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659" w:rsidRDefault="00BA5659" w:rsidP="00BA5659">
      <w:pPr>
        <w:pStyle w:val="a3"/>
        <w:rPr>
          <w:b w:val="0"/>
          <w:sz w:val="28"/>
          <w:szCs w:val="28"/>
        </w:rPr>
      </w:pPr>
    </w:p>
    <w:p w:rsidR="00BA5659" w:rsidRDefault="00BA5659" w:rsidP="00BA5659">
      <w:pPr>
        <w:pStyle w:val="a3"/>
        <w:rPr>
          <w:b w:val="0"/>
          <w:sz w:val="28"/>
          <w:szCs w:val="28"/>
        </w:rPr>
      </w:pPr>
    </w:p>
    <w:p w:rsidR="00BA5659" w:rsidRDefault="00BA5659" w:rsidP="00BA5659">
      <w:pPr>
        <w:pStyle w:val="a3"/>
        <w:rPr>
          <w:b w:val="0"/>
          <w:sz w:val="28"/>
          <w:szCs w:val="28"/>
        </w:rPr>
      </w:pPr>
    </w:p>
    <w:p w:rsidR="00BA5659" w:rsidRDefault="00BA5659" w:rsidP="00BA5659">
      <w:pPr>
        <w:pStyle w:val="a3"/>
        <w:rPr>
          <w:b w:val="0"/>
          <w:sz w:val="28"/>
          <w:szCs w:val="28"/>
        </w:rPr>
      </w:pPr>
    </w:p>
    <w:p w:rsidR="00BA5659" w:rsidRDefault="00BA5659" w:rsidP="00BA5659">
      <w:pPr>
        <w:pStyle w:val="a3"/>
        <w:rPr>
          <w:b w:val="0"/>
          <w:sz w:val="28"/>
          <w:szCs w:val="28"/>
        </w:rPr>
      </w:pPr>
    </w:p>
    <w:p w:rsidR="00BA5659" w:rsidRDefault="00BA5659" w:rsidP="00BA5659">
      <w:pPr>
        <w:pStyle w:val="a3"/>
        <w:rPr>
          <w:b w:val="0"/>
          <w:sz w:val="28"/>
          <w:szCs w:val="28"/>
        </w:rPr>
      </w:pPr>
    </w:p>
    <w:p w:rsidR="00BA5659" w:rsidRDefault="00BA5659" w:rsidP="00BA5659">
      <w:pPr>
        <w:pStyle w:val="a3"/>
        <w:rPr>
          <w:b w:val="0"/>
          <w:sz w:val="28"/>
          <w:szCs w:val="28"/>
        </w:rPr>
      </w:pPr>
    </w:p>
    <w:p w:rsidR="007E43A7" w:rsidRDefault="007E43A7" w:rsidP="00446582">
      <w:pPr>
        <w:pStyle w:val="a3"/>
        <w:ind w:right="4110"/>
        <w:rPr>
          <w:b w:val="0"/>
          <w:sz w:val="28"/>
          <w:szCs w:val="28"/>
        </w:rPr>
      </w:pPr>
      <w:r w:rsidRPr="00C634B6">
        <w:rPr>
          <w:b w:val="0"/>
          <w:sz w:val="28"/>
          <w:szCs w:val="28"/>
        </w:rPr>
        <w:t>О внесении изменений в муниципальную программу города Чебоксары «Цифровое общество города Чебоксары»</w:t>
      </w:r>
      <w:r w:rsidR="00653C86">
        <w:rPr>
          <w:b w:val="0"/>
          <w:sz w:val="28"/>
          <w:szCs w:val="28"/>
        </w:rPr>
        <w:t>, утвержденную</w:t>
      </w:r>
      <w:r w:rsidR="00446582">
        <w:rPr>
          <w:b w:val="0"/>
          <w:sz w:val="28"/>
          <w:szCs w:val="28"/>
        </w:rPr>
        <w:t xml:space="preserve"> </w:t>
      </w:r>
      <w:r w:rsidR="00446582" w:rsidRPr="00446582">
        <w:rPr>
          <w:b w:val="0"/>
          <w:sz w:val="28"/>
          <w:szCs w:val="28"/>
        </w:rPr>
        <w:t>постановлением</w:t>
      </w:r>
      <w:r w:rsidR="00446582">
        <w:rPr>
          <w:b w:val="0"/>
          <w:sz w:val="28"/>
          <w:szCs w:val="28"/>
        </w:rPr>
        <w:t xml:space="preserve"> </w:t>
      </w:r>
      <w:r w:rsidR="00446582" w:rsidRPr="00446582">
        <w:rPr>
          <w:b w:val="0"/>
          <w:sz w:val="28"/>
          <w:szCs w:val="28"/>
        </w:rPr>
        <w:t>администрации</w:t>
      </w:r>
      <w:r w:rsidR="00446582">
        <w:rPr>
          <w:b w:val="0"/>
          <w:sz w:val="28"/>
          <w:szCs w:val="28"/>
        </w:rPr>
        <w:t xml:space="preserve"> </w:t>
      </w:r>
      <w:r w:rsidR="00446582" w:rsidRPr="00446582">
        <w:rPr>
          <w:b w:val="0"/>
          <w:sz w:val="28"/>
          <w:szCs w:val="28"/>
        </w:rPr>
        <w:t>города Чебоксары</w:t>
      </w:r>
      <w:r w:rsidR="00446582">
        <w:rPr>
          <w:b w:val="0"/>
          <w:sz w:val="28"/>
          <w:szCs w:val="28"/>
        </w:rPr>
        <w:t xml:space="preserve"> </w:t>
      </w:r>
      <w:r w:rsidR="000E4AC3">
        <w:rPr>
          <w:b w:val="0"/>
          <w:sz w:val="28"/>
          <w:szCs w:val="28"/>
        </w:rPr>
        <w:t>от</w:t>
      </w:r>
      <w:r w:rsidR="000E4AC3">
        <w:rPr>
          <w:b w:val="0"/>
          <w:sz w:val="28"/>
          <w:szCs w:val="28"/>
          <w:lang w:val="en-US"/>
        </w:rPr>
        <w:t> </w:t>
      </w:r>
      <w:r w:rsidR="00446582" w:rsidRPr="00446582">
        <w:rPr>
          <w:b w:val="0"/>
          <w:sz w:val="28"/>
          <w:szCs w:val="28"/>
        </w:rPr>
        <w:t>21</w:t>
      </w:r>
      <w:r w:rsidR="00446582">
        <w:rPr>
          <w:b w:val="0"/>
          <w:sz w:val="28"/>
          <w:szCs w:val="28"/>
        </w:rPr>
        <w:t>.01.</w:t>
      </w:r>
      <w:r w:rsidR="00446582" w:rsidRPr="00446582">
        <w:rPr>
          <w:b w:val="0"/>
          <w:sz w:val="28"/>
          <w:szCs w:val="28"/>
        </w:rPr>
        <w:t xml:space="preserve">2019 </w:t>
      </w:r>
      <w:r w:rsidR="00446582">
        <w:rPr>
          <w:b w:val="0"/>
          <w:sz w:val="28"/>
          <w:szCs w:val="28"/>
        </w:rPr>
        <w:t>№</w:t>
      </w:r>
      <w:r w:rsidR="000E4AC3">
        <w:rPr>
          <w:rFonts w:hint="eastAsia"/>
          <w:b w:val="0"/>
          <w:sz w:val="28"/>
          <w:szCs w:val="28"/>
          <w:lang w:eastAsia="ko-KR"/>
        </w:rPr>
        <w:t xml:space="preserve"> </w:t>
      </w:r>
      <w:r w:rsidR="00446582" w:rsidRPr="00446582">
        <w:rPr>
          <w:b w:val="0"/>
          <w:sz w:val="28"/>
          <w:szCs w:val="28"/>
        </w:rPr>
        <w:t>71</w:t>
      </w:r>
    </w:p>
    <w:p w:rsidR="007E43A7" w:rsidRDefault="007E43A7" w:rsidP="007E43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7E43A7" w:rsidRDefault="007E43A7" w:rsidP="007E43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7E43A7" w:rsidRPr="000C3FEA" w:rsidRDefault="008D35A1" w:rsidP="007E43A7">
      <w:pPr>
        <w:pStyle w:val="ab"/>
        <w:tabs>
          <w:tab w:val="left" w:pos="709"/>
        </w:tabs>
        <w:suppressAutoHyphens/>
        <w:spacing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Бюджетным кодексом Российской Федерации, Федеральным законом от 06.10.2003 </w:t>
      </w:r>
      <w:r w:rsidR="002E0C98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131-ФЗ «</w:t>
      </w:r>
      <w:r w:rsidR="002E0C98">
        <w:rPr>
          <w:rFonts w:ascii="Times New Roman" w:hAnsi="Times New Roman"/>
          <w:sz w:val="28"/>
          <w:szCs w:val="28"/>
        </w:rPr>
        <w:t>О</w:t>
      </w:r>
      <w:r w:rsidR="002E0C98" w:rsidRPr="002E0C98">
        <w:rPr>
          <w:rFonts w:ascii="Times New Roman" w:hAnsi="Times New Roman"/>
          <w:sz w:val="28"/>
          <w:szCs w:val="28"/>
        </w:rPr>
        <w:t>б общих принципах организации</w:t>
      </w:r>
      <w:r w:rsidR="002E0C98">
        <w:rPr>
          <w:rFonts w:ascii="Times New Roman" w:hAnsi="Times New Roman"/>
          <w:sz w:val="28"/>
          <w:szCs w:val="28"/>
        </w:rPr>
        <w:t xml:space="preserve"> </w:t>
      </w:r>
      <w:r w:rsidR="002E0C98" w:rsidRPr="002E0C98">
        <w:rPr>
          <w:rFonts w:ascii="Times New Roman" w:hAnsi="Times New Roman"/>
          <w:sz w:val="28"/>
          <w:szCs w:val="28"/>
        </w:rPr>
        <w:t xml:space="preserve">местного самоуправления в </w:t>
      </w:r>
      <w:r w:rsidR="002E0C98">
        <w:rPr>
          <w:rFonts w:ascii="Times New Roman" w:hAnsi="Times New Roman"/>
          <w:sz w:val="28"/>
          <w:szCs w:val="28"/>
        </w:rPr>
        <w:t>Р</w:t>
      </w:r>
      <w:r w:rsidR="002E0C98" w:rsidRPr="002E0C98">
        <w:rPr>
          <w:rFonts w:ascii="Times New Roman" w:hAnsi="Times New Roman"/>
          <w:sz w:val="28"/>
          <w:szCs w:val="28"/>
        </w:rPr>
        <w:t xml:space="preserve">оссийской </w:t>
      </w:r>
      <w:r w:rsidR="002E0C98">
        <w:rPr>
          <w:rFonts w:ascii="Times New Roman" w:hAnsi="Times New Roman"/>
          <w:sz w:val="28"/>
          <w:szCs w:val="28"/>
        </w:rPr>
        <w:t>Ф</w:t>
      </w:r>
      <w:r w:rsidR="002E0C98" w:rsidRPr="002E0C98">
        <w:rPr>
          <w:rFonts w:ascii="Times New Roman" w:hAnsi="Times New Roman"/>
          <w:sz w:val="28"/>
          <w:szCs w:val="28"/>
        </w:rPr>
        <w:t>едерации</w:t>
      </w:r>
      <w:r w:rsidR="002E0C98">
        <w:rPr>
          <w:rFonts w:ascii="Times New Roman" w:hAnsi="Times New Roman"/>
          <w:sz w:val="28"/>
          <w:szCs w:val="28"/>
        </w:rPr>
        <w:t>», п</w:t>
      </w:r>
      <w:r>
        <w:rPr>
          <w:rFonts w:ascii="Times New Roman" w:hAnsi="Times New Roman"/>
          <w:sz w:val="28"/>
          <w:szCs w:val="28"/>
        </w:rPr>
        <w:t>остановлением администрации города Чебоксары от 14.11.2024 №</w:t>
      </w:r>
      <w:r w:rsidR="000032F9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3534 «</w:t>
      </w:r>
      <w:r w:rsidR="00A8681F" w:rsidRPr="00A8681F">
        <w:rPr>
          <w:rFonts w:ascii="Times New Roman" w:hAnsi="Times New Roman"/>
          <w:sz w:val="28"/>
          <w:szCs w:val="28"/>
        </w:rPr>
        <w:t>Об</w:t>
      </w:r>
      <w:r w:rsidR="000032F9">
        <w:rPr>
          <w:rFonts w:ascii="Times New Roman" w:hAnsi="Times New Roman"/>
          <w:sz w:val="28"/>
          <w:szCs w:val="28"/>
        </w:rPr>
        <w:t> </w:t>
      </w:r>
      <w:r w:rsidR="00A8681F" w:rsidRPr="00A8681F">
        <w:rPr>
          <w:rFonts w:ascii="Times New Roman" w:hAnsi="Times New Roman"/>
          <w:sz w:val="28"/>
          <w:szCs w:val="28"/>
        </w:rPr>
        <w:t xml:space="preserve">утверждении Порядка разработки и реализации муниципальных программ города Чебоксары и о системе управления </w:t>
      </w:r>
      <w:proofErr w:type="gramStart"/>
      <w:r w:rsidR="00A8681F" w:rsidRPr="00A8681F">
        <w:rPr>
          <w:rFonts w:ascii="Times New Roman" w:hAnsi="Times New Roman"/>
          <w:sz w:val="28"/>
          <w:szCs w:val="28"/>
        </w:rPr>
        <w:t>муниципальными</w:t>
      </w:r>
      <w:proofErr w:type="gramEnd"/>
      <w:r w:rsidR="00A8681F" w:rsidRPr="00A8681F">
        <w:rPr>
          <w:rFonts w:ascii="Times New Roman" w:hAnsi="Times New Roman"/>
          <w:sz w:val="28"/>
          <w:szCs w:val="28"/>
        </w:rPr>
        <w:t xml:space="preserve"> программами города Чебоксары</w:t>
      </w:r>
      <w:r>
        <w:rPr>
          <w:rFonts w:ascii="Times New Roman" w:hAnsi="Times New Roman"/>
          <w:sz w:val="28"/>
          <w:szCs w:val="28"/>
        </w:rPr>
        <w:t>»</w:t>
      </w:r>
      <w:r w:rsidR="00A868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="007E43A7" w:rsidRPr="000C3FEA">
        <w:rPr>
          <w:rFonts w:ascii="Times New Roman" w:hAnsi="Times New Roman"/>
          <w:sz w:val="28"/>
          <w:szCs w:val="28"/>
        </w:rPr>
        <w:t xml:space="preserve">дминистрация города Чебоксары </w:t>
      </w:r>
      <w:r w:rsidR="000032F9">
        <w:rPr>
          <w:rFonts w:ascii="Times New Roman" w:hAnsi="Times New Roman"/>
          <w:sz w:val="28"/>
          <w:szCs w:val="28"/>
        </w:rPr>
        <w:br/>
      </w:r>
      <w:proofErr w:type="gramStart"/>
      <w:r w:rsidR="007E43A7" w:rsidRPr="000C3FEA">
        <w:rPr>
          <w:rFonts w:ascii="Times New Roman" w:hAnsi="Times New Roman"/>
          <w:sz w:val="28"/>
          <w:szCs w:val="28"/>
        </w:rPr>
        <w:t>п</w:t>
      </w:r>
      <w:proofErr w:type="gramEnd"/>
      <w:r w:rsidR="007E43A7" w:rsidRPr="000C3FEA">
        <w:rPr>
          <w:rFonts w:ascii="Times New Roman" w:hAnsi="Times New Roman"/>
          <w:sz w:val="28"/>
          <w:szCs w:val="28"/>
        </w:rPr>
        <w:t xml:space="preserve"> о с т а н о в л я е т:</w:t>
      </w:r>
    </w:p>
    <w:p w:rsidR="007E43A7" w:rsidRDefault="000E4AC3" w:rsidP="007E43A7">
      <w:pPr>
        <w:pStyle w:val="ab"/>
        <w:tabs>
          <w:tab w:val="left" w:pos="709"/>
        </w:tabs>
        <w:suppressAutoHyphens/>
        <w:spacing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="007E43A7" w:rsidRPr="0029369B">
        <w:rPr>
          <w:rFonts w:ascii="Times New Roman" w:hAnsi="Times New Roman"/>
          <w:sz w:val="28"/>
          <w:szCs w:val="28"/>
        </w:rPr>
        <w:t>Утвердить прилагаемые изменения, которые вносятся в</w:t>
      </w:r>
      <w:r w:rsidR="000032F9">
        <w:rPr>
          <w:rFonts w:ascii="Times New Roman" w:hAnsi="Times New Roman"/>
          <w:sz w:val="28"/>
          <w:szCs w:val="28"/>
        </w:rPr>
        <w:t> </w:t>
      </w:r>
      <w:r w:rsidR="007E43A7" w:rsidRPr="000C3FEA">
        <w:rPr>
          <w:rFonts w:ascii="Times New Roman" w:hAnsi="Times New Roman"/>
          <w:sz w:val="28"/>
          <w:szCs w:val="28"/>
        </w:rPr>
        <w:t>муниципальную программу города Чебоксары «Цифровое общество города Чебоксары», утвержденную постановлением администрации города Чебоксары от 21.01.2019 №</w:t>
      </w:r>
      <w:r>
        <w:rPr>
          <w:rFonts w:ascii="Times New Roman" w:hAnsi="Times New Roman" w:hint="eastAsia"/>
          <w:sz w:val="28"/>
          <w:szCs w:val="28"/>
          <w:lang w:eastAsia="ko-KR"/>
        </w:rPr>
        <w:t xml:space="preserve"> </w:t>
      </w:r>
      <w:r w:rsidR="007E43A7" w:rsidRPr="000C3FEA">
        <w:rPr>
          <w:rFonts w:ascii="Times New Roman" w:hAnsi="Times New Roman"/>
          <w:sz w:val="28"/>
          <w:szCs w:val="28"/>
        </w:rPr>
        <w:t>71</w:t>
      </w:r>
      <w:r w:rsidR="007E43A7">
        <w:rPr>
          <w:rFonts w:ascii="Times New Roman" w:hAnsi="Times New Roman"/>
          <w:sz w:val="28"/>
          <w:szCs w:val="28"/>
        </w:rPr>
        <w:t>.</w:t>
      </w:r>
    </w:p>
    <w:p w:rsidR="007E43A7" w:rsidRDefault="007E43A7" w:rsidP="007E43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Pr="006B431C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> </w:t>
      </w:r>
      <w:r w:rsidRPr="00FF6C31">
        <w:rPr>
          <w:rFonts w:ascii="Times New Roman" w:hAnsi="Times New Roman"/>
          <w:bCs/>
          <w:sz w:val="28"/>
          <w:szCs w:val="28"/>
        </w:rPr>
        <w:t xml:space="preserve">Настоящее постановление </w:t>
      </w:r>
      <w:r w:rsidR="000032F9">
        <w:rPr>
          <w:rFonts w:ascii="Times New Roman" w:hAnsi="Times New Roman"/>
          <w:bCs/>
          <w:sz w:val="28"/>
          <w:szCs w:val="28"/>
        </w:rPr>
        <w:t xml:space="preserve">подлежит официальному опубликованию и </w:t>
      </w:r>
      <w:r w:rsidRPr="00FF6C31">
        <w:rPr>
          <w:rFonts w:ascii="Times New Roman" w:hAnsi="Times New Roman"/>
          <w:bCs/>
          <w:sz w:val="28"/>
          <w:szCs w:val="28"/>
        </w:rPr>
        <w:t xml:space="preserve">вступает в силу </w:t>
      </w:r>
      <w:r>
        <w:rPr>
          <w:rFonts w:ascii="Times New Roman" w:hAnsi="Times New Roman"/>
          <w:bCs/>
          <w:sz w:val="28"/>
          <w:szCs w:val="28"/>
        </w:rPr>
        <w:t xml:space="preserve">с </w:t>
      </w:r>
      <w:r w:rsidRPr="00FF6C31">
        <w:rPr>
          <w:rFonts w:ascii="Times New Roman" w:hAnsi="Times New Roman"/>
          <w:bCs/>
          <w:sz w:val="28"/>
          <w:szCs w:val="28"/>
        </w:rPr>
        <w:t>01.01.2025</w:t>
      </w:r>
      <w:r w:rsidRPr="006B431C">
        <w:rPr>
          <w:rFonts w:ascii="Times New Roman" w:hAnsi="Times New Roman"/>
          <w:bCs/>
          <w:sz w:val="28"/>
          <w:szCs w:val="28"/>
        </w:rPr>
        <w:t>.</w:t>
      </w:r>
    </w:p>
    <w:p w:rsidR="007E43A7" w:rsidRDefault="007E43A7" w:rsidP="007E43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3. </w:t>
      </w:r>
      <w:proofErr w:type="gramStart"/>
      <w:r w:rsidRPr="00303D0A">
        <w:rPr>
          <w:rFonts w:ascii="Times New Roman" w:hAnsi="Times New Roman"/>
          <w:bCs/>
          <w:sz w:val="28"/>
          <w:szCs w:val="28"/>
        </w:rPr>
        <w:t>Контроль за</w:t>
      </w:r>
      <w:proofErr w:type="gramEnd"/>
      <w:r w:rsidRPr="00303D0A">
        <w:rPr>
          <w:rFonts w:ascii="Times New Roman" w:hAnsi="Times New Roman"/>
          <w:bCs/>
          <w:sz w:val="28"/>
          <w:szCs w:val="28"/>
        </w:rPr>
        <w:t xml:space="preserve"> исполнением настоящего постановления возложить на</w:t>
      </w:r>
      <w:r w:rsidR="000032F9">
        <w:rPr>
          <w:rFonts w:ascii="Times New Roman" w:hAnsi="Times New Roman"/>
          <w:bCs/>
          <w:sz w:val="28"/>
          <w:szCs w:val="28"/>
        </w:rPr>
        <w:t> </w:t>
      </w:r>
      <w:r w:rsidRPr="00303D0A">
        <w:rPr>
          <w:rFonts w:ascii="Times New Roman" w:hAnsi="Times New Roman"/>
          <w:bCs/>
          <w:sz w:val="28"/>
          <w:szCs w:val="28"/>
        </w:rPr>
        <w:t>заместителя главы администрации города – руководителя аппарата.</w:t>
      </w:r>
    </w:p>
    <w:p w:rsidR="007E43A7" w:rsidRDefault="007E43A7" w:rsidP="007E43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43A7" w:rsidRDefault="007E43A7" w:rsidP="007E43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A5659" w:rsidRDefault="007E43A7" w:rsidP="000E4AC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663"/>
          <w:tab w:val="left" w:pos="6804"/>
          <w:tab w:val="left" w:pos="85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города Чебоксары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В.А. Доброхотов</w:t>
      </w:r>
    </w:p>
    <w:p w:rsidR="00BA5659" w:rsidRDefault="00BA5659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BA5659" w:rsidRDefault="00BA5659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 w:type="page"/>
      </w:r>
    </w:p>
    <w:p w:rsidR="00F446CA" w:rsidRPr="007E43A7" w:rsidRDefault="00F446CA" w:rsidP="006B431C">
      <w:pPr>
        <w:pStyle w:val="2"/>
        <w:ind w:left="5245"/>
        <w:jc w:val="left"/>
        <w:rPr>
          <w:b w:val="0"/>
          <w:caps w:val="0"/>
          <w:sz w:val="28"/>
          <w:szCs w:val="24"/>
        </w:rPr>
      </w:pPr>
      <w:r w:rsidRPr="007E43A7">
        <w:rPr>
          <w:b w:val="0"/>
          <w:caps w:val="0"/>
          <w:sz w:val="28"/>
          <w:szCs w:val="24"/>
        </w:rPr>
        <w:lastRenderedPageBreak/>
        <w:t>УТВЕРЖДЕН</w:t>
      </w:r>
      <w:r w:rsidR="007E43A7" w:rsidRPr="007E43A7">
        <w:rPr>
          <w:b w:val="0"/>
          <w:caps w:val="0"/>
          <w:sz w:val="28"/>
          <w:szCs w:val="24"/>
        </w:rPr>
        <w:t>Ы</w:t>
      </w:r>
    </w:p>
    <w:p w:rsidR="00F446CA" w:rsidRPr="007E43A7" w:rsidRDefault="00F446CA" w:rsidP="006B431C">
      <w:pPr>
        <w:pStyle w:val="2"/>
        <w:ind w:left="5245"/>
        <w:jc w:val="left"/>
        <w:rPr>
          <w:b w:val="0"/>
          <w:caps w:val="0"/>
          <w:sz w:val="28"/>
          <w:szCs w:val="24"/>
        </w:rPr>
      </w:pPr>
      <w:r w:rsidRPr="007E43A7">
        <w:rPr>
          <w:b w:val="0"/>
          <w:caps w:val="0"/>
          <w:sz w:val="28"/>
          <w:szCs w:val="24"/>
        </w:rPr>
        <w:t xml:space="preserve">постановлением администрации </w:t>
      </w:r>
    </w:p>
    <w:p w:rsidR="00F446CA" w:rsidRPr="007E43A7" w:rsidRDefault="00F446CA" w:rsidP="006B431C">
      <w:pPr>
        <w:pStyle w:val="2"/>
        <w:ind w:left="5245"/>
        <w:jc w:val="left"/>
        <w:rPr>
          <w:b w:val="0"/>
          <w:caps w:val="0"/>
          <w:sz w:val="28"/>
          <w:szCs w:val="24"/>
        </w:rPr>
      </w:pPr>
      <w:r w:rsidRPr="007E43A7">
        <w:rPr>
          <w:b w:val="0"/>
          <w:caps w:val="0"/>
          <w:sz w:val="28"/>
          <w:szCs w:val="24"/>
        </w:rPr>
        <w:t>города Чебоксары</w:t>
      </w:r>
    </w:p>
    <w:p w:rsidR="00F446CA" w:rsidRPr="006B431C" w:rsidRDefault="00F446CA" w:rsidP="006B431C">
      <w:pPr>
        <w:pStyle w:val="2"/>
        <w:ind w:left="5245"/>
        <w:jc w:val="left"/>
        <w:rPr>
          <w:b w:val="0"/>
          <w:caps w:val="0"/>
          <w:sz w:val="24"/>
          <w:szCs w:val="24"/>
        </w:rPr>
      </w:pPr>
      <w:r w:rsidRPr="007E43A7">
        <w:rPr>
          <w:b w:val="0"/>
          <w:caps w:val="0"/>
          <w:sz w:val="28"/>
          <w:szCs w:val="24"/>
        </w:rPr>
        <w:t xml:space="preserve">от </w:t>
      </w:r>
      <w:r w:rsidR="00B56CB0" w:rsidRPr="007E43A7">
        <w:rPr>
          <w:b w:val="0"/>
          <w:caps w:val="0"/>
          <w:sz w:val="28"/>
          <w:szCs w:val="24"/>
        </w:rPr>
        <w:t>_____</w:t>
      </w:r>
      <w:r w:rsidR="009A06A2" w:rsidRPr="007E43A7">
        <w:rPr>
          <w:b w:val="0"/>
          <w:caps w:val="0"/>
          <w:sz w:val="28"/>
          <w:szCs w:val="24"/>
        </w:rPr>
        <w:t xml:space="preserve"> № </w:t>
      </w:r>
      <w:r w:rsidR="00B56CB0" w:rsidRPr="007E43A7">
        <w:rPr>
          <w:b w:val="0"/>
          <w:caps w:val="0"/>
          <w:sz w:val="28"/>
          <w:szCs w:val="24"/>
        </w:rPr>
        <w:t>___</w:t>
      </w:r>
    </w:p>
    <w:p w:rsidR="00BC6CBE" w:rsidRPr="00EA32ED" w:rsidRDefault="00BC6CBE" w:rsidP="00BC6CBE">
      <w:pPr>
        <w:spacing w:line="360" w:lineRule="auto"/>
      </w:pPr>
    </w:p>
    <w:p w:rsidR="00BC6CBE" w:rsidRDefault="00BC6CBE" w:rsidP="00BC6CBE">
      <w:pPr>
        <w:pStyle w:val="ConsPlusCell"/>
        <w:spacing w:line="36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7E43A7" w:rsidRPr="007E43A7" w:rsidRDefault="007E43A7" w:rsidP="007E43A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E43A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</w:t>
      </w:r>
      <w:proofErr w:type="gramStart"/>
      <w:r w:rsidRPr="007E43A7">
        <w:rPr>
          <w:rFonts w:ascii="Times New Roman" w:eastAsia="Times New Roman" w:hAnsi="Times New Roman"/>
          <w:b/>
          <w:sz w:val="28"/>
          <w:szCs w:val="28"/>
          <w:lang w:eastAsia="ru-RU"/>
        </w:rPr>
        <w:t>З</w:t>
      </w:r>
      <w:proofErr w:type="gramEnd"/>
      <w:r w:rsidRPr="007E43A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 Е Н Е Н И Я,</w:t>
      </w:r>
    </w:p>
    <w:p w:rsidR="007E43A7" w:rsidRPr="007E43A7" w:rsidRDefault="007E43A7" w:rsidP="007E43A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E43A7">
        <w:rPr>
          <w:rFonts w:ascii="Times New Roman" w:eastAsia="Times New Roman" w:hAnsi="Times New Roman"/>
          <w:b/>
          <w:sz w:val="28"/>
          <w:szCs w:val="28"/>
          <w:lang w:eastAsia="ru-RU"/>
        </w:rPr>
        <w:t>которые вносятся в муниципальную программу города Чебоксары</w:t>
      </w:r>
    </w:p>
    <w:p w:rsidR="007E43A7" w:rsidRPr="007E43A7" w:rsidRDefault="007E43A7" w:rsidP="007E43A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E43A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«Цифровое общество города Чебоксары»</w:t>
      </w:r>
    </w:p>
    <w:p w:rsidR="007E43A7" w:rsidRPr="007E43A7" w:rsidRDefault="007E43A7" w:rsidP="007E43A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E43A7" w:rsidRPr="007E43A7" w:rsidRDefault="007E43A7" w:rsidP="007E43A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E43A7" w:rsidRPr="007E43A7" w:rsidRDefault="007E43A7" w:rsidP="007E43A7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43A7">
        <w:rPr>
          <w:rFonts w:ascii="Times New Roman" w:eastAsia="Times New Roman" w:hAnsi="Times New Roman"/>
          <w:sz w:val="28"/>
          <w:szCs w:val="28"/>
          <w:lang w:eastAsia="ru-RU"/>
        </w:rPr>
        <w:t>Изложить муниципальную программу города Чебоксары  «Цифровое общество города Чебоксары» в следующей редакции:</w:t>
      </w:r>
    </w:p>
    <w:p w:rsidR="00BC6CBE" w:rsidRPr="00723767" w:rsidRDefault="00723767" w:rsidP="00723767">
      <w:pPr>
        <w:pStyle w:val="ConsPlusCell"/>
        <w:spacing w:line="360" w:lineRule="auto"/>
        <w:rPr>
          <w:rFonts w:ascii="Times New Roman" w:hAnsi="Times New Roman"/>
          <w:bCs/>
          <w:sz w:val="28"/>
          <w:szCs w:val="28"/>
        </w:rPr>
      </w:pPr>
      <w:r w:rsidRPr="00723767">
        <w:rPr>
          <w:rFonts w:ascii="Times New Roman" w:hAnsi="Times New Roman"/>
          <w:bCs/>
          <w:sz w:val="28"/>
          <w:szCs w:val="28"/>
        </w:rPr>
        <w:t>«</w:t>
      </w:r>
    </w:p>
    <w:p w:rsidR="00AF6291" w:rsidRPr="00AF6291" w:rsidRDefault="00AF6291" w:rsidP="00AF6291">
      <w:pPr>
        <w:pStyle w:val="2"/>
        <w:ind w:left="5245"/>
        <w:jc w:val="left"/>
        <w:rPr>
          <w:b w:val="0"/>
          <w:caps w:val="0"/>
          <w:sz w:val="24"/>
          <w:szCs w:val="24"/>
        </w:rPr>
      </w:pPr>
      <w:r w:rsidRPr="00AF6291">
        <w:rPr>
          <w:b w:val="0"/>
          <w:caps w:val="0"/>
          <w:sz w:val="24"/>
          <w:szCs w:val="24"/>
        </w:rPr>
        <w:t>Утверждена</w:t>
      </w:r>
    </w:p>
    <w:p w:rsidR="00AF6291" w:rsidRPr="00AF6291" w:rsidRDefault="00AF6291" w:rsidP="00AF6291">
      <w:pPr>
        <w:pStyle w:val="2"/>
        <w:ind w:left="5245"/>
        <w:jc w:val="left"/>
        <w:rPr>
          <w:b w:val="0"/>
          <w:caps w:val="0"/>
          <w:sz w:val="24"/>
          <w:szCs w:val="24"/>
        </w:rPr>
      </w:pPr>
      <w:r w:rsidRPr="00AF6291">
        <w:rPr>
          <w:b w:val="0"/>
          <w:caps w:val="0"/>
          <w:sz w:val="24"/>
          <w:szCs w:val="24"/>
        </w:rPr>
        <w:t>постановлением администрации</w:t>
      </w:r>
    </w:p>
    <w:p w:rsidR="00DB4C3F" w:rsidRDefault="00AF6291" w:rsidP="00446582">
      <w:pPr>
        <w:pStyle w:val="2"/>
        <w:ind w:left="5245"/>
        <w:jc w:val="left"/>
        <w:rPr>
          <w:b w:val="0"/>
          <w:bCs w:val="0"/>
        </w:rPr>
      </w:pPr>
      <w:r w:rsidRPr="00AF6291">
        <w:rPr>
          <w:b w:val="0"/>
          <w:caps w:val="0"/>
          <w:sz w:val="24"/>
          <w:szCs w:val="24"/>
        </w:rPr>
        <w:t>города Чебоксары</w:t>
      </w:r>
      <w:r w:rsidR="00446582">
        <w:rPr>
          <w:b w:val="0"/>
          <w:caps w:val="0"/>
          <w:sz w:val="24"/>
          <w:szCs w:val="24"/>
        </w:rPr>
        <w:t xml:space="preserve"> от </w:t>
      </w:r>
      <w:r w:rsidR="00446582" w:rsidRPr="00446582">
        <w:rPr>
          <w:b w:val="0"/>
          <w:sz w:val="24"/>
          <w:szCs w:val="24"/>
        </w:rPr>
        <w:t>21.01.2019 №71</w:t>
      </w:r>
    </w:p>
    <w:p w:rsidR="00BC6CBE" w:rsidRDefault="00BC6CBE" w:rsidP="00AF6291">
      <w:pPr>
        <w:pStyle w:val="ConsPlusCell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446582" w:rsidRDefault="00446582" w:rsidP="00AF6291">
      <w:pPr>
        <w:pStyle w:val="ConsPlusCell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BC6CBE" w:rsidRPr="00AF6291" w:rsidRDefault="00BC6CBE" w:rsidP="00AF6291">
      <w:pPr>
        <w:pStyle w:val="ConsPlusCell"/>
        <w:jc w:val="center"/>
        <w:rPr>
          <w:rFonts w:ascii="Times New Roman" w:hAnsi="Times New Roman"/>
          <w:b/>
          <w:bCs/>
          <w:sz w:val="24"/>
          <w:szCs w:val="26"/>
        </w:rPr>
      </w:pPr>
      <w:r w:rsidRPr="00AF6291">
        <w:rPr>
          <w:rFonts w:ascii="Times New Roman" w:hAnsi="Times New Roman"/>
          <w:b/>
          <w:bCs/>
          <w:sz w:val="24"/>
          <w:szCs w:val="26"/>
        </w:rPr>
        <w:t>МУНИЦИПАЛЬНАЯ ПРОГРАММА ГОРОДА ЧЕБОКСАРЫ</w:t>
      </w:r>
    </w:p>
    <w:p w:rsidR="00BC6CBE" w:rsidRPr="00AF6291" w:rsidRDefault="00BC6CBE" w:rsidP="00AF6291">
      <w:pPr>
        <w:pStyle w:val="ConsPlusCell"/>
        <w:jc w:val="center"/>
        <w:rPr>
          <w:rFonts w:ascii="Times New Roman" w:hAnsi="Times New Roman"/>
          <w:b/>
          <w:bCs/>
          <w:sz w:val="24"/>
          <w:szCs w:val="26"/>
        </w:rPr>
      </w:pPr>
      <w:r w:rsidRPr="00AF6291">
        <w:rPr>
          <w:rFonts w:ascii="Times New Roman" w:hAnsi="Times New Roman"/>
          <w:b/>
          <w:bCs/>
          <w:sz w:val="24"/>
          <w:szCs w:val="26"/>
        </w:rPr>
        <w:t>«ЦИФР</w:t>
      </w:r>
      <w:r w:rsidR="00182015" w:rsidRPr="00AF6291">
        <w:rPr>
          <w:rFonts w:ascii="Times New Roman" w:hAnsi="Times New Roman"/>
          <w:b/>
          <w:bCs/>
          <w:sz w:val="24"/>
          <w:szCs w:val="26"/>
        </w:rPr>
        <w:t>ОВОЕ ОБЩЕСТВО ГОРОДА ЧЕБОКСАРЫ»</w:t>
      </w:r>
    </w:p>
    <w:p w:rsidR="00C37B65" w:rsidRDefault="00C37B65">
      <w:pPr>
        <w:spacing w:after="0" w:line="240" w:lineRule="auto"/>
        <w:rPr>
          <w:rFonts w:ascii="Times New Roman" w:eastAsia="Times New Roman" w:hAnsi="Times New Roman" w:cs="Calibri"/>
          <w:b/>
          <w:bCs/>
          <w:sz w:val="26"/>
          <w:szCs w:val="26"/>
          <w:lang w:eastAsia="ru-RU"/>
        </w:rPr>
      </w:pPr>
    </w:p>
    <w:p w:rsidR="00AF6291" w:rsidRDefault="00AF6291">
      <w:pPr>
        <w:spacing w:after="0" w:line="240" w:lineRule="auto"/>
        <w:rPr>
          <w:rFonts w:ascii="Times New Roman" w:eastAsia="Times New Roman" w:hAnsi="Times New Roman" w:cs="Calibri"/>
          <w:b/>
          <w:bCs/>
          <w:sz w:val="26"/>
          <w:szCs w:val="26"/>
          <w:lang w:eastAsia="ru-RU"/>
        </w:rPr>
      </w:pPr>
    </w:p>
    <w:p w:rsidR="00A10655" w:rsidRPr="00245D2F" w:rsidRDefault="00A10655" w:rsidP="00B01F5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45D2F">
        <w:rPr>
          <w:rFonts w:ascii="Times New Roman" w:hAnsi="Times New Roman"/>
          <w:b/>
          <w:bCs/>
          <w:sz w:val="24"/>
          <w:szCs w:val="24"/>
        </w:rPr>
        <w:t>Стратегические приоритеты</w:t>
      </w:r>
    </w:p>
    <w:p w:rsidR="00A10655" w:rsidRPr="00245D2F" w:rsidRDefault="00A10655" w:rsidP="00B01F5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45D2F">
        <w:rPr>
          <w:rFonts w:ascii="Times New Roman" w:hAnsi="Times New Roman"/>
          <w:b/>
          <w:bCs/>
          <w:sz w:val="24"/>
          <w:szCs w:val="24"/>
        </w:rPr>
        <w:t>в сфере реализации муниципальной программы</w:t>
      </w:r>
    </w:p>
    <w:p w:rsidR="00A10655" w:rsidRPr="00245D2F" w:rsidRDefault="00A10655" w:rsidP="00B01F53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245D2F">
        <w:rPr>
          <w:rFonts w:ascii="Times New Roman" w:hAnsi="Times New Roman"/>
          <w:b/>
          <w:bCs/>
          <w:sz w:val="24"/>
          <w:szCs w:val="24"/>
        </w:rPr>
        <w:t>города Чебоксары</w:t>
      </w:r>
      <w:r w:rsidR="00245D2F" w:rsidRPr="00245D2F">
        <w:rPr>
          <w:rFonts w:ascii="Times New Roman" w:hAnsi="Times New Roman"/>
          <w:b/>
          <w:bCs/>
          <w:sz w:val="24"/>
          <w:szCs w:val="24"/>
        </w:rPr>
        <w:t xml:space="preserve"> «Цифровое общество города Чебоксары»</w:t>
      </w:r>
      <w:r w:rsidR="00245D2F" w:rsidRPr="00245D2F">
        <w:rPr>
          <w:rFonts w:ascii="Times New Roman" w:hAnsi="Times New Roman"/>
          <w:b/>
          <w:bCs/>
          <w:sz w:val="24"/>
          <w:szCs w:val="24"/>
        </w:rPr>
        <w:br/>
        <w:t>(далее</w:t>
      </w:r>
      <w:r w:rsidR="00B01F5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45D2F" w:rsidRPr="00245D2F">
        <w:rPr>
          <w:rFonts w:ascii="Times New Roman" w:hAnsi="Times New Roman"/>
          <w:b/>
          <w:bCs/>
          <w:sz w:val="24"/>
          <w:szCs w:val="24"/>
        </w:rPr>
        <w:t xml:space="preserve">– </w:t>
      </w:r>
      <w:r w:rsidR="00FF6C31">
        <w:rPr>
          <w:rFonts w:ascii="Times New Roman" w:hAnsi="Times New Roman"/>
          <w:b/>
          <w:bCs/>
          <w:sz w:val="24"/>
          <w:szCs w:val="24"/>
        </w:rPr>
        <w:t>М</w:t>
      </w:r>
      <w:r w:rsidR="00245D2F" w:rsidRPr="00245D2F">
        <w:rPr>
          <w:rFonts w:ascii="Times New Roman" w:hAnsi="Times New Roman"/>
          <w:b/>
          <w:bCs/>
          <w:sz w:val="24"/>
          <w:szCs w:val="24"/>
        </w:rPr>
        <w:t>униципальная программа)</w:t>
      </w:r>
    </w:p>
    <w:p w:rsidR="00A10655" w:rsidRDefault="00A10655" w:rsidP="00DB4C3F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</w:p>
    <w:p w:rsidR="00A10655" w:rsidRPr="00245D2F" w:rsidRDefault="00245D2F" w:rsidP="007C48B6">
      <w:pPr>
        <w:pStyle w:val="18"/>
      </w:pPr>
      <w:bookmarkStart w:id="0" w:name="I_Оценка"/>
      <w:r w:rsidRPr="00245D2F">
        <w:t xml:space="preserve">I. Оценка </w:t>
      </w:r>
      <w:bookmarkEnd w:id="0"/>
      <w:r w:rsidRPr="00245D2F">
        <w:t xml:space="preserve">текущего состояния сферы реализации </w:t>
      </w:r>
      <w:r w:rsidR="00FF6C31">
        <w:t>М</w:t>
      </w:r>
      <w:r w:rsidRPr="00245D2F">
        <w:t>униципальной программы</w:t>
      </w:r>
    </w:p>
    <w:p w:rsidR="00245D2F" w:rsidRDefault="00245D2F" w:rsidP="00B01F5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930B8" w:rsidRPr="00E930B8" w:rsidRDefault="00E930B8" w:rsidP="00E930B8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30B8">
        <w:rPr>
          <w:rFonts w:ascii="Times New Roman" w:hAnsi="Times New Roman" w:cs="Times New Roman"/>
          <w:color w:val="000000"/>
          <w:sz w:val="24"/>
          <w:szCs w:val="24"/>
        </w:rPr>
        <w:t xml:space="preserve">Переход от информационной эры в </w:t>
      </w:r>
      <w:proofErr w:type="gramStart"/>
      <w:r w:rsidRPr="00E930B8">
        <w:rPr>
          <w:rFonts w:ascii="Times New Roman" w:hAnsi="Times New Roman" w:cs="Times New Roman"/>
          <w:color w:val="000000"/>
          <w:sz w:val="24"/>
          <w:szCs w:val="24"/>
        </w:rPr>
        <w:t>цифровую</w:t>
      </w:r>
      <w:proofErr w:type="gramEnd"/>
      <w:r w:rsidRPr="00E930B8">
        <w:rPr>
          <w:rFonts w:ascii="Times New Roman" w:hAnsi="Times New Roman" w:cs="Times New Roman"/>
          <w:color w:val="000000"/>
          <w:sz w:val="24"/>
          <w:szCs w:val="24"/>
        </w:rPr>
        <w:t xml:space="preserve"> предоставляет ряд преимуществ, связанных с использованием информации не только для принятия оптимальных решений, но и для обработки большого массива релевантной информации в короткий срок для принятия решений и прогнозирования последствий их реализации. Под влиянием цифровых трансформаций происходят кардинальные изменения в традиционных сферах экономики и социальной жизни общества.</w:t>
      </w:r>
    </w:p>
    <w:p w:rsidR="00E930B8" w:rsidRPr="00E930B8" w:rsidRDefault="00E930B8" w:rsidP="00E930B8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30B8">
        <w:rPr>
          <w:rFonts w:ascii="Times New Roman" w:hAnsi="Times New Roman" w:cs="Times New Roman"/>
          <w:color w:val="000000"/>
          <w:sz w:val="24"/>
          <w:szCs w:val="24"/>
        </w:rPr>
        <w:t xml:space="preserve">Для обеспечения высокого качества проводимых изменений в основе реализации цифровых решений лежат следующие принципы: ориентация на людей, доверие и прозрачность, обоснованность управленческих решений, обратная связь, цифровая </w:t>
      </w:r>
      <w:proofErr w:type="spellStart"/>
      <w:r w:rsidRPr="00E930B8">
        <w:rPr>
          <w:rFonts w:ascii="Times New Roman" w:hAnsi="Times New Roman" w:cs="Times New Roman"/>
          <w:color w:val="000000"/>
          <w:sz w:val="24"/>
          <w:szCs w:val="24"/>
        </w:rPr>
        <w:t>прослеживаемость</w:t>
      </w:r>
      <w:proofErr w:type="spellEnd"/>
      <w:r w:rsidRPr="00E930B8">
        <w:rPr>
          <w:rFonts w:ascii="Times New Roman" w:hAnsi="Times New Roman" w:cs="Times New Roman"/>
          <w:color w:val="000000"/>
          <w:sz w:val="24"/>
          <w:szCs w:val="24"/>
        </w:rPr>
        <w:t xml:space="preserve"> и управление рисками.</w:t>
      </w:r>
    </w:p>
    <w:p w:rsidR="00E930B8" w:rsidRPr="00E930B8" w:rsidRDefault="00E930B8" w:rsidP="00E930B8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30B8">
        <w:rPr>
          <w:rFonts w:ascii="Times New Roman" w:hAnsi="Times New Roman" w:cs="Times New Roman"/>
          <w:color w:val="000000"/>
          <w:sz w:val="24"/>
          <w:szCs w:val="24"/>
        </w:rPr>
        <w:t>Приоритетным направлени</w:t>
      </w:r>
      <w:r w:rsidR="007F0B0D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E930B8">
        <w:rPr>
          <w:rFonts w:ascii="Times New Roman" w:hAnsi="Times New Roman" w:cs="Times New Roman"/>
          <w:color w:val="000000"/>
          <w:sz w:val="24"/>
          <w:szCs w:val="24"/>
        </w:rPr>
        <w:t xml:space="preserve">м развития цифрового общества в </w:t>
      </w:r>
      <w:r w:rsidR="007F0B0D">
        <w:rPr>
          <w:rFonts w:ascii="Times New Roman" w:hAnsi="Times New Roman" w:cs="Times New Roman"/>
          <w:color w:val="000000"/>
          <w:sz w:val="24"/>
          <w:szCs w:val="24"/>
        </w:rPr>
        <w:t>городе Чебоксары</w:t>
      </w:r>
      <w:r w:rsidRPr="00E930B8">
        <w:rPr>
          <w:rFonts w:ascii="Times New Roman" w:hAnsi="Times New Roman" w:cs="Times New Roman"/>
          <w:color w:val="000000"/>
          <w:sz w:val="24"/>
          <w:szCs w:val="24"/>
        </w:rPr>
        <w:t xml:space="preserve"> явля</w:t>
      </w:r>
      <w:r w:rsidR="007F0B0D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E930B8">
        <w:rPr>
          <w:rFonts w:ascii="Times New Roman" w:hAnsi="Times New Roman" w:cs="Times New Roman"/>
          <w:color w:val="000000"/>
          <w:sz w:val="24"/>
          <w:szCs w:val="24"/>
        </w:rPr>
        <w:t>тся</w:t>
      </w:r>
      <w:r w:rsidR="007F0B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930B8">
        <w:rPr>
          <w:rFonts w:ascii="Times New Roman" w:hAnsi="Times New Roman" w:cs="Times New Roman"/>
          <w:color w:val="000000"/>
          <w:sz w:val="24"/>
          <w:szCs w:val="24"/>
        </w:rPr>
        <w:t xml:space="preserve">повышение </w:t>
      </w:r>
      <w:r w:rsidR="009D71BC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9D71BC" w:rsidRPr="009D71BC">
        <w:rPr>
          <w:rFonts w:ascii="Times New Roman" w:hAnsi="Times New Roman" w:cs="Times New Roman"/>
          <w:color w:val="000000"/>
          <w:sz w:val="24"/>
          <w:szCs w:val="24"/>
        </w:rPr>
        <w:t>ачества жизни населения города Чебоксары на основе</w:t>
      </w:r>
      <w:r w:rsidRPr="00E930B8">
        <w:rPr>
          <w:rFonts w:ascii="Times New Roman" w:hAnsi="Times New Roman" w:cs="Times New Roman"/>
          <w:color w:val="000000"/>
          <w:sz w:val="24"/>
          <w:szCs w:val="24"/>
        </w:rPr>
        <w:t xml:space="preserve"> повышения степени их информированности и цифровой грамотности, улучшения доступности и качества государственных услуг, обеспечения информационной безопасности;</w:t>
      </w:r>
    </w:p>
    <w:p w:rsidR="009D71BC" w:rsidRDefault="00E930B8" w:rsidP="00E930B8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30B8">
        <w:rPr>
          <w:rFonts w:ascii="Times New Roman" w:hAnsi="Times New Roman" w:cs="Times New Roman"/>
          <w:color w:val="000000"/>
          <w:sz w:val="24"/>
          <w:szCs w:val="24"/>
        </w:rPr>
        <w:t xml:space="preserve">За период реализации </w:t>
      </w:r>
      <w:r w:rsidR="009D71BC">
        <w:rPr>
          <w:rFonts w:ascii="Times New Roman" w:hAnsi="Times New Roman" w:cs="Times New Roman"/>
          <w:color w:val="000000"/>
          <w:sz w:val="24"/>
          <w:szCs w:val="24"/>
        </w:rPr>
        <w:t>Муниципальной</w:t>
      </w:r>
      <w:r w:rsidRPr="00E930B8">
        <w:rPr>
          <w:rFonts w:ascii="Times New Roman" w:hAnsi="Times New Roman" w:cs="Times New Roman"/>
          <w:color w:val="000000"/>
          <w:sz w:val="24"/>
          <w:szCs w:val="24"/>
        </w:rPr>
        <w:t xml:space="preserve"> программы в 2019 - 202</w:t>
      </w:r>
      <w:r w:rsidR="009D71BC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E930B8">
        <w:rPr>
          <w:rFonts w:ascii="Times New Roman" w:hAnsi="Times New Roman" w:cs="Times New Roman"/>
          <w:color w:val="000000"/>
          <w:sz w:val="24"/>
          <w:szCs w:val="24"/>
        </w:rPr>
        <w:t xml:space="preserve"> годах осуществлялись создание условий для развития в </w:t>
      </w:r>
      <w:r w:rsidR="009D71BC">
        <w:rPr>
          <w:rFonts w:ascii="Times New Roman" w:hAnsi="Times New Roman" w:cs="Times New Roman"/>
          <w:color w:val="000000"/>
          <w:sz w:val="24"/>
          <w:szCs w:val="24"/>
        </w:rPr>
        <w:t>городе Чебоксары</w:t>
      </w:r>
      <w:r w:rsidRPr="00E930B8">
        <w:rPr>
          <w:rFonts w:ascii="Times New Roman" w:hAnsi="Times New Roman" w:cs="Times New Roman"/>
          <w:color w:val="000000"/>
          <w:sz w:val="24"/>
          <w:szCs w:val="24"/>
        </w:rPr>
        <w:t xml:space="preserve"> информационного </w:t>
      </w:r>
      <w:r w:rsidRPr="00E930B8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пространства</w:t>
      </w:r>
      <w:r w:rsidR="009D71B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930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D71BC" w:rsidRPr="00E930B8">
        <w:rPr>
          <w:rFonts w:ascii="Times New Roman" w:hAnsi="Times New Roman" w:cs="Times New Roman"/>
          <w:color w:val="000000"/>
          <w:sz w:val="24"/>
          <w:szCs w:val="24"/>
        </w:rPr>
        <w:t>распространения информационно-телекоммуникационных технологий;</w:t>
      </w:r>
      <w:r w:rsidR="009D71BC" w:rsidRPr="009D71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D71BC" w:rsidRPr="00E930B8">
        <w:rPr>
          <w:rFonts w:ascii="Times New Roman" w:hAnsi="Times New Roman" w:cs="Times New Roman"/>
          <w:color w:val="000000"/>
          <w:sz w:val="24"/>
          <w:szCs w:val="24"/>
        </w:rPr>
        <w:t>цифровизации</w:t>
      </w:r>
      <w:proofErr w:type="spellEnd"/>
      <w:r w:rsidR="009D71BC" w:rsidRPr="00E930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D71BC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</w:t>
      </w:r>
      <w:r w:rsidR="009D71BC" w:rsidRPr="00E930B8">
        <w:rPr>
          <w:rFonts w:ascii="Times New Roman" w:hAnsi="Times New Roman" w:cs="Times New Roman"/>
          <w:color w:val="000000"/>
          <w:sz w:val="24"/>
          <w:szCs w:val="24"/>
        </w:rPr>
        <w:t>управления</w:t>
      </w:r>
      <w:r w:rsidR="009D71B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F0B0D" w:rsidRDefault="00E930B8" w:rsidP="00E930B8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30B8">
        <w:rPr>
          <w:rFonts w:ascii="Times New Roman" w:hAnsi="Times New Roman" w:cs="Times New Roman"/>
          <w:color w:val="000000"/>
          <w:sz w:val="24"/>
          <w:szCs w:val="24"/>
        </w:rPr>
        <w:t xml:space="preserve">С 2019 года в </w:t>
      </w:r>
      <w:r w:rsidR="007F0B0D">
        <w:rPr>
          <w:rFonts w:ascii="Times New Roman" w:hAnsi="Times New Roman" w:cs="Times New Roman"/>
          <w:color w:val="000000"/>
          <w:sz w:val="24"/>
          <w:szCs w:val="24"/>
        </w:rPr>
        <w:t>городе Чебоксары</w:t>
      </w:r>
      <w:r w:rsidRPr="00E930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50F68">
        <w:rPr>
          <w:rFonts w:ascii="Times New Roman" w:hAnsi="Times New Roman" w:cs="Times New Roman"/>
          <w:color w:val="000000"/>
          <w:sz w:val="24"/>
          <w:szCs w:val="24"/>
        </w:rPr>
        <w:t xml:space="preserve">в рамках Муниципальной программы </w:t>
      </w:r>
      <w:r w:rsidRPr="00E930B8">
        <w:rPr>
          <w:rFonts w:ascii="Times New Roman" w:hAnsi="Times New Roman" w:cs="Times New Roman"/>
          <w:color w:val="000000"/>
          <w:sz w:val="24"/>
          <w:szCs w:val="24"/>
        </w:rPr>
        <w:t>реали</w:t>
      </w:r>
      <w:r w:rsidR="001E0431">
        <w:rPr>
          <w:rFonts w:ascii="Times New Roman" w:hAnsi="Times New Roman" w:cs="Times New Roman"/>
          <w:color w:val="000000"/>
          <w:sz w:val="24"/>
          <w:szCs w:val="24"/>
        </w:rPr>
        <w:t>зовались</w:t>
      </w:r>
      <w:r w:rsidRPr="00E930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F0B0D">
        <w:rPr>
          <w:rFonts w:ascii="Times New Roman" w:hAnsi="Times New Roman" w:cs="Times New Roman"/>
          <w:color w:val="000000"/>
          <w:sz w:val="24"/>
          <w:szCs w:val="24"/>
        </w:rPr>
        <w:t>три подпрограммы: «</w:t>
      </w:r>
      <w:r w:rsidR="007F0B0D" w:rsidRPr="007F0B0D">
        <w:rPr>
          <w:rFonts w:ascii="Times New Roman" w:hAnsi="Times New Roman" w:cs="Times New Roman"/>
          <w:color w:val="000000"/>
          <w:sz w:val="24"/>
          <w:szCs w:val="24"/>
        </w:rPr>
        <w:t>Развитие информационных технологий</w:t>
      </w:r>
      <w:r w:rsidR="007F0B0D">
        <w:rPr>
          <w:rFonts w:ascii="Times New Roman" w:hAnsi="Times New Roman" w:cs="Times New Roman"/>
          <w:color w:val="000000"/>
          <w:sz w:val="24"/>
          <w:szCs w:val="24"/>
        </w:rPr>
        <w:t>», «</w:t>
      </w:r>
      <w:r w:rsidR="007F0B0D" w:rsidRPr="007F0B0D">
        <w:rPr>
          <w:rFonts w:ascii="Times New Roman" w:hAnsi="Times New Roman" w:cs="Times New Roman"/>
          <w:color w:val="000000"/>
          <w:sz w:val="24"/>
          <w:szCs w:val="24"/>
        </w:rPr>
        <w:t>Информационная инфраструктура</w:t>
      </w:r>
      <w:r w:rsidR="007F0B0D">
        <w:rPr>
          <w:rFonts w:ascii="Times New Roman" w:hAnsi="Times New Roman" w:cs="Times New Roman"/>
          <w:color w:val="000000"/>
          <w:sz w:val="24"/>
          <w:szCs w:val="24"/>
        </w:rPr>
        <w:t>», «</w:t>
      </w:r>
      <w:r w:rsidR="007F0B0D" w:rsidRPr="007F0B0D">
        <w:rPr>
          <w:rFonts w:ascii="Times New Roman" w:hAnsi="Times New Roman" w:cs="Times New Roman"/>
          <w:color w:val="000000"/>
          <w:sz w:val="24"/>
          <w:szCs w:val="24"/>
        </w:rPr>
        <w:t>Массовые коммуникации</w:t>
      </w:r>
      <w:r w:rsidR="007F0B0D">
        <w:rPr>
          <w:rFonts w:ascii="Times New Roman" w:hAnsi="Times New Roman" w:cs="Times New Roman"/>
          <w:color w:val="000000"/>
          <w:sz w:val="24"/>
          <w:szCs w:val="24"/>
        </w:rPr>
        <w:t>».</w:t>
      </w:r>
      <w:r w:rsidR="00DA6AD1">
        <w:rPr>
          <w:rFonts w:ascii="Times New Roman" w:hAnsi="Times New Roman" w:cs="Times New Roman"/>
          <w:color w:val="000000"/>
          <w:sz w:val="24"/>
          <w:szCs w:val="24"/>
        </w:rPr>
        <w:t xml:space="preserve"> Реализация мероприятий подпрограмм </w:t>
      </w:r>
      <w:r w:rsidR="00DA6AD1" w:rsidRPr="00DA6AD1">
        <w:rPr>
          <w:rFonts w:ascii="Times New Roman" w:hAnsi="Times New Roman" w:cs="Times New Roman"/>
          <w:color w:val="000000"/>
          <w:sz w:val="24"/>
          <w:szCs w:val="24"/>
        </w:rPr>
        <w:t xml:space="preserve">способствовала развитию информационно-телекоммуникационной инфраструктуры </w:t>
      </w:r>
      <w:r w:rsidR="00DA6AD1">
        <w:rPr>
          <w:rFonts w:ascii="Times New Roman" w:hAnsi="Times New Roman" w:cs="Times New Roman"/>
          <w:color w:val="000000"/>
          <w:sz w:val="24"/>
          <w:szCs w:val="24"/>
        </w:rPr>
        <w:t>органов местного самоуправления города Чебоксары</w:t>
      </w:r>
      <w:r w:rsidR="00DA6AD1" w:rsidRPr="00DA6AD1">
        <w:rPr>
          <w:rFonts w:ascii="Times New Roman" w:hAnsi="Times New Roman" w:cs="Times New Roman"/>
          <w:color w:val="000000"/>
          <w:sz w:val="24"/>
          <w:szCs w:val="24"/>
        </w:rPr>
        <w:t xml:space="preserve"> и муниципальных </w:t>
      </w:r>
      <w:r w:rsidR="00DA6AD1">
        <w:rPr>
          <w:rFonts w:ascii="Times New Roman" w:hAnsi="Times New Roman" w:cs="Times New Roman"/>
          <w:color w:val="000000"/>
          <w:sz w:val="24"/>
          <w:szCs w:val="24"/>
        </w:rPr>
        <w:t>учреждений</w:t>
      </w:r>
      <w:r w:rsidR="00DA6AD1" w:rsidRPr="00DA6AD1">
        <w:rPr>
          <w:rFonts w:ascii="Times New Roman" w:hAnsi="Times New Roman" w:cs="Times New Roman"/>
          <w:color w:val="000000"/>
          <w:sz w:val="24"/>
          <w:szCs w:val="24"/>
        </w:rPr>
        <w:t>, прикладных информационных систем, электронного взаимодействия с организациями и гражданами, развитию информационного пространства</w:t>
      </w:r>
      <w:r w:rsidR="00A74269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="00DA6AD1" w:rsidRPr="00A74269">
        <w:rPr>
          <w:rFonts w:ascii="Times New Roman" w:hAnsi="Times New Roman" w:cs="Times New Roman"/>
          <w:color w:val="000000"/>
          <w:sz w:val="24"/>
          <w:szCs w:val="24"/>
        </w:rPr>
        <w:t>интеграция ресурсов города Чебоксары в республиканское информационное пространство</w:t>
      </w:r>
      <w:r w:rsidR="00A7426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74269" w:rsidRPr="00A74269" w:rsidRDefault="00A74269" w:rsidP="00A742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A74269">
        <w:rPr>
          <w:rFonts w:ascii="Times New Roman CYR" w:hAnsi="Times New Roman CYR" w:cs="Times New Roman CYR"/>
          <w:sz w:val="24"/>
          <w:szCs w:val="24"/>
          <w:lang w:eastAsia="ru-RU"/>
        </w:rPr>
        <w:t xml:space="preserve">Обеспечено оснащение органов местного самоуправления </w:t>
      </w:r>
      <w:r w:rsidR="00150F68">
        <w:rPr>
          <w:rFonts w:ascii="Times New Roman CYR" w:hAnsi="Times New Roman CYR" w:cs="Times New Roman CYR"/>
          <w:sz w:val="24"/>
          <w:szCs w:val="24"/>
          <w:lang w:eastAsia="ru-RU"/>
        </w:rPr>
        <w:t>необходимым оборудованием</w:t>
      </w:r>
      <w:r w:rsidRPr="00A74269">
        <w:rPr>
          <w:rFonts w:ascii="Times New Roman CYR" w:hAnsi="Times New Roman CYR" w:cs="Times New Roman CYR"/>
          <w:sz w:val="24"/>
          <w:szCs w:val="24"/>
          <w:lang w:eastAsia="ru-RU"/>
        </w:rPr>
        <w:t xml:space="preserve">. Около 500 рабочих мест пользователей информационных систем ОМСУ объединены в единое информационное пространство органов власти Чувашской Республики с подключением к сети "Интернет" через российский государственный сегмент информационно-телекоммуникационной сети "Интернет". Муниципальная технологическая сеть обеспечивает всеми видами </w:t>
      </w:r>
      <w:r w:rsidR="00E24659">
        <w:rPr>
          <w:rFonts w:ascii="Times New Roman CYR" w:hAnsi="Times New Roman CYR" w:cs="Times New Roman CYR"/>
          <w:sz w:val="24"/>
          <w:szCs w:val="24"/>
          <w:lang w:eastAsia="ru-RU"/>
        </w:rPr>
        <w:t xml:space="preserve">цифровой </w:t>
      </w:r>
      <w:r w:rsidRPr="00A74269">
        <w:rPr>
          <w:rFonts w:ascii="Times New Roman CYR" w:hAnsi="Times New Roman CYR" w:cs="Times New Roman CYR"/>
          <w:sz w:val="24"/>
          <w:szCs w:val="24"/>
          <w:lang w:eastAsia="ru-RU"/>
        </w:rPr>
        <w:t>связи муниципальные организации. Оборудован центр обработки данных для функционирования муниципальных информационных ресурсов.</w:t>
      </w:r>
    </w:p>
    <w:p w:rsidR="00E24659" w:rsidRPr="00ED7CAE" w:rsidRDefault="00E24659" w:rsidP="00E24659">
      <w:pPr>
        <w:pStyle w:val="ConsPlusCell"/>
        <w:ind w:firstLine="709"/>
        <w:jc w:val="both"/>
        <w:rPr>
          <w:rFonts w:ascii="Times New Roman CYR" w:eastAsiaTheme="minorEastAsia" w:hAnsi="Times New Roman CYR" w:cs="Times New Roman CYR"/>
          <w:sz w:val="24"/>
          <w:szCs w:val="24"/>
        </w:rPr>
      </w:pPr>
      <w:r w:rsidRPr="00ED7CAE">
        <w:rPr>
          <w:rFonts w:ascii="Times New Roman" w:hAnsi="Times New Roman" w:cs="Times New Roman"/>
          <w:color w:val="000000"/>
          <w:sz w:val="24"/>
          <w:szCs w:val="24"/>
        </w:rPr>
        <w:t xml:space="preserve">Реализуются мероприятия, способствующие развитию электронного правительства, - проекта, который имеет высокую социальную и экономическую значимость. Возможность предоставления государственных и муниципальных услуг в электронном виде в городе обеспечена с использованием федеральной государственной информационной системы "Единый портал государственных и муниципальных услуг (функций)". </w:t>
      </w:r>
      <w:r w:rsidR="001E0431" w:rsidRPr="00ED7CAE">
        <w:rPr>
          <w:rFonts w:ascii="Times New Roman" w:hAnsi="Times New Roman" w:cs="Times New Roman"/>
          <w:color w:val="000000"/>
          <w:sz w:val="24"/>
          <w:szCs w:val="24"/>
        </w:rPr>
        <w:t xml:space="preserve">Доля массовых социально значимых услуг, доступных в электронном виде составила 95 процентов. </w:t>
      </w:r>
      <w:r w:rsidRPr="00ED7CAE">
        <w:rPr>
          <w:rFonts w:ascii="Times New Roman" w:hAnsi="Times New Roman" w:cs="Times New Roman"/>
          <w:color w:val="000000"/>
          <w:sz w:val="24"/>
          <w:szCs w:val="24"/>
        </w:rPr>
        <w:t xml:space="preserve">При этом доля обращений по массовым социально значимым услугам через Единый портал </w:t>
      </w:r>
      <w:proofErr w:type="gramStart"/>
      <w:r w:rsidRPr="00ED7CAE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gramEnd"/>
      <w:r w:rsidRPr="00ED7CAE">
        <w:rPr>
          <w:rFonts w:ascii="Times New Roman" w:hAnsi="Times New Roman" w:cs="Times New Roman"/>
          <w:color w:val="000000"/>
          <w:sz w:val="24"/>
          <w:szCs w:val="24"/>
        </w:rPr>
        <w:t xml:space="preserve"> составила более </w:t>
      </w:r>
      <w:r w:rsidR="00ED7CAE" w:rsidRPr="00ED7CAE">
        <w:rPr>
          <w:rFonts w:ascii="Times New Roman" w:hAnsi="Times New Roman" w:cs="Times New Roman"/>
          <w:color w:val="000000"/>
          <w:sz w:val="24"/>
          <w:szCs w:val="24"/>
        </w:rPr>
        <w:t xml:space="preserve">65 </w:t>
      </w:r>
      <w:r w:rsidRPr="00ED7CAE">
        <w:rPr>
          <w:rFonts w:ascii="Times New Roman" w:hAnsi="Times New Roman" w:cs="Times New Roman"/>
          <w:color w:val="000000"/>
          <w:sz w:val="24"/>
          <w:szCs w:val="24"/>
        </w:rPr>
        <w:t xml:space="preserve">процентов. </w:t>
      </w:r>
    </w:p>
    <w:p w:rsidR="00A74269" w:rsidRPr="00EA1C31" w:rsidRDefault="00A74269" w:rsidP="00A742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ED7CAE">
        <w:rPr>
          <w:rFonts w:ascii="Times New Roman CYR" w:hAnsi="Times New Roman CYR" w:cs="Times New Roman CYR"/>
          <w:sz w:val="24"/>
          <w:szCs w:val="24"/>
          <w:lang w:eastAsia="ru-RU"/>
        </w:rPr>
        <w:t>В рамках предоставления муниципальных услуг налажено электронное межведомственное взаимодействие</w:t>
      </w:r>
      <w:r w:rsidR="00150F68" w:rsidRPr="00ED7CAE">
        <w:rPr>
          <w:rFonts w:ascii="Times New Roman CYR" w:hAnsi="Times New Roman CYR" w:cs="Times New Roman CYR"/>
          <w:sz w:val="24"/>
          <w:szCs w:val="24"/>
          <w:lang w:eastAsia="ru-RU"/>
        </w:rPr>
        <w:t>,</w:t>
      </w:r>
      <w:r w:rsidRPr="00ED7CAE">
        <w:rPr>
          <w:rFonts w:ascii="Times New Roman CYR" w:hAnsi="Times New Roman CYR" w:cs="Times New Roman CYR"/>
          <w:sz w:val="24"/>
          <w:szCs w:val="24"/>
          <w:lang w:eastAsia="ru-RU"/>
        </w:rPr>
        <w:t xml:space="preserve"> </w:t>
      </w:r>
      <w:r w:rsidR="00150F68" w:rsidRPr="00ED7CAE">
        <w:rPr>
          <w:rFonts w:ascii="Times New Roman CYR" w:hAnsi="Times New Roman CYR" w:cs="Times New Roman CYR"/>
          <w:sz w:val="24"/>
          <w:szCs w:val="24"/>
          <w:lang w:eastAsia="ru-RU"/>
        </w:rPr>
        <w:t>д</w:t>
      </w:r>
      <w:r w:rsidRPr="00ED7CAE">
        <w:rPr>
          <w:rFonts w:ascii="Times New Roman CYR" w:hAnsi="Times New Roman CYR" w:cs="Times New Roman CYR"/>
          <w:sz w:val="24"/>
          <w:szCs w:val="24"/>
          <w:lang w:eastAsia="ru-RU"/>
        </w:rPr>
        <w:t>оля использования межведомственного взаимодействия при направлении запросов составила 100%.</w:t>
      </w:r>
    </w:p>
    <w:p w:rsidR="00E24659" w:rsidRPr="00EA1C31" w:rsidRDefault="00E24659" w:rsidP="00E246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EA1C31">
        <w:rPr>
          <w:rFonts w:ascii="Times New Roman CYR" w:hAnsi="Times New Roman CYR" w:cs="Times New Roman CYR"/>
          <w:sz w:val="24"/>
          <w:szCs w:val="24"/>
          <w:lang w:eastAsia="ru-RU"/>
        </w:rPr>
        <w:t>В создании единого информационного пространства на территории города Чебоксары важную роль играет интернет-проект "Открытый город". Это система интерактивного взаимодействия органов местного самоуправления с жителями города. Система обеспечивает решение следующих задач:</w:t>
      </w:r>
    </w:p>
    <w:p w:rsidR="00E24659" w:rsidRPr="00EA1C31" w:rsidRDefault="00E24659" w:rsidP="00E246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EA1C31">
        <w:rPr>
          <w:rFonts w:ascii="Times New Roman CYR" w:hAnsi="Times New Roman CYR" w:cs="Times New Roman CYR"/>
          <w:sz w:val="24"/>
          <w:szCs w:val="24"/>
          <w:lang w:eastAsia="ru-RU"/>
        </w:rPr>
        <w:t>эффективный анализ общественного мнения и возможность принятия взвешенных решений по результатам референдумов;</w:t>
      </w:r>
    </w:p>
    <w:p w:rsidR="00E24659" w:rsidRPr="00EA1C31" w:rsidRDefault="00E24659" w:rsidP="00E246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EA1C31">
        <w:rPr>
          <w:rFonts w:ascii="Times New Roman CYR" w:hAnsi="Times New Roman CYR" w:cs="Times New Roman CYR"/>
          <w:sz w:val="24"/>
          <w:szCs w:val="24"/>
          <w:lang w:eastAsia="ru-RU"/>
        </w:rPr>
        <w:t>раннее выявление потенциально непопулярных проектов;</w:t>
      </w:r>
    </w:p>
    <w:p w:rsidR="00E24659" w:rsidRPr="00EA1C31" w:rsidRDefault="00E24659" w:rsidP="00E246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EA1C31">
        <w:rPr>
          <w:rFonts w:ascii="Times New Roman CYR" w:hAnsi="Times New Roman CYR" w:cs="Times New Roman CYR"/>
          <w:sz w:val="24"/>
          <w:szCs w:val="24"/>
          <w:lang w:eastAsia="ru-RU"/>
        </w:rPr>
        <w:t>вовлечение максимального количества горожан в процесс принятия решений.</w:t>
      </w:r>
    </w:p>
    <w:p w:rsidR="00E24659" w:rsidRPr="00EA1C31" w:rsidRDefault="00E24659" w:rsidP="00E246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EA1C31">
        <w:rPr>
          <w:rFonts w:ascii="Times New Roman CYR" w:hAnsi="Times New Roman CYR" w:cs="Times New Roman CYR"/>
          <w:sz w:val="24"/>
          <w:szCs w:val="24"/>
          <w:lang w:eastAsia="ru-RU"/>
        </w:rPr>
        <w:t xml:space="preserve">На сентябрь 2024 г. на портале "Открытый город" зарегистрировано более </w:t>
      </w:r>
      <w:r w:rsidR="003F0316" w:rsidRPr="00EA1C31">
        <w:rPr>
          <w:rFonts w:ascii="Times New Roman CYR" w:hAnsi="Times New Roman CYR" w:cs="Times New Roman CYR"/>
          <w:sz w:val="24"/>
          <w:szCs w:val="24"/>
          <w:lang w:eastAsia="ru-RU"/>
        </w:rPr>
        <w:t>88</w:t>
      </w:r>
      <w:r w:rsidRPr="00EA1C31">
        <w:rPr>
          <w:rFonts w:ascii="Times New Roman CYR" w:hAnsi="Times New Roman CYR" w:cs="Times New Roman CYR"/>
          <w:sz w:val="24"/>
          <w:szCs w:val="24"/>
          <w:lang w:eastAsia="ru-RU"/>
        </w:rPr>
        <w:t xml:space="preserve"> тысяч г</w:t>
      </w:r>
      <w:r w:rsidR="003F0316" w:rsidRPr="00EA1C31">
        <w:rPr>
          <w:rFonts w:ascii="Times New Roman CYR" w:hAnsi="Times New Roman CYR" w:cs="Times New Roman CYR"/>
          <w:sz w:val="24"/>
          <w:szCs w:val="24"/>
          <w:lang w:eastAsia="ru-RU"/>
        </w:rPr>
        <w:t>раждан</w:t>
      </w:r>
      <w:r w:rsidRPr="00EA1C31">
        <w:rPr>
          <w:rFonts w:ascii="Times New Roman CYR" w:hAnsi="Times New Roman CYR" w:cs="Times New Roman CYR"/>
          <w:sz w:val="24"/>
          <w:szCs w:val="24"/>
          <w:lang w:eastAsia="ru-RU"/>
        </w:rPr>
        <w:t xml:space="preserve">. </w:t>
      </w:r>
      <w:r w:rsidR="00BD0FB1" w:rsidRPr="00EA1C31">
        <w:rPr>
          <w:rFonts w:ascii="Times New Roman CYR" w:hAnsi="Times New Roman CYR" w:cs="Times New Roman CYR"/>
          <w:sz w:val="24"/>
          <w:szCs w:val="24"/>
          <w:lang w:eastAsia="ru-RU"/>
        </w:rPr>
        <w:t>С начала года п</w:t>
      </w:r>
      <w:r w:rsidRPr="00EA1C31">
        <w:rPr>
          <w:rFonts w:ascii="Times New Roman CYR" w:hAnsi="Times New Roman CYR" w:cs="Times New Roman CYR"/>
          <w:sz w:val="24"/>
          <w:szCs w:val="24"/>
          <w:lang w:eastAsia="ru-RU"/>
        </w:rPr>
        <w:t xml:space="preserve">роведено 28 голосований, </w:t>
      </w:r>
      <w:r w:rsidR="00BD0FB1" w:rsidRPr="00EA1C31">
        <w:rPr>
          <w:rFonts w:ascii="Times New Roman CYR" w:hAnsi="Times New Roman CYR" w:cs="Times New Roman CYR"/>
          <w:sz w:val="24"/>
          <w:szCs w:val="24"/>
          <w:lang w:eastAsia="ru-RU"/>
        </w:rPr>
        <w:t xml:space="preserve">опубликовано 249 новостей по актуальной тематике, </w:t>
      </w:r>
      <w:r w:rsidR="003F0316" w:rsidRPr="00EA1C31">
        <w:rPr>
          <w:rFonts w:ascii="Times New Roman CYR" w:hAnsi="Times New Roman CYR" w:cs="Times New Roman CYR"/>
          <w:sz w:val="24"/>
          <w:szCs w:val="24"/>
          <w:lang w:eastAsia="ru-RU"/>
        </w:rPr>
        <w:t>а с начала реализации проекта организовано 280 активных голосования</w:t>
      </w:r>
      <w:r w:rsidRPr="00EA1C31">
        <w:rPr>
          <w:rFonts w:ascii="Times New Roman CYR" w:hAnsi="Times New Roman CYR" w:cs="Times New Roman CYR"/>
          <w:sz w:val="24"/>
          <w:szCs w:val="24"/>
          <w:lang w:eastAsia="ru-RU"/>
        </w:rPr>
        <w:t>.</w:t>
      </w:r>
    </w:p>
    <w:p w:rsidR="00E24659" w:rsidRPr="00EA1C31" w:rsidRDefault="00E24659" w:rsidP="00A742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EA1C31">
        <w:rPr>
          <w:rFonts w:ascii="Times New Roman" w:hAnsi="Times New Roman"/>
          <w:color w:val="000000"/>
          <w:sz w:val="24"/>
          <w:szCs w:val="24"/>
        </w:rPr>
        <w:t xml:space="preserve">Платформа обратной связи (далее - </w:t>
      </w:r>
      <w:proofErr w:type="gramStart"/>
      <w:r w:rsidRPr="00EA1C31">
        <w:rPr>
          <w:rFonts w:ascii="Times New Roman" w:hAnsi="Times New Roman"/>
          <w:color w:val="000000"/>
          <w:sz w:val="24"/>
          <w:szCs w:val="24"/>
        </w:rPr>
        <w:t>ПОС</w:t>
      </w:r>
      <w:proofErr w:type="gramEnd"/>
      <w:r w:rsidRPr="00EA1C31">
        <w:rPr>
          <w:rFonts w:ascii="Times New Roman" w:hAnsi="Times New Roman"/>
          <w:color w:val="000000"/>
          <w:sz w:val="24"/>
          <w:szCs w:val="24"/>
        </w:rPr>
        <w:t>) - новый цифровой инструмент для оперативного реагирования на обращения населения. Он дает возможность направить обращение в органы власти и получить ответ. С 2021 год</w:t>
      </w:r>
      <w:r w:rsidR="0032454D">
        <w:rPr>
          <w:rFonts w:ascii="Times New Roman" w:hAnsi="Times New Roman"/>
          <w:color w:val="000000"/>
          <w:sz w:val="24"/>
          <w:szCs w:val="24"/>
        </w:rPr>
        <w:t>а</w:t>
      </w:r>
      <w:r w:rsidRPr="00EA1C31">
        <w:rPr>
          <w:rFonts w:ascii="Times New Roman" w:hAnsi="Times New Roman"/>
          <w:color w:val="000000"/>
          <w:sz w:val="24"/>
          <w:szCs w:val="24"/>
        </w:rPr>
        <w:t xml:space="preserve"> к системе были подключены все исполнительные органы Чувашской Республики и органы местного самоуправления в Чувашской Республике, в 2022 году завершили подключение к </w:t>
      </w:r>
      <w:proofErr w:type="gramStart"/>
      <w:r w:rsidRPr="00EA1C31">
        <w:rPr>
          <w:rFonts w:ascii="Times New Roman" w:hAnsi="Times New Roman"/>
          <w:color w:val="000000"/>
          <w:sz w:val="24"/>
          <w:szCs w:val="24"/>
        </w:rPr>
        <w:t>ПОС</w:t>
      </w:r>
      <w:proofErr w:type="gramEnd"/>
      <w:r w:rsidRPr="00EA1C31">
        <w:rPr>
          <w:rFonts w:ascii="Times New Roman" w:hAnsi="Times New Roman"/>
          <w:color w:val="000000"/>
          <w:sz w:val="24"/>
          <w:szCs w:val="24"/>
        </w:rPr>
        <w:t xml:space="preserve"> подведомственные учреждения.</w:t>
      </w:r>
    </w:p>
    <w:p w:rsidR="00A74269" w:rsidRPr="00A74269" w:rsidRDefault="00A74269" w:rsidP="00A742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EA1C31">
        <w:rPr>
          <w:rFonts w:ascii="Times New Roman CYR" w:hAnsi="Times New Roman CYR" w:cs="Times New Roman CYR"/>
          <w:sz w:val="24"/>
          <w:szCs w:val="24"/>
          <w:lang w:eastAsia="ru-RU"/>
        </w:rPr>
        <w:t>С целью развития современных систем управления городом и предоставления гражданам и организациям достоверной и актуальной информации на основе геоинформационных технологий создана муниципальная геоинформационная система (далее - МГИС).</w:t>
      </w:r>
      <w:r w:rsidR="00EC6800" w:rsidRPr="00EA1C31">
        <w:rPr>
          <w:rFonts w:ascii="Times New Roman CYR" w:hAnsi="Times New Roman CYR" w:cs="Times New Roman CYR"/>
          <w:sz w:val="24"/>
          <w:szCs w:val="24"/>
          <w:lang w:eastAsia="ru-RU"/>
        </w:rPr>
        <w:t xml:space="preserve"> </w:t>
      </w:r>
      <w:r w:rsidRPr="00EA1C31">
        <w:rPr>
          <w:rFonts w:ascii="Times New Roman CYR" w:hAnsi="Times New Roman CYR" w:cs="Times New Roman CYR"/>
          <w:sz w:val="24"/>
          <w:szCs w:val="24"/>
          <w:lang w:eastAsia="ru-RU"/>
        </w:rPr>
        <w:t>К 20</w:t>
      </w:r>
      <w:r w:rsidR="00EC6800" w:rsidRPr="00EA1C31">
        <w:rPr>
          <w:rFonts w:ascii="Times New Roman CYR" w:hAnsi="Times New Roman CYR" w:cs="Times New Roman CYR"/>
          <w:sz w:val="24"/>
          <w:szCs w:val="24"/>
          <w:lang w:eastAsia="ru-RU"/>
        </w:rPr>
        <w:t>24</w:t>
      </w:r>
      <w:r w:rsidRPr="00EA1C31">
        <w:rPr>
          <w:rFonts w:ascii="Times New Roman CYR" w:hAnsi="Times New Roman CYR" w:cs="Times New Roman CYR"/>
          <w:sz w:val="24"/>
          <w:szCs w:val="24"/>
          <w:lang w:eastAsia="ru-RU"/>
        </w:rPr>
        <w:t xml:space="preserve"> году </w:t>
      </w:r>
      <w:r w:rsidR="00BD0FB1" w:rsidRPr="00EA1C31">
        <w:rPr>
          <w:rFonts w:ascii="Times New Roman CYR" w:hAnsi="Times New Roman CYR" w:cs="Times New Roman CYR"/>
          <w:sz w:val="24"/>
          <w:szCs w:val="24"/>
          <w:lang w:eastAsia="ru-RU"/>
        </w:rPr>
        <w:t xml:space="preserve">в МГИС создано 33 проекта </w:t>
      </w:r>
      <w:r w:rsidR="009C20D6" w:rsidRPr="00EA1C31">
        <w:rPr>
          <w:rFonts w:ascii="Times New Roman CYR" w:hAnsi="Times New Roman CYR" w:cs="Times New Roman CYR"/>
          <w:sz w:val="24"/>
          <w:szCs w:val="24"/>
          <w:lang w:eastAsia="ru-RU"/>
        </w:rPr>
        <w:t>(</w:t>
      </w:r>
      <w:r w:rsidR="00BD0FB1" w:rsidRPr="00EA1C31">
        <w:rPr>
          <w:rFonts w:ascii="Times New Roman CYR" w:hAnsi="Times New Roman CYR" w:cs="Times New Roman CYR"/>
          <w:sz w:val="24"/>
          <w:szCs w:val="24"/>
          <w:lang w:eastAsia="ru-RU"/>
        </w:rPr>
        <w:t>429 рабочих сло</w:t>
      </w:r>
      <w:r w:rsidR="009C20D6" w:rsidRPr="00EA1C31">
        <w:rPr>
          <w:rFonts w:ascii="Times New Roman CYR" w:hAnsi="Times New Roman CYR" w:cs="Times New Roman CYR"/>
          <w:sz w:val="24"/>
          <w:szCs w:val="24"/>
          <w:lang w:eastAsia="ru-RU"/>
        </w:rPr>
        <w:t>ев)</w:t>
      </w:r>
      <w:r w:rsidR="00BD0FB1" w:rsidRPr="00EA1C31">
        <w:rPr>
          <w:rFonts w:ascii="Times New Roman CYR" w:hAnsi="Times New Roman CYR" w:cs="Times New Roman CYR"/>
          <w:sz w:val="24"/>
          <w:szCs w:val="24"/>
          <w:lang w:eastAsia="ru-RU"/>
        </w:rPr>
        <w:t xml:space="preserve"> для </w:t>
      </w:r>
      <w:r w:rsidR="009C20D6" w:rsidRPr="00EA1C31">
        <w:rPr>
          <w:rFonts w:ascii="Times New Roman CYR" w:hAnsi="Times New Roman CYR" w:cs="Times New Roman CYR"/>
          <w:sz w:val="24"/>
          <w:szCs w:val="24"/>
          <w:lang w:eastAsia="ru-RU"/>
        </w:rPr>
        <w:t xml:space="preserve">работы </w:t>
      </w:r>
      <w:r w:rsidR="00BD0FB1" w:rsidRPr="00EA1C31">
        <w:rPr>
          <w:rFonts w:ascii="Times New Roman CYR" w:hAnsi="Times New Roman CYR" w:cs="Times New Roman CYR"/>
          <w:sz w:val="24"/>
          <w:szCs w:val="24"/>
          <w:lang w:eastAsia="ru-RU"/>
        </w:rPr>
        <w:lastRenderedPageBreak/>
        <w:t>структурных подразделений,</w:t>
      </w:r>
      <w:r w:rsidR="009C20D6" w:rsidRPr="00EA1C31">
        <w:rPr>
          <w:rFonts w:ascii="Times New Roman CYR" w:hAnsi="Times New Roman CYR" w:cs="Times New Roman CYR"/>
          <w:sz w:val="24"/>
          <w:szCs w:val="24"/>
          <w:lang w:eastAsia="ru-RU"/>
        </w:rPr>
        <w:t xml:space="preserve"> </w:t>
      </w:r>
      <w:r w:rsidR="00BD0FB1" w:rsidRPr="00EA1C31">
        <w:rPr>
          <w:rFonts w:ascii="Times New Roman CYR" w:hAnsi="Times New Roman CYR" w:cs="Times New Roman CYR"/>
          <w:sz w:val="24"/>
          <w:szCs w:val="24"/>
          <w:lang w:eastAsia="ru-RU"/>
        </w:rPr>
        <w:t xml:space="preserve">5 проектов находится в открытом доступе по адресу https://gis.chebtelekom.ru. </w:t>
      </w:r>
      <w:r w:rsidRPr="00EA1C31">
        <w:rPr>
          <w:rFonts w:ascii="Times New Roman CYR" w:hAnsi="Times New Roman CYR" w:cs="Times New Roman CYR"/>
          <w:sz w:val="24"/>
          <w:szCs w:val="24"/>
          <w:lang w:eastAsia="ru-RU"/>
        </w:rPr>
        <w:t xml:space="preserve">Обеспечен информационный обмен сервисов МГИС с </w:t>
      </w:r>
      <w:proofErr w:type="gramStart"/>
      <w:r w:rsidR="00BD0FB1" w:rsidRPr="00EA1C31">
        <w:rPr>
          <w:rFonts w:ascii="Times New Roman CYR" w:hAnsi="Times New Roman CYR" w:cs="Times New Roman CYR"/>
          <w:sz w:val="24"/>
          <w:szCs w:val="24"/>
          <w:lang w:eastAsia="ru-RU"/>
        </w:rPr>
        <w:t>Региональным</w:t>
      </w:r>
      <w:proofErr w:type="gramEnd"/>
      <w:r w:rsidR="00BD0FB1" w:rsidRPr="00EA1C31">
        <w:rPr>
          <w:rFonts w:ascii="Times New Roman CYR" w:hAnsi="Times New Roman CYR" w:cs="Times New Roman CYR"/>
          <w:sz w:val="24"/>
          <w:szCs w:val="24"/>
          <w:lang w:eastAsia="ru-RU"/>
        </w:rPr>
        <w:t xml:space="preserve"> портал пространственных данных Чувашской Республики</w:t>
      </w:r>
      <w:r w:rsidRPr="00EA1C31">
        <w:rPr>
          <w:rFonts w:ascii="Times New Roman CYR" w:hAnsi="Times New Roman CYR" w:cs="Times New Roman CYR"/>
          <w:sz w:val="24"/>
          <w:szCs w:val="24"/>
          <w:lang w:eastAsia="ru-RU"/>
        </w:rPr>
        <w:t>.</w:t>
      </w:r>
    </w:p>
    <w:p w:rsidR="00EC6800" w:rsidRPr="00EC6800" w:rsidRDefault="00A74269" w:rsidP="00EC680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A74269">
        <w:rPr>
          <w:rFonts w:ascii="Times New Roman CYR" w:hAnsi="Times New Roman CYR" w:cs="Times New Roman CYR"/>
          <w:sz w:val="24"/>
          <w:szCs w:val="24"/>
          <w:lang w:eastAsia="ru-RU"/>
        </w:rPr>
        <w:t>Создана навигационная инфраструктура с использованием технологий системы ГЛОНАСС</w:t>
      </w:r>
      <w:r w:rsidR="00EC6800">
        <w:rPr>
          <w:rFonts w:ascii="Times New Roman CYR" w:hAnsi="Times New Roman CYR" w:cs="Times New Roman CYR"/>
          <w:sz w:val="24"/>
          <w:szCs w:val="24"/>
          <w:lang w:eastAsia="ru-RU"/>
        </w:rPr>
        <w:t xml:space="preserve">. </w:t>
      </w:r>
      <w:r w:rsidR="00EC6800" w:rsidRPr="00EC6800">
        <w:rPr>
          <w:rFonts w:ascii="Times New Roman CYR" w:hAnsi="Times New Roman CYR" w:cs="Times New Roman CYR"/>
          <w:sz w:val="24"/>
          <w:szCs w:val="24"/>
          <w:lang w:eastAsia="ru-RU"/>
        </w:rPr>
        <w:t>На базе МБУ «</w:t>
      </w:r>
      <w:proofErr w:type="gramStart"/>
      <w:r w:rsidR="00EC6800" w:rsidRPr="00EC6800">
        <w:rPr>
          <w:rFonts w:ascii="Times New Roman CYR" w:hAnsi="Times New Roman CYR" w:cs="Times New Roman CYR"/>
          <w:sz w:val="24"/>
          <w:szCs w:val="24"/>
          <w:lang w:eastAsia="ru-RU"/>
        </w:rPr>
        <w:t>Чебоксары-Телеком</w:t>
      </w:r>
      <w:proofErr w:type="gramEnd"/>
      <w:r w:rsidR="00EC6800" w:rsidRPr="00EC6800">
        <w:rPr>
          <w:rFonts w:ascii="Times New Roman CYR" w:hAnsi="Times New Roman CYR" w:cs="Times New Roman CYR"/>
          <w:sz w:val="24"/>
          <w:szCs w:val="24"/>
          <w:lang w:eastAsia="ru-RU"/>
        </w:rPr>
        <w:t>» действует Центр диспетчери</w:t>
      </w:r>
      <w:r w:rsidR="00154DC2">
        <w:rPr>
          <w:rFonts w:ascii="Times New Roman CYR" w:hAnsi="Times New Roman CYR" w:cs="Times New Roman CYR"/>
          <w:sz w:val="24"/>
          <w:szCs w:val="24"/>
          <w:lang w:eastAsia="ru-RU"/>
        </w:rPr>
        <w:t>зации пассажирского транспорта</w:t>
      </w:r>
      <w:r w:rsidR="005C7065">
        <w:rPr>
          <w:rFonts w:ascii="Times New Roman CYR" w:hAnsi="Times New Roman CYR" w:cs="Times New Roman CYR"/>
          <w:sz w:val="24"/>
          <w:szCs w:val="24"/>
          <w:lang w:eastAsia="ru-RU"/>
        </w:rPr>
        <w:t xml:space="preserve"> (далее – ЦДПТ)</w:t>
      </w:r>
      <w:r w:rsidR="00154DC2">
        <w:rPr>
          <w:rFonts w:ascii="Times New Roman CYR" w:hAnsi="Times New Roman CYR" w:cs="Times New Roman CYR"/>
          <w:sz w:val="24"/>
          <w:szCs w:val="24"/>
          <w:lang w:eastAsia="ru-RU"/>
        </w:rPr>
        <w:t xml:space="preserve">, который </w:t>
      </w:r>
      <w:r w:rsidR="00EC6800" w:rsidRPr="00EC6800">
        <w:rPr>
          <w:rFonts w:ascii="Times New Roman CYR" w:hAnsi="Times New Roman CYR" w:cs="Times New Roman CYR"/>
          <w:sz w:val="24"/>
          <w:szCs w:val="24"/>
          <w:lang w:eastAsia="ru-RU"/>
        </w:rPr>
        <w:t>осуществляет общий мониторинг и почасовой контроль исполнения перевозчиками количества рейсов, их регулярность, соблюдение маршрутов, анализ соблюдения скоростного режима перевозок пассажиров.</w:t>
      </w:r>
      <w:r w:rsidR="00EC6800">
        <w:rPr>
          <w:rFonts w:ascii="Times New Roman CYR" w:hAnsi="Times New Roman CYR" w:cs="Times New Roman CYR"/>
          <w:sz w:val="24"/>
          <w:szCs w:val="24"/>
          <w:lang w:eastAsia="ru-RU"/>
        </w:rPr>
        <w:t xml:space="preserve"> </w:t>
      </w:r>
      <w:r w:rsidR="00154DC2" w:rsidRPr="00154DC2">
        <w:rPr>
          <w:rFonts w:ascii="Times New Roman CYR" w:hAnsi="Times New Roman CYR" w:cs="Times New Roman CYR"/>
          <w:sz w:val="24"/>
          <w:szCs w:val="24"/>
          <w:lang w:eastAsia="ru-RU"/>
        </w:rPr>
        <w:t xml:space="preserve">Навигационная инфраструктура является необходимым инструментом управления городским транспортом, поэтому </w:t>
      </w:r>
      <w:r w:rsidR="00154DC2">
        <w:rPr>
          <w:rFonts w:ascii="Times New Roman CYR" w:hAnsi="Times New Roman CYR" w:cs="Times New Roman CYR"/>
          <w:sz w:val="24"/>
          <w:szCs w:val="24"/>
          <w:lang w:eastAsia="ru-RU"/>
        </w:rPr>
        <w:t>по</w:t>
      </w:r>
      <w:r w:rsidR="00154DC2" w:rsidRPr="00154DC2">
        <w:rPr>
          <w:rFonts w:ascii="Times New Roman CYR" w:hAnsi="Times New Roman CYR" w:cs="Times New Roman CYR"/>
          <w:sz w:val="24"/>
          <w:szCs w:val="24"/>
          <w:lang w:eastAsia="ru-RU"/>
        </w:rPr>
        <w:t>требуется ее поддержка и совершенствование.</w:t>
      </w:r>
      <w:r w:rsidR="00154DC2">
        <w:rPr>
          <w:rFonts w:ascii="Times New Roman CYR" w:hAnsi="Times New Roman CYR" w:cs="Times New Roman CYR"/>
          <w:sz w:val="24"/>
          <w:szCs w:val="24"/>
          <w:lang w:eastAsia="ru-RU"/>
        </w:rPr>
        <w:t xml:space="preserve"> </w:t>
      </w:r>
      <w:r w:rsidR="00EC6800" w:rsidRPr="00EC6800">
        <w:rPr>
          <w:rFonts w:ascii="Times New Roman CYR" w:hAnsi="Times New Roman CYR" w:cs="Times New Roman CYR"/>
          <w:sz w:val="24"/>
          <w:szCs w:val="24"/>
          <w:lang w:eastAsia="ru-RU"/>
        </w:rPr>
        <w:t>Общее количество транспортных средств, подключен</w:t>
      </w:r>
      <w:r w:rsidR="00154DC2">
        <w:rPr>
          <w:rFonts w:ascii="Times New Roman CYR" w:hAnsi="Times New Roman CYR" w:cs="Times New Roman CYR"/>
          <w:sz w:val="24"/>
          <w:szCs w:val="24"/>
          <w:lang w:eastAsia="ru-RU"/>
        </w:rPr>
        <w:t>ных</w:t>
      </w:r>
      <w:r w:rsidR="00EC6800" w:rsidRPr="00EC6800">
        <w:rPr>
          <w:rFonts w:ascii="Times New Roman CYR" w:hAnsi="Times New Roman CYR" w:cs="Times New Roman CYR"/>
          <w:sz w:val="24"/>
          <w:szCs w:val="24"/>
          <w:lang w:eastAsia="ru-RU"/>
        </w:rPr>
        <w:t xml:space="preserve"> к системе мониторинга</w:t>
      </w:r>
      <w:r w:rsidR="00154DC2">
        <w:rPr>
          <w:rFonts w:ascii="Times New Roman CYR" w:hAnsi="Times New Roman CYR" w:cs="Times New Roman CYR"/>
          <w:sz w:val="24"/>
          <w:szCs w:val="24"/>
          <w:lang w:eastAsia="ru-RU"/>
        </w:rPr>
        <w:t>,</w:t>
      </w:r>
      <w:r w:rsidR="00EC6800" w:rsidRPr="00EC6800">
        <w:rPr>
          <w:rFonts w:ascii="Times New Roman CYR" w:hAnsi="Times New Roman CYR" w:cs="Times New Roman CYR"/>
          <w:sz w:val="24"/>
          <w:szCs w:val="24"/>
          <w:lang w:eastAsia="ru-RU"/>
        </w:rPr>
        <w:t xml:space="preserve"> составляет – </w:t>
      </w:r>
      <w:r w:rsidR="00440E32" w:rsidRPr="009C20D6">
        <w:rPr>
          <w:rFonts w:ascii="Times New Roman CYR" w:hAnsi="Times New Roman CYR" w:cs="Times New Roman CYR"/>
          <w:sz w:val="24"/>
          <w:szCs w:val="24"/>
          <w:lang w:eastAsia="ru-RU"/>
        </w:rPr>
        <w:t>2049</w:t>
      </w:r>
      <w:r w:rsidR="00EC6800" w:rsidRPr="00EC6800">
        <w:rPr>
          <w:rFonts w:ascii="Times New Roman CYR" w:hAnsi="Times New Roman CYR" w:cs="Times New Roman CYR"/>
          <w:sz w:val="24"/>
          <w:szCs w:val="24"/>
          <w:lang w:eastAsia="ru-RU"/>
        </w:rPr>
        <w:t xml:space="preserve"> единицы</w:t>
      </w:r>
      <w:r w:rsidR="00EC6800">
        <w:rPr>
          <w:rFonts w:ascii="Times New Roman CYR" w:hAnsi="Times New Roman CYR" w:cs="Times New Roman CYR"/>
          <w:sz w:val="24"/>
          <w:szCs w:val="24"/>
          <w:lang w:eastAsia="ru-RU"/>
        </w:rPr>
        <w:t>.</w:t>
      </w:r>
    </w:p>
    <w:p w:rsidR="00EC6800" w:rsidRPr="00EC6800" w:rsidRDefault="00EC6800" w:rsidP="00EC680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sz w:val="24"/>
          <w:szCs w:val="24"/>
          <w:lang w:eastAsia="ru-RU"/>
        </w:rPr>
        <w:t>В</w:t>
      </w:r>
      <w:r w:rsidRPr="00EC6800">
        <w:rPr>
          <w:rFonts w:ascii="Times New Roman CYR" w:hAnsi="Times New Roman CYR" w:cs="Times New Roman CYR"/>
          <w:sz w:val="24"/>
          <w:szCs w:val="24"/>
          <w:lang w:eastAsia="ru-RU"/>
        </w:rPr>
        <w:t xml:space="preserve"> городе установлены </w:t>
      </w:r>
      <w:r w:rsidRPr="009C20D6">
        <w:rPr>
          <w:rFonts w:ascii="Times New Roman CYR" w:hAnsi="Times New Roman CYR" w:cs="Times New Roman CYR"/>
          <w:sz w:val="24"/>
          <w:szCs w:val="24"/>
          <w:lang w:eastAsia="ru-RU"/>
        </w:rPr>
        <w:t>и функционируют 194</w:t>
      </w:r>
      <w:r w:rsidRPr="00EC6800">
        <w:rPr>
          <w:rFonts w:ascii="Times New Roman CYR" w:hAnsi="Times New Roman CYR" w:cs="Times New Roman CYR"/>
          <w:sz w:val="24"/>
          <w:szCs w:val="24"/>
          <w:lang w:eastAsia="ru-RU"/>
        </w:rPr>
        <w:t xml:space="preserve"> светодиодных остановочных табло, подключённых к системе мониторинга ЦДПТ и отображающие в режиме реального времени прогноз прибытия на остановочны</w:t>
      </w:r>
      <w:r w:rsidR="005C7065">
        <w:rPr>
          <w:rFonts w:ascii="Times New Roman CYR" w:hAnsi="Times New Roman CYR" w:cs="Times New Roman CYR"/>
          <w:sz w:val="24"/>
          <w:szCs w:val="24"/>
          <w:lang w:eastAsia="ru-RU"/>
        </w:rPr>
        <w:t>е</w:t>
      </w:r>
      <w:r w:rsidRPr="00EC6800">
        <w:rPr>
          <w:rFonts w:ascii="Times New Roman CYR" w:hAnsi="Times New Roman CYR" w:cs="Times New Roman CYR"/>
          <w:sz w:val="24"/>
          <w:szCs w:val="24"/>
          <w:lang w:eastAsia="ru-RU"/>
        </w:rPr>
        <w:t xml:space="preserve"> пункт</w:t>
      </w:r>
      <w:r w:rsidR="005C7065">
        <w:rPr>
          <w:rFonts w:ascii="Times New Roman CYR" w:hAnsi="Times New Roman CYR" w:cs="Times New Roman CYR"/>
          <w:sz w:val="24"/>
          <w:szCs w:val="24"/>
          <w:lang w:eastAsia="ru-RU"/>
        </w:rPr>
        <w:t>ы</w:t>
      </w:r>
      <w:r w:rsidRPr="00EC6800">
        <w:rPr>
          <w:rFonts w:ascii="Times New Roman CYR" w:hAnsi="Times New Roman CYR" w:cs="Times New Roman CYR"/>
          <w:sz w:val="24"/>
          <w:szCs w:val="24"/>
          <w:lang w:eastAsia="ru-RU"/>
        </w:rPr>
        <w:t xml:space="preserve"> пассажирского транспорта, оснащённого оборудованием ГЛОНАСС и подключённым к ЦДПТ (информационная транспортная система «Умный транспорт»). Система «Умный транспорт» </w:t>
      </w:r>
      <w:r w:rsidR="005C7065">
        <w:rPr>
          <w:rFonts w:ascii="Times New Roman CYR" w:hAnsi="Times New Roman CYR" w:cs="Times New Roman CYR"/>
          <w:sz w:val="24"/>
          <w:szCs w:val="24"/>
          <w:lang w:eastAsia="ru-RU"/>
        </w:rPr>
        <w:t xml:space="preserve">представлена для граждан </w:t>
      </w:r>
      <w:r w:rsidR="00B378AF">
        <w:rPr>
          <w:rFonts w:ascii="Times New Roman CYR" w:hAnsi="Times New Roman CYR" w:cs="Times New Roman CYR"/>
          <w:sz w:val="24"/>
          <w:szCs w:val="24"/>
          <w:lang w:eastAsia="ru-RU"/>
        </w:rPr>
        <w:t>на</w:t>
      </w:r>
      <w:r w:rsidRPr="00EC6800">
        <w:rPr>
          <w:rFonts w:ascii="Times New Roman CYR" w:hAnsi="Times New Roman CYR" w:cs="Times New Roman CYR"/>
          <w:sz w:val="24"/>
          <w:szCs w:val="24"/>
          <w:lang w:eastAsia="ru-RU"/>
        </w:rPr>
        <w:t xml:space="preserve"> Интернет-сайт</w:t>
      </w:r>
      <w:r w:rsidR="00B378AF">
        <w:rPr>
          <w:rFonts w:ascii="Times New Roman CYR" w:hAnsi="Times New Roman CYR" w:cs="Times New Roman CYR"/>
          <w:sz w:val="24"/>
          <w:szCs w:val="24"/>
          <w:lang w:eastAsia="ru-RU"/>
        </w:rPr>
        <w:t>е</w:t>
      </w:r>
      <w:r w:rsidRPr="00EC6800">
        <w:rPr>
          <w:rFonts w:ascii="Times New Roman CYR" w:hAnsi="Times New Roman CYR" w:cs="Times New Roman CYR"/>
          <w:sz w:val="24"/>
          <w:szCs w:val="24"/>
          <w:lang w:eastAsia="ru-RU"/>
        </w:rPr>
        <w:t xml:space="preserve"> www.buscheb.ru и </w:t>
      </w:r>
      <w:r w:rsidR="00B378AF">
        <w:rPr>
          <w:rFonts w:ascii="Times New Roman CYR" w:hAnsi="Times New Roman CYR" w:cs="Times New Roman CYR"/>
          <w:sz w:val="24"/>
          <w:szCs w:val="24"/>
          <w:lang w:eastAsia="ru-RU"/>
        </w:rPr>
        <w:t xml:space="preserve">в виде </w:t>
      </w:r>
      <w:r w:rsidRPr="00EC6800">
        <w:rPr>
          <w:rFonts w:ascii="Times New Roman CYR" w:hAnsi="Times New Roman CYR" w:cs="Times New Roman CYR"/>
          <w:sz w:val="24"/>
          <w:szCs w:val="24"/>
          <w:lang w:eastAsia="ru-RU"/>
        </w:rPr>
        <w:t>бесплатны</w:t>
      </w:r>
      <w:r w:rsidR="00B378AF">
        <w:rPr>
          <w:rFonts w:ascii="Times New Roman CYR" w:hAnsi="Times New Roman CYR" w:cs="Times New Roman CYR"/>
          <w:sz w:val="24"/>
          <w:szCs w:val="24"/>
          <w:lang w:eastAsia="ru-RU"/>
        </w:rPr>
        <w:t>х</w:t>
      </w:r>
      <w:r w:rsidRPr="00EC6800">
        <w:rPr>
          <w:rFonts w:ascii="Times New Roman CYR" w:hAnsi="Times New Roman CYR" w:cs="Times New Roman CYR"/>
          <w:sz w:val="24"/>
          <w:szCs w:val="24"/>
          <w:lang w:eastAsia="ru-RU"/>
        </w:rPr>
        <w:t xml:space="preserve"> мобильны</w:t>
      </w:r>
      <w:r w:rsidR="00B378AF">
        <w:rPr>
          <w:rFonts w:ascii="Times New Roman CYR" w:hAnsi="Times New Roman CYR" w:cs="Times New Roman CYR"/>
          <w:sz w:val="24"/>
          <w:szCs w:val="24"/>
          <w:lang w:eastAsia="ru-RU"/>
        </w:rPr>
        <w:t>х</w:t>
      </w:r>
      <w:r w:rsidRPr="00EC6800">
        <w:rPr>
          <w:rFonts w:ascii="Times New Roman CYR" w:hAnsi="Times New Roman CYR" w:cs="Times New Roman CYR"/>
          <w:sz w:val="24"/>
          <w:szCs w:val="24"/>
          <w:lang w:eastAsia="ru-RU"/>
        </w:rPr>
        <w:t xml:space="preserve"> приложени</w:t>
      </w:r>
      <w:r w:rsidR="00B378AF">
        <w:rPr>
          <w:rFonts w:ascii="Times New Roman CYR" w:hAnsi="Times New Roman CYR" w:cs="Times New Roman CYR"/>
          <w:sz w:val="24"/>
          <w:szCs w:val="24"/>
          <w:lang w:eastAsia="ru-RU"/>
        </w:rPr>
        <w:t>й</w:t>
      </w:r>
      <w:r w:rsidR="0075148C">
        <w:rPr>
          <w:rFonts w:ascii="Times New Roman CYR" w:hAnsi="Times New Roman CYR" w:cs="Times New Roman CYR"/>
          <w:sz w:val="24"/>
          <w:szCs w:val="24"/>
          <w:lang w:eastAsia="ru-RU"/>
        </w:rPr>
        <w:t>,</w:t>
      </w:r>
      <w:r w:rsidRPr="00EC6800">
        <w:rPr>
          <w:rFonts w:ascii="Times New Roman CYR" w:hAnsi="Times New Roman CYR" w:cs="Times New Roman CYR"/>
          <w:sz w:val="24"/>
          <w:szCs w:val="24"/>
          <w:lang w:eastAsia="ru-RU"/>
        </w:rPr>
        <w:t xml:space="preserve"> </w:t>
      </w:r>
      <w:r w:rsidR="0003635D">
        <w:rPr>
          <w:rFonts w:ascii="Times New Roman CYR" w:hAnsi="Times New Roman CYR" w:cs="Times New Roman CYR"/>
          <w:sz w:val="24"/>
          <w:szCs w:val="24"/>
          <w:lang w:eastAsia="ru-RU"/>
        </w:rPr>
        <w:t xml:space="preserve">которые </w:t>
      </w:r>
      <w:r w:rsidRPr="00EC6800">
        <w:rPr>
          <w:rFonts w:ascii="Times New Roman CYR" w:hAnsi="Times New Roman CYR" w:cs="Times New Roman CYR"/>
          <w:sz w:val="24"/>
          <w:szCs w:val="24"/>
          <w:lang w:eastAsia="ru-RU"/>
        </w:rPr>
        <w:t>позволя</w:t>
      </w:r>
      <w:r w:rsidR="0075148C">
        <w:rPr>
          <w:rFonts w:ascii="Times New Roman CYR" w:hAnsi="Times New Roman CYR" w:cs="Times New Roman CYR"/>
          <w:sz w:val="24"/>
          <w:szCs w:val="24"/>
          <w:lang w:eastAsia="ru-RU"/>
        </w:rPr>
        <w:t>ю</w:t>
      </w:r>
      <w:r w:rsidRPr="00EC6800">
        <w:rPr>
          <w:rFonts w:ascii="Times New Roman CYR" w:hAnsi="Times New Roman CYR" w:cs="Times New Roman CYR"/>
          <w:sz w:val="24"/>
          <w:szCs w:val="24"/>
          <w:lang w:eastAsia="ru-RU"/>
        </w:rPr>
        <w:t xml:space="preserve">т </w:t>
      </w:r>
      <w:r w:rsidR="0003635D">
        <w:rPr>
          <w:rFonts w:ascii="Times New Roman CYR" w:hAnsi="Times New Roman CYR" w:cs="Times New Roman CYR"/>
          <w:sz w:val="24"/>
          <w:szCs w:val="24"/>
          <w:lang w:eastAsia="ru-RU"/>
        </w:rPr>
        <w:t xml:space="preserve">прогнозировать прибытие транспорта, осуществлять </w:t>
      </w:r>
      <w:r w:rsidRPr="00EC6800">
        <w:rPr>
          <w:rFonts w:ascii="Times New Roman CYR" w:hAnsi="Times New Roman CYR" w:cs="Times New Roman CYR"/>
          <w:sz w:val="24"/>
          <w:szCs w:val="24"/>
          <w:lang w:eastAsia="ru-RU"/>
        </w:rPr>
        <w:t>просмотр маршрутов</w:t>
      </w:r>
      <w:r w:rsidR="0075148C">
        <w:rPr>
          <w:rFonts w:ascii="Times New Roman CYR" w:hAnsi="Times New Roman CYR" w:cs="Times New Roman CYR"/>
          <w:sz w:val="24"/>
          <w:szCs w:val="24"/>
          <w:lang w:eastAsia="ru-RU"/>
        </w:rPr>
        <w:t xml:space="preserve">, </w:t>
      </w:r>
      <w:r w:rsidRPr="00EC6800">
        <w:rPr>
          <w:rFonts w:ascii="Times New Roman CYR" w:hAnsi="Times New Roman CYR" w:cs="Times New Roman CYR"/>
          <w:sz w:val="24"/>
          <w:szCs w:val="24"/>
          <w:lang w:eastAsia="ru-RU"/>
        </w:rPr>
        <w:t>поиск остановок</w:t>
      </w:r>
      <w:r w:rsidR="0075148C">
        <w:rPr>
          <w:rFonts w:ascii="Times New Roman CYR" w:hAnsi="Times New Roman CYR" w:cs="Times New Roman CYR"/>
          <w:sz w:val="24"/>
          <w:szCs w:val="24"/>
          <w:lang w:eastAsia="ru-RU"/>
        </w:rPr>
        <w:t>,</w:t>
      </w:r>
      <w:r w:rsidR="0075148C" w:rsidRPr="00EC6800">
        <w:rPr>
          <w:rFonts w:ascii="Times New Roman CYR" w:hAnsi="Times New Roman CYR" w:cs="Times New Roman CYR"/>
          <w:sz w:val="24"/>
          <w:szCs w:val="24"/>
          <w:lang w:eastAsia="ru-RU"/>
        </w:rPr>
        <w:t xml:space="preserve"> </w:t>
      </w:r>
      <w:r w:rsidRPr="00EC6800">
        <w:rPr>
          <w:rFonts w:ascii="Times New Roman CYR" w:hAnsi="Times New Roman CYR" w:cs="Times New Roman CYR"/>
          <w:sz w:val="24"/>
          <w:szCs w:val="24"/>
          <w:lang w:eastAsia="ru-RU"/>
        </w:rPr>
        <w:t>добавление маршрутов и остановок в «Избранное»</w:t>
      </w:r>
      <w:r w:rsidR="0075148C">
        <w:rPr>
          <w:rFonts w:ascii="Times New Roman CYR" w:hAnsi="Times New Roman CYR" w:cs="Times New Roman CYR"/>
          <w:sz w:val="24"/>
          <w:szCs w:val="24"/>
          <w:lang w:eastAsia="ru-RU"/>
        </w:rPr>
        <w:t xml:space="preserve">, </w:t>
      </w:r>
      <w:r w:rsidRPr="00EC6800">
        <w:rPr>
          <w:rFonts w:ascii="Times New Roman CYR" w:hAnsi="Times New Roman CYR" w:cs="Times New Roman CYR"/>
          <w:sz w:val="24"/>
          <w:szCs w:val="24"/>
          <w:lang w:eastAsia="ru-RU"/>
        </w:rPr>
        <w:t>просмотр карты пробок.</w:t>
      </w:r>
      <w:r w:rsidR="0075148C">
        <w:rPr>
          <w:rFonts w:ascii="Times New Roman CYR" w:hAnsi="Times New Roman CYR" w:cs="Times New Roman CYR"/>
          <w:sz w:val="24"/>
          <w:szCs w:val="24"/>
          <w:lang w:eastAsia="ru-RU"/>
        </w:rPr>
        <w:t xml:space="preserve"> </w:t>
      </w:r>
      <w:r w:rsidRPr="00EC6800">
        <w:rPr>
          <w:rFonts w:ascii="Times New Roman CYR" w:hAnsi="Times New Roman CYR" w:cs="Times New Roman CYR"/>
          <w:sz w:val="24"/>
          <w:szCs w:val="24"/>
          <w:lang w:eastAsia="ru-RU"/>
        </w:rPr>
        <w:t xml:space="preserve">Ежемесячное количество уникальных пользователей </w:t>
      </w:r>
      <w:proofErr w:type="gramStart"/>
      <w:r w:rsidRPr="00EC6800">
        <w:rPr>
          <w:rFonts w:ascii="Times New Roman CYR" w:hAnsi="Times New Roman CYR" w:cs="Times New Roman CYR"/>
          <w:sz w:val="24"/>
          <w:szCs w:val="24"/>
          <w:lang w:eastAsia="ru-RU"/>
        </w:rPr>
        <w:t>интернет-сервиса</w:t>
      </w:r>
      <w:proofErr w:type="gramEnd"/>
      <w:r w:rsidRPr="00EC6800">
        <w:rPr>
          <w:rFonts w:ascii="Times New Roman CYR" w:hAnsi="Times New Roman CYR" w:cs="Times New Roman CYR"/>
          <w:sz w:val="24"/>
          <w:szCs w:val="24"/>
          <w:lang w:eastAsia="ru-RU"/>
        </w:rPr>
        <w:t xml:space="preserve"> «Умный транспорт» составляет </w:t>
      </w:r>
      <w:r w:rsidRPr="009C20D6">
        <w:rPr>
          <w:rFonts w:ascii="Times New Roman CYR" w:hAnsi="Times New Roman CYR" w:cs="Times New Roman CYR"/>
          <w:sz w:val="24"/>
          <w:szCs w:val="24"/>
          <w:lang w:eastAsia="ru-RU"/>
        </w:rPr>
        <w:t>более 55,0 тысяч уникальных пользователей</w:t>
      </w:r>
      <w:r w:rsidR="00440E32" w:rsidRPr="009C20D6">
        <w:rPr>
          <w:rFonts w:ascii="Times New Roman CYR" w:hAnsi="Times New Roman CYR" w:cs="Times New Roman CYR"/>
          <w:sz w:val="24"/>
          <w:szCs w:val="24"/>
          <w:lang w:eastAsia="ru-RU"/>
        </w:rPr>
        <w:t>, ежедневно сервисом пользуются не менее 25 тыс. уникальных пользователей</w:t>
      </w:r>
      <w:r w:rsidRPr="009C20D6">
        <w:rPr>
          <w:rFonts w:ascii="Times New Roman CYR" w:hAnsi="Times New Roman CYR" w:cs="Times New Roman CYR"/>
          <w:sz w:val="24"/>
          <w:szCs w:val="24"/>
          <w:lang w:eastAsia="ru-RU"/>
        </w:rPr>
        <w:t>.</w:t>
      </w:r>
    </w:p>
    <w:p w:rsidR="00EC6800" w:rsidRPr="00A74269" w:rsidRDefault="00EC6800" w:rsidP="00A742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EC6800">
        <w:rPr>
          <w:rFonts w:ascii="Times New Roman CYR" w:hAnsi="Times New Roman CYR" w:cs="Times New Roman CYR"/>
          <w:sz w:val="24"/>
          <w:szCs w:val="24"/>
          <w:lang w:eastAsia="ru-RU"/>
        </w:rPr>
        <w:t xml:space="preserve">Осуществлена технологическая централизация </w:t>
      </w:r>
      <w:proofErr w:type="gramStart"/>
      <w:r w:rsidRPr="00EC6800">
        <w:rPr>
          <w:rFonts w:ascii="Times New Roman CYR" w:hAnsi="Times New Roman CYR" w:cs="Times New Roman CYR"/>
          <w:sz w:val="24"/>
          <w:szCs w:val="24"/>
          <w:lang w:eastAsia="ru-RU"/>
        </w:rPr>
        <w:t xml:space="preserve">деятельности бухгалтерий </w:t>
      </w:r>
      <w:r w:rsidR="0075148C">
        <w:rPr>
          <w:rFonts w:ascii="Times New Roman CYR" w:hAnsi="Times New Roman CYR" w:cs="Times New Roman CYR"/>
          <w:sz w:val="24"/>
          <w:szCs w:val="24"/>
          <w:lang w:eastAsia="ru-RU"/>
        </w:rPr>
        <w:t>главных распорядителей бюджетных средств органов местного самоуправления города</w:t>
      </w:r>
      <w:proofErr w:type="gramEnd"/>
      <w:r w:rsidR="0075148C">
        <w:rPr>
          <w:rFonts w:ascii="Times New Roman CYR" w:hAnsi="Times New Roman CYR" w:cs="Times New Roman CYR"/>
          <w:sz w:val="24"/>
          <w:szCs w:val="24"/>
          <w:lang w:eastAsia="ru-RU"/>
        </w:rPr>
        <w:t xml:space="preserve"> Чебоксары и </w:t>
      </w:r>
      <w:r w:rsidRPr="00EC6800">
        <w:rPr>
          <w:rFonts w:ascii="Times New Roman CYR" w:hAnsi="Times New Roman CYR" w:cs="Times New Roman CYR"/>
          <w:sz w:val="24"/>
          <w:szCs w:val="24"/>
          <w:lang w:eastAsia="ru-RU"/>
        </w:rPr>
        <w:t xml:space="preserve">подведомственных бюджетных учреждений. </w:t>
      </w:r>
      <w:r w:rsidR="0075148C">
        <w:rPr>
          <w:rFonts w:ascii="Times New Roman CYR" w:hAnsi="Times New Roman CYR" w:cs="Times New Roman CYR"/>
          <w:sz w:val="24"/>
          <w:szCs w:val="24"/>
          <w:lang w:eastAsia="ru-RU"/>
        </w:rPr>
        <w:t>В</w:t>
      </w:r>
      <w:r w:rsidRPr="00EC6800">
        <w:rPr>
          <w:rFonts w:ascii="Times New Roman CYR" w:hAnsi="Times New Roman CYR" w:cs="Times New Roman CYR"/>
          <w:sz w:val="24"/>
          <w:szCs w:val="24"/>
          <w:lang w:eastAsia="ru-RU"/>
        </w:rPr>
        <w:t>недрена единая централизованная информационная система бюджетного (бухгалтерского) учета и отчетности. Система включает также комплексную интеграцию отчетности в информационную систему свода отчетности Чувашской Республики. Осуществлена централизация баз данных бухгалтерского учета в республиканском центре обработки данных и переход на «облачное» программное обеспечение на базе подсистемы «</w:t>
      </w:r>
      <w:proofErr w:type="spellStart"/>
      <w:r w:rsidRPr="00EC6800">
        <w:rPr>
          <w:rFonts w:ascii="Times New Roman CYR" w:hAnsi="Times New Roman CYR" w:cs="Times New Roman CYR"/>
          <w:sz w:val="24"/>
          <w:szCs w:val="24"/>
          <w:lang w:eastAsia="ru-RU"/>
        </w:rPr>
        <w:t>Фреш</w:t>
      </w:r>
      <w:proofErr w:type="spellEnd"/>
      <w:r w:rsidRPr="00EC6800">
        <w:rPr>
          <w:rFonts w:ascii="Times New Roman CYR" w:hAnsi="Times New Roman CYR" w:cs="Times New Roman CYR"/>
          <w:sz w:val="24"/>
          <w:szCs w:val="24"/>
          <w:lang w:eastAsia="ru-RU"/>
        </w:rPr>
        <w:t>» от компании 1С. Предусмотрено также внедрение и сертификация системы защиты информации для обеспечения безопасности персональных данных.</w:t>
      </w:r>
    </w:p>
    <w:p w:rsidR="002428D1" w:rsidRPr="00E930B8" w:rsidRDefault="002428D1" w:rsidP="002428D1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30B8">
        <w:rPr>
          <w:rFonts w:ascii="Times New Roman" w:hAnsi="Times New Roman" w:cs="Times New Roman"/>
          <w:color w:val="000000"/>
          <w:sz w:val="24"/>
          <w:szCs w:val="24"/>
        </w:rPr>
        <w:t xml:space="preserve">Основными направлениями реализации информационной политики являются обеспечение прав граждан в сфере информации и расширение информационного пространства, а также создание условий для повышения качества предоставляемых жителям </w:t>
      </w:r>
      <w:r>
        <w:rPr>
          <w:rFonts w:ascii="Times New Roman" w:hAnsi="Times New Roman" w:cs="Times New Roman"/>
          <w:color w:val="000000"/>
          <w:sz w:val="24"/>
          <w:szCs w:val="24"/>
        </w:rPr>
        <w:t>города</w:t>
      </w:r>
      <w:r w:rsidRPr="00E930B8">
        <w:rPr>
          <w:rFonts w:ascii="Times New Roman" w:hAnsi="Times New Roman" w:cs="Times New Roman"/>
          <w:color w:val="000000"/>
          <w:sz w:val="24"/>
          <w:szCs w:val="24"/>
        </w:rPr>
        <w:t xml:space="preserve"> информационных услуг.</w:t>
      </w:r>
    </w:p>
    <w:p w:rsidR="00A74269" w:rsidRPr="00A74269" w:rsidRDefault="00A74269" w:rsidP="00A742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A74269">
        <w:rPr>
          <w:rFonts w:ascii="Times New Roman CYR" w:hAnsi="Times New Roman CYR" w:cs="Times New Roman CYR"/>
          <w:sz w:val="24"/>
          <w:szCs w:val="24"/>
          <w:lang w:eastAsia="ru-RU"/>
        </w:rPr>
        <w:t>В создании единого информационного пространства на территории города Чебоксары важную роль играет рекламно-информационное пространство. В связи с этим необходимо проведение комплекса мероприятий по совершенствованию городского рекламно-информационного пространства, в том числе с использованием программно-целевого метода. Выполнение этих мероприятий будет способствовать улучшению внешнего облика города Чебоксары, обеспечению качественного и эффективного информационного обслуживания населения, предприятий и организаций различных форм собственности, индивидуальных предпринимателей с использованием рекламных конструкций.</w:t>
      </w:r>
    </w:p>
    <w:p w:rsidR="0028049B" w:rsidRDefault="0028049B" w:rsidP="00A742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28049B">
        <w:rPr>
          <w:rFonts w:ascii="Times New Roman CYR" w:hAnsi="Times New Roman CYR" w:cs="Times New Roman CYR"/>
          <w:sz w:val="24"/>
          <w:szCs w:val="24"/>
          <w:lang w:eastAsia="ru-RU"/>
        </w:rPr>
        <w:t xml:space="preserve">С целью формирования полноценного информационного пространства 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>о</w:t>
      </w:r>
      <w:r w:rsidR="00A74269" w:rsidRPr="00A74269">
        <w:rPr>
          <w:rFonts w:ascii="Times New Roman CYR" w:hAnsi="Times New Roman CYR" w:cs="Times New Roman CYR"/>
          <w:sz w:val="24"/>
          <w:szCs w:val="24"/>
          <w:lang w:eastAsia="ru-RU"/>
        </w:rPr>
        <w:t>беспечено освещени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>е</w:t>
      </w:r>
      <w:r w:rsidR="00A74269" w:rsidRPr="00A74269">
        <w:rPr>
          <w:rFonts w:ascii="Times New Roman CYR" w:hAnsi="Times New Roman CYR" w:cs="Times New Roman CYR"/>
          <w:sz w:val="24"/>
          <w:szCs w:val="24"/>
          <w:lang w:eastAsia="ru-RU"/>
        </w:rPr>
        <w:t xml:space="preserve"> деятельности органов местного самоуправления. </w:t>
      </w:r>
    </w:p>
    <w:p w:rsidR="0003635D" w:rsidRDefault="00A74269" w:rsidP="00A742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A74269">
        <w:rPr>
          <w:rFonts w:ascii="Times New Roman CYR" w:hAnsi="Times New Roman CYR" w:cs="Times New Roman CYR"/>
          <w:sz w:val="24"/>
          <w:szCs w:val="24"/>
          <w:lang w:eastAsia="ru-RU"/>
        </w:rPr>
        <w:t xml:space="preserve">Наиболее полно и объективно жизнь столицы Чувашской Республики - города Чебоксары представлена в городской газете "Чебоксарские новости", учредителем которой является администрация города Чебоксары. Газета выполняет связующую роль </w:t>
      </w:r>
      <w:r w:rsidRPr="00A74269">
        <w:rPr>
          <w:rFonts w:ascii="Times New Roman CYR" w:hAnsi="Times New Roman CYR" w:cs="Times New Roman CYR"/>
          <w:sz w:val="24"/>
          <w:szCs w:val="24"/>
          <w:lang w:eastAsia="ru-RU"/>
        </w:rPr>
        <w:lastRenderedPageBreak/>
        <w:t>между городскими властями, предприятиями, учреждениями и населением. В Чебоксарских новостях публикуются нормативные правовые акты, регулирующие жизнедеятельность города, сведения о социально-экономическом развитии. При общероссийской тенденции сокращения тиражей печатных изданий проблема сохранения тиража газеты "Чебоксарские новости" является весьма актуальной. Средний подписной тираж городской газеты</w:t>
      </w:r>
      <w:r w:rsidR="0003635D">
        <w:rPr>
          <w:rFonts w:ascii="Times New Roman CYR" w:hAnsi="Times New Roman CYR" w:cs="Times New Roman CYR"/>
          <w:sz w:val="24"/>
          <w:szCs w:val="24"/>
          <w:lang w:eastAsia="ru-RU"/>
        </w:rPr>
        <w:t xml:space="preserve"> удерживает позиции на </w:t>
      </w:r>
      <w:r w:rsidR="0003635D" w:rsidRPr="00440E32">
        <w:rPr>
          <w:rFonts w:ascii="Times New Roman CYR" w:hAnsi="Times New Roman CYR" w:cs="Times New Roman CYR"/>
          <w:sz w:val="24"/>
          <w:szCs w:val="24"/>
          <w:lang w:eastAsia="ru-RU"/>
        </w:rPr>
        <w:t xml:space="preserve">уровне </w:t>
      </w:r>
      <w:r w:rsidRPr="00440E32">
        <w:rPr>
          <w:rFonts w:ascii="Times New Roman CYR" w:hAnsi="Times New Roman CYR" w:cs="Times New Roman CYR"/>
          <w:sz w:val="24"/>
          <w:szCs w:val="24"/>
          <w:lang w:eastAsia="ru-RU"/>
        </w:rPr>
        <w:t>6500 экземпляров</w:t>
      </w:r>
      <w:r w:rsidRPr="00A74269">
        <w:rPr>
          <w:rFonts w:ascii="Times New Roman CYR" w:hAnsi="Times New Roman CYR" w:cs="Times New Roman CYR"/>
          <w:sz w:val="24"/>
          <w:szCs w:val="24"/>
          <w:lang w:eastAsia="ru-RU"/>
        </w:rPr>
        <w:t xml:space="preserve">. </w:t>
      </w:r>
    </w:p>
    <w:p w:rsidR="00A74269" w:rsidRPr="00A74269" w:rsidRDefault="00A74269" w:rsidP="00A742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A74269">
        <w:rPr>
          <w:rFonts w:ascii="Times New Roman CYR" w:hAnsi="Times New Roman CYR" w:cs="Times New Roman CYR"/>
          <w:sz w:val="24"/>
          <w:szCs w:val="24"/>
          <w:lang w:eastAsia="ru-RU"/>
        </w:rPr>
        <w:t xml:space="preserve">Наряду с газетой "Чебоксарские новости" официальным публикатором муниципальных правовых актов является Вестник органов местного самоуправления, который издается тиражом 150 экземпляров. Вестник направляется в органы власти Чувашской Республики, библиотеки и общественные приемные города, в архивные службы, прокуратуру, поисковые системы Консультант и Гарант, депутатам ЧГСД, структурным подразделениям администрации города и их подведомственным учреждениям, СМИ. Выпуск Вестника органов местного самоуправления </w:t>
      </w:r>
      <w:r w:rsidR="00440E32">
        <w:rPr>
          <w:rFonts w:ascii="Times New Roman CYR" w:hAnsi="Times New Roman CYR" w:cs="Times New Roman CYR"/>
          <w:sz w:val="24"/>
          <w:szCs w:val="24"/>
          <w:lang w:eastAsia="ru-RU"/>
        </w:rPr>
        <w:t>планируется</w:t>
      </w:r>
      <w:r w:rsidRPr="00A74269">
        <w:rPr>
          <w:rFonts w:ascii="Times New Roman CYR" w:hAnsi="Times New Roman CYR" w:cs="Times New Roman CYR"/>
          <w:sz w:val="24"/>
          <w:szCs w:val="24"/>
          <w:lang w:eastAsia="ru-RU"/>
        </w:rPr>
        <w:t xml:space="preserve"> продолж</w:t>
      </w:r>
      <w:r w:rsidR="00440E32">
        <w:rPr>
          <w:rFonts w:ascii="Times New Roman CYR" w:hAnsi="Times New Roman CYR" w:cs="Times New Roman CYR"/>
          <w:sz w:val="24"/>
          <w:szCs w:val="24"/>
          <w:lang w:eastAsia="ru-RU"/>
        </w:rPr>
        <w:t>ать</w:t>
      </w:r>
      <w:r w:rsidRPr="00A74269">
        <w:rPr>
          <w:rFonts w:ascii="Times New Roman CYR" w:hAnsi="Times New Roman CYR" w:cs="Times New Roman CYR"/>
          <w:sz w:val="24"/>
          <w:szCs w:val="24"/>
          <w:lang w:eastAsia="ru-RU"/>
        </w:rPr>
        <w:t>.</w:t>
      </w:r>
    </w:p>
    <w:p w:rsidR="00B378AF" w:rsidRDefault="00A74269" w:rsidP="00A742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A74269">
        <w:rPr>
          <w:rFonts w:ascii="Times New Roman CYR" w:hAnsi="Times New Roman CYR" w:cs="Times New Roman CYR"/>
          <w:sz w:val="24"/>
          <w:szCs w:val="24"/>
          <w:lang w:eastAsia="ru-RU"/>
        </w:rPr>
        <w:t xml:space="preserve">В целях повышения эффективности и качества информационного обеспечения населения города Чебоксары, стимулирования профессиональной деятельности журналистских коллективов </w:t>
      </w:r>
      <w:proofErr w:type="gramStart"/>
      <w:r w:rsidR="0003635D">
        <w:rPr>
          <w:rFonts w:ascii="Times New Roman CYR" w:hAnsi="Times New Roman CYR" w:cs="Times New Roman CYR"/>
          <w:sz w:val="24"/>
          <w:szCs w:val="24"/>
          <w:lang w:eastAsia="ru-RU"/>
        </w:rPr>
        <w:t xml:space="preserve">проводятся </w:t>
      </w:r>
      <w:r w:rsidRPr="00A74269">
        <w:rPr>
          <w:rFonts w:ascii="Times New Roman CYR" w:hAnsi="Times New Roman CYR" w:cs="Times New Roman CYR"/>
          <w:sz w:val="24"/>
          <w:szCs w:val="24"/>
          <w:lang w:eastAsia="ru-RU"/>
        </w:rPr>
        <w:t>конкурс</w:t>
      </w:r>
      <w:r w:rsidR="0003635D">
        <w:rPr>
          <w:rFonts w:ascii="Times New Roman CYR" w:hAnsi="Times New Roman CYR" w:cs="Times New Roman CYR"/>
          <w:sz w:val="24"/>
          <w:szCs w:val="24"/>
          <w:lang w:eastAsia="ru-RU"/>
        </w:rPr>
        <w:t>ы</w:t>
      </w:r>
      <w:r w:rsidRPr="00A74269">
        <w:rPr>
          <w:rFonts w:ascii="Times New Roman CYR" w:hAnsi="Times New Roman CYR" w:cs="Times New Roman CYR"/>
          <w:sz w:val="24"/>
          <w:szCs w:val="24"/>
          <w:lang w:eastAsia="ru-RU"/>
        </w:rPr>
        <w:t xml:space="preserve"> на оказание услуг по информированию населения проводится</w:t>
      </w:r>
      <w:proofErr w:type="gramEnd"/>
      <w:r w:rsidRPr="00A74269">
        <w:rPr>
          <w:rFonts w:ascii="Times New Roman CYR" w:hAnsi="Times New Roman CYR" w:cs="Times New Roman CYR"/>
          <w:sz w:val="24"/>
          <w:szCs w:val="24"/>
          <w:lang w:eastAsia="ru-RU"/>
        </w:rPr>
        <w:t xml:space="preserve"> в соответствии с </w:t>
      </w:r>
      <w:hyperlink r:id="rId9" w:history="1">
        <w:r w:rsidRPr="0003635D">
          <w:rPr>
            <w:rFonts w:ascii="Times New Roman CYR" w:hAnsi="Times New Roman CYR" w:cs="Times New Roman CYR"/>
            <w:sz w:val="24"/>
            <w:szCs w:val="24"/>
            <w:lang w:eastAsia="ru-RU"/>
          </w:rPr>
          <w:t>Федеральным законом</w:t>
        </w:r>
      </w:hyperlink>
      <w:r w:rsidRPr="00A74269">
        <w:rPr>
          <w:rFonts w:ascii="Times New Roman CYR" w:hAnsi="Times New Roman CYR" w:cs="Times New Roman CYR"/>
          <w:sz w:val="24"/>
          <w:szCs w:val="24"/>
          <w:lang w:eastAsia="ru-RU"/>
        </w:rPr>
        <w:t xml:space="preserve"> от 05.04.2013 N 44-ФЗ.</w:t>
      </w:r>
      <w:r w:rsidR="000A2911">
        <w:rPr>
          <w:rFonts w:ascii="Times New Roman CYR" w:hAnsi="Times New Roman CYR" w:cs="Times New Roman CYR"/>
          <w:sz w:val="24"/>
          <w:szCs w:val="24"/>
          <w:lang w:eastAsia="ru-RU"/>
        </w:rPr>
        <w:t xml:space="preserve"> </w:t>
      </w:r>
      <w:r w:rsidRPr="00A74269">
        <w:rPr>
          <w:rFonts w:ascii="Times New Roman CYR" w:hAnsi="Times New Roman CYR" w:cs="Times New Roman CYR"/>
          <w:sz w:val="24"/>
          <w:szCs w:val="24"/>
          <w:lang w:eastAsia="ru-RU"/>
        </w:rPr>
        <w:t>В конкурсе принимают участие СМИ всех форм собственности, что позволяет в значительной степени решить общественно значимые задачи улучшения информационного обеспечения населения города Чебоксары, повысить открытость деятельности органов местного самоуправления.</w:t>
      </w:r>
    </w:p>
    <w:p w:rsidR="00440E32" w:rsidRDefault="00AB38A5" w:rsidP="00A742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hyperlink r:id="rId10" w:history="1">
        <w:r w:rsidR="00A74269" w:rsidRPr="000A2911">
          <w:rPr>
            <w:rFonts w:ascii="Times New Roman CYR" w:hAnsi="Times New Roman CYR" w:cs="Times New Roman CYR"/>
            <w:sz w:val="24"/>
            <w:szCs w:val="24"/>
            <w:lang w:eastAsia="ru-RU"/>
          </w:rPr>
          <w:t>Официальный сайт</w:t>
        </w:r>
      </w:hyperlink>
      <w:r w:rsidR="00A74269" w:rsidRPr="00A74269">
        <w:rPr>
          <w:rFonts w:ascii="Times New Roman CYR" w:hAnsi="Times New Roman CYR" w:cs="Times New Roman CYR"/>
          <w:sz w:val="24"/>
          <w:szCs w:val="24"/>
          <w:lang w:eastAsia="ru-RU"/>
        </w:rPr>
        <w:t xml:space="preserve"> города Чебоксары </w:t>
      </w:r>
      <w:r w:rsidR="00B31DF3">
        <w:rPr>
          <w:rFonts w:ascii="Times New Roman CYR" w:hAnsi="Times New Roman CYR" w:cs="Times New Roman CYR"/>
          <w:sz w:val="24"/>
          <w:szCs w:val="24"/>
          <w:lang w:eastAsia="ru-RU"/>
        </w:rPr>
        <w:t>на официальном портале органов власти Чувашской Республики</w:t>
      </w:r>
      <w:r w:rsidR="00A74269" w:rsidRPr="00A74269">
        <w:rPr>
          <w:rFonts w:ascii="Times New Roman CYR" w:hAnsi="Times New Roman CYR" w:cs="Times New Roman CYR"/>
          <w:sz w:val="24"/>
          <w:szCs w:val="24"/>
          <w:lang w:eastAsia="ru-RU"/>
        </w:rPr>
        <w:t xml:space="preserve"> </w:t>
      </w:r>
      <w:r w:rsidR="0028049B">
        <w:rPr>
          <w:rFonts w:ascii="Times New Roman CYR" w:hAnsi="Times New Roman CYR" w:cs="Times New Roman CYR"/>
          <w:sz w:val="24"/>
          <w:szCs w:val="24"/>
          <w:lang w:eastAsia="ru-RU"/>
        </w:rPr>
        <w:t xml:space="preserve">оперативно </w:t>
      </w:r>
      <w:r w:rsidR="00A74269" w:rsidRPr="00A74269">
        <w:rPr>
          <w:rFonts w:ascii="Times New Roman CYR" w:hAnsi="Times New Roman CYR" w:cs="Times New Roman CYR"/>
          <w:sz w:val="24"/>
          <w:szCs w:val="24"/>
          <w:lang w:eastAsia="ru-RU"/>
        </w:rPr>
        <w:t>отража</w:t>
      </w:r>
      <w:r w:rsidR="00B31DF3">
        <w:rPr>
          <w:rFonts w:ascii="Times New Roman CYR" w:hAnsi="Times New Roman CYR" w:cs="Times New Roman CYR"/>
          <w:sz w:val="24"/>
          <w:szCs w:val="24"/>
          <w:lang w:eastAsia="ru-RU"/>
        </w:rPr>
        <w:t>е</w:t>
      </w:r>
      <w:r w:rsidR="00A74269" w:rsidRPr="00A74269">
        <w:rPr>
          <w:rFonts w:ascii="Times New Roman CYR" w:hAnsi="Times New Roman CYR" w:cs="Times New Roman CYR"/>
          <w:sz w:val="24"/>
          <w:szCs w:val="24"/>
          <w:lang w:eastAsia="ru-RU"/>
        </w:rPr>
        <w:t xml:space="preserve">т </w:t>
      </w:r>
      <w:r w:rsidR="0028049B">
        <w:rPr>
          <w:rFonts w:ascii="Times New Roman CYR" w:hAnsi="Times New Roman CYR" w:cs="Times New Roman CYR"/>
          <w:sz w:val="24"/>
          <w:szCs w:val="24"/>
          <w:lang w:eastAsia="ru-RU"/>
        </w:rPr>
        <w:t xml:space="preserve">актуальную </w:t>
      </w:r>
      <w:r w:rsidR="00A74269" w:rsidRPr="00A74269">
        <w:rPr>
          <w:rFonts w:ascii="Times New Roman CYR" w:hAnsi="Times New Roman CYR" w:cs="Times New Roman CYR"/>
          <w:sz w:val="24"/>
          <w:szCs w:val="24"/>
          <w:lang w:eastAsia="ru-RU"/>
        </w:rPr>
        <w:t>социально-экономическую, политическую, культурную составляющую жизни города и являются составной частью системы городской социальной информации. Открытость, доступность и отчетность - это главные составляющие эффективного взаимодействия между горожанами, организациями, средствами массовой информации и органами местного самоуправления города Чебоксары.</w:t>
      </w:r>
      <w:r w:rsidR="00690EE8">
        <w:rPr>
          <w:rFonts w:ascii="Times New Roman CYR" w:hAnsi="Times New Roman CYR" w:cs="Times New Roman CYR"/>
          <w:sz w:val="24"/>
          <w:szCs w:val="24"/>
          <w:lang w:eastAsia="ru-RU"/>
        </w:rPr>
        <w:t xml:space="preserve"> Еще одним направлением развития информационного пространства являются официальные страницы в социальных сетях (</w:t>
      </w:r>
      <w:proofErr w:type="spellStart"/>
      <w:r w:rsidR="00690EE8">
        <w:rPr>
          <w:rFonts w:ascii="Times New Roman CYR" w:hAnsi="Times New Roman CYR" w:cs="Times New Roman CYR"/>
          <w:sz w:val="24"/>
          <w:szCs w:val="24"/>
          <w:lang w:eastAsia="ru-RU"/>
        </w:rPr>
        <w:t>Госпаблики</w:t>
      </w:r>
      <w:proofErr w:type="spellEnd"/>
      <w:r w:rsidR="00690EE8">
        <w:rPr>
          <w:rFonts w:ascii="Times New Roman CYR" w:hAnsi="Times New Roman CYR" w:cs="Times New Roman CYR"/>
          <w:sz w:val="24"/>
          <w:szCs w:val="24"/>
          <w:lang w:eastAsia="ru-RU"/>
        </w:rPr>
        <w:t>), которые должны развиваться и привлекать большее количество подписчиков.</w:t>
      </w:r>
    </w:p>
    <w:p w:rsidR="00B378AF" w:rsidRDefault="00B378AF" w:rsidP="00B378AF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30B8">
        <w:rPr>
          <w:rFonts w:ascii="Times New Roman" w:hAnsi="Times New Roman" w:cs="Times New Roman"/>
          <w:color w:val="000000"/>
          <w:sz w:val="24"/>
          <w:szCs w:val="24"/>
        </w:rPr>
        <w:t>При активном развитии информационных технологий требуется постоянное развитие и совершенствование системы защиты информации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информационных ресурсов.</w:t>
      </w:r>
      <w:r w:rsidRPr="00E930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Сегодня также актуальны</w:t>
      </w:r>
      <w:r w:rsidRPr="00E930B8">
        <w:rPr>
          <w:rFonts w:ascii="Times New Roman" w:hAnsi="Times New Roman" w:cs="Times New Roman"/>
          <w:color w:val="000000"/>
          <w:sz w:val="24"/>
          <w:szCs w:val="24"/>
        </w:rPr>
        <w:t xml:space="preserve"> задач</w:t>
      </w:r>
      <w:r>
        <w:rPr>
          <w:rFonts w:ascii="Times New Roman" w:hAnsi="Times New Roman" w:cs="Times New Roman"/>
          <w:color w:val="000000"/>
          <w:sz w:val="24"/>
          <w:szCs w:val="24"/>
        </w:rPr>
        <w:t>и по</w:t>
      </w:r>
      <w:r w:rsidRPr="00E930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30B8">
        <w:rPr>
          <w:rFonts w:ascii="Times New Roman" w:hAnsi="Times New Roman" w:cs="Times New Roman"/>
          <w:color w:val="000000"/>
          <w:sz w:val="24"/>
          <w:szCs w:val="24"/>
        </w:rPr>
        <w:t>импортозамещению</w:t>
      </w:r>
      <w:proofErr w:type="spellEnd"/>
      <w:r w:rsidRPr="00E930B8">
        <w:rPr>
          <w:rFonts w:ascii="Times New Roman" w:hAnsi="Times New Roman" w:cs="Times New Roman"/>
          <w:color w:val="000000"/>
          <w:sz w:val="24"/>
          <w:szCs w:val="24"/>
        </w:rPr>
        <w:t xml:space="preserve"> программного обеспечения. </w:t>
      </w:r>
    </w:p>
    <w:p w:rsidR="00045321" w:rsidRDefault="00045321" w:rsidP="00E930B8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5321">
        <w:rPr>
          <w:rFonts w:ascii="Times New Roman" w:hAnsi="Times New Roman" w:cs="Times New Roman"/>
          <w:color w:val="000000"/>
          <w:sz w:val="24"/>
          <w:szCs w:val="24"/>
        </w:rPr>
        <w:t>Решение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045321">
        <w:rPr>
          <w:rFonts w:ascii="Times New Roman" w:hAnsi="Times New Roman" w:cs="Times New Roman"/>
          <w:color w:val="000000"/>
          <w:sz w:val="24"/>
          <w:szCs w:val="24"/>
        </w:rPr>
        <w:t xml:space="preserve"> Чебоксарского городского Собрания депутатов Чувашской Республики от 24 декабря 2020 г. </w:t>
      </w:r>
      <w:r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Pr="00045321">
        <w:rPr>
          <w:rFonts w:ascii="Times New Roman" w:hAnsi="Times New Roman" w:cs="Times New Roman"/>
          <w:color w:val="000000"/>
          <w:sz w:val="24"/>
          <w:szCs w:val="24"/>
        </w:rPr>
        <w:t xml:space="preserve"> 97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утверждена </w:t>
      </w:r>
      <w:r w:rsidRPr="00045321">
        <w:rPr>
          <w:rFonts w:ascii="Times New Roman" w:hAnsi="Times New Roman" w:cs="Times New Roman"/>
          <w:color w:val="000000"/>
          <w:sz w:val="24"/>
          <w:szCs w:val="24"/>
        </w:rPr>
        <w:t>Стратеги</w:t>
      </w:r>
      <w:r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045321">
        <w:rPr>
          <w:rFonts w:ascii="Times New Roman" w:hAnsi="Times New Roman" w:cs="Times New Roman"/>
          <w:color w:val="000000"/>
          <w:sz w:val="24"/>
          <w:szCs w:val="24"/>
        </w:rPr>
        <w:t xml:space="preserve"> социально-экономического развития города Чебоксары до 2035 года</w:t>
      </w:r>
      <w:r w:rsidR="00BB5C6E">
        <w:rPr>
          <w:rFonts w:ascii="Times New Roman" w:hAnsi="Times New Roman" w:cs="Times New Roman"/>
          <w:color w:val="000000"/>
          <w:sz w:val="24"/>
          <w:szCs w:val="24"/>
        </w:rPr>
        <w:t xml:space="preserve">. Важными задачами Стратегии является реализация проектов связанных с внедрением </w:t>
      </w:r>
      <w:r w:rsidR="00BB5C6E" w:rsidRPr="00BB5C6E">
        <w:rPr>
          <w:rFonts w:ascii="Times New Roman" w:hAnsi="Times New Roman" w:cs="Times New Roman"/>
          <w:color w:val="000000"/>
          <w:sz w:val="24"/>
          <w:szCs w:val="24"/>
        </w:rPr>
        <w:t>цифровых и информационно-коммуникационных технологий</w:t>
      </w:r>
      <w:r w:rsidR="00BB5C6E"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r w:rsidR="00BB5C6E" w:rsidRPr="00E930B8">
        <w:rPr>
          <w:rFonts w:ascii="Times New Roman" w:hAnsi="Times New Roman" w:cs="Times New Roman"/>
          <w:color w:val="000000"/>
          <w:sz w:val="24"/>
          <w:szCs w:val="24"/>
        </w:rPr>
        <w:t>отрасл</w:t>
      </w:r>
      <w:r w:rsidR="00BB5C6E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BB5C6E" w:rsidRPr="00E930B8">
        <w:rPr>
          <w:rFonts w:ascii="Times New Roman" w:hAnsi="Times New Roman" w:cs="Times New Roman"/>
          <w:color w:val="000000"/>
          <w:sz w:val="24"/>
          <w:szCs w:val="24"/>
        </w:rPr>
        <w:t xml:space="preserve"> экономики, социальной сферы</w:t>
      </w:r>
      <w:r w:rsidR="00BB5C6E">
        <w:rPr>
          <w:rFonts w:ascii="Times New Roman" w:hAnsi="Times New Roman" w:cs="Times New Roman"/>
          <w:color w:val="000000"/>
          <w:sz w:val="24"/>
          <w:szCs w:val="24"/>
        </w:rPr>
        <w:t xml:space="preserve">, муниципального управления, </w:t>
      </w:r>
      <w:r w:rsidR="00BB5C6E" w:rsidRPr="00E930B8">
        <w:rPr>
          <w:rFonts w:ascii="Times New Roman" w:hAnsi="Times New Roman" w:cs="Times New Roman"/>
          <w:color w:val="000000"/>
          <w:sz w:val="24"/>
          <w:szCs w:val="24"/>
        </w:rPr>
        <w:t>оказание качественных государственных и муниципальных услуг населению и бизнесу</w:t>
      </w:r>
      <w:r w:rsidR="00BB5C6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B5C6E" w:rsidRDefault="00BB5C6E" w:rsidP="00E930B8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4864" w:rsidRDefault="00CD4864" w:rsidP="00E930B8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83095" w:rsidRDefault="00B83095" w:rsidP="00B01F53">
      <w:pPr>
        <w:pStyle w:val="ConsPlusCell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1" w:name="II_Стратегические_приоритеты_и_цели"/>
      <w:r w:rsidRPr="00B8309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II. Стратегические приоритеты и цели </w:t>
      </w:r>
      <w:r w:rsidR="00FF6C31">
        <w:rPr>
          <w:rFonts w:ascii="Times New Roman" w:hAnsi="Times New Roman" w:cs="Times New Roman"/>
          <w:b/>
          <w:color w:val="000000"/>
          <w:sz w:val="24"/>
          <w:szCs w:val="24"/>
        </w:rPr>
        <w:t>муниципальной</w:t>
      </w:r>
      <w:r w:rsidRPr="00B8309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политики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B83095">
        <w:rPr>
          <w:rFonts w:ascii="Times New Roman" w:hAnsi="Times New Roman" w:cs="Times New Roman"/>
          <w:b/>
          <w:color w:val="000000"/>
          <w:sz w:val="24"/>
          <w:szCs w:val="24"/>
        </w:rPr>
        <w:t>в сфере реализации Муниципальной программы</w:t>
      </w:r>
    </w:p>
    <w:bookmarkEnd w:id="1"/>
    <w:p w:rsidR="00B83095" w:rsidRDefault="00B83095" w:rsidP="00B01F53">
      <w:pPr>
        <w:pStyle w:val="ConsPlusCell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83095" w:rsidRPr="00B83095" w:rsidRDefault="00B83095" w:rsidP="00B01F53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83095">
        <w:rPr>
          <w:rFonts w:ascii="Times New Roman" w:hAnsi="Times New Roman" w:cs="Times New Roman"/>
          <w:color w:val="000000"/>
          <w:sz w:val="24"/>
          <w:szCs w:val="24"/>
        </w:rPr>
        <w:t xml:space="preserve">Долгосрочные приоритеты </w:t>
      </w:r>
      <w:r w:rsidR="00FF6C31">
        <w:rPr>
          <w:rFonts w:ascii="Times New Roman" w:hAnsi="Times New Roman" w:cs="Times New Roman"/>
          <w:color w:val="000000"/>
          <w:sz w:val="24"/>
          <w:szCs w:val="24"/>
        </w:rPr>
        <w:t>муниципальной</w:t>
      </w:r>
      <w:r w:rsidRPr="00B83095">
        <w:rPr>
          <w:rFonts w:ascii="Times New Roman" w:hAnsi="Times New Roman" w:cs="Times New Roman"/>
          <w:color w:val="000000"/>
          <w:sz w:val="24"/>
          <w:szCs w:val="24"/>
        </w:rPr>
        <w:t xml:space="preserve"> политики в сфере реализации </w:t>
      </w:r>
      <w:r>
        <w:rPr>
          <w:rFonts w:ascii="Times New Roman" w:hAnsi="Times New Roman" w:cs="Times New Roman"/>
          <w:color w:val="000000"/>
          <w:sz w:val="24"/>
          <w:szCs w:val="24"/>
        </w:rPr>
        <w:t>Муниципальной</w:t>
      </w:r>
      <w:r w:rsidRPr="00B83095">
        <w:rPr>
          <w:rFonts w:ascii="Times New Roman" w:hAnsi="Times New Roman" w:cs="Times New Roman"/>
          <w:color w:val="000000"/>
          <w:sz w:val="24"/>
          <w:szCs w:val="24"/>
        </w:rPr>
        <w:t xml:space="preserve"> программы определены с учетом следующих документов, имеющих стратегический (долгосрочный) характер:</w:t>
      </w:r>
    </w:p>
    <w:p w:rsidR="00B83095" w:rsidRPr="00B83095" w:rsidRDefault="00B83095" w:rsidP="00B83095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83095">
        <w:rPr>
          <w:rFonts w:ascii="Times New Roman" w:hAnsi="Times New Roman" w:cs="Times New Roman"/>
          <w:color w:val="000000"/>
          <w:sz w:val="24"/>
          <w:szCs w:val="24"/>
        </w:rPr>
        <w:t xml:space="preserve">Указ Президента Российской Федерации от 7 мая 2018 г. </w:t>
      </w:r>
      <w:r w:rsidR="005F3073">
        <w:rPr>
          <w:rFonts w:ascii="Times New Roman" w:hAnsi="Times New Roman" w:cs="Times New Roman"/>
          <w:color w:val="000000"/>
          <w:sz w:val="24"/>
          <w:szCs w:val="24"/>
        </w:rPr>
        <w:t>№ </w:t>
      </w:r>
      <w:r w:rsidRPr="00B83095">
        <w:rPr>
          <w:rFonts w:ascii="Times New Roman" w:hAnsi="Times New Roman" w:cs="Times New Roman"/>
          <w:color w:val="000000"/>
          <w:sz w:val="24"/>
          <w:szCs w:val="24"/>
        </w:rPr>
        <w:t>204 "О национальных целях и стратегических задачах развития Российской Федерации на период до 2024 года</w:t>
      </w:r>
      <w:r w:rsidR="005F3073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B83095">
        <w:rPr>
          <w:rFonts w:ascii="Times New Roman" w:hAnsi="Times New Roman" w:cs="Times New Roman"/>
          <w:color w:val="000000"/>
          <w:sz w:val="24"/>
          <w:szCs w:val="24"/>
        </w:rPr>
        <w:t xml:space="preserve">, в том числе национальная программа </w:t>
      </w:r>
      <w:r w:rsidR="005F3073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B83095">
        <w:rPr>
          <w:rFonts w:ascii="Times New Roman" w:hAnsi="Times New Roman" w:cs="Times New Roman"/>
          <w:color w:val="000000"/>
          <w:sz w:val="24"/>
          <w:szCs w:val="24"/>
        </w:rPr>
        <w:t>Цифровая экономика Российской Федерации";</w:t>
      </w:r>
    </w:p>
    <w:p w:rsidR="00B83095" w:rsidRPr="00B83095" w:rsidRDefault="00B83095" w:rsidP="00B83095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83095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Указ Президента Российской Федерации от 9 мая 2017 г. </w:t>
      </w:r>
      <w:r w:rsidR="005F3073">
        <w:rPr>
          <w:rFonts w:ascii="Times New Roman" w:hAnsi="Times New Roman" w:cs="Times New Roman"/>
          <w:color w:val="000000"/>
          <w:sz w:val="24"/>
          <w:szCs w:val="24"/>
        </w:rPr>
        <w:t>№ </w:t>
      </w:r>
      <w:r w:rsidRPr="00B83095">
        <w:rPr>
          <w:rFonts w:ascii="Times New Roman" w:hAnsi="Times New Roman" w:cs="Times New Roman"/>
          <w:color w:val="000000"/>
          <w:sz w:val="24"/>
          <w:szCs w:val="24"/>
        </w:rPr>
        <w:t xml:space="preserve">203 </w:t>
      </w:r>
      <w:r w:rsidR="005F3073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B83095">
        <w:rPr>
          <w:rFonts w:ascii="Times New Roman" w:hAnsi="Times New Roman" w:cs="Times New Roman"/>
          <w:color w:val="000000"/>
          <w:sz w:val="24"/>
          <w:szCs w:val="24"/>
        </w:rPr>
        <w:t>О Стратегии развития информационного общества в Российской Федерации на 2017 - 2030 годы</w:t>
      </w:r>
      <w:r w:rsidR="005F3073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B8309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B83095" w:rsidRPr="00B83095" w:rsidRDefault="00B83095" w:rsidP="00B83095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83095">
        <w:rPr>
          <w:rFonts w:ascii="Times New Roman" w:hAnsi="Times New Roman" w:cs="Times New Roman"/>
          <w:color w:val="000000"/>
          <w:sz w:val="24"/>
          <w:szCs w:val="24"/>
        </w:rPr>
        <w:t xml:space="preserve">Закон Чувашской Республики от 26 ноября 2020 г. </w:t>
      </w:r>
      <w:r w:rsidR="005F3073">
        <w:rPr>
          <w:rFonts w:ascii="Times New Roman" w:hAnsi="Times New Roman" w:cs="Times New Roman"/>
          <w:color w:val="000000"/>
          <w:sz w:val="24"/>
          <w:szCs w:val="24"/>
        </w:rPr>
        <w:t>№ </w:t>
      </w:r>
      <w:r w:rsidRPr="00B83095">
        <w:rPr>
          <w:rFonts w:ascii="Times New Roman" w:hAnsi="Times New Roman" w:cs="Times New Roman"/>
          <w:color w:val="000000"/>
          <w:sz w:val="24"/>
          <w:szCs w:val="24"/>
        </w:rPr>
        <w:t>102 "О Стратегии социально-экономического развития Чувашской Республики до 2035 года"</w:t>
      </w:r>
      <w:r w:rsidR="005F307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E25D01" w:rsidRDefault="005F3073" w:rsidP="00B83095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3073">
        <w:rPr>
          <w:rFonts w:ascii="Times New Roman" w:hAnsi="Times New Roman" w:cs="Times New Roman"/>
          <w:color w:val="000000"/>
          <w:sz w:val="24"/>
          <w:szCs w:val="24"/>
        </w:rPr>
        <w:t>Постановление Кабинета Министров Чувашской Республики от 10 октября 2018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F3073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>
        <w:rPr>
          <w:rFonts w:ascii="Times New Roman" w:hAnsi="Times New Roman" w:cs="Times New Roman"/>
          <w:color w:val="000000"/>
          <w:sz w:val="24"/>
          <w:szCs w:val="24"/>
        </w:rPr>
        <w:t>№ </w:t>
      </w:r>
      <w:r w:rsidRPr="005F3073">
        <w:rPr>
          <w:rFonts w:ascii="Times New Roman" w:hAnsi="Times New Roman" w:cs="Times New Roman"/>
          <w:color w:val="000000"/>
          <w:sz w:val="24"/>
          <w:szCs w:val="24"/>
        </w:rPr>
        <w:t xml:space="preserve">402 </w:t>
      </w: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5F3073">
        <w:rPr>
          <w:rFonts w:ascii="Times New Roman" w:hAnsi="Times New Roman" w:cs="Times New Roman"/>
          <w:color w:val="000000"/>
          <w:sz w:val="24"/>
          <w:szCs w:val="24"/>
        </w:rPr>
        <w:t>О государственной программе Чувашской Республики "Цифровое общество Чувашии</w:t>
      </w:r>
      <w:r>
        <w:rPr>
          <w:rFonts w:ascii="Times New Roman" w:hAnsi="Times New Roman" w:cs="Times New Roman"/>
          <w:color w:val="000000"/>
          <w:sz w:val="24"/>
          <w:szCs w:val="24"/>
        </w:rPr>
        <w:t>»;</w:t>
      </w:r>
    </w:p>
    <w:p w:rsidR="005F3073" w:rsidRDefault="005F3073" w:rsidP="00B83095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3073">
        <w:rPr>
          <w:rFonts w:ascii="Times New Roman" w:hAnsi="Times New Roman" w:cs="Times New Roman"/>
          <w:color w:val="000000"/>
          <w:sz w:val="24"/>
          <w:szCs w:val="24"/>
        </w:rPr>
        <w:t xml:space="preserve">Распоряжение Кабинета Министров Чувашской Республики от 20 августа 2021 г. </w:t>
      </w:r>
      <w:r>
        <w:rPr>
          <w:rFonts w:ascii="Times New Roman" w:hAnsi="Times New Roman" w:cs="Times New Roman"/>
          <w:color w:val="000000"/>
          <w:sz w:val="24"/>
          <w:szCs w:val="24"/>
        </w:rPr>
        <w:t>№ </w:t>
      </w:r>
      <w:r w:rsidRPr="005F3073">
        <w:rPr>
          <w:rFonts w:ascii="Times New Roman" w:hAnsi="Times New Roman" w:cs="Times New Roman"/>
          <w:color w:val="000000"/>
          <w:sz w:val="24"/>
          <w:szCs w:val="24"/>
        </w:rPr>
        <w:t xml:space="preserve">739-р </w:t>
      </w: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5F3073">
        <w:rPr>
          <w:rFonts w:ascii="Times New Roman" w:hAnsi="Times New Roman" w:cs="Times New Roman"/>
          <w:color w:val="000000"/>
          <w:sz w:val="24"/>
          <w:szCs w:val="24"/>
        </w:rPr>
        <w:t>Об утверждении Стратегии в области цифровой трансформации отраслей экономики, социальной сферы и государственного управления в Чувашской Республике</w:t>
      </w:r>
      <w:r>
        <w:rPr>
          <w:rFonts w:ascii="Times New Roman" w:hAnsi="Times New Roman" w:cs="Times New Roman"/>
          <w:color w:val="000000"/>
          <w:sz w:val="24"/>
          <w:szCs w:val="24"/>
        </w:rPr>
        <w:t>»;</w:t>
      </w:r>
    </w:p>
    <w:p w:rsidR="005F3073" w:rsidRDefault="005F3073" w:rsidP="00B83095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3073">
        <w:rPr>
          <w:rFonts w:ascii="Times New Roman" w:hAnsi="Times New Roman" w:cs="Times New Roman"/>
          <w:color w:val="000000"/>
          <w:sz w:val="24"/>
          <w:szCs w:val="24"/>
        </w:rPr>
        <w:t xml:space="preserve">Решение Чебоксарского городского Собрания депутатов Чувашской Республики от 24 декабря 2020 г. </w:t>
      </w:r>
      <w:r>
        <w:rPr>
          <w:rFonts w:ascii="Times New Roman" w:hAnsi="Times New Roman" w:cs="Times New Roman"/>
          <w:color w:val="000000"/>
          <w:sz w:val="24"/>
          <w:szCs w:val="24"/>
        </w:rPr>
        <w:t>№ </w:t>
      </w:r>
      <w:r w:rsidRPr="005F3073">
        <w:rPr>
          <w:rFonts w:ascii="Times New Roman" w:hAnsi="Times New Roman" w:cs="Times New Roman"/>
          <w:color w:val="000000"/>
          <w:sz w:val="24"/>
          <w:szCs w:val="24"/>
        </w:rPr>
        <w:t xml:space="preserve">97 </w:t>
      </w: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5F3073">
        <w:rPr>
          <w:rFonts w:ascii="Times New Roman" w:hAnsi="Times New Roman" w:cs="Times New Roman"/>
          <w:color w:val="000000"/>
          <w:sz w:val="24"/>
          <w:szCs w:val="24"/>
        </w:rPr>
        <w:t>Об утверждении Стратегии социально-экономического развити</w:t>
      </w:r>
      <w:r>
        <w:rPr>
          <w:rFonts w:ascii="Times New Roman" w:hAnsi="Times New Roman" w:cs="Times New Roman"/>
          <w:color w:val="000000"/>
          <w:sz w:val="24"/>
          <w:szCs w:val="24"/>
        </w:rPr>
        <w:t>я города Чебоксары до 2035 года».</w:t>
      </w:r>
    </w:p>
    <w:p w:rsidR="00B83095" w:rsidRPr="00B83095" w:rsidRDefault="00B83095" w:rsidP="00B83095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83095">
        <w:rPr>
          <w:rFonts w:ascii="Times New Roman" w:hAnsi="Times New Roman" w:cs="Times New Roman"/>
          <w:color w:val="000000"/>
          <w:sz w:val="24"/>
          <w:szCs w:val="24"/>
        </w:rPr>
        <w:t xml:space="preserve">С учетом перечисленных документов цели </w:t>
      </w:r>
      <w:r w:rsidR="00DD326C">
        <w:rPr>
          <w:rFonts w:ascii="Times New Roman" w:hAnsi="Times New Roman" w:cs="Times New Roman"/>
          <w:color w:val="000000"/>
          <w:sz w:val="24"/>
          <w:szCs w:val="24"/>
        </w:rPr>
        <w:t>Муниципальной</w:t>
      </w:r>
      <w:r w:rsidRPr="00B83095">
        <w:rPr>
          <w:rFonts w:ascii="Times New Roman" w:hAnsi="Times New Roman" w:cs="Times New Roman"/>
          <w:color w:val="000000"/>
          <w:sz w:val="24"/>
          <w:szCs w:val="24"/>
        </w:rPr>
        <w:t xml:space="preserve"> программы определены исходя из необходимости решения вопросов в сфере цифровой трансформации и цифрового развития, внедрения современных отечественных информационных и цифровых технологий в среднесрочной и долгосрочной перспективе</w:t>
      </w:r>
      <w:r w:rsidR="00CF2E19">
        <w:rPr>
          <w:rFonts w:ascii="Times New Roman" w:hAnsi="Times New Roman" w:cs="Times New Roman"/>
          <w:color w:val="000000"/>
          <w:sz w:val="24"/>
          <w:szCs w:val="24"/>
        </w:rPr>
        <w:t xml:space="preserve"> для </w:t>
      </w:r>
      <w:r w:rsidR="00DD326C" w:rsidRPr="00DD326C">
        <w:rPr>
          <w:rFonts w:ascii="Times New Roman" w:hAnsi="Times New Roman" w:cs="Times New Roman"/>
          <w:color w:val="000000"/>
          <w:sz w:val="24"/>
          <w:szCs w:val="24"/>
        </w:rPr>
        <w:t>повышени</w:t>
      </w:r>
      <w:r w:rsidR="005E68D5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="00DD326C" w:rsidRPr="00DD326C">
        <w:rPr>
          <w:rFonts w:ascii="Times New Roman" w:hAnsi="Times New Roman" w:cs="Times New Roman"/>
          <w:color w:val="000000"/>
          <w:sz w:val="24"/>
          <w:szCs w:val="24"/>
        </w:rPr>
        <w:t xml:space="preserve"> качества жизни населения города Чебоксары</w:t>
      </w:r>
      <w:r w:rsidRPr="00B8309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83095" w:rsidRPr="00B83095" w:rsidRDefault="00B83095" w:rsidP="00B83095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83095">
        <w:rPr>
          <w:rFonts w:ascii="Times New Roman" w:hAnsi="Times New Roman" w:cs="Times New Roman"/>
          <w:color w:val="000000"/>
          <w:sz w:val="24"/>
          <w:szCs w:val="24"/>
        </w:rPr>
        <w:t xml:space="preserve">Целями </w:t>
      </w:r>
      <w:r w:rsidR="00DD326C">
        <w:rPr>
          <w:rFonts w:ascii="Times New Roman" w:hAnsi="Times New Roman" w:cs="Times New Roman"/>
          <w:color w:val="000000"/>
          <w:sz w:val="24"/>
          <w:szCs w:val="24"/>
        </w:rPr>
        <w:t>Муниципальной</w:t>
      </w:r>
      <w:r w:rsidRPr="00B83095">
        <w:rPr>
          <w:rFonts w:ascii="Times New Roman" w:hAnsi="Times New Roman" w:cs="Times New Roman"/>
          <w:color w:val="000000"/>
          <w:sz w:val="24"/>
          <w:szCs w:val="24"/>
        </w:rPr>
        <w:t xml:space="preserve"> программы являются:</w:t>
      </w:r>
    </w:p>
    <w:p w:rsidR="00B83095" w:rsidRPr="00B83095" w:rsidRDefault="00B83095" w:rsidP="00B83095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83095">
        <w:rPr>
          <w:rFonts w:ascii="Times New Roman" w:hAnsi="Times New Roman" w:cs="Times New Roman"/>
          <w:color w:val="000000"/>
          <w:sz w:val="24"/>
          <w:szCs w:val="24"/>
        </w:rPr>
        <w:t>цель</w:t>
      </w:r>
      <w:r w:rsidR="00CF2E19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305AF2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B83095">
        <w:rPr>
          <w:rFonts w:ascii="Times New Roman" w:hAnsi="Times New Roman" w:cs="Times New Roman"/>
          <w:color w:val="000000"/>
          <w:sz w:val="24"/>
          <w:szCs w:val="24"/>
        </w:rPr>
        <w:t xml:space="preserve"> - увеличение доли массовых социально значимых услуг, доступных в электронном виде;</w:t>
      </w:r>
    </w:p>
    <w:p w:rsidR="00B83095" w:rsidRPr="00B83095" w:rsidRDefault="00B83095" w:rsidP="00B83095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83095">
        <w:rPr>
          <w:rFonts w:ascii="Times New Roman" w:hAnsi="Times New Roman" w:cs="Times New Roman"/>
          <w:color w:val="000000"/>
          <w:sz w:val="24"/>
          <w:szCs w:val="24"/>
        </w:rPr>
        <w:t>цель</w:t>
      </w:r>
      <w:r w:rsidR="00CF2E19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305AF2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B83095">
        <w:rPr>
          <w:rFonts w:ascii="Times New Roman" w:hAnsi="Times New Roman" w:cs="Times New Roman"/>
          <w:color w:val="000000"/>
          <w:sz w:val="24"/>
          <w:szCs w:val="24"/>
        </w:rPr>
        <w:t xml:space="preserve"> - увеличение вложений в отечественные решения в сфере информационных технологий;</w:t>
      </w:r>
    </w:p>
    <w:p w:rsidR="00B83095" w:rsidRPr="00B83095" w:rsidRDefault="00B83095" w:rsidP="00B83095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83095">
        <w:rPr>
          <w:rFonts w:ascii="Times New Roman" w:hAnsi="Times New Roman" w:cs="Times New Roman"/>
          <w:color w:val="000000"/>
          <w:sz w:val="24"/>
          <w:szCs w:val="24"/>
        </w:rPr>
        <w:t>цель</w:t>
      </w:r>
      <w:r w:rsidR="00CF2E19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305AF2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B83095">
        <w:rPr>
          <w:rFonts w:ascii="Times New Roman" w:hAnsi="Times New Roman" w:cs="Times New Roman"/>
          <w:color w:val="000000"/>
          <w:sz w:val="24"/>
          <w:szCs w:val="24"/>
        </w:rPr>
        <w:t xml:space="preserve"> - создание </w:t>
      </w:r>
      <w:r w:rsidR="00CF2E19">
        <w:rPr>
          <w:rFonts w:ascii="Times New Roman" w:hAnsi="Times New Roman" w:cs="Times New Roman"/>
          <w:color w:val="000000"/>
          <w:sz w:val="24"/>
          <w:szCs w:val="24"/>
        </w:rPr>
        <w:t>развитой</w:t>
      </w:r>
      <w:r w:rsidRPr="00B83095">
        <w:rPr>
          <w:rFonts w:ascii="Times New Roman" w:hAnsi="Times New Roman" w:cs="Times New Roman"/>
          <w:color w:val="000000"/>
          <w:sz w:val="24"/>
          <w:szCs w:val="24"/>
        </w:rPr>
        <w:t xml:space="preserve"> и безопасной информационно-телекоммуникационной инфраструктуры высокоскоростной передачи, обработки данных для </w:t>
      </w:r>
      <w:r w:rsidR="00CF2E19">
        <w:rPr>
          <w:rFonts w:ascii="Times New Roman" w:hAnsi="Times New Roman" w:cs="Times New Roman"/>
          <w:color w:val="000000"/>
          <w:sz w:val="24"/>
          <w:szCs w:val="24"/>
        </w:rPr>
        <w:t>органов местного самоуправления города Чебоксары и подведомственных учреждений</w:t>
      </w:r>
      <w:r w:rsidRPr="00B8309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B83095" w:rsidRPr="00B83095" w:rsidRDefault="00B83095" w:rsidP="00B83095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83095">
        <w:rPr>
          <w:rFonts w:ascii="Times New Roman" w:hAnsi="Times New Roman" w:cs="Times New Roman"/>
          <w:color w:val="000000"/>
          <w:sz w:val="24"/>
          <w:szCs w:val="24"/>
        </w:rPr>
        <w:t>цель</w:t>
      </w:r>
      <w:r w:rsidR="00CF2E19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305AF2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B83095">
        <w:rPr>
          <w:rFonts w:ascii="Times New Roman" w:hAnsi="Times New Roman" w:cs="Times New Roman"/>
          <w:color w:val="000000"/>
          <w:sz w:val="24"/>
          <w:szCs w:val="24"/>
        </w:rPr>
        <w:t xml:space="preserve"> - создание условий для развития в </w:t>
      </w:r>
      <w:r w:rsidR="00DD326C">
        <w:rPr>
          <w:rFonts w:ascii="Times New Roman" w:hAnsi="Times New Roman" w:cs="Times New Roman"/>
          <w:color w:val="000000"/>
          <w:sz w:val="24"/>
          <w:szCs w:val="24"/>
        </w:rPr>
        <w:t>городе Чебоксары</w:t>
      </w:r>
      <w:r w:rsidRPr="00B83095">
        <w:rPr>
          <w:rFonts w:ascii="Times New Roman" w:hAnsi="Times New Roman" w:cs="Times New Roman"/>
          <w:color w:val="000000"/>
          <w:sz w:val="24"/>
          <w:szCs w:val="24"/>
        </w:rPr>
        <w:t xml:space="preserve"> информационного пространства с учетом потребностей общества в получении качественных и достоверных сведений на основе масштабного распространения информационно-телекоммуникационных технологий.</w:t>
      </w:r>
    </w:p>
    <w:p w:rsidR="00A10655" w:rsidRDefault="00A10655" w:rsidP="00B01F53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A10655" w:rsidRDefault="00A10655" w:rsidP="00B01F53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A10655" w:rsidRPr="00F170D4" w:rsidRDefault="00F170D4" w:rsidP="00B01F5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2" w:name="III_Сведения_о_взаимосвязи"/>
      <w:r w:rsidRPr="00F170D4">
        <w:rPr>
          <w:rFonts w:ascii="Times New Roman" w:hAnsi="Times New Roman"/>
          <w:b/>
          <w:bCs/>
          <w:sz w:val="24"/>
          <w:szCs w:val="24"/>
        </w:rPr>
        <w:t>III. Сведения о взаимосвязи со стратегическими приоритетами,</w:t>
      </w:r>
      <w:r w:rsidR="00B01F53">
        <w:rPr>
          <w:rFonts w:ascii="Times New Roman" w:hAnsi="Times New Roman"/>
          <w:b/>
          <w:bCs/>
          <w:sz w:val="24"/>
          <w:szCs w:val="24"/>
        </w:rPr>
        <w:br/>
      </w:r>
      <w:r w:rsidRPr="00F170D4">
        <w:rPr>
          <w:rFonts w:ascii="Times New Roman" w:hAnsi="Times New Roman"/>
          <w:b/>
          <w:bCs/>
          <w:sz w:val="24"/>
          <w:szCs w:val="24"/>
        </w:rPr>
        <w:t xml:space="preserve">целями и показателями </w:t>
      </w:r>
      <w:r w:rsidR="0032454D">
        <w:rPr>
          <w:rFonts w:ascii="Times New Roman" w:hAnsi="Times New Roman"/>
          <w:b/>
          <w:bCs/>
          <w:sz w:val="24"/>
          <w:szCs w:val="24"/>
        </w:rPr>
        <w:t>М</w:t>
      </w:r>
      <w:r w:rsidR="00B01F53">
        <w:rPr>
          <w:rFonts w:ascii="Times New Roman" w:hAnsi="Times New Roman"/>
          <w:b/>
          <w:bCs/>
          <w:sz w:val="24"/>
          <w:szCs w:val="24"/>
        </w:rPr>
        <w:t>униципальной</w:t>
      </w:r>
      <w:r w:rsidRPr="00F170D4">
        <w:rPr>
          <w:rFonts w:ascii="Times New Roman" w:hAnsi="Times New Roman"/>
          <w:b/>
          <w:bCs/>
          <w:sz w:val="24"/>
          <w:szCs w:val="24"/>
        </w:rPr>
        <w:t xml:space="preserve"> программы</w:t>
      </w:r>
    </w:p>
    <w:bookmarkEnd w:id="2"/>
    <w:p w:rsidR="00A10655" w:rsidRDefault="00A10655" w:rsidP="00B01F53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F170D4" w:rsidRPr="00F170D4" w:rsidRDefault="00B01F53" w:rsidP="00B01F53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Муниципальная</w:t>
      </w:r>
      <w:r w:rsidR="00F170D4" w:rsidRPr="00F170D4">
        <w:rPr>
          <w:rFonts w:ascii="Times New Roman" w:hAnsi="Times New Roman" w:cs="Times New Roman"/>
          <w:color w:val="000000"/>
          <w:sz w:val="24"/>
          <w:szCs w:val="24"/>
        </w:rPr>
        <w:t xml:space="preserve"> программа направлена на достижение следующих стратегических приоритетов и целей государственной программы </w:t>
      </w:r>
      <w:r w:rsidR="00EC7B64" w:rsidRPr="00EC7B64">
        <w:rPr>
          <w:rFonts w:ascii="Times New Roman" w:hAnsi="Times New Roman" w:cs="Times New Roman"/>
          <w:color w:val="000000"/>
          <w:sz w:val="24"/>
          <w:szCs w:val="24"/>
        </w:rPr>
        <w:t xml:space="preserve">Чувашской Республики </w:t>
      </w:r>
      <w:r w:rsidR="00EC7B64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EC7B64" w:rsidRPr="00EC7B64">
        <w:rPr>
          <w:rFonts w:ascii="Times New Roman" w:hAnsi="Times New Roman" w:cs="Times New Roman"/>
          <w:color w:val="000000"/>
          <w:sz w:val="24"/>
          <w:szCs w:val="24"/>
        </w:rPr>
        <w:t>Цифровое общество Чувашии</w:t>
      </w:r>
      <w:r w:rsidR="00EC7B64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F170D4" w:rsidRPr="00F170D4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F170D4" w:rsidRPr="00F170D4" w:rsidRDefault="00E82095" w:rsidP="00F170D4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F170D4" w:rsidRPr="00F170D4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="006B4D21" w:rsidRPr="006B4D21">
        <w:rPr>
          <w:rFonts w:ascii="Times New Roman" w:hAnsi="Times New Roman" w:cs="Times New Roman"/>
          <w:color w:val="000000"/>
          <w:sz w:val="24"/>
          <w:szCs w:val="24"/>
        </w:rPr>
        <w:t>увеличение доли массовых социально значимых услу</w:t>
      </w:r>
      <w:r w:rsidR="00975BB8">
        <w:rPr>
          <w:rFonts w:ascii="Times New Roman" w:hAnsi="Times New Roman" w:cs="Times New Roman"/>
          <w:color w:val="000000"/>
          <w:sz w:val="24"/>
          <w:szCs w:val="24"/>
        </w:rPr>
        <w:t>г, доступных в электронном виде</w:t>
      </w:r>
      <w:r w:rsidR="002932B8" w:rsidRPr="00B83095">
        <w:rPr>
          <w:rFonts w:ascii="Times New Roman" w:hAnsi="Times New Roman" w:cs="Times New Roman"/>
          <w:color w:val="000000"/>
          <w:sz w:val="24"/>
          <w:szCs w:val="24"/>
        </w:rPr>
        <w:t xml:space="preserve">, до </w:t>
      </w:r>
      <w:r w:rsidR="002932B8" w:rsidRPr="00CF2E19">
        <w:rPr>
          <w:rFonts w:ascii="Times New Roman" w:hAnsi="Times New Roman" w:cs="Times New Roman"/>
          <w:color w:val="000000"/>
          <w:sz w:val="24"/>
          <w:szCs w:val="24"/>
        </w:rPr>
        <w:t>95</w:t>
      </w:r>
      <w:r w:rsidR="002932B8" w:rsidRPr="00B83095">
        <w:rPr>
          <w:rFonts w:ascii="Times New Roman" w:hAnsi="Times New Roman" w:cs="Times New Roman"/>
          <w:color w:val="000000"/>
          <w:sz w:val="24"/>
          <w:szCs w:val="24"/>
        </w:rPr>
        <w:t xml:space="preserve"> процентов</w:t>
      </w:r>
      <w:r w:rsidR="00F170D4" w:rsidRPr="00F170D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170D4" w:rsidRPr="00F170D4" w:rsidRDefault="00E82095" w:rsidP="00F170D4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F170D4" w:rsidRPr="00F170D4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="006B4D21" w:rsidRPr="006B4D21">
        <w:rPr>
          <w:rFonts w:ascii="Times New Roman" w:hAnsi="Times New Roman" w:cs="Times New Roman"/>
          <w:color w:val="000000"/>
          <w:sz w:val="24"/>
          <w:szCs w:val="24"/>
        </w:rPr>
        <w:t>увеличение вложений в отечественные решения в сфере информационных технологий</w:t>
      </w:r>
      <w:r w:rsidR="00F170D4" w:rsidRPr="00F170D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170D4" w:rsidRPr="00F170D4" w:rsidRDefault="00E82095" w:rsidP="00F170D4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F170D4" w:rsidRPr="00F170D4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="006B4D21" w:rsidRPr="006B4D21">
        <w:rPr>
          <w:rFonts w:ascii="Times New Roman" w:hAnsi="Times New Roman" w:cs="Times New Roman"/>
          <w:color w:val="000000"/>
          <w:sz w:val="24"/>
          <w:szCs w:val="24"/>
        </w:rPr>
        <w:t>создание устойчивой и безопасной информационно-телекоммуникационной инфраструктуры высокоскоростной передачи, обработки и хранения больших объемов данных, доступной для организаций и домохозяйств</w:t>
      </w:r>
      <w:r w:rsidR="00F170D4" w:rsidRPr="00F170D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170D4" w:rsidRPr="00F170D4" w:rsidRDefault="00E82095" w:rsidP="00967D2F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F170D4" w:rsidRPr="00F170D4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="006B4D21" w:rsidRPr="006B4D21">
        <w:rPr>
          <w:rFonts w:ascii="Times New Roman" w:hAnsi="Times New Roman" w:cs="Times New Roman"/>
          <w:color w:val="000000"/>
          <w:sz w:val="24"/>
          <w:szCs w:val="24"/>
        </w:rPr>
        <w:t>создание условий для развития в Чувашской Республике информационного пространства с учетом потребностей общества в получении качественных и достоверных сведений на основе масштабного распространения информационно-телекоммуникационных технологий</w:t>
      </w:r>
      <w:r w:rsidR="00F170D4" w:rsidRPr="00F170D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10655" w:rsidRPr="00967D2F" w:rsidRDefault="00A10655" w:rsidP="00967D2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E68D5" w:rsidRDefault="005E68D5" w:rsidP="00967D2F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5E68D5" w:rsidRPr="005E68D5" w:rsidRDefault="005E68D5" w:rsidP="00967D2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5E68D5">
        <w:rPr>
          <w:rFonts w:ascii="Times New Roman CYR" w:hAnsi="Times New Roman CYR" w:cs="Times New Roman CYR"/>
          <w:b/>
          <w:bCs/>
          <w:color w:val="26282F"/>
          <w:sz w:val="24"/>
          <w:szCs w:val="24"/>
          <w:lang w:eastAsia="ru-RU"/>
        </w:rPr>
        <w:lastRenderedPageBreak/>
        <w:t xml:space="preserve">IV. Задачи </w:t>
      </w:r>
      <w:r w:rsidR="00FF6C31">
        <w:rPr>
          <w:rFonts w:ascii="Times New Roman CYR" w:hAnsi="Times New Roman CYR" w:cs="Times New Roman CYR"/>
          <w:b/>
          <w:bCs/>
          <w:color w:val="26282F"/>
          <w:sz w:val="24"/>
          <w:szCs w:val="24"/>
          <w:lang w:eastAsia="ru-RU"/>
        </w:rPr>
        <w:t>муниципального</w:t>
      </w:r>
      <w:r w:rsidRPr="005E68D5">
        <w:rPr>
          <w:rFonts w:ascii="Times New Roman CYR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 управления и способы их эффективного решения</w:t>
      </w:r>
    </w:p>
    <w:p w:rsidR="005E68D5" w:rsidRPr="005E68D5" w:rsidRDefault="005E68D5" w:rsidP="00967D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</w:p>
    <w:p w:rsidR="005E68D5" w:rsidRDefault="005E68D5" w:rsidP="00967D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5E68D5">
        <w:rPr>
          <w:rFonts w:ascii="Times New Roman CYR" w:hAnsi="Times New Roman CYR" w:cs="Times New Roman CYR"/>
          <w:sz w:val="24"/>
          <w:szCs w:val="24"/>
          <w:lang w:eastAsia="ru-RU"/>
        </w:rPr>
        <w:t xml:space="preserve">Для достижения целей 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>Муниципальной</w:t>
      </w:r>
      <w:r w:rsidRPr="005E68D5">
        <w:rPr>
          <w:rFonts w:ascii="Times New Roman CYR" w:hAnsi="Times New Roman CYR" w:cs="Times New Roman CYR"/>
          <w:sz w:val="24"/>
          <w:szCs w:val="24"/>
          <w:lang w:eastAsia="ru-RU"/>
        </w:rPr>
        <w:t xml:space="preserve"> программы предусматривается реализация следующих задач:</w:t>
      </w:r>
    </w:p>
    <w:p w:rsidR="00D87A28" w:rsidRPr="00C33B83" w:rsidRDefault="00D87A28" w:rsidP="00967D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sz w:val="24"/>
          <w:szCs w:val="24"/>
          <w:lang w:eastAsia="ru-RU"/>
        </w:rPr>
        <w:t>1. </w:t>
      </w:r>
      <w:r w:rsidRPr="00D87A28">
        <w:rPr>
          <w:rFonts w:ascii="Times New Roman CYR" w:hAnsi="Times New Roman CYR" w:cs="Times New Roman CYR"/>
          <w:sz w:val="24"/>
          <w:szCs w:val="24"/>
          <w:lang w:eastAsia="ru-RU"/>
        </w:rPr>
        <w:t>Создание условий для развития информационных технологий и перехода к предоставлению государственных и муниципальных услуг (функций) в электронном виде с использованием программного обеспечения, цифровых технологий и средств информационной безопасности преимущественно отечественных разработок</w:t>
      </w:r>
      <w:r w:rsidR="00C33B83">
        <w:rPr>
          <w:rFonts w:ascii="Times New Roman CYR" w:hAnsi="Times New Roman CYR" w:cs="Times New Roman CYR"/>
          <w:sz w:val="24"/>
          <w:szCs w:val="24"/>
          <w:lang w:eastAsia="ru-RU"/>
        </w:rPr>
        <w:t>.</w:t>
      </w:r>
    </w:p>
    <w:p w:rsidR="00D87A28" w:rsidRDefault="00D87A28" w:rsidP="00967D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sz w:val="24"/>
          <w:szCs w:val="24"/>
          <w:lang w:eastAsia="ru-RU"/>
        </w:rPr>
        <w:t>2. </w:t>
      </w:r>
      <w:r w:rsidRPr="00D87A28">
        <w:rPr>
          <w:rFonts w:ascii="Times New Roman CYR" w:hAnsi="Times New Roman CYR" w:cs="Times New Roman CYR"/>
          <w:sz w:val="24"/>
          <w:szCs w:val="24"/>
          <w:lang w:eastAsia="ru-RU"/>
        </w:rPr>
        <w:t>Развитие информационно-телекоммуникационной инфраструктуры в органах муниципального управления и бюджетных организациях</w:t>
      </w:r>
      <w:r w:rsidR="00C33B83">
        <w:rPr>
          <w:rFonts w:ascii="Times New Roman CYR" w:hAnsi="Times New Roman CYR" w:cs="Times New Roman CYR"/>
          <w:sz w:val="24"/>
          <w:szCs w:val="24"/>
          <w:lang w:eastAsia="ru-RU"/>
        </w:rPr>
        <w:t>.</w:t>
      </w:r>
    </w:p>
    <w:p w:rsidR="005E68D5" w:rsidRPr="005E68D5" w:rsidRDefault="00D87A28" w:rsidP="005E68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sz w:val="24"/>
          <w:szCs w:val="24"/>
          <w:lang w:eastAsia="ru-RU"/>
        </w:rPr>
        <w:t>3.</w:t>
      </w:r>
      <w:r w:rsidR="005E68D5" w:rsidRPr="005E68D5">
        <w:rPr>
          <w:rFonts w:ascii="Times New Roman CYR" w:hAnsi="Times New Roman CYR" w:cs="Times New Roman CYR"/>
          <w:sz w:val="24"/>
          <w:szCs w:val="24"/>
          <w:lang w:eastAsia="ru-RU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>С</w:t>
      </w:r>
      <w:r w:rsidR="005E68D5" w:rsidRPr="005E68D5">
        <w:rPr>
          <w:rFonts w:ascii="Times New Roman CYR" w:hAnsi="Times New Roman CYR" w:cs="Times New Roman CYR"/>
          <w:sz w:val="24"/>
          <w:szCs w:val="24"/>
          <w:lang w:eastAsia="ru-RU"/>
        </w:rPr>
        <w:t xml:space="preserve">оздание условий для повышения качества предоставляемых жителям </w:t>
      </w:r>
      <w:r w:rsidR="0081441B">
        <w:rPr>
          <w:rFonts w:ascii="Times New Roman CYR" w:hAnsi="Times New Roman CYR" w:cs="Times New Roman CYR"/>
          <w:sz w:val="24"/>
          <w:szCs w:val="24"/>
          <w:lang w:eastAsia="ru-RU"/>
        </w:rPr>
        <w:t>города</w:t>
      </w:r>
      <w:r w:rsidR="005E68D5" w:rsidRPr="005E68D5">
        <w:rPr>
          <w:rFonts w:ascii="Times New Roman CYR" w:hAnsi="Times New Roman CYR" w:cs="Times New Roman CYR"/>
          <w:sz w:val="24"/>
          <w:szCs w:val="24"/>
          <w:lang w:eastAsia="ru-RU"/>
        </w:rPr>
        <w:t xml:space="preserve"> информационных услуг, обеспечение прав граждан в сфере информации и расширение информационного пространства.</w:t>
      </w:r>
    </w:p>
    <w:p w:rsidR="00F97EA0" w:rsidRDefault="00F97EA0" w:rsidP="005E68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F97EA0">
        <w:rPr>
          <w:rFonts w:ascii="Times New Roman CYR" w:hAnsi="Times New Roman CYR" w:cs="Times New Roman CYR"/>
          <w:sz w:val="24"/>
          <w:szCs w:val="24"/>
          <w:lang w:eastAsia="ru-RU"/>
        </w:rPr>
        <w:t>Создание условий для развития информационных технологий и перехода к предоставлению государственных и муниципальных услуг (функций) в электронном виде с использованием программного обеспечения, цифровых технологий и средств информационной безопасности преимущественно отечественных разработок</w:t>
      </w:r>
      <w:r w:rsidRPr="005E68D5">
        <w:rPr>
          <w:rFonts w:ascii="Times New Roman CYR" w:hAnsi="Times New Roman CYR" w:cs="Times New Roman CYR"/>
          <w:sz w:val="24"/>
          <w:szCs w:val="24"/>
          <w:lang w:eastAsia="ru-RU"/>
        </w:rPr>
        <w:t xml:space="preserve"> планируется осуществ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>лять</w:t>
      </w:r>
      <w:r w:rsidRPr="005E68D5">
        <w:rPr>
          <w:rFonts w:ascii="Times New Roman CYR" w:hAnsi="Times New Roman CYR" w:cs="Times New Roman CYR"/>
          <w:sz w:val="24"/>
          <w:szCs w:val="24"/>
          <w:lang w:eastAsia="ru-RU"/>
        </w:rPr>
        <w:t xml:space="preserve"> путем:</w:t>
      </w:r>
    </w:p>
    <w:p w:rsidR="00E52BEC" w:rsidRDefault="00E52BEC" w:rsidP="005E68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sz w:val="24"/>
          <w:szCs w:val="24"/>
          <w:lang w:eastAsia="ru-RU"/>
        </w:rPr>
        <w:t>о</w:t>
      </w:r>
      <w:r w:rsidRPr="00E52BEC">
        <w:rPr>
          <w:rFonts w:ascii="Times New Roman CYR" w:hAnsi="Times New Roman CYR" w:cs="Times New Roman CYR"/>
          <w:sz w:val="24"/>
          <w:szCs w:val="24"/>
          <w:lang w:eastAsia="ru-RU"/>
        </w:rPr>
        <w:t>беспечени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>я</w:t>
      </w:r>
      <w:r w:rsidRPr="00E52BEC">
        <w:rPr>
          <w:rFonts w:ascii="Times New Roman CYR" w:hAnsi="Times New Roman CYR" w:cs="Times New Roman CYR"/>
          <w:sz w:val="24"/>
          <w:szCs w:val="24"/>
          <w:lang w:eastAsia="ru-RU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>функционирования</w:t>
      </w:r>
      <w:r w:rsidRPr="00E52BEC">
        <w:rPr>
          <w:rFonts w:ascii="Times New Roman CYR" w:hAnsi="Times New Roman CYR" w:cs="Times New Roman CYR"/>
          <w:sz w:val="24"/>
          <w:szCs w:val="24"/>
          <w:lang w:eastAsia="ru-RU"/>
        </w:rPr>
        <w:t xml:space="preserve"> государственных, ведомственных и прикладных информационных систем в органах местного самоуправления города Чебоксары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>;</w:t>
      </w:r>
    </w:p>
    <w:p w:rsidR="00F97EA0" w:rsidRDefault="00F97EA0" w:rsidP="005E68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proofErr w:type="spellStart"/>
      <w:r w:rsidRPr="005E68D5">
        <w:rPr>
          <w:rFonts w:ascii="Times New Roman CYR" w:hAnsi="Times New Roman CYR" w:cs="Times New Roman CYR"/>
          <w:sz w:val="24"/>
          <w:szCs w:val="24"/>
          <w:lang w:eastAsia="ru-RU"/>
        </w:rPr>
        <w:t>цифровизации</w:t>
      </w:r>
      <w:proofErr w:type="spellEnd"/>
      <w:r w:rsidRPr="005E68D5">
        <w:rPr>
          <w:rFonts w:ascii="Times New Roman CYR" w:hAnsi="Times New Roman CYR" w:cs="Times New Roman CYR"/>
          <w:sz w:val="24"/>
          <w:szCs w:val="24"/>
          <w:lang w:eastAsia="ru-RU"/>
        </w:rPr>
        <w:t xml:space="preserve"> процессов предоставления государственных и муниципальных услуг и исполнения функций органами местного самоуправления;</w:t>
      </w:r>
    </w:p>
    <w:p w:rsidR="00F97EA0" w:rsidRDefault="00F97EA0" w:rsidP="005E68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5E68D5">
        <w:rPr>
          <w:rFonts w:ascii="Times New Roman CYR" w:hAnsi="Times New Roman CYR" w:cs="Times New Roman CYR"/>
          <w:sz w:val="24"/>
          <w:szCs w:val="24"/>
          <w:lang w:eastAsia="ru-RU"/>
        </w:rPr>
        <w:t xml:space="preserve">стимулирования граждан к получению государственных и муниципальных услуг в электронном виде с использованием федеральной государственной информационной системы 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>«</w:t>
      </w:r>
      <w:hyperlink r:id="rId11" w:history="1">
        <w:r w:rsidRPr="0081441B">
          <w:rPr>
            <w:rFonts w:ascii="Times New Roman CYR" w:hAnsi="Times New Roman CYR" w:cs="Times New Roman CYR"/>
            <w:sz w:val="24"/>
            <w:szCs w:val="24"/>
            <w:lang w:eastAsia="ru-RU"/>
          </w:rPr>
          <w:t>Единый портал</w:t>
        </w:r>
      </w:hyperlink>
      <w:r w:rsidRPr="005E68D5">
        <w:rPr>
          <w:rFonts w:ascii="Times New Roman CYR" w:hAnsi="Times New Roman CYR" w:cs="Times New Roman CYR"/>
          <w:sz w:val="24"/>
          <w:szCs w:val="24"/>
          <w:lang w:eastAsia="ru-RU"/>
        </w:rPr>
        <w:t xml:space="preserve"> государственных и муниципальных услуг (функций)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>»</w:t>
      </w:r>
      <w:r w:rsidRPr="005E68D5">
        <w:rPr>
          <w:rFonts w:ascii="Times New Roman CYR" w:hAnsi="Times New Roman CYR" w:cs="Times New Roman CYR"/>
          <w:sz w:val="24"/>
          <w:szCs w:val="24"/>
          <w:lang w:eastAsia="ru-RU"/>
        </w:rPr>
        <w:t>;</w:t>
      </w:r>
    </w:p>
    <w:p w:rsidR="005E68D5" w:rsidRPr="005E68D5" w:rsidRDefault="005E68D5" w:rsidP="005E68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5E68D5">
        <w:rPr>
          <w:rFonts w:ascii="Times New Roman CYR" w:hAnsi="Times New Roman CYR" w:cs="Times New Roman CYR"/>
          <w:sz w:val="24"/>
          <w:szCs w:val="24"/>
          <w:lang w:eastAsia="ru-RU"/>
        </w:rPr>
        <w:t>модернизации информационных систем в целях использования отечественных информационных технологий;</w:t>
      </w:r>
    </w:p>
    <w:p w:rsidR="005E68D5" w:rsidRPr="005E68D5" w:rsidRDefault="005E68D5" w:rsidP="005E68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5E68D5">
        <w:rPr>
          <w:rFonts w:ascii="Times New Roman CYR" w:hAnsi="Times New Roman CYR" w:cs="Times New Roman CYR"/>
          <w:sz w:val="24"/>
          <w:szCs w:val="24"/>
          <w:lang w:eastAsia="ru-RU"/>
        </w:rPr>
        <w:t>оснащени</w:t>
      </w:r>
      <w:r w:rsidR="00517E70">
        <w:rPr>
          <w:rFonts w:ascii="Times New Roman CYR" w:hAnsi="Times New Roman CYR" w:cs="Times New Roman CYR"/>
          <w:sz w:val="24"/>
          <w:szCs w:val="24"/>
          <w:lang w:eastAsia="ru-RU"/>
        </w:rPr>
        <w:t>я</w:t>
      </w:r>
      <w:r w:rsidRPr="005E68D5">
        <w:rPr>
          <w:rFonts w:ascii="Times New Roman CYR" w:hAnsi="Times New Roman CYR" w:cs="Times New Roman CYR"/>
          <w:sz w:val="24"/>
          <w:szCs w:val="24"/>
          <w:lang w:eastAsia="ru-RU"/>
        </w:rPr>
        <w:t xml:space="preserve"> типовой электронно-вычислительной техникой, офисным оборудованием, общесистемным и о</w:t>
      </w:r>
      <w:r w:rsidR="0081441B">
        <w:rPr>
          <w:rFonts w:ascii="Times New Roman CYR" w:hAnsi="Times New Roman CYR" w:cs="Times New Roman CYR"/>
          <w:sz w:val="24"/>
          <w:szCs w:val="24"/>
          <w:lang w:eastAsia="ru-RU"/>
        </w:rPr>
        <w:t>фисным программным обеспечением.</w:t>
      </w:r>
    </w:p>
    <w:p w:rsidR="00F97EA0" w:rsidRDefault="00F97EA0" w:rsidP="005E68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F97EA0">
        <w:rPr>
          <w:rFonts w:ascii="Times New Roman CYR" w:hAnsi="Times New Roman CYR" w:cs="Times New Roman CYR"/>
          <w:sz w:val="24"/>
          <w:szCs w:val="24"/>
          <w:lang w:eastAsia="ru-RU"/>
        </w:rPr>
        <w:t>Развитие информационно-телекоммуникационной инфраструктуры в органах муниципального управления и бюджетных организациях</w:t>
      </w:r>
      <w:r w:rsidR="00517E70">
        <w:rPr>
          <w:rFonts w:ascii="Times New Roman CYR" w:hAnsi="Times New Roman CYR" w:cs="Times New Roman CYR"/>
          <w:sz w:val="24"/>
          <w:szCs w:val="24"/>
          <w:lang w:eastAsia="ru-RU"/>
        </w:rPr>
        <w:t xml:space="preserve"> планируется</w:t>
      </w:r>
      <w:r w:rsidR="00517E70" w:rsidRPr="005E68D5">
        <w:rPr>
          <w:rFonts w:ascii="Times New Roman CYR" w:hAnsi="Times New Roman CYR" w:cs="Times New Roman CYR"/>
          <w:sz w:val="24"/>
          <w:szCs w:val="24"/>
          <w:lang w:eastAsia="ru-RU"/>
        </w:rPr>
        <w:t xml:space="preserve"> осуществлять путем:</w:t>
      </w:r>
    </w:p>
    <w:p w:rsidR="00C33B83" w:rsidRDefault="00C33B83" w:rsidP="005E68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sz w:val="24"/>
          <w:szCs w:val="24"/>
          <w:lang w:eastAsia="ru-RU"/>
        </w:rPr>
        <w:t>о</w:t>
      </w:r>
      <w:r w:rsidRPr="00E52BEC">
        <w:rPr>
          <w:rFonts w:ascii="Times New Roman CYR" w:hAnsi="Times New Roman CYR" w:cs="Times New Roman CYR"/>
          <w:sz w:val="24"/>
          <w:szCs w:val="24"/>
          <w:lang w:eastAsia="ru-RU"/>
        </w:rPr>
        <w:t>беспечени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>я</w:t>
      </w:r>
      <w:r w:rsidRPr="00E52BEC">
        <w:rPr>
          <w:rFonts w:ascii="Times New Roman CYR" w:hAnsi="Times New Roman CYR" w:cs="Times New Roman CYR"/>
          <w:sz w:val="24"/>
          <w:szCs w:val="24"/>
          <w:lang w:eastAsia="ru-RU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>функционирования и модернизации муниципальной технологической сети передачи данных;</w:t>
      </w:r>
    </w:p>
    <w:p w:rsidR="00C33B83" w:rsidRDefault="00C33B83" w:rsidP="00C33B8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sz w:val="24"/>
          <w:szCs w:val="24"/>
          <w:lang w:eastAsia="ru-RU"/>
        </w:rPr>
        <w:t>о</w:t>
      </w:r>
      <w:r w:rsidRPr="00C33B83">
        <w:rPr>
          <w:rFonts w:ascii="Times New Roman CYR" w:hAnsi="Times New Roman CYR" w:cs="Times New Roman CYR"/>
          <w:sz w:val="24"/>
          <w:szCs w:val="24"/>
          <w:lang w:eastAsia="ru-RU"/>
        </w:rPr>
        <w:t>беспечени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>я</w:t>
      </w:r>
      <w:r w:rsidRPr="00C33B83">
        <w:rPr>
          <w:rFonts w:ascii="Times New Roman CYR" w:hAnsi="Times New Roman CYR" w:cs="Times New Roman CYR"/>
          <w:sz w:val="24"/>
          <w:szCs w:val="24"/>
          <w:lang w:eastAsia="ru-RU"/>
        </w:rPr>
        <w:t xml:space="preserve"> технического сопровождения, модернизации муниципальной геоинформационной системы, сервисов и подсистем пространственных данных, взаимодействи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>я</w:t>
      </w:r>
      <w:r w:rsidRPr="00C33B83">
        <w:rPr>
          <w:rFonts w:ascii="Times New Roman CYR" w:hAnsi="Times New Roman CYR" w:cs="Times New Roman CYR"/>
          <w:sz w:val="24"/>
          <w:szCs w:val="24"/>
          <w:lang w:eastAsia="ru-RU"/>
        </w:rPr>
        <w:t xml:space="preserve"> с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 xml:space="preserve"> </w:t>
      </w:r>
      <w:r w:rsidRPr="00C33B83">
        <w:rPr>
          <w:rFonts w:ascii="Times New Roman CYR" w:hAnsi="Times New Roman CYR" w:cs="Times New Roman CYR"/>
          <w:sz w:val="24"/>
          <w:szCs w:val="24"/>
          <w:lang w:eastAsia="ru-RU"/>
        </w:rPr>
        <w:t>Региональным фондом пространственных данных Чувашской Республики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>;</w:t>
      </w:r>
    </w:p>
    <w:p w:rsidR="00C33B83" w:rsidRPr="00C33B83" w:rsidRDefault="00C33B83" w:rsidP="00C33B8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sz w:val="24"/>
          <w:szCs w:val="24"/>
          <w:lang w:eastAsia="ru-RU"/>
        </w:rPr>
        <w:t>о</w:t>
      </w:r>
      <w:r w:rsidRPr="00C33B83">
        <w:rPr>
          <w:rFonts w:ascii="Times New Roman CYR" w:hAnsi="Times New Roman CYR" w:cs="Times New Roman CYR"/>
          <w:sz w:val="24"/>
          <w:szCs w:val="24"/>
          <w:lang w:eastAsia="ru-RU"/>
        </w:rPr>
        <w:t>беспечени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>я</w:t>
      </w:r>
      <w:r w:rsidRPr="00C33B83">
        <w:rPr>
          <w:rFonts w:ascii="Times New Roman CYR" w:hAnsi="Times New Roman CYR" w:cs="Times New Roman CYR"/>
          <w:sz w:val="24"/>
          <w:szCs w:val="24"/>
          <w:lang w:eastAsia="ru-RU"/>
        </w:rPr>
        <w:t xml:space="preserve"> технического сопровождения, модернизации системы диспетчеризации и управления общественным и муниципальным транспортом;</w:t>
      </w:r>
    </w:p>
    <w:p w:rsidR="00C33B83" w:rsidRDefault="00C33B83" w:rsidP="00C33B8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C33B83">
        <w:rPr>
          <w:rFonts w:ascii="Times New Roman CYR" w:hAnsi="Times New Roman CYR" w:cs="Times New Roman CYR"/>
          <w:sz w:val="24"/>
          <w:szCs w:val="24"/>
          <w:lang w:eastAsia="ru-RU"/>
        </w:rPr>
        <w:t>техническо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>го</w:t>
      </w:r>
      <w:r w:rsidRPr="00C33B83">
        <w:rPr>
          <w:rFonts w:ascii="Times New Roman CYR" w:hAnsi="Times New Roman CYR" w:cs="Times New Roman CYR"/>
          <w:sz w:val="24"/>
          <w:szCs w:val="24"/>
          <w:lang w:eastAsia="ru-RU"/>
        </w:rPr>
        <w:t xml:space="preserve"> сопровождени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>я</w:t>
      </w:r>
      <w:r w:rsidRPr="00C33B83">
        <w:rPr>
          <w:rFonts w:ascii="Times New Roman CYR" w:hAnsi="Times New Roman CYR" w:cs="Times New Roman CYR"/>
          <w:sz w:val="24"/>
          <w:szCs w:val="24"/>
          <w:lang w:eastAsia="ru-RU"/>
        </w:rPr>
        <w:t>, модернизации системы «Умный транспорт» и инфраструктуры светодиодных остановочных табло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>.</w:t>
      </w:r>
    </w:p>
    <w:p w:rsidR="005E68D5" w:rsidRPr="005E68D5" w:rsidRDefault="002E4E0D" w:rsidP="005E68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sz w:val="24"/>
          <w:szCs w:val="24"/>
          <w:lang w:eastAsia="ru-RU"/>
        </w:rPr>
        <w:t>С</w:t>
      </w:r>
      <w:r w:rsidRPr="002E4E0D">
        <w:rPr>
          <w:rFonts w:ascii="Times New Roman CYR" w:hAnsi="Times New Roman CYR" w:cs="Times New Roman CYR"/>
          <w:sz w:val="24"/>
          <w:szCs w:val="24"/>
          <w:lang w:eastAsia="ru-RU"/>
        </w:rPr>
        <w:t>оздание условий для развития в городе Чебоксары информационного пространства с учетом потребностей общества в получении качественных и достоверных сведений на основе масштабного распространения информационно-телекоммуникационных технологий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 xml:space="preserve"> </w:t>
      </w:r>
      <w:r w:rsidR="005E68D5" w:rsidRPr="005E68D5">
        <w:rPr>
          <w:rFonts w:ascii="Times New Roman CYR" w:hAnsi="Times New Roman CYR" w:cs="Times New Roman CYR"/>
          <w:sz w:val="24"/>
          <w:szCs w:val="24"/>
          <w:lang w:eastAsia="ru-RU"/>
        </w:rPr>
        <w:t>планируется осуществ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>ля</w:t>
      </w:r>
      <w:r w:rsidR="005E68D5" w:rsidRPr="005E68D5">
        <w:rPr>
          <w:rFonts w:ascii="Times New Roman CYR" w:hAnsi="Times New Roman CYR" w:cs="Times New Roman CYR"/>
          <w:sz w:val="24"/>
          <w:szCs w:val="24"/>
          <w:lang w:eastAsia="ru-RU"/>
        </w:rPr>
        <w:t>ть путем:</w:t>
      </w:r>
    </w:p>
    <w:p w:rsidR="005E68D5" w:rsidRPr="005E68D5" w:rsidRDefault="005E68D5" w:rsidP="005E68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5E68D5">
        <w:rPr>
          <w:rFonts w:ascii="Times New Roman CYR" w:hAnsi="Times New Roman CYR" w:cs="Times New Roman CYR"/>
          <w:sz w:val="24"/>
          <w:szCs w:val="24"/>
          <w:lang w:eastAsia="ru-RU"/>
        </w:rPr>
        <w:t xml:space="preserve">оказания содействия в обеспечении участия </w:t>
      </w:r>
      <w:r w:rsidR="002E4E0D">
        <w:rPr>
          <w:rFonts w:ascii="Times New Roman CYR" w:hAnsi="Times New Roman CYR" w:cs="Times New Roman CYR"/>
          <w:sz w:val="24"/>
          <w:szCs w:val="24"/>
          <w:lang w:eastAsia="ru-RU"/>
        </w:rPr>
        <w:t>города Чебоксары</w:t>
      </w:r>
      <w:r w:rsidRPr="005E68D5">
        <w:rPr>
          <w:rFonts w:ascii="Times New Roman CYR" w:hAnsi="Times New Roman CYR" w:cs="Times New Roman CYR"/>
          <w:sz w:val="24"/>
          <w:szCs w:val="24"/>
          <w:lang w:eastAsia="ru-RU"/>
        </w:rPr>
        <w:t xml:space="preserve"> в информационном пространстве</w:t>
      </w:r>
      <w:r w:rsidR="002E4E0D">
        <w:rPr>
          <w:rFonts w:ascii="Times New Roman CYR" w:hAnsi="Times New Roman CYR" w:cs="Times New Roman CYR"/>
          <w:sz w:val="24"/>
          <w:szCs w:val="24"/>
          <w:lang w:eastAsia="ru-RU"/>
        </w:rPr>
        <w:t xml:space="preserve"> Чувашской Республики и </w:t>
      </w:r>
      <w:r w:rsidRPr="005E68D5">
        <w:rPr>
          <w:rFonts w:ascii="Times New Roman CYR" w:hAnsi="Times New Roman CYR" w:cs="Times New Roman CYR"/>
          <w:sz w:val="24"/>
          <w:szCs w:val="24"/>
          <w:lang w:eastAsia="ru-RU"/>
        </w:rPr>
        <w:t xml:space="preserve"> Российской Федерации;</w:t>
      </w:r>
    </w:p>
    <w:p w:rsidR="005E68D5" w:rsidRPr="005E68D5" w:rsidRDefault="005E68D5" w:rsidP="005E68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5E68D5">
        <w:rPr>
          <w:rFonts w:ascii="Times New Roman CYR" w:hAnsi="Times New Roman CYR" w:cs="Times New Roman CYR"/>
          <w:sz w:val="24"/>
          <w:szCs w:val="24"/>
          <w:lang w:eastAsia="ru-RU"/>
        </w:rPr>
        <w:t xml:space="preserve">обеспечения доступности для населения Чувашской Республики актуальной информации в </w:t>
      </w:r>
      <w:r w:rsidR="002E4E0D">
        <w:rPr>
          <w:rFonts w:ascii="Times New Roman CYR" w:hAnsi="Times New Roman CYR" w:cs="Times New Roman CYR"/>
          <w:sz w:val="24"/>
          <w:szCs w:val="24"/>
          <w:lang w:eastAsia="ru-RU"/>
        </w:rPr>
        <w:t>городе Чебоксары</w:t>
      </w:r>
      <w:r w:rsidRPr="005E68D5">
        <w:rPr>
          <w:rFonts w:ascii="Times New Roman CYR" w:hAnsi="Times New Roman CYR" w:cs="Times New Roman CYR"/>
          <w:sz w:val="24"/>
          <w:szCs w:val="24"/>
          <w:lang w:eastAsia="ru-RU"/>
        </w:rPr>
        <w:t>;</w:t>
      </w:r>
    </w:p>
    <w:p w:rsidR="005E68D5" w:rsidRPr="005E68D5" w:rsidRDefault="005E68D5" w:rsidP="005E68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5E68D5">
        <w:rPr>
          <w:rFonts w:ascii="Times New Roman CYR" w:hAnsi="Times New Roman CYR" w:cs="Times New Roman CYR"/>
          <w:sz w:val="24"/>
          <w:szCs w:val="24"/>
          <w:lang w:eastAsia="ru-RU"/>
        </w:rPr>
        <w:t xml:space="preserve">создания эффективной системы массовых коммуникаций, </w:t>
      </w:r>
      <w:r w:rsidR="002E4E0D">
        <w:rPr>
          <w:rFonts w:ascii="Times New Roman CYR" w:hAnsi="Times New Roman CYR" w:cs="Times New Roman CYR"/>
          <w:sz w:val="24"/>
          <w:szCs w:val="24"/>
          <w:lang w:eastAsia="ru-RU"/>
        </w:rPr>
        <w:t>поддержки</w:t>
      </w:r>
      <w:r w:rsidRPr="005E68D5">
        <w:rPr>
          <w:rFonts w:ascii="Times New Roman CYR" w:hAnsi="Times New Roman CYR" w:cs="Times New Roman CYR"/>
          <w:sz w:val="24"/>
          <w:szCs w:val="24"/>
          <w:lang w:eastAsia="ru-RU"/>
        </w:rPr>
        <w:t xml:space="preserve"> печатных и электронных средств информации;</w:t>
      </w:r>
    </w:p>
    <w:p w:rsidR="005E68D5" w:rsidRPr="005E68D5" w:rsidRDefault="005E68D5" w:rsidP="005E68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5E68D5">
        <w:rPr>
          <w:rFonts w:ascii="Times New Roman CYR" w:hAnsi="Times New Roman CYR" w:cs="Times New Roman CYR"/>
          <w:sz w:val="24"/>
          <w:szCs w:val="24"/>
          <w:lang w:eastAsia="ru-RU"/>
        </w:rPr>
        <w:lastRenderedPageBreak/>
        <w:t>обеспечения системного подхода к освещению социально значимых тем;</w:t>
      </w:r>
    </w:p>
    <w:p w:rsidR="002820CA" w:rsidRDefault="005E68D5" w:rsidP="005E68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5E68D5">
        <w:rPr>
          <w:rFonts w:ascii="Times New Roman CYR" w:hAnsi="Times New Roman CYR" w:cs="Times New Roman CYR"/>
          <w:sz w:val="24"/>
          <w:szCs w:val="24"/>
          <w:lang w:eastAsia="ru-RU"/>
        </w:rPr>
        <w:t>развития механизмов поддержки, предоставляемой на конкурсной основе проектам</w:t>
      </w:r>
      <w:r w:rsidR="009E478F">
        <w:rPr>
          <w:rFonts w:ascii="Times New Roman CYR" w:hAnsi="Times New Roman CYR" w:cs="Times New Roman CYR"/>
          <w:sz w:val="24"/>
          <w:szCs w:val="24"/>
          <w:lang w:eastAsia="ru-RU"/>
        </w:rPr>
        <w:t xml:space="preserve"> </w:t>
      </w:r>
      <w:r w:rsidRPr="005E68D5">
        <w:rPr>
          <w:rFonts w:ascii="Times New Roman CYR" w:hAnsi="Times New Roman CYR" w:cs="Times New Roman CYR"/>
          <w:sz w:val="24"/>
          <w:szCs w:val="24"/>
          <w:lang w:eastAsia="ru-RU"/>
        </w:rPr>
        <w:t>в области печатных и электронных средств массовой информации.</w:t>
      </w:r>
    </w:p>
    <w:p w:rsidR="009E478F" w:rsidRDefault="009E478F" w:rsidP="005E68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  <w:sectPr w:rsidR="009E478F" w:rsidSect="002820CA">
          <w:headerReference w:type="default" r:id="rId12"/>
          <w:footerReference w:type="default" r:id="rId13"/>
          <w:footerReference w:type="first" r:id="rId14"/>
          <w:pgSz w:w="11906" w:h="16838"/>
          <w:pgMar w:top="1134" w:right="851" w:bottom="1134" w:left="1702" w:header="708" w:footer="708" w:gutter="0"/>
          <w:cols w:space="708"/>
          <w:docGrid w:linePitch="360"/>
        </w:sectPr>
      </w:pPr>
    </w:p>
    <w:p w:rsidR="000B0836" w:rsidRDefault="00E4706B" w:rsidP="007D27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3" w:name="ПАСПОРТ"/>
      <w:r w:rsidRPr="000418F7">
        <w:rPr>
          <w:rFonts w:ascii="Times New Roman CYR" w:hAnsi="Times New Roman CYR" w:cs="Times New Roman CYR"/>
          <w:b/>
          <w:bCs/>
          <w:color w:val="26282F"/>
          <w:sz w:val="24"/>
          <w:szCs w:val="24"/>
          <w:lang w:eastAsia="ru-RU"/>
        </w:rPr>
        <w:lastRenderedPageBreak/>
        <w:t>ПАСПОРТ</w:t>
      </w:r>
      <w:bookmarkEnd w:id="3"/>
      <w:r w:rsidRPr="000418F7">
        <w:rPr>
          <w:rFonts w:ascii="Times New Roman CYR" w:hAnsi="Times New Roman CYR" w:cs="Times New Roman CYR"/>
          <w:b/>
          <w:bCs/>
          <w:color w:val="26282F"/>
          <w:sz w:val="24"/>
          <w:szCs w:val="24"/>
          <w:lang w:eastAsia="ru-RU"/>
        </w:rPr>
        <w:br/>
      </w:r>
      <w:r w:rsidR="00B96BD7">
        <w:rPr>
          <w:rFonts w:ascii="Times New Roman CYR" w:hAnsi="Times New Roman CYR" w:cs="Times New Roman CYR"/>
          <w:b/>
          <w:bCs/>
          <w:color w:val="26282F"/>
          <w:sz w:val="24"/>
          <w:szCs w:val="24"/>
          <w:lang w:eastAsia="ru-RU"/>
        </w:rPr>
        <w:t>М</w:t>
      </w:r>
      <w:r w:rsidR="000B0836" w:rsidRPr="000418F7">
        <w:rPr>
          <w:rFonts w:ascii="Times New Roman CYR" w:hAnsi="Times New Roman CYR" w:cs="Times New Roman CYR"/>
          <w:b/>
          <w:bCs/>
          <w:color w:val="26282F"/>
          <w:sz w:val="24"/>
          <w:szCs w:val="24"/>
          <w:lang w:eastAsia="ru-RU"/>
        </w:rPr>
        <w:t>униципальной программы</w:t>
      </w:r>
      <w:r w:rsidR="000B0836">
        <w:rPr>
          <w:rFonts w:ascii="Times New Roman CYR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 </w:t>
      </w:r>
      <w:r w:rsidR="000B0836" w:rsidRPr="007D27D5">
        <w:rPr>
          <w:rFonts w:ascii="Times New Roman CYR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города </w:t>
      </w:r>
      <w:r w:rsidR="000B0836">
        <w:rPr>
          <w:rFonts w:ascii="Times New Roman CYR" w:hAnsi="Times New Roman CYR" w:cs="Times New Roman CYR"/>
          <w:b/>
          <w:bCs/>
          <w:color w:val="26282F"/>
          <w:sz w:val="24"/>
          <w:szCs w:val="24"/>
          <w:lang w:eastAsia="ru-RU"/>
        </w:rPr>
        <w:t>Ч</w:t>
      </w:r>
      <w:r w:rsidR="000B0836" w:rsidRPr="007D27D5">
        <w:rPr>
          <w:rFonts w:ascii="Times New Roman CYR" w:hAnsi="Times New Roman CYR" w:cs="Times New Roman CYR"/>
          <w:b/>
          <w:bCs/>
          <w:color w:val="26282F"/>
          <w:sz w:val="24"/>
          <w:szCs w:val="24"/>
          <w:lang w:eastAsia="ru-RU"/>
        </w:rPr>
        <w:t>ебоксары</w:t>
      </w:r>
    </w:p>
    <w:p w:rsidR="00E4706B" w:rsidRDefault="000B0836" w:rsidP="007D27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7D27D5">
        <w:rPr>
          <w:rFonts w:ascii="Times New Roman CYR" w:hAnsi="Times New Roman CYR" w:cs="Times New Roman CYR"/>
          <w:b/>
          <w:bCs/>
          <w:color w:val="26282F"/>
          <w:sz w:val="24"/>
          <w:szCs w:val="24"/>
          <w:lang w:eastAsia="ru-RU"/>
        </w:rPr>
        <w:t>«</w:t>
      </w:r>
      <w:r>
        <w:rPr>
          <w:rFonts w:ascii="Times New Roman CYR" w:hAnsi="Times New Roman CYR" w:cs="Times New Roman CYR"/>
          <w:b/>
          <w:bCs/>
          <w:color w:val="26282F"/>
          <w:sz w:val="24"/>
          <w:szCs w:val="24"/>
          <w:lang w:eastAsia="ru-RU"/>
        </w:rPr>
        <w:t>Ц</w:t>
      </w:r>
      <w:r w:rsidRPr="007D27D5">
        <w:rPr>
          <w:rFonts w:ascii="Times New Roman CYR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ифровое общество города </w:t>
      </w:r>
      <w:r>
        <w:rPr>
          <w:rFonts w:ascii="Times New Roman CYR" w:hAnsi="Times New Roman CYR" w:cs="Times New Roman CYR"/>
          <w:b/>
          <w:bCs/>
          <w:color w:val="26282F"/>
          <w:sz w:val="24"/>
          <w:szCs w:val="24"/>
          <w:lang w:eastAsia="ru-RU"/>
        </w:rPr>
        <w:t>Ч</w:t>
      </w:r>
      <w:r w:rsidRPr="007D27D5">
        <w:rPr>
          <w:rFonts w:ascii="Times New Roman CYR" w:hAnsi="Times New Roman CYR" w:cs="Times New Roman CYR"/>
          <w:b/>
          <w:bCs/>
          <w:color w:val="26282F"/>
          <w:sz w:val="24"/>
          <w:szCs w:val="24"/>
          <w:lang w:eastAsia="ru-RU"/>
        </w:rPr>
        <w:t>ебоксары»</w:t>
      </w:r>
      <w:r w:rsidR="00E4706B" w:rsidRPr="000418F7">
        <w:rPr>
          <w:rFonts w:ascii="Times New Roman CYR" w:hAnsi="Times New Roman CYR" w:cs="Times New Roman CYR"/>
          <w:b/>
          <w:bCs/>
          <w:color w:val="26282F"/>
          <w:sz w:val="24"/>
          <w:szCs w:val="24"/>
          <w:lang w:eastAsia="ru-RU"/>
        </w:rPr>
        <w:br/>
      </w:r>
    </w:p>
    <w:p w:rsidR="00967D2F" w:rsidRDefault="00967D2F" w:rsidP="00CF31E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967D2F">
        <w:rPr>
          <w:rFonts w:ascii="Times New Roman CYR" w:hAnsi="Times New Roman CYR" w:cs="Times New Roman CYR"/>
          <w:b/>
          <w:bCs/>
          <w:color w:val="26282F"/>
          <w:sz w:val="24"/>
          <w:szCs w:val="24"/>
          <w:lang w:eastAsia="ru-RU"/>
        </w:rPr>
        <w:t>1. Основные положения</w:t>
      </w:r>
    </w:p>
    <w:p w:rsidR="00CF31E5" w:rsidRPr="00967D2F" w:rsidRDefault="00CF31E5" w:rsidP="00CF31E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5812"/>
      </w:tblGrid>
      <w:tr w:rsidR="00967D2F" w:rsidRPr="00967D2F" w:rsidTr="00967D2F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D2F" w:rsidRPr="00967D2F" w:rsidRDefault="00967D2F" w:rsidP="00967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Куратор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Муниципальной</w:t>
            </w:r>
            <w:r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программы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D2F" w:rsidRPr="00967D2F" w:rsidRDefault="0077738F" w:rsidP="00967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Заместитель главы администрации города – руководитель аппарата</w:t>
            </w:r>
          </w:p>
        </w:tc>
      </w:tr>
      <w:tr w:rsidR="00967D2F" w:rsidRPr="00967D2F" w:rsidTr="00967D2F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D2F" w:rsidRPr="00967D2F" w:rsidRDefault="00967D2F" w:rsidP="00967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D2F" w:rsidRPr="00967D2F" w:rsidRDefault="0077738F" w:rsidP="00967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77738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Управление делами администрации города Чебоксары</w:t>
            </w:r>
          </w:p>
        </w:tc>
      </w:tr>
      <w:tr w:rsidR="00967D2F" w:rsidRPr="00967D2F" w:rsidTr="00967D2F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D2F" w:rsidRPr="00967D2F" w:rsidRDefault="00967D2F" w:rsidP="00967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Соисполнители </w:t>
            </w:r>
            <w:r w:rsidR="005F44F3"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Муниципальной </w:t>
            </w:r>
            <w:r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4F3" w:rsidRPr="005F44F3" w:rsidRDefault="005F44F3" w:rsidP="005F4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5F44F3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Функциональные и отраслевые органы администрации города Чебоксары;</w:t>
            </w:r>
          </w:p>
          <w:p w:rsidR="005F44F3" w:rsidRPr="005F44F3" w:rsidRDefault="005F44F3" w:rsidP="005F4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5F44F3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Структурные подразделения администрации города Чебоксары;</w:t>
            </w:r>
          </w:p>
          <w:p w:rsidR="005F44F3" w:rsidRPr="005F44F3" w:rsidRDefault="005F44F3" w:rsidP="005F4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5F44F3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Чебоксарское городское Собрание депутатов;</w:t>
            </w:r>
          </w:p>
          <w:p w:rsidR="00967D2F" w:rsidRPr="00967D2F" w:rsidRDefault="005F44F3" w:rsidP="005F4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5F44F3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Муниципальные казенные, бюджетные и автономные учреждения города Чебоксары</w:t>
            </w:r>
          </w:p>
        </w:tc>
      </w:tr>
      <w:tr w:rsidR="00967D2F" w:rsidRPr="00967D2F" w:rsidTr="00967D2F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D2F" w:rsidRPr="00967D2F" w:rsidRDefault="00967D2F" w:rsidP="00967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Участники </w:t>
            </w:r>
            <w:r w:rsidR="004B723F"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Муниципальной </w:t>
            </w:r>
            <w:r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D2F" w:rsidRPr="00967D2F" w:rsidRDefault="005F44F3" w:rsidP="00967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5F44F3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Печатные и электронные средства массовой информации (по согласованию)</w:t>
            </w:r>
          </w:p>
        </w:tc>
      </w:tr>
      <w:tr w:rsidR="00967D2F" w:rsidRPr="00967D2F" w:rsidTr="00967D2F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D2F" w:rsidRPr="00967D2F" w:rsidRDefault="00967D2F" w:rsidP="00967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Направления (подпрограммы)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D2F" w:rsidRPr="00967D2F" w:rsidRDefault="00967D2F" w:rsidP="00967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отсутствуют</w:t>
            </w:r>
          </w:p>
        </w:tc>
      </w:tr>
      <w:tr w:rsidR="00967D2F" w:rsidRPr="00967D2F" w:rsidTr="00967D2F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D2F" w:rsidRPr="00967D2F" w:rsidRDefault="00967D2F" w:rsidP="00967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Цели </w:t>
            </w:r>
            <w:r w:rsidR="004B723F"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Муниципальной </w:t>
            </w:r>
            <w:r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23F" w:rsidRPr="004B723F" w:rsidRDefault="005E0DDB" w:rsidP="004B72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Ц</w:t>
            </w:r>
            <w:r w:rsidR="004B723F" w:rsidRPr="004B723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ель </w:t>
            </w:r>
            <w:r w:rsidR="00305AF2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1</w:t>
            </w:r>
            <w:r w:rsidR="004B723F" w:rsidRPr="004B723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- увеличение доли массовых социально значимых услуг, доступных в электронном виде;</w:t>
            </w:r>
          </w:p>
          <w:p w:rsidR="004B723F" w:rsidRPr="004B723F" w:rsidRDefault="004B723F" w:rsidP="004B72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4B723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цель </w:t>
            </w:r>
            <w:r w:rsidR="00305AF2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2</w:t>
            </w:r>
            <w:r w:rsidRPr="004B723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- увеличение вложений в отечественные решения в сфере информационных технологий;</w:t>
            </w:r>
          </w:p>
          <w:p w:rsidR="004B723F" w:rsidRPr="004B723F" w:rsidRDefault="004B723F" w:rsidP="004B72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4B723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цель </w:t>
            </w:r>
            <w:r w:rsidR="00305AF2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3</w:t>
            </w:r>
            <w:r w:rsidRPr="004B723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- создание развитой и безопасной информационно-телекоммуникационной инфраструктуры высокоскоростной передачи, обработки данных для органов местного самоуправления города Чебоксары и подведомственных учреждений;</w:t>
            </w:r>
          </w:p>
          <w:p w:rsidR="00967D2F" w:rsidRPr="00967D2F" w:rsidRDefault="004B723F" w:rsidP="00AD7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4B723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цель </w:t>
            </w:r>
            <w:r w:rsidR="00305AF2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4</w:t>
            </w:r>
            <w:r w:rsidRPr="004B723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- создание условий для развития в городе Чебоксары информационного пространства с учетом потребностей общества в получении качественных и достоверных сведени</w:t>
            </w:r>
            <w:r w:rsidR="00AD7227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й</w:t>
            </w:r>
          </w:p>
        </w:tc>
      </w:tr>
      <w:tr w:rsidR="00967D2F" w:rsidRPr="00967D2F" w:rsidTr="00967D2F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D2F" w:rsidRPr="00967D2F" w:rsidRDefault="00967D2F" w:rsidP="005C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Сроки и этапы реализации </w:t>
            </w:r>
            <w:r w:rsidR="005C3409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Муниципальной</w:t>
            </w:r>
            <w:r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программы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D2F" w:rsidRPr="00967D2F" w:rsidRDefault="00967D2F" w:rsidP="00967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20</w:t>
            </w:r>
            <w:r w:rsidR="005C3409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25</w:t>
            </w:r>
            <w:r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 - 2035 годы:</w:t>
            </w:r>
          </w:p>
          <w:p w:rsidR="00967D2F" w:rsidRPr="00967D2F" w:rsidRDefault="00967D2F" w:rsidP="00967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I этап: 20</w:t>
            </w:r>
            <w:r w:rsidR="005C3409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25</w:t>
            </w:r>
            <w:r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 - 202</w:t>
            </w:r>
            <w:r w:rsidR="005C3409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7</w:t>
            </w:r>
            <w:r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 годы;</w:t>
            </w:r>
          </w:p>
          <w:p w:rsidR="00967D2F" w:rsidRPr="00967D2F" w:rsidRDefault="00967D2F" w:rsidP="00967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II этап: 202</w:t>
            </w:r>
            <w:r w:rsidR="005C3409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8</w:t>
            </w:r>
            <w:r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 - 2030 годы;</w:t>
            </w:r>
          </w:p>
          <w:p w:rsidR="00967D2F" w:rsidRPr="00967D2F" w:rsidRDefault="00967D2F" w:rsidP="00967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III этап: 2031 - 2035 годы</w:t>
            </w:r>
          </w:p>
        </w:tc>
      </w:tr>
      <w:tr w:rsidR="00967D2F" w:rsidRPr="00967D2F" w:rsidTr="00967D2F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D2F" w:rsidRPr="00967D2F" w:rsidRDefault="00967D2F" w:rsidP="004B5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Объемы финансового обеспечения </w:t>
            </w:r>
            <w:r w:rsidR="004B5C67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Муниципальной</w:t>
            </w:r>
            <w:r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программы за весь период реализации и с разбивкой по годам реализации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D2F" w:rsidRPr="00967D2F" w:rsidRDefault="008073BC" w:rsidP="00967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П</w:t>
            </w:r>
            <w:r w:rsidR="00967D2F"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рогнозируемый объем финансирования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Муниципальной</w:t>
            </w:r>
            <w:r w:rsidR="00967D2F"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программы в 20</w:t>
            </w:r>
            <w:r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25</w:t>
            </w:r>
            <w:r w:rsidR="00967D2F"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 - 2035 годах составляет </w:t>
            </w:r>
            <w:r w:rsidR="004A18D7" w:rsidRPr="004A18D7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761 317,2</w:t>
            </w:r>
            <w:r w:rsidR="004A18D7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="00967D2F"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тыс. рублей, в том числе:</w:t>
            </w:r>
          </w:p>
          <w:p w:rsidR="00967D2F" w:rsidRPr="00967D2F" w:rsidRDefault="00967D2F" w:rsidP="00967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в 20</w:t>
            </w:r>
            <w:r w:rsidR="008073BC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25</w:t>
            </w:r>
            <w:r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 </w:t>
            </w:r>
            <w:r w:rsidR="008073BC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году</w:t>
            </w:r>
            <w:r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- </w:t>
            </w:r>
            <w:r w:rsidR="004A18D7" w:rsidRPr="004A18D7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75 052,0</w:t>
            </w:r>
            <w:r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 тыс. рублей;</w:t>
            </w:r>
          </w:p>
          <w:p w:rsidR="00967D2F" w:rsidRPr="00967D2F" w:rsidRDefault="00967D2F" w:rsidP="00967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в 202</w:t>
            </w:r>
            <w:r w:rsidR="008073BC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6</w:t>
            </w:r>
            <w:r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году - </w:t>
            </w:r>
            <w:r w:rsidR="004A18D7" w:rsidRPr="004A18D7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75 052,0</w:t>
            </w:r>
            <w:r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 тыс. рублей;</w:t>
            </w:r>
          </w:p>
          <w:p w:rsidR="00967D2F" w:rsidRPr="00967D2F" w:rsidRDefault="00967D2F" w:rsidP="00967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в 202</w:t>
            </w:r>
            <w:r w:rsidR="008073BC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7</w:t>
            </w:r>
            <w:r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году - </w:t>
            </w:r>
            <w:r w:rsidR="004A18D7" w:rsidRPr="004A18D7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75 052,0</w:t>
            </w:r>
            <w:r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 тыс. рублей;</w:t>
            </w:r>
          </w:p>
          <w:p w:rsidR="00967D2F" w:rsidRPr="00967D2F" w:rsidRDefault="00967D2F" w:rsidP="00967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в 202</w:t>
            </w:r>
            <w:r w:rsidR="008073BC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8 - 2030</w:t>
            </w:r>
            <w:r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  <w:r w:rsidR="008073BC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ах</w:t>
            </w:r>
            <w:r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="004A18D7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–</w:t>
            </w:r>
            <w:r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="004A18D7" w:rsidRPr="004A18D7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225</w:t>
            </w:r>
            <w:r w:rsidR="004A18D7">
              <w:rPr>
                <w:rFonts w:ascii="Times New Roman CYR" w:hAnsi="Times New Roman CYR" w:cs="Times New Roman CYR"/>
                <w:sz w:val="24"/>
                <w:szCs w:val="24"/>
                <w:lang w:val="en-US" w:eastAsia="ru-RU"/>
              </w:rPr>
              <w:t> </w:t>
            </w:r>
            <w:r w:rsidR="004A18D7" w:rsidRPr="004A18D7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156</w:t>
            </w:r>
            <w:r w:rsidR="004A18D7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,</w:t>
            </w:r>
            <w:r w:rsidR="004A18D7" w:rsidRPr="004A18D7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</w:t>
            </w:r>
            <w:r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 тыс. рублей;</w:t>
            </w:r>
          </w:p>
          <w:p w:rsidR="00967D2F" w:rsidRPr="00967D2F" w:rsidRDefault="00967D2F" w:rsidP="001C6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в 2031 - 2035 годах - </w:t>
            </w:r>
            <w:r w:rsidR="004A18D7" w:rsidRPr="004A18D7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311 005,2 </w:t>
            </w:r>
            <w:r w:rsidRPr="00967D2F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 тыс. рублей</w:t>
            </w:r>
          </w:p>
        </w:tc>
      </w:tr>
      <w:tr w:rsidR="00967D2F" w:rsidRPr="00967D2F" w:rsidTr="00967D2F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D2F" w:rsidRPr="00967D2F" w:rsidRDefault="004B5C67" w:rsidP="00967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4B5C67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Связь с национальными целями развития Российской Федерации, государственной программой Чувашской Республики, целями Стратегии социально-</w:t>
            </w:r>
            <w:r w:rsidRPr="004B5C67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lastRenderedPageBreak/>
              <w:t>экономического развития города Чебоксары до 2035 года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4F7" w:rsidRDefault="006524F7" w:rsidP="00967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6524F7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Указ Президента Российской Федерации от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</w:t>
            </w:r>
            <w:r w:rsidRPr="006524F7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.05.</w:t>
            </w:r>
            <w:r w:rsidRPr="006524F7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2024 г.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№</w:t>
            </w:r>
            <w:r w:rsidRPr="006524F7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309 "О национальных целях развития Российской Федерации на период до 2030 года и на перспективу до 2036 года"</w:t>
            </w:r>
            <w:r w:rsidR="00A43C72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, цель</w:t>
            </w:r>
            <w:r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:</w:t>
            </w:r>
          </w:p>
          <w:p w:rsidR="004B5C67" w:rsidRDefault="006524F7" w:rsidP="00967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- </w:t>
            </w:r>
            <w:r w:rsidR="004B5C67" w:rsidRPr="004B5C67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цифровая трансформация государственного и муниципального управления, экономики и </w:t>
            </w:r>
            <w:r w:rsidR="004B5C67" w:rsidRPr="004B5C67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lastRenderedPageBreak/>
              <w:t>социальной сферы</w:t>
            </w:r>
            <w:r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.</w:t>
            </w:r>
          </w:p>
          <w:p w:rsidR="008B3E96" w:rsidRDefault="008B3E96" w:rsidP="006524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B3E96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Постановление Кабинета Министров Чувашской Республики от 10</w:t>
            </w:r>
            <w:r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.10.</w:t>
            </w:r>
            <w:r w:rsidRPr="008B3E96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2018 г.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№</w:t>
            </w:r>
            <w:r w:rsidRPr="008B3E96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402 "О государственной программе Чувашской Республики "Цифровое общество Чувашии"</w:t>
            </w:r>
            <w:r w:rsidR="00A43C72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, цель</w:t>
            </w:r>
            <w:r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:</w:t>
            </w:r>
          </w:p>
          <w:p w:rsidR="008B3E96" w:rsidRPr="008B3E96" w:rsidRDefault="008B3E96" w:rsidP="008B3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-</w:t>
            </w:r>
            <w:r w:rsidRPr="008B3E96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достижение "цифровой зрелости" ключевых отраслей экономики и социальной сферы, в том числе здравоохранения и образования, а также государственного управления Чувашской Республики;</w:t>
            </w:r>
          </w:p>
          <w:p w:rsidR="008B3E96" w:rsidRPr="008B3E96" w:rsidRDefault="008B3E96" w:rsidP="008B3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-</w:t>
            </w:r>
            <w:r w:rsidRPr="008B3E96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увеличение доли массовых социально значимых услуг, доступных в электронном виде, до 95 процентов;</w:t>
            </w:r>
          </w:p>
          <w:p w:rsidR="008B3E96" w:rsidRPr="008B3E96" w:rsidRDefault="008B3E96" w:rsidP="008B3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-</w:t>
            </w:r>
            <w:r w:rsidRPr="008B3E96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увеличение вложений в отечественные решения в сфере информационных технологий;</w:t>
            </w:r>
          </w:p>
          <w:p w:rsidR="008B3E96" w:rsidRPr="008B3E96" w:rsidRDefault="008B3E96" w:rsidP="008B3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-</w:t>
            </w:r>
            <w:r w:rsidRPr="008B3E96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создание устойчивой и безопасной информационно-телекоммуникационной инфраструктуры высокоскоростной передачи, обработки и хранения больших объемов данных, доступной для организаций и домохозяйств;</w:t>
            </w:r>
          </w:p>
          <w:p w:rsidR="008B3E96" w:rsidRDefault="008B3E96" w:rsidP="008B3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-</w:t>
            </w:r>
            <w:r w:rsidRPr="008B3E96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создание условий для развития в Чувашской Республике информационного пространства с учетом потребностей общества в получении качественных и достоверных сведений на основе масштабного распространения информационно-телекоммуникационных технологий.</w:t>
            </w:r>
          </w:p>
          <w:p w:rsidR="00A43C72" w:rsidRDefault="00973B8A" w:rsidP="006524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973B8A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Решение Чебоксарского городского Собрания депутатов от 24</w:t>
            </w:r>
            <w:r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.12.2</w:t>
            </w:r>
            <w:r w:rsidRPr="00973B8A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020 г.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№</w:t>
            </w:r>
            <w:r w:rsidRPr="00973B8A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97 "Об утверждении Стратегии социально-экономического развития города Чебоксары до 2035 года"</w:t>
            </w:r>
            <w:r w:rsidR="00A43C72" w:rsidRPr="00A43C72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:</w:t>
            </w:r>
          </w:p>
          <w:p w:rsidR="00967D2F" w:rsidRPr="00967D2F" w:rsidRDefault="00973B8A" w:rsidP="00973B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- </w:t>
            </w:r>
            <w:r w:rsidRPr="00973B8A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повышение эффективности муниципального управления на всех уровнях</w:t>
            </w:r>
          </w:p>
        </w:tc>
      </w:tr>
    </w:tbl>
    <w:p w:rsidR="00967D2F" w:rsidRDefault="00967D2F" w:rsidP="005E68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</w:p>
    <w:p w:rsidR="002820CA" w:rsidRDefault="000418F7">
      <w:pPr>
        <w:spacing w:after="0" w:line="240" w:lineRule="auto"/>
        <w:rPr>
          <w:rFonts w:ascii="Times New Roman" w:hAnsi="Times New Roman"/>
          <w:bCs/>
          <w:sz w:val="28"/>
          <w:szCs w:val="28"/>
        </w:rPr>
        <w:sectPr w:rsidR="002820CA" w:rsidSect="002820CA">
          <w:pgSz w:w="11906" w:h="16838"/>
          <w:pgMar w:top="1134" w:right="851" w:bottom="1134" w:left="1702" w:header="708" w:footer="708" w:gutter="0"/>
          <w:cols w:space="708"/>
          <w:docGrid w:linePitch="360"/>
        </w:sectPr>
      </w:pPr>
      <w:r>
        <w:rPr>
          <w:rFonts w:ascii="Times New Roman" w:hAnsi="Times New Roman"/>
          <w:bCs/>
          <w:sz w:val="28"/>
          <w:szCs w:val="28"/>
        </w:rPr>
        <w:br w:type="page"/>
      </w:r>
    </w:p>
    <w:p w:rsidR="000418F7" w:rsidRPr="000418F7" w:rsidRDefault="000418F7" w:rsidP="000418F7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b/>
          <w:sz w:val="24"/>
          <w:szCs w:val="24"/>
          <w:lang w:eastAsia="ru-RU"/>
        </w:rPr>
      </w:pPr>
      <w:bookmarkStart w:id="4" w:name="ПОКАЗАТЕЛИ"/>
      <w:r w:rsidRPr="000418F7">
        <w:rPr>
          <w:rFonts w:ascii="Times New Roman" w:hAnsi="Times New Roman"/>
          <w:b/>
          <w:sz w:val="24"/>
          <w:szCs w:val="24"/>
          <w:lang w:eastAsia="ru-RU"/>
        </w:rPr>
        <w:lastRenderedPageBreak/>
        <w:t>2. </w:t>
      </w:r>
      <w:r w:rsidR="000B0836">
        <w:rPr>
          <w:rFonts w:ascii="Times New Roman" w:hAnsi="Times New Roman"/>
          <w:b/>
          <w:sz w:val="24"/>
          <w:szCs w:val="24"/>
          <w:lang w:eastAsia="ru-RU"/>
        </w:rPr>
        <w:t>П</w:t>
      </w:r>
      <w:r w:rsidR="000B0836" w:rsidRPr="000418F7">
        <w:rPr>
          <w:rFonts w:ascii="Times New Roman" w:hAnsi="Times New Roman"/>
          <w:b/>
          <w:sz w:val="24"/>
          <w:szCs w:val="24"/>
          <w:lang w:eastAsia="ru-RU"/>
        </w:rPr>
        <w:t xml:space="preserve">оказатели </w:t>
      </w:r>
      <w:r w:rsidR="000B0836">
        <w:rPr>
          <w:rFonts w:ascii="Times New Roman" w:hAnsi="Times New Roman"/>
          <w:b/>
          <w:sz w:val="24"/>
          <w:szCs w:val="24"/>
          <w:lang w:eastAsia="ru-RU"/>
        </w:rPr>
        <w:t>М</w:t>
      </w:r>
      <w:r w:rsidR="000B0836" w:rsidRPr="000418F7">
        <w:rPr>
          <w:rFonts w:ascii="Times New Roman" w:hAnsi="Times New Roman"/>
          <w:b/>
          <w:sz w:val="24"/>
          <w:szCs w:val="24"/>
          <w:lang w:eastAsia="ru-RU"/>
        </w:rPr>
        <w:t>униципальной программы</w:t>
      </w:r>
    </w:p>
    <w:bookmarkEnd w:id="4"/>
    <w:p w:rsidR="00287A48" w:rsidRPr="00287A48" w:rsidRDefault="00287A48" w:rsidP="00287A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25"/>
        <w:gridCol w:w="7"/>
        <w:gridCol w:w="2262"/>
        <w:gridCol w:w="567"/>
        <w:gridCol w:w="850"/>
        <w:gridCol w:w="709"/>
        <w:gridCol w:w="567"/>
        <w:gridCol w:w="709"/>
        <w:gridCol w:w="708"/>
        <w:gridCol w:w="709"/>
        <w:gridCol w:w="709"/>
        <w:gridCol w:w="709"/>
        <w:gridCol w:w="708"/>
        <w:gridCol w:w="426"/>
        <w:gridCol w:w="90"/>
        <w:gridCol w:w="51"/>
        <w:gridCol w:w="1134"/>
        <w:gridCol w:w="2268"/>
        <w:gridCol w:w="709"/>
        <w:gridCol w:w="1418"/>
      </w:tblGrid>
      <w:tr w:rsidR="002E3164" w:rsidRPr="009B4246" w:rsidTr="00484E71">
        <w:tc>
          <w:tcPr>
            <w:tcW w:w="42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9B4246" w:rsidRDefault="002E3164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9B4246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N</w:t>
            </w:r>
          </w:p>
          <w:p w:rsidR="002E3164" w:rsidRPr="009B4246" w:rsidRDefault="002E3164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proofErr w:type="spellStart"/>
            <w:r w:rsidRPr="009B4246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9B4246" w:rsidRDefault="002E3164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9B4246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9B4246" w:rsidRDefault="002E3164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9B4246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Уровень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9B4246" w:rsidRDefault="002E3164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9B4246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Признак возрастания/ убывания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9B4246" w:rsidRDefault="002E3164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9B4246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15" w:history="1">
              <w:r w:rsidRPr="009B4246">
                <w:rPr>
                  <w:rFonts w:ascii="Times New Roman CYR" w:hAnsi="Times New Roman CYR" w:cs="Times New Roman CYR"/>
                  <w:color w:val="106BBE"/>
                  <w:sz w:val="20"/>
                  <w:szCs w:val="20"/>
                  <w:lang w:eastAsia="ru-RU"/>
                </w:rPr>
                <w:t>ОКЕИ</w:t>
              </w:r>
            </w:hyperlink>
            <w:r w:rsidRPr="009B4246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9B4246" w:rsidRDefault="002E3164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9B4246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35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9B4246" w:rsidRDefault="002E3164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9B4246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Значение показателя по годам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9B4246" w:rsidRDefault="002E3164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9B4246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Документ</w:t>
            </w:r>
          </w:p>
        </w:tc>
        <w:tc>
          <w:tcPr>
            <w:tcW w:w="127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9B4246" w:rsidRDefault="002E3164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proofErr w:type="gramStart"/>
            <w:r w:rsidRPr="009B4246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Ответственный</w:t>
            </w:r>
            <w:proofErr w:type="gramEnd"/>
            <w:r w:rsidRPr="009B4246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 xml:space="preserve"> за достижение показателя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9B4246" w:rsidRDefault="002E3164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9B4246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Связь с показателями национальных целей развития, целей Стратегии до 2035 года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9B4246" w:rsidRDefault="002E3164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9B4246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Признак реализации в муниципальных образованиях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3164" w:rsidRPr="009B4246" w:rsidRDefault="002E3164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9B4246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Информационная система</w:t>
            </w:r>
          </w:p>
        </w:tc>
      </w:tr>
      <w:tr w:rsidR="00D65D13" w:rsidRPr="009B4246" w:rsidTr="00484E71">
        <w:tc>
          <w:tcPr>
            <w:tcW w:w="4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9B4246" w:rsidRDefault="002E3164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9B4246" w:rsidRDefault="002E3164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9B4246" w:rsidRDefault="002E3164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9B4246" w:rsidRDefault="002E3164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9B4246" w:rsidRDefault="002E3164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9B4246" w:rsidRDefault="002E3164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9B4246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9B4246" w:rsidRDefault="002E3164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9B4246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9E39A7" w:rsidRDefault="002E3164" w:rsidP="009E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val="en-US" w:eastAsia="ru-RU"/>
              </w:rPr>
            </w:pPr>
            <w:r w:rsidRPr="009B4246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9E39A7" w:rsidRDefault="002E3164" w:rsidP="009E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val="en-US" w:eastAsia="ru-RU"/>
              </w:rPr>
            </w:pPr>
            <w:r w:rsidRPr="009B4246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5337B5" w:rsidRDefault="002E3164" w:rsidP="00533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val="en-US" w:eastAsia="ru-RU"/>
              </w:rPr>
            </w:pPr>
            <w:r w:rsidRPr="009B4246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5337B5" w:rsidRDefault="002E3164" w:rsidP="00533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val="en-US" w:eastAsia="ru-RU"/>
              </w:rPr>
            </w:pPr>
            <w:r w:rsidRPr="009B4246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5337B5" w:rsidRDefault="002E3164" w:rsidP="00533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val="en-US" w:eastAsia="ru-RU"/>
              </w:rPr>
            </w:pPr>
            <w:r w:rsidRPr="009B4246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203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9B4246" w:rsidRDefault="002E3164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9B4246" w:rsidRDefault="002E3164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9B4246" w:rsidRDefault="002E3164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9B4246" w:rsidRDefault="002E3164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3164" w:rsidRPr="009B4246" w:rsidRDefault="002E3164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D65D13" w:rsidRPr="009B4246" w:rsidTr="00484E71"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9B4246" w:rsidRDefault="002E3164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9B4246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9B4246" w:rsidRDefault="002E3164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9B4246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9B4246" w:rsidRDefault="002E3164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9B4246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9B4246" w:rsidRDefault="002E3164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9B4246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9B4246" w:rsidRDefault="002E3164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9B4246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9B4246" w:rsidRDefault="002E3164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9B4246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9B4246" w:rsidRDefault="002E3164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9B4246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9B4246" w:rsidRDefault="002E3164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9B4246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9B4246" w:rsidRDefault="002E3164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9B4246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9B4246" w:rsidRDefault="002E3164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9B4246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9B4246" w:rsidRDefault="002E3164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9B4246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9B4246" w:rsidRDefault="002E3164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9B4246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9B4246" w:rsidRDefault="002E3164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9B4246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9B4246" w:rsidRDefault="002E3164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9B4246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9B4246" w:rsidRDefault="002E3164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9B4246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64" w:rsidRPr="009B4246" w:rsidRDefault="002E3164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9B4246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3164" w:rsidRPr="009B4246" w:rsidRDefault="002E3164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9B4246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18</w:t>
            </w:r>
          </w:p>
        </w:tc>
      </w:tr>
      <w:tr w:rsidR="002E3164" w:rsidRPr="009B4246" w:rsidTr="00484E71">
        <w:tc>
          <w:tcPr>
            <w:tcW w:w="15735" w:type="dxa"/>
            <w:gridSpan w:val="20"/>
            <w:tcBorders>
              <w:top w:val="single" w:sz="4" w:space="0" w:color="auto"/>
              <w:bottom w:val="single" w:sz="4" w:space="0" w:color="auto"/>
            </w:tcBorders>
          </w:tcPr>
          <w:p w:rsidR="002E3164" w:rsidRPr="009B4246" w:rsidRDefault="005E0DDB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5E0DDB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Цель 1 - увеличение доли массовых социально значимых услуг, доступных в эл</w:t>
            </w: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ектронном виде</w:t>
            </w:r>
          </w:p>
        </w:tc>
      </w:tr>
      <w:tr w:rsidR="005F1D86" w:rsidRPr="00FA6203" w:rsidTr="00484E71"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86" w:rsidRPr="00FA6203" w:rsidRDefault="005F1D86" w:rsidP="0048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FA6203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86" w:rsidRPr="00FA6203" w:rsidRDefault="005F1D86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FA6203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Доля массовых социально значимых услуг, доступных в электронном виде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86" w:rsidRPr="00FA6203" w:rsidRDefault="005F1D86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FA6203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ГП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86" w:rsidRPr="00FA6203" w:rsidRDefault="005F1D86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FA6203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86" w:rsidRPr="00FA6203" w:rsidRDefault="005F1D86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FA6203">
              <w:rPr>
                <w:rFonts w:ascii="Times New Roman" w:hAnsi="Times New Roman"/>
                <w:sz w:val="20"/>
                <w:szCs w:val="20"/>
              </w:rPr>
              <w:t>процентов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86" w:rsidRPr="00FA6203" w:rsidRDefault="005F1D86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FA6203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86" w:rsidRPr="00FA6203" w:rsidRDefault="005F1D86" w:rsidP="00D367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FA6203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86" w:rsidRPr="00FA6203" w:rsidRDefault="005F1D86" w:rsidP="0093084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FA6203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86" w:rsidRPr="00FA6203" w:rsidRDefault="005F1D86" w:rsidP="0093084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FA6203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86" w:rsidRPr="00FA6203" w:rsidRDefault="005F1D86" w:rsidP="009308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FA6203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86" w:rsidRPr="00FA6203" w:rsidRDefault="005F1D86" w:rsidP="00A92C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FA6203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9</w:t>
            </w:r>
            <w:r w:rsidR="00A92CD2" w:rsidRPr="00FA6203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9</w:t>
            </w:r>
            <w:r w:rsidRPr="00FA6203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86" w:rsidRPr="00FA6203" w:rsidRDefault="00A92CD2" w:rsidP="009308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FA6203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100</w:t>
            </w:r>
            <w:r w:rsidR="005F1D86" w:rsidRPr="00FA6203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86" w:rsidRPr="00FA6203" w:rsidRDefault="005F1D86" w:rsidP="00D65D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FA6203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86" w:rsidRPr="00FA6203" w:rsidRDefault="005F1D86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FA6203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Структурные подразделения, органы администрации города Чебоксары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1D86" w:rsidRPr="00FA6203" w:rsidRDefault="00484E71" w:rsidP="009B4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18"/>
                <w:szCs w:val="20"/>
                <w:lang w:eastAsia="ru-RU"/>
              </w:rPr>
            </w:pPr>
            <w:proofErr w:type="gramStart"/>
            <w:r w:rsidRPr="00FA6203">
              <w:rPr>
                <w:rFonts w:ascii="Times New Roman CYR" w:hAnsi="Times New Roman CYR" w:cs="Times New Roman CYR"/>
                <w:sz w:val="18"/>
                <w:szCs w:val="20"/>
                <w:lang w:eastAsia="ru-RU"/>
              </w:rPr>
              <w:t>У</w:t>
            </w:r>
            <w:r w:rsidR="005F1D86" w:rsidRPr="00FA6203">
              <w:rPr>
                <w:rFonts w:ascii="Times New Roman CYR" w:hAnsi="Times New Roman CYR" w:cs="Times New Roman CYR"/>
                <w:sz w:val="18"/>
                <w:szCs w:val="20"/>
                <w:lang w:eastAsia="ru-RU"/>
              </w:rPr>
              <w:t xml:space="preserve">величение к 2030 году до 99 процентов доли предоставления массовых социально значимых государственных и муниципальных услуг в электронной форме, в том числе внедрение системы поддержки принятия решений в рамках предоставления не менее чем 100 массовых социально значимых государственных услуг в электронной форме в </w:t>
            </w:r>
            <w:proofErr w:type="spellStart"/>
            <w:r w:rsidR="005F1D86" w:rsidRPr="00FA6203">
              <w:rPr>
                <w:rFonts w:ascii="Times New Roman CYR" w:hAnsi="Times New Roman CYR" w:cs="Times New Roman CYR"/>
                <w:sz w:val="18"/>
                <w:szCs w:val="20"/>
                <w:lang w:eastAsia="ru-RU"/>
              </w:rPr>
              <w:t>проактивном</w:t>
            </w:r>
            <w:proofErr w:type="spellEnd"/>
            <w:r w:rsidR="005F1D86" w:rsidRPr="00FA6203">
              <w:rPr>
                <w:rFonts w:ascii="Times New Roman CYR" w:hAnsi="Times New Roman CYR" w:cs="Times New Roman CYR"/>
                <w:sz w:val="18"/>
                <w:szCs w:val="20"/>
                <w:lang w:eastAsia="ru-RU"/>
              </w:rPr>
              <w:t xml:space="preserve"> режиме или при непосредственном обращении заявителя, за счет внедрения в деятельность органов государственной власти единой цифровой</w:t>
            </w:r>
            <w:proofErr w:type="gramEnd"/>
            <w:r w:rsidR="005F1D86" w:rsidRPr="00FA6203">
              <w:rPr>
                <w:rFonts w:ascii="Times New Roman CYR" w:hAnsi="Times New Roman CYR" w:cs="Times New Roman CYR"/>
                <w:sz w:val="18"/>
                <w:szCs w:val="20"/>
                <w:lang w:eastAsia="ru-RU"/>
              </w:rPr>
              <w:t xml:space="preserve"> платформы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86" w:rsidRPr="00FA6203" w:rsidRDefault="005F1D86" w:rsidP="00D65D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FA6203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1D86" w:rsidRPr="00FA6203" w:rsidRDefault="005F1D86" w:rsidP="00D65D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FA6203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Единый портал государственных и муниципальных услуг (функций)</w:t>
            </w:r>
          </w:p>
        </w:tc>
      </w:tr>
      <w:tr w:rsidR="00930840" w:rsidRPr="009B4246" w:rsidTr="00484E71"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FA6203" w:rsidRDefault="00930840" w:rsidP="00E47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FA6203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FA6203" w:rsidRDefault="00930840" w:rsidP="008C4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FA6203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 xml:space="preserve">Доля обращений за получением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 (функций)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FA6203" w:rsidRDefault="00930840" w:rsidP="009308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FA6203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FA6203" w:rsidRDefault="00930840" w:rsidP="008A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FA6203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FA6203" w:rsidRDefault="00930840" w:rsidP="008A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FA6203">
              <w:rPr>
                <w:rFonts w:ascii="Times New Roman" w:hAnsi="Times New Roman"/>
                <w:sz w:val="20"/>
                <w:szCs w:val="20"/>
              </w:rPr>
              <w:t>процентов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FA6203" w:rsidRDefault="00FA6203" w:rsidP="00E47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FA6203">
              <w:rPr>
                <w:rFonts w:ascii="Times New Roman CYR" w:hAnsi="Times New Roman CYR" w:cs="Times New Roman CYR"/>
                <w:sz w:val="20"/>
                <w:szCs w:val="20"/>
                <w:lang w:val="en-US" w:eastAsia="ru-RU"/>
              </w:rPr>
              <w:t>65</w:t>
            </w:r>
            <w:r w:rsidR="00930840" w:rsidRPr="00FA6203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FA6203" w:rsidRDefault="00930840" w:rsidP="00E44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FA6203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FA6203" w:rsidRDefault="00FA6203" w:rsidP="00A92C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FA6203">
              <w:rPr>
                <w:rFonts w:ascii="Times New Roman CYR" w:hAnsi="Times New Roman CYR" w:cs="Times New Roman CYR"/>
                <w:sz w:val="20"/>
                <w:szCs w:val="20"/>
                <w:lang w:val="en-US" w:eastAsia="ru-RU"/>
              </w:rPr>
              <w:t>6</w:t>
            </w:r>
            <w:r w:rsidR="00A92CD2" w:rsidRPr="00FA6203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5</w:t>
            </w:r>
            <w:r w:rsidR="00930840" w:rsidRPr="00FA6203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FA6203" w:rsidRDefault="00FA6203" w:rsidP="009308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FA6203">
              <w:rPr>
                <w:rFonts w:ascii="Times New Roman CYR" w:hAnsi="Times New Roman CYR" w:cs="Times New Roman CYR"/>
                <w:sz w:val="20"/>
                <w:szCs w:val="20"/>
                <w:lang w:val="en-US" w:eastAsia="ru-RU"/>
              </w:rPr>
              <w:t>7</w:t>
            </w:r>
            <w:r w:rsidR="00930840" w:rsidRPr="00FA6203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FA6203" w:rsidRDefault="00FA6203" w:rsidP="009308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FA6203">
              <w:rPr>
                <w:rFonts w:ascii="Times New Roman CYR" w:hAnsi="Times New Roman CYR" w:cs="Times New Roman CYR"/>
                <w:sz w:val="20"/>
                <w:szCs w:val="20"/>
                <w:lang w:val="en-US" w:eastAsia="ru-RU"/>
              </w:rPr>
              <w:t>7</w:t>
            </w:r>
            <w:r w:rsidR="00930840" w:rsidRPr="00FA6203">
              <w:rPr>
                <w:rFonts w:ascii="Times New Roman CYR" w:hAnsi="Times New Roman CYR" w:cs="Times New Roman CYR"/>
                <w:sz w:val="20"/>
                <w:szCs w:val="20"/>
                <w:lang w:val="en-US" w:eastAsia="ru-RU"/>
              </w:rPr>
              <w:t>5</w:t>
            </w:r>
            <w:r w:rsidR="00930840" w:rsidRPr="00FA6203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FA6203" w:rsidRDefault="00A92CD2" w:rsidP="009308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FA6203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80</w:t>
            </w:r>
            <w:r w:rsidR="00930840" w:rsidRPr="00FA6203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FA6203" w:rsidRDefault="00930840" w:rsidP="009308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FA6203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FA6203" w:rsidRDefault="00930840" w:rsidP="009308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FA6203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FA6203" w:rsidRDefault="00930840" w:rsidP="00C93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FA6203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Структурные подразделения, органы администрации города Чебоксары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FA6203" w:rsidRDefault="00930840" w:rsidP="00E47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FA6203" w:rsidRDefault="00930840" w:rsidP="005F1D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val="en-US" w:eastAsia="ru-RU"/>
              </w:rPr>
            </w:pPr>
            <w:r w:rsidRPr="00FA6203">
              <w:rPr>
                <w:rFonts w:ascii="Times New Roman CYR" w:hAnsi="Times New Roman CYR" w:cs="Times New Roman CYR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0840" w:rsidRPr="009B4246" w:rsidRDefault="00930840" w:rsidP="00D65D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FA6203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Единый портал государственных и муниципальных услуг (функций)</w:t>
            </w:r>
          </w:p>
        </w:tc>
      </w:tr>
      <w:tr w:rsidR="00C93E68" w:rsidRPr="009B4246" w:rsidTr="00484E71">
        <w:tc>
          <w:tcPr>
            <w:tcW w:w="15735" w:type="dxa"/>
            <w:gridSpan w:val="20"/>
            <w:tcBorders>
              <w:top w:val="single" w:sz="4" w:space="0" w:color="auto"/>
              <w:bottom w:val="single" w:sz="4" w:space="0" w:color="auto"/>
            </w:tcBorders>
          </w:tcPr>
          <w:p w:rsidR="00C93E68" w:rsidRPr="009B4246" w:rsidRDefault="00C93E68" w:rsidP="00D802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Ц</w:t>
            </w:r>
            <w:r w:rsidRPr="005E0DDB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ель 2 - увеличение вложений в отечественные решения в сфере информационных технологий</w:t>
            </w:r>
          </w:p>
        </w:tc>
      </w:tr>
      <w:tr w:rsidR="00930840" w:rsidRPr="009B4246" w:rsidTr="00484E71"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5E0DDB" w:rsidRDefault="00930840" w:rsidP="005E0D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5E0DDB" w:rsidRDefault="00930840" w:rsidP="005E0D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5E0DDB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 xml:space="preserve">Доля расходов на закупки и (или) аренду отечественного программного обеспечения и платформ </w:t>
            </w:r>
            <w:r w:rsidRPr="005E0DDB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lastRenderedPageBreak/>
              <w:t>от общих расходов на закупку или аренду программного обеспечения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5E0DDB" w:rsidRDefault="00930840" w:rsidP="005E0D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lastRenderedPageBreak/>
              <w:t>МП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9B4246" w:rsidRDefault="00930840" w:rsidP="008A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B0785E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9B4246" w:rsidRDefault="00930840" w:rsidP="008A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EF6783">
              <w:rPr>
                <w:rFonts w:ascii="Times New Roman" w:hAnsi="Times New Roman"/>
                <w:sz w:val="20"/>
                <w:szCs w:val="20"/>
              </w:rPr>
              <w:t>процентов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5E0DDB" w:rsidRDefault="00930840" w:rsidP="009308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5E0DDB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0</w:t>
            </w:r>
            <w:r w:rsidRPr="005E0DDB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5E0DDB" w:rsidRDefault="00930840" w:rsidP="009308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5E0DDB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5E0DDB" w:rsidRDefault="00930840" w:rsidP="009308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5E0DDB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3</w:t>
            </w:r>
            <w:r w:rsidRPr="005E0DDB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5E0DDB" w:rsidRDefault="00930840" w:rsidP="009308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5E0DDB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5</w:t>
            </w:r>
            <w:r w:rsidRPr="005E0DDB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5E0DDB" w:rsidRDefault="00930840" w:rsidP="009308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5E0DDB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5</w:t>
            </w:r>
            <w:r w:rsidRPr="005E0DDB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5E0DDB" w:rsidRDefault="00930840" w:rsidP="009308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95</w:t>
            </w:r>
            <w:r w:rsidRPr="005E0DDB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5E0DDB" w:rsidRDefault="00930840" w:rsidP="00A92C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9</w:t>
            </w:r>
            <w:r w:rsidR="00A92CD2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9</w:t>
            </w:r>
            <w:r w:rsidRPr="005E0DDB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5E0DDB" w:rsidRDefault="00930840" w:rsidP="009308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5F1D86" w:rsidRDefault="00930840" w:rsidP="008A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B0785E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Структурные подразделения, органы администра</w:t>
            </w:r>
            <w:r w:rsidRPr="00B0785E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lastRenderedPageBreak/>
              <w:t>ции города Чебоксары</w:t>
            </w: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, ЧГСД, подведомственные организации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5F1D86" w:rsidRDefault="00930840" w:rsidP="005E0D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18"/>
                <w:szCs w:val="20"/>
                <w:lang w:eastAsia="ru-RU"/>
              </w:rPr>
            </w:pPr>
            <w:r w:rsidRPr="005F1D86">
              <w:rPr>
                <w:rFonts w:ascii="Times New Roman CYR" w:hAnsi="Times New Roman CYR" w:cs="Times New Roman CYR"/>
                <w:sz w:val="18"/>
                <w:szCs w:val="20"/>
                <w:lang w:eastAsia="ru-RU"/>
              </w:rPr>
              <w:lastRenderedPageBreak/>
              <w:t xml:space="preserve">увеличение к 2030 году до 95 процентов доли использования российского программного обеспечения в государственных органах, </w:t>
            </w:r>
            <w:r w:rsidRPr="005F1D86">
              <w:rPr>
                <w:rFonts w:ascii="Times New Roman CYR" w:hAnsi="Times New Roman CYR" w:cs="Times New Roman CYR"/>
                <w:sz w:val="18"/>
                <w:szCs w:val="20"/>
                <w:lang w:eastAsia="ru-RU"/>
              </w:rPr>
              <w:lastRenderedPageBreak/>
              <w:t>государственных корпорациях, государственных компаниях и хозяйственных обществах, в уставном капитале которых доля участия Российской Федерации в совокупности превышает 50 процентов, а также в их аффилированных юридических лицах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5E0DDB" w:rsidRDefault="00930840" w:rsidP="005F1D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0840" w:rsidRPr="005E0DDB" w:rsidRDefault="00930840" w:rsidP="005E0D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/>
                <w:sz w:val="20"/>
                <w:szCs w:val="20"/>
              </w:rPr>
              <w:t>а бумаж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/>
                <w:sz w:val="20"/>
                <w:szCs w:val="20"/>
              </w:rPr>
              <w:t>ом носителе</w:t>
            </w:r>
          </w:p>
        </w:tc>
      </w:tr>
      <w:tr w:rsidR="00C93E68" w:rsidRPr="009B4246" w:rsidTr="00484E71">
        <w:tc>
          <w:tcPr>
            <w:tcW w:w="15735" w:type="dxa"/>
            <w:gridSpan w:val="20"/>
            <w:tcBorders>
              <w:top w:val="single" w:sz="4" w:space="0" w:color="auto"/>
              <w:bottom w:val="single" w:sz="4" w:space="0" w:color="auto"/>
            </w:tcBorders>
          </w:tcPr>
          <w:p w:rsidR="00C93E68" w:rsidRPr="009B4246" w:rsidRDefault="00C93E68" w:rsidP="008F4C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lastRenderedPageBreak/>
              <w:t>Ц</w:t>
            </w:r>
            <w:r w:rsidRPr="004A639A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ель 3 - создание развитой информационно-телекоммуникационной инфраструктуры высокоскоростной передачи, обработки данных для органов местного самоуправления города Чебоксар</w:t>
            </w: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ы и подведомственных учреждений</w:t>
            </w:r>
          </w:p>
        </w:tc>
      </w:tr>
      <w:tr w:rsidR="00930840" w:rsidRPr="004A639A" w:rsidTr="00484E71">
        <w:tc>
          <w:tcPr>
            <w:tcW w:w="43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4A639A" w:rsidRDefault="00930840" w:rsidP="0048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4A639A" w:rsidRDefault="00930840" w:rsidP="004A6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4A639A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 xml:space="preserve">Доля электронного юридически значимого документооборота между органами исполнительной власти и местного самоуправления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5E0DDB" w:rsidRDefault="00930840" w:rsidP="00A92C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9B4246" w:rsidRDefault="00A92CD2" w:rsidP="00A92C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9B4246" w:rsidRDefault="00930840" w:rsidP="008A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EF6783">
              <w:rPr>
                <w:rFonts w:ascii="Times New Roman" w:hAnsi="Times New Roman"/>
                <w:sz w:val="20"/>
                <w:szCs w:val="20"/>
              </w:rPr>
              <w:t>процентов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4A639A" w:rsidRDefault="00930840" w:rsidP="00D66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4A639A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4A639A" w:rsidRDefault="00930840" w:rsidP="00D66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4A639A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4A639A" w:rsidRDefault="00930840" w:rsidP="00D66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4A639A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4A639A" w:rsidRDefault="00930840" w:rsidP="00D66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4A639A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4A639A" w:rsidRDefault="00930840" w:rsidP="00D66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4A639A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4A639A" w:rsidRDefault="00930840" w:rsidP="00D66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4A639A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4A639A" w:rsidRDefault="00930840" w:rsidP="00D66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4A639A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4A639A" w:rsidRDefault="00930840" w:rsidP="009308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4A639A" w:rsidRDefault="00930840" w:rsidP="004A6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315135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Структурные подразделения, органы администрации города Чебоксары, ЧГСД, подведомственные организации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4A639A" w:rsidRDefault="00706BD4" w:rsidP="00706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40" w:rsidRPr="004A639A" w:rsidRDefault="00930840" w:rsidP="009308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0840" w:rsidRPr="004A639A" w:rsidRDefault="00930840" w:rsidP="004A6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ГИС «Система электронного документооборота»</w:t>
            </w:r>
          </w:p>
        </w:tc>
      </w:tr>
      <w:tr w:rsidR="00706BD4" w:rsidRPr="004A639A" w:rsidTr="00484E71">
        <w:tc>
          <w:tcPr>
            <w:tcW w:w="43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D4" w:rsidRPr="00484E71" w:rsidRDefault="00706BD4" w:rsidP="004A6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484E71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3.2.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D4" w:rsidRDefault="00706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 xml:space="preserve">Количество объектов, передаваемых в региональный фонд пространственных данных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D4" w:rsidRDefault="00706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D4" w:rsidRDefault="00706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D4" w:rsidRDefault="00706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D4" w:rsidRDefault="00706BD4" w:rsidP="00706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D4" w:rsidRDefault="00706BD4" w:rsidP="00706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D4" w:rsidRDefault="00706BD4" w:rsidP="00706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D4" w:rsidRDefault="00706BD4" w:rsidP="00706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D4" w:rsidRDefault="00706BD4" w:rsidP="00706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D4" w:rsidRDefault="00706BD4" w:rsidP="00706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D4" w:rsidRDefault="00706BD4" w:rsidP="00706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D4" w:rsidRDefault="00484E71" w:rsidP="00706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D4" w:rsidRDefault="0048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 w:rsidRPr="00484E71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Управление архитектуры и градостроительства администрации города Чебоксары</w:t>
            </w:r>
            <w:r w:rsidR="00706BD4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, МБУ «</w:t>
            </w:r>
            <w:proofErr w:type="gramStart"/>
            <w:r w:rsidR="00706BD4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Чебоксары-Телеком</w:t>
            </w:r>
            <w:proofErr w:type="gramEnd"/>
            <w:r w:rsidR="00706BD4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D4" w:rsidRDefault="00706BD4" w:rsidP="00706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D4" w:rsidRDefault="00706BD4" w:rsidP="00706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6BD4" w:rsidRDefault="00706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ГИС</w:t>
            </w:r>
          </w:p>
        </w:tc>
      </w:tr>
      <w:tr w:rsidR="0031342B" w:rsidRPr="004A639A" w:rsidTr="00484E71">
        <w:tc>
          <w:tcPr>
            <w:tcW w:w="43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2B" w:rsidRPr="00484E71" w:rsidRDefault="0042001E" w:rsidP="004A6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484E71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3.3.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2B" w:rsidRDefault="003134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 xml:space="preserve">Количество пользователей </w:t>
            </w: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lastRenderedPageBreak/>
              <w:t>муниципальной геоинформационной системы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2B" w:rsidRDefault="009D7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lastRenderedPageBreak/>
              <w:t>МП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2B" w:rsidRDefault="003134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2B" w:rsidRDefault="003134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пользователе</w:t>
            </w: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lastRenderedPageBreak/>
              <w:t>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2B" w:rsidRDefault="003134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lastRenderedPageBreak/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2B" w:rsidRDefault="003134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2B" w:rsidRPr="00435A5B" w:rsidRDefault="0031342B" w:rsidP="00435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1</w:t>
            </w:r>
            <w:r w:rsidR="00435A5B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val="en-US" w:eastAsia="ru-RU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2B" w:rsidRDefault="0031342B" w:rsidP="00435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1</w:t>
            </w:r>
            <w:r w:rsidR="00435A5B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2B" w:rsidRDefault="0031342B" w:rsidP="00435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1</w:t>
            </w:r>
            <w:r w:rsidR="00435A5B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2B" w:rsidRDefault="0031342B" w:rsidP="003134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2B" w:rsidRDefault="0031342B" w:rsidP="00D65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2B" w:rsidRDefault="0031342B" w:rsidP="00D65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2B" w:rsidRDefault="003134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 w:rsidRPr="0031342B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 xml:space="preserve">Структурные </w:t>
            </w:r>
            <w:r w:rsidRPr="0031342B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lastRenderedPageBreak/>
              <w:t>подразделения, органы администрации города Чебоксары, ЧГСД</w:t>
            </w:r>
            <w:r w:rsidR="006554C5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 w:rsidR="006554C5" w:rsidRPr="006554C5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МБУ «</w:t>
            </w:r>
            <w:proofErr w:type="gramStart"/>
            <w:r w:rsidR="006554C5" w:rsidRPr="006554C5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Чебоксары-Телеком</w:t>
            </w:r>
            <w:proofErr w:type="gramEnd"/>
            <w:r w:rsidR="006554C5" w:rsidRPr="006554C5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2B" w:rsidRDefault="0031342B" w:rsidP="003134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2B" w:rsidRDefault="0031342B" w:rsidP="003134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342B" w:rsidRDefault="003134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ГИС</w:t>
            </w:r>
          </w:p>
        </w:tc>
      </w:tr>
      <w:tr w:rsidR="0042001E" w:rsidRPr="009B4246" w:rsidTr="00484E71">
        <w:tc>
          <w:tcPr>
            <w:tcW w:w="43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01E" w:rsidRPr="00484E71" w:rsidRDefault="0042001E" w:rsidP="0048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484E71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lastRenderedPageBreak/>
              <w:t>3.4.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01E" w:rsidRDefault="0042001E" w:rsidP="0048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Доля пассажирского транспорта, подключенного к системе мониторинга на базе ГЛОНАСС в рамках заключенных муниципальных контрактов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01E" w:rsidRDefault="0042001E" w:rsidP="0048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01E" w:rsidRDefault="0042001E" w:rsidP="0048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01E" w:rsidRDefault="0042001E" w:rsidP="0048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01E" w:rsidRDefault="0042001E" w:rsidP="0048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01E" w:rsidRDefault="0042001E" w:rsidP="0048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01E" w:rsidRDefault="0042001E" w:rsidP="00484E71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01E" w:rsidRDefault="0042001E" w:rsidP="00484E71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01E" w:rsidRDefault="0042001E" w:rsidP="0048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01E" w:rsidRDefault="0042001E" w:rsidP="0048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01E" w:rsidRDefault="0042001E" w:rsidP="0048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01E" w:rsidRPr="000A4894" w:rsidRDefault="0042001E" w:rsidP="004200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01E" w:rsidRDefault="0042001E" w:rsidP="0048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О</w:t>
            </w:r>
            <w:r w:rsidRPr="00706BD4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рганы администрации города Чебоксары</w:t>
            </w: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, МБУ «</w:t>
            </w:r>
            <w:proofErr w:type="gramStart"/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Чебоксары-Телеком</w:t>
            </w:r>
            <w:proofErr w:type="gramEnd"/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01E" w:rsidRDefault="0042001E" w:rsidP="0048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01E" w:rsidRDefault="0042001E" w:rsidP="0048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001E" w:rsidRDefault="0042001E" w:rsidP="00655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 xml:space="preserve">ИС </w:t>
            </w:r>
            <w:r w:rsidR="006554C5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диспетчеризации</w:t>
            </w: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 xml:space="preserve"> транспорт</w:t>
            </w:r>
            <w:r w:rsidR="006554C5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а</w:t>
            </w:r>
          </w:p>
        </w:tc>
      </w:tr>
      <w:tr w:rsidR="00B6737E" w:rsidRPr="009B4246" w:rsidTr="00484E71">
        <w:tc>
          <w:tcPr>
            <w:tcW w:w="43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37E" w:rsidRPr="009B4246" w:rsidRDefault="00B6737E" w:rsidP="00420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3.</w:t>
            </w:r>
            <w:r w:rsidR="0042001E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37E" w:rsidRPr="00B16D81" w:rsidRDefault="00B6737E" w:rsidP="00B67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Количество</w:t>
            </w:r>
            <w:r w:rsidRPr="00B16D81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голосований, проведенных</w:t>
            </w:r>
            <w:r w:rsidRPr="00B16D81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 xml:space="preserve"> на портале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«</w:t>
            </w:r>
            <w:r w:rsidRPr="00B16D81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Открытый город</w:t>
            </w: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37E" w:rsidRPr="009B4246" w:rsidRDefault="00B6737E" w:rsidP="00C93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37E" w:rsidRPr="009B4246" w:rsidRDefault="00B6737E" w:rsidP="00B67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37E" w:rsidRPr="009B4246" w:rsidRDefault="00B6737E" w:rsidP="00B67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37E" w:rsidRPr="009B4246" w:rsidRDefault="00B6737E" w:rsidP="00B67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37E" w:rsidRPr="009B4246" w:rsidRDefault="00B6737E" w:rsidP="00C93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37E" w:rsidRPr="00B16D81" w:rsidRDefault="00B6737E" w:rsidP="00B67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37E" w:rsidRPr="00B16D81" w:rsidRDefault="00B6737E" w:rsidP="00B67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37E" w:rsidRPr="009B4246" w:rsidRDefault="00B6737E" w:rsidP="00B67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37E" w:rsidRPr="009B4246" w:rsidRDefault="00B6737E" w:rsidP="00B67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37E" w:rsidRPr="009B4246" w:rsidRDefault="00B6737E" w:rsidP="00B67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37E" w:rsidRPr="00D95D77" w:rsidRDefault="00B6737E" w:rsidP="00D65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37E" w:rsidRDefault="00B6737E" w:rsidP="008A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 w:rsidRPr="0031342B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Структурные подразделения, органы администрации города Чебоксары, ЧГСД</w:t>
            </w: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 w:rsidRPr="00B6737E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АУ «Информационный центр города Чебоксары</w:t>
            </w: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37E" w:rsidRPr="009B4246" w:rsidRDefault="00B6737E" w:rsidP="003134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37E" w:rsidRPr="009B4246" w:rsidRDefault="00B6737E" w:rsidP="003134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737E" w:rsidRPr="00B6737E" w:rsidRDefault="00B6737E" w:rsidP="00C93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Портал «Открытый город»</w:t>
            </w:r>
          </w:p>
        </w:tc>
      </w:tr>
      <w:tr w:rsidR="00B6737E" w:rsidRPr="009B4246" w:rsidTr="00484E71">
        <w:tc>
          <w:tcPr>
            <w:tcW w:w="15735" w:type="dxa"/>
            <w:gridSpan w:val="20"/>
            <w:tcBorders>
              <w:top w:val="single" w:sz="4" w:space="0" w:color="auto"/>
              <w:bottom w:val="single" w:sz="4" w:space="0" w:color="auto"/>
            </w:tcBorders>
          </w:tcPr>
          <w:p w:rsidR="00B6737E" w:rsidRPr="009B4246" w:rsidRDefault="00B6737E" w:rsidP="00AD7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Ц</w:t>
            </w:r>
            <w:r w:rsidRPr="00DA5545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ель 4 - создание условий для развития в городе Чебоксары информационного пространства с учетом потребностей общества в получении каче</w:t>
            </w:r>
            <w:r w:rsidR="00AD7227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ственных и достоверных сведений</w:t>
            </w:r>
          </w:p>
        </w:tc>
      </w:tr>
      <w:tr w:rsidR="001E5ECA" w:rsidRPr="009B4246" w:rsidTr="00484E71">
        <w:tc>
          <w:tcPr>
            <w:tcW w:w="43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ECA" w:rsidRPr="009B4246" w:rsidRDefault="008C5532" w:rsidP="00D802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4.1.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ECA" w:rsidRPr="009B4246" w:rsidRDefault="001E5ECA" w:rsidP="001E5E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D802E9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 xml:space="preserve">Удовлетворенность населения информационной открытостью органов местного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самоуправления города Чебоксары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ECA" w:rsidRPr="009B4246" w:rsidRDefault="001E5ECA" w:rsidP="00D802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ECA" w:rsidRPr="009B4246" w:rsidRDefault="001E5ECA" w:rsidP="008A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B0785E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ECA" w:rsidRPr="009B4246" w:rsidRDefault="008C5532" w:rsidP="008A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8C5532">
              <w:rPr>
                <w:rFonts w:ascii="Times New Roman" w:hAnsi="Times New Roman"/>
                <w:sz w:val="20"/>
                <w:szCs w:val="20"/>
              </w:rPr>
              <w:t>процентов от числа опрошенных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ECA" w:rsidRPr="009B4246" w:rsidRDefault="001E5ECA" w:rsidP="003632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ECA" w:rsidRPr="009B4246" w:rsidRDefault="001E5ECA" w:rsidP="003632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ECA" w:rsidRPr="00D802E9" w:rsidRDefault="001E5ECA" w:rsidP="003632D1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D802E9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2</w:t>
            </w:r>
            <w:r w:rsidRPr="00D802E9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ECA" w:rsidRPr="00D802E9" w:rsidRDefault="001E5ECA" w:rsidP="003632D1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D802E9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4</w:t>
            </w:r>
            <w:r w:rsidRPr="00D802E9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ECA" w:rsidRPr="009B4246" w:rsidRDefault="001E5ECA" w:rsidP="003632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ECA" w:rsidRPr="009B4246" w:rsidRDefault="001E5ECA" w:rsidP="003632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ECA" w:rsidRPr="009B4246" w:rsidRDefault="001E5ECA" w:rsidP="003632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ECA" w:rsidRPr="00D802E9" w:rsidRDefault="001E5ECA" w:rsidP="003632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ECA" w:rsidRDefault="00F352CE" w:rsidP="008A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 w:rsidRPr="00F352CE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 xml:space="preserve">Управление культуры и развития туризма администрации города Чебоксары, </w:t>
            </w:r>
            <w:r w:rsidRPr="00F352CE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lastRenderedPageBreak/>
              <w:t>управление архитектуры и градостроительства администрации города Чебоксары, АУ «Информационный центр города Чебоксары»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ECA" w:rsidRPr="009B4246" w:rsidRDefault="001E5ECA" w:rsidP="001E5E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ECA" w:rsidRPr="009B4246" w:rsidRDefault="001E5ECA" w:rsidP="00D802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5ECA" w:rsidRPr="005E0DDB" w:rsidRDefault="001E5ECA" w:rsidP="00E47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/>
                <w:sz w:val="20"/>
                <w:szCs w:val="20"/>
              </w:rPr>
              <w:t>а бумаж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/>
                <w:sz w:val="20"/>
                <w:szCs w:val="20"/>
              </w:rPr>
              <w:t>ом носителе</w:t>
            </w:r>
          </w:p>
        </w:tc>
      </w:tr>
      <w:tr w:rsidR="00201C8B" w:rsidRPr="00D95D77" w:rsidTr="00484E71">
        <w:tc>
          <w:tcPr>
            <w:tcW w:w="43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9B4246" w:rsidRDefault="008C5532" w:rsidP="00E47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lastRenderedPageBreak/>
              <w:t>4.2.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2902BF" w:rsidRDefault="00201C8B" w:rsidP="00E47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2902BF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 xml:space="preserve">Количество </w:t>
            </w:r>
            <w:proofErr w:type="gramStart"/>
            <w:r w:rsidRPr="002902BF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согласованных</w:t>
            </w:r>
            <w:proofErr w:type="gramEnd"/>
            <w:r w:rsidRPr="002902BF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 xml:space="preserve"> </w:t>
            </w:r>
            <w:r w:rsidR="005A7E75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 xml:space="preserve">рекламных </w:t>
            </w:r>
            <w:r w:rsidRPr="002902BF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дизайн-проектов в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9B4246" w:rsidRDefault="00201C8B" w:rsidP="008A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9B4246" w:rsidRDefault="00201C8B" w:rsidP="008A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9B4246" w:rsidRDefault="00201C8B" w:rsidP="008A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9B4246" w:rsidRDefault="00201C8B" w:rsidP="00E47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550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9B4246" w:rsidRDefault="00201C8B" w:rsidP="001E5E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B66C2B" w:rsidRDefault="00201C8B" w:rsidP="001E5E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B66C2B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550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B66C2B" w:rsidRDefault="00201C8B" w:rsidP="001E5E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B66C2B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550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9B4246" w:rsidRDefault="00201C8B" w:rsidP="001E5E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550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9B4246" w:rsidRDefault="00201C8B" w:rsidP="001E5E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550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9B4246" w:rsidRDefault="00201C8B" w:rsidP="001E5E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550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D95D77" w:rsidRDefault="00201C8B" w:rsidP="001E5E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Default="00201C8B" w:rsidP="00201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У</w:t>
            </w:r>
            <w:r w:rsidRPr="00201C8B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правлени</w:t>
            </w: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е</w:t>
            </w:r>
            <w:r w:rsidRPr="00201C8B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 xml:space="preserve"> архитектуры и градостроительства администрации города Чебоксары</w:t>
            </w: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 w:rsidRPr="00201C8B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 xml:space="preserve">МБУ </w:t>
            </w: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201C8B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Управление территориального планирования</w:t>
            </w: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201C8B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 xml:space="preserve"> города Чебоксары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9B4246" w:rsidRDefault="00201C8B" w:rsidP="00E47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9B4246" w:rsidRDefault="00201C8B" w:rsidP="00E47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1C8B" w:rsidRPr="009B4246" w:rsidRDefault="00201C8B" w:rsidP="00E47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201C8B" w:rsidRPr="00D95D77" w:rsidTr="00484E71">
        <w:tc>
          <w:tcPr>
            <w:tcW w:w="43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9B4246" w:rsidRDefault="008C5532" w:rsidP="00E47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4.3.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2902BF" w:rsidRDefault="00201C8B" w:rsidP="005A7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2902BF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 xml:space="preserve">Количество изготовленных </w:t>
            </w:r>
            <w:r w:rsidR="005A7E75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 xml:space="preserve">рекламных </w:t>
            </w:r>
            <w:r w:rsidRPr="002902BF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баннеров, смонтированных и демонтированных изображений в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9B4246" w:rsidRDefault="00201C8B" w:rsidP="008A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9B4246" w:rsidRDefault="00201C8B" w:rsidP="008A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9B4246" w:rsidRDefault="00201C8B" w:rsidP="008A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9B4246" w:rsidRDefault="00201C8B" w:rsidP="008A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9B4246" w:rsidRDefault="00201C8B" w:rsidP="001E5E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B66C2B" w:rsidRDefault="00201C8B" w:rsidP="001E5E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B66C2B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B66C2B" w:rsidRDefault="00201C8B" w:rsidP="001E5E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B66C2B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9B4246" w:rsidRDefault="00201C8B" w:rsidP="001E5E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9B4246" w:rsidRDefault="00201C8B" w:rsidP="001E5E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9B4246" w:rsidRDefault="00201C8B" w:rsidP="001E5E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D95D77" w:rsidRDefault="00201C8B" w:rsidP="001E5E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Default="00201C8B" w:rsidP="008A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У</w:t>
            </w:r>
            <w:r w:rsidRPr="00201C8B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правлени</w:t>
            </w: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е</w:t>
            </w:r>
            <w:r w:rsidRPr="00201C8B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 xml:space="preserve"> архитектуры и градостроительства администрации города </w:t>
            </w:r>
            <w:r w:rsidRPr="00201C8B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lastRenderedPageBreak/>
              <w:t>Чебоксары</w:t>
            </w: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 w:rsidRPr="00201C8B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 xml:space="preserve">МБУ </w:t>
            </w: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201C8B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Управление территориального планирования</w:t>
            </w: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201C8B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 xml:space="preserve"> города Чебоксары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9B4246" w:rsidRDefault="00201C8B" w:rsidP="00E47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9B4246" w:rsidRDefault="00201C8B" w:rsidP="00E47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1C8B" w:rsidRPr="009B4246" w:rsidRDefault="00201C8B" w:rsidP="00E47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201C8B" w:rsidRPr="00D95D77" w:rsidTr="00484E71">
        <w:tc>
          <w:tcPr>
            <w:tcW w:w="43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9B4246" w:rsidRDefault="008C5532" w:rsidP="00E47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lastRenderedPageBreak/>
              <w:t>4.4.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0D6A34" w:rsidRDefault="00201C8B" w:rsidP="008D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0D6A34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 xml:space="preserve">Средний подписной тираж городской газеты </w:t>
            </w:r>
            <w:r w:rsidR="00D24684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«</w:t>
            </w:r>
            <w:r w:rsidRPr="000D6A34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Чебоксарские новости</w:t>
            </w:r>
            <w:r w:rsidR="00D24684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9B4246" w:rsidRDefault="00201C8B" w:rsidP="008A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9B4246" w:rsidRDefault="00201C8B" w:rsidP="008A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9B4246" w:rsidRDefault="00201C8B" w:rsidP="008A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9B4246" w:rsidRDefault="00201C8B" w:rsidP="00E47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6500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9B4246" w:rsidRDefault="00201C8B" w:rsidP="001E5E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F24A19" w:rsidRDefault="00201C8B" w:rsidP="001E5E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F24A19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6500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F24A19" w:rsidRDefault="00201C8B" w:rsidP="001E5E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F24A19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6500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9B4246" w:rsidRDefault="00201C8B" w:rsidP="001E5E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6500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9B4246" w:rsidRDefault="00201C8B" w:rsidP="001E5E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6500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9B4246" w:rsidRDefault="00201C8B" w:rsidP="001E5E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6500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D95D77" w:rsidRDefault="00201C8B" w:rsidP="001E5E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Default="00201C8B" w:rsidP="008A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О</w:t>
            </w:r>
            <w:r w:rsidRPr="0031342B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рганы администрации города Чебоксары, ЧГСД</w:t>
            </w: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 w:rsidRPr="00B6737E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АУ «Информационный центр города Чебоксары</w:t>
            </w: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9B4246" w:rsidRDefault="00201C8B" w:rsidP="00E47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8B" w:rsidRPr="009B4246" w:rsidRDefault="00201C8B" w:rsidP="00E47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1C8B" w:rsidRPr="009B4246" w:rsidRDefault="00201C8B" w:rsidP="00E47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</w:p>
        </w:tc>
      </w:tr>
    </w:tbl>
    <w:p w:rsidR="00201C8B" w:rsidRDefault="00201C8B" w:rsidP="00380F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26282F"/>
          <w:sz w:val="24"/>
          <w:szCs w:val="24"/>
          <w:lang w:eastAsia="ru-RU"/>
        </w:rPr>
      </w:pPr>
    </w:p>
    <w:p w:rsidR="00201C8B" w:rsidRDefault="00201C8B" w:rsidP="00380F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26282F"/>
          <w:sz w:val="24"/>
          <w:szCs w:val="24"/>
          <w:lang w:eastAsia="ru-RU"/>
        </w:rPr>
      </w:pPr>
    </w:p>
    <w:p w:rsidR="002A3DA2" w:rsidRPr="002A3DA2" w:rsidRDefault="002A3DA2" w:rsidP="000B08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380F3F">
        <w:rPr>
          <w:rFonts w:ascii="Times New Roman" w:hAnsi="Times New Roman"/>
          <w:b/>
          <w:bCs/>
          <w:color w:val="26282F"/>
          <w:sz w:val="24"/>
          <w:szCs w:val="24"/>
          <w:lang w:eastAsia="ru-RU"/>
        </w:rPr>
        <w:t xml:space="preserve">3. </w:t>
      </w:r>
      <w:bookmarkStart w:id="5" w:name="СТРУКТУРА"/>
      <w:r w:rsidR="000B0836">
        <w:rPr>
          <w:rFonts w:ascii="Times New Roman" w:hAnsi="Times New Roman"/>
          <w:b/>
          <w:bCs/>
          <w:color w:val="26282F"/>
          <w:sz w:val="24"/>
          <w:szCs w:val="24"/>
          <w:lang w:eastAsia="ru-RU"/>
        </w:rPr>
        <w:t>С</w:t>
      </w:r>
      <w:r w:rsidR="000B0836" w:rsidRPr="00380F3F">
        <w:rPr>
          <w:rFonts w:ascii="Times New Roman" w:hAnsi="Times New Roman"/>
          <w:b/>
          <w:sz w:val="24"/>
          <w:szCs w:val="24"/>
        </w:rPr>
        <w:t>труктура</w:t>
      </w:r>
      <w:bookmarkEnd w:id="5"/>
      <w:r w:rsidR="000B0836" w:rsidRPr="00380F3F">
        <w:rPr>
          <w:rFonts w:ascii="Times New Roman" w:hAnsi="Times New Roman"/>
          <w:b/>
          <w:sz w:val="24"/>
          <w:szCs w:val="24"/>
        </w:rPr>
        <w:t xml:space="preserve"> </w:t>
      </w:r>
      <w:r w:rsidR="000B0836">
        <w:rPr>
          <w:rFonts w:ascii="Times New Roman" w:hAnsi="Times New Roman"/>
          <w:b/>
          <w:sz w:val="24"/>
          <w:szCs w:val="24"/>
        </w:rPr>
        <w:t>М</w:t>
      </w:r>
      <w:r w:rsidR="00B96BD7">
        <w:rPr>
          <w:rFonts w:ascii="Times New Roman" w:hAnsi="Times New Roman"/>
          <w:b/>
          <w:sz w:val="24"/>
          <w:szCs w:val="24"/>
        </w:rPr>
        <w:t>униципальной программы</w:t>
      </w:r>
      <w:r w:rsidR="000B0836">
        <w:rPr>
          <w:rFonts w:ascii="Times New Roman" w:hAnsi="Times New Roman"/>
          <w:b/>
          <w:sz w:val="24"/>
          <w:szCs w:val="24"/>
        </w:rPr>
        <w:br/>
      </w:r>
    </w:p>
    <w:tbl>
      <w:tblPr>
        <w:tblW w:w="5225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3968"/>
        <w:gridCol w:w="6239"/>
        <w:gridCol w:w="1984"/>
        <w:gridCol w:w="2692"/>
      </w:tblGrid>
      <w:tr w:rsidR="006270AC" w:rsidRPr="002A3DA2" w:rsidTr="005D264D"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DA2" w:rsidRPr="002A3DA2" w:rsidRDefault="002A3DA2" w:rsidP="001E7D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DA2">
              <w:rPr>
                <w:rFonts w:ascii="Times New Roman" w:hAnsi="Times New Roman"/>
                <w:sz w:val="20"/>
                <w:szCs w:val="20"/>
                <w:lang w:eastAsia="ru-RU"/>
              </w:rPr>
              <w:t>N</w:t>
            </w:r>
          </w:p>
          <w:p w:rsidR="002A3DA2" w:rsidRPr="002A3DA2" w:rsidRDefault="002A3DA2" w:rsidP="001E7D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2A3DA2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DA2" w:rsidRPr="002A3DA2" w:rsidRDefault="002A3DA2" w:rsidP="001E7D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DA2">
              <w:rPr>
                <w:rFonts w:ascii="Times New Roman" w:hAnsi="Times New Roman"/>
                <w:sz w:val="20"/>
                <w:szCs w:val="20"/>
                <w:lang w:eastAsia="ru-RU"/>
              </w:rPr>
              <w:t>Задачи структурного элемента</w:t>
            </w:r>
          </w:p>
        </w:tc>
        <w:tc>
          <w:tcPr>
            <w:tcW w:w="2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DA2" w:rsidRPr="002A3DA2" w:rsidRDefault="002A3DA2" w:rsidP="001E7D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DA2">
              <w:rPr>
                <w:rFonts w:ascii="Times New Roman" w:hAnsi="Times New Roman"/>
                <w:sz w:val="20"/>
                <w:szCs w:val="20"/>
                <w:lang w:eastAsia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5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3DA2" w:rsidRPr="002A3DA2" w:rsidRDefault="002A3DA2" w:rsidP="001F3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D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Связь с показателями </w:t>
            </w:r>
            <w:r w:rsidR="001F31E4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муниципальной программы</w:t>
            </w:r>
          </w:p>
        </w:tc>
      </w:tr>
      <w:tr w:rsidR="006270AC" w:rsidRPr="002A3DA2" w:rsidTr="005D264D"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DA2" w:rsidRPr="002A3DA2" w:rsidRDefault="002A3DA2" w:rsidP="001E7D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DA2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DA2" w:rsidRPr="002A3DA2" w:rsidRDefault="002A3DA2" w:rsidP="001E7D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DA2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DA2" w:rsidRPr="002A3DA2" w:rsidRDefault="002A3DA2" w:rsidP="001E7D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DA2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3DA2" w:rsidRPr="002A3DA2" w:rsidRDefault="002A3DA2" w:rsidP="001E7D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DA2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2A3DA2" w:rsidRPr="002A3DA2" w:rsidTr="006270AC"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DA2" w:rsidRPr="002A3DA2" w:rsidRDefault="002A3DA2" w:rsidP="001E7D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DA2"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8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3DA2" w:rsidRPr="002A3DA2" w:rsidRDefault="002A3DA2" w:rsidP="001E7D8C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outlineLvl w:val="0"/>
              <w:rPr>
                <w:rFonts w:ascii="Times New Roman" w:hAnsi="Times New Roman"/>
                <w:b/>
                <w:bCs/>
                <w:color w:val="26282F"/>
                <w:sz w:val="20"/>
                <w:szCs w:val="20"/>
                <w:lang w:eastAsia="ru-RU"/>
              </w:rPr>
            </w:pPr>
            <w:r w:rsidRPr="002A3DA2">
              <w:rPr>
                <w:rFonts w:ascii="Times New Roman" w:hAnsi="Times New Roman"/>
                <w:b/>
                <w:bCs/>
                <w:color w:val="26282F"/>
                <w:sz w:val="20"/>
                <w:szCs w:val="20"/>
                <w:lang w:eastAsia="ru-RU"/>
              </w:rPr>
              <w:t>Комплекс процессных мероприятий "Развитие электронного правительства"</w:t>
            </w:r>
          </w:p>
        </w:tc>
      </w:tr>
      <w:tr w:rsidR="002A3DA2" w:rsidRPr="002A3DA2" w:rsidTr="006270AC"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DA2" w:rsidRPr="002A3DA2" w:rsidRDefault="002A3DA2" w:rsidP="001E7D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DA2" w:rsidRPr="002A3DA2" w:rsidRDefault="002A3DA2" w:rsidP="00491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2A3DA2">
              <w:rPr>
                <w:rFonts w:ascii="Times New Roman" w:hAnsi="Times New Roman"/>
                <w:sz w:val="20"/>
                <w:szCs w:val="20"/>
                <w:lang w:eastAsia="ru-RU"/>
              </w:rPr>
              <w:t>Ответственный</w:t>
            </w:r>
            <w:proofErr w:type="gramEnd"/>
            <w:r w:rsidRPr="002A3D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за реализацию: Управление делами администрации города Чебоксары, органы </w:t>
            </w:r>
            <w:r w:rsidR="0049181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администрации города Чебоксары, </w:t>
            </w:r>
            <w:r w:rsidR="00491811" w:rsidRPr="00491811">
              <w:rPr>
                <w:rFonts w:ascii="Times New Roman" w:hAnsi="Times New Roman"/>
                <w:sz w:val="20"/>
                <w:szCs w:val="20"/>
                <w:lang w:eastAsia="ru-RU"/>
              </w:rPr>
              <w:t>МБУ «</w:t>
            </w:r>
            <w:proofErr w:type="gramStart"/>
            <w:r w:rsidR="00491811" w:rsidRPr="00491811">
              <w:rPr>
                <w:rFonts w:ascii="Times New Roman" w:hAnsi="Times New Roman"/>
                <w:sz w:val="20"/>
                <w:szCs w:val="20"/>
                <w:lang w:eastAsia="ru-RU"/>
              </w:rPr>
              <w:t>Чебоксары-Телеком</w:t>
            </w:r>
            <w:proofErr w:type="gramEnd"/>
            <w:r w:rsidR="00491811" w:rsidRPr="00491811">
              <w:rPr>
                <w:rFonts w:ascii="Times New Roman" w:hAnsi="Times New Roman"/>
                <w:sz w:val="20"/>
                <w:szCs w:val="20"/>
                <w:lang w:eastAsia="ru-RU"/>
              </w:rPr>
              <w:t>»</w:t>
            </w:r>
            <w:r w:rsidR="0049181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,  </w:t>
            </w:r>
            <w:r w:rsidR="00491811" w:rsidRPr="00491811">
              <w:rPr>
                <w:rFonts w:ascii="Times New Roman" w:hAnsi="Times New Roman"/>
                <w:sz w:val="20"/>
                <w:szCs w:val="20"/>
                <w:lang w:eastAsia="ru-RU"/>
              </w:rPr>
              <w:t>АУ «Информационный центр города Чебоксары»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3DA2" w:rsidRPr="002A3DA2" w:rsidRDefault="002A3DA2" w:rsidP="001E7D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DA2">
              <w:rPr>
                <w:rFonts w:ascii="Times New Roman" w:hAnsi="Times New Roman"/>
                <w:sz w:val="20"/>
                <w:szCs w:val="20"/>
                <w:lang w:eastAsia="ru-RU"/>
              </w:rPr>
              <w:t>Срок реализации:</w:t>
            </w:r>
          </w:p>
          <w:p w:rsidR="002A3DA2" w:rsidRPr="002A3DA2" w:rsidRDefault="002A3DA2" w:rsidP="001E7D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DA2">
              <w:rPr>
                <w:rFonts w:ascii="Times New Roman" w:hAnsi="Times New Roman"/>
                <w:sz w:val="20"/>
                <w:szCs w:val="20"/>
                <w:lang w:eastAsia="ru-RU"/>
              </w:rPr>
              <w:t>2025–2035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2A3DA2">
              <w:rPr>
                <w:rFonts w:ascii="Times New Roman" w:hAnsi="Times New Roman"/>
                <w:sz w:val="20"/>
                <w:szCs w:val="20"/>
                <w:lang w:eastAsia="ru-RU"/>
              </w:rPr>
              <w:t>годы</w:t>
            </w:r>
          </w:p>
        </w:tc>
      </w:tr>
      <w:tr w:rsidR="006270AC" w:rsidRPr="002A3DA2" w:rsidTr="005D264D"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0AC" w:rsidRPr="002A3DA2" w:rsidRDefault="00D41038" w:rsidP="00BA1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0AC" w:rsidRPr="002A3DA2" w:rsidRDefault="00DA0427" w:rsidP="00651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  <w:r w:rsidRPr="00DA042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оздание условий для развития информационных технологий и перехода к предоставлению государственных и муниципальных услуг (функций) в электронном виде с использованием программного обеспечения, цифровых технологий и средств информационной безопасности преимущественно </w:t>
            </w:r>
            <w:r w:rsidRPr="00DA0427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отечественных разработок</w:t>
            </w:r>
          </w:p>
        </w:tc>
        <w:tc>
          <w:tcPr>
            <w:tcW w:w="2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A6" w:rsidRDefault="002710A6" w:rsidP="00975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</w:t>
            </w:r>
            <w:r w:rsidRPr="002710A6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беспечение бесперебойной работы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телекоммуникационной инфраструктуры, </w:t>
            </w:r>
            <w:r w:rsidRPr="002710A6">
              <w:rPr>
                <w:rFonts w:ascii="Times New Roman" w:hAnsi="Times New Roman"/>
                <w:sz w:val="20"/>
                <w:szCs w:val="20"/>
                <w:lang w:eastAsia="ru-RU"/>
              </w:rPr>
              <w:t>государственных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ведомственных</w:t>
            </w:r>
            <w:r w:rsidRPr="002710A6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и прикладных </w:t>
            </w:r>
            <w:r w:rsidRPr="002710A6">
              <w:rPr>
                <w:rFonts w:ascii="Times New Roman" w:hAnsi="Times New Roman"/>
                <w:sz w:val="20"/>
                <w:szCs w:val="20"/>
                <w:lang w:eastAsia="ru-RU"/>
              </w:rPr>
              <w:t>информационных систем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 органах местного самоуправления города Чебоксары;</w:t>
            </w:r>
          </w:p>
          <w:p w:rsidR="002710A6" w:rsidRDefault="002710A6" w:rsidP="00975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  <w:r w:rsidR="00975BB8" w:rsidRPr="002A3D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рименение в органах </w:t>
            </w:r>
            <w:r w:rsidR="00975BB8">
              <w:rPr>
                <w:rFonts w:ascii="Times New Roman" w:hAnsi="Times New Roman"/>
                <w:sz w:val="20"/>
                <w:szCs w:val="20"/>
                <w:lang w:eastAsia="ru-RU"/>
              </w:rPr>
              <w:t>местного самоуправления города Чебоксары</w:t>
            </w:r>
            <w:r w:rsidR="00975BB8" w:rsidRPr="002A3D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новых технологий</w:t>
            </w:r>
            <w:r w:rsidR="00392BEC">
              <w:rPr>
                <w:rFonts w:ascii="Times New Roman" w:hAnsi="Times New Roman"/>
                <w:sz w:val="20"/>
                <w:szCs w:val="20"/>
                <w:lang w:eastAsia="ru-RU"/>
              </w:rPr>
              <w:t>, программно-технических средств на основе отечественных разработок</w:t>
            </w:r>
            <w:r w:rsidR="00975BB8" w:rsidRPr="002A3D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, обеспечивающих повышение качества </w:t>
            </w:r>
            <w:r w:rsidR="00975BB8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муниципального</w:t>
            </w:r>
            <w:r w:rsidR="00975BB8" w:rsidRPr="002A3D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управления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  <w:p w:rsidR="002710A6" w:rsidRDefault="002710A6" w:rsidP="00975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р</w:t>
            </w:r>
            <w:r w:rsidRPr="002710A6">
              <w:rPr>
                <w:rFonts w:ascii="Times New Roman" w:hAnsi="Times New Roman"/>
                <w:sz w:val="20"/>
                <w:szCs w:val="20"/>
                <w:lang w:eastAsia="ru-RU"/>
              </w:rPr>
              <w:t>асширение перечня государственных и муниципальных услуг (функций) доступных на «Едином портале государственных и муниципальных услуг (функций)»;</w:t>
            </w:r>
          </w:p>
          <w:p w:rsidR="00DA0427" w:rsidRDefault="002710A6" w:rsidP="00975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710A6">
              <w:rPr>
                <w:rFonts w:ascii="Times New Roman" w:hAnsi="Times New Roman"/>
                <w:sz w:val="20"/>
                <w:szCs w:val="20"/>
                <w:lang w:eastAsia="ru-RU"/>
              </w:rPr>
              <w:t>обеспечение удовлетворенности граждан качеством предоставления массовых социально значимых государственных и муниципальных услуг с использованием «Единого портала государственных и муниципальных услуг (функций)»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  <w:p w:rsidR="006270AC" w:rsidRPr="002A3DA2" w:rsidRDefault="002710A6" w:rsidP="00D66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710A6">
              <w:rPr>
                <w:rFonts w:ascii="Times New Roman" w:hAnsi="Times New Roman"/>
                <w:sz w:val="20"/>
                <w:szCs w:val="20"/>
                <w:lang w:eastAsia="ru-RU"/>
              </w:rPr>
              <w:t>совершенствование механизмов электронной демократии, создание основанных на информационных и коммуникационных технологиях</w:t>
            </w:r>
            <w:r w:rsidR="00D668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668C3" w:rsidRPr="00D668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систем управления и мониторинга </w:t>
            </w:r>
            <w:r w:rsidR="00D668C3">
              <w:rPr>
                <w:rFonts w:ascii="Times New Roman" w:hAnsi="Times New Roman"/>
                <w:sz w:val="20"/>
                <w:szCs w:val="20"/>
                <w:lang w:eastAsia="ru-RU"/>
              </w:rPr>
              <w:t>в различных</w:t>
            </w:r>
            <w:r w:rsidR="00D668C3" w:rsidRPr="00D668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сферах общественной жизни</w:t>
            </w:r>
          </w:p>
        </w:tc>
        <w:tc>
          <w:tcPr>
            <w:tcW w:w="15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70AC" w:rsidRDefault="007B72EE" w:rsidP="001E7D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- </w:t>
            </w:r>
            <w:r w:rsidRPr="007B72EE">
              <w:rPr>
                <w:rFonts w:ascii="Times New Roman" w:hAnsi="Times New Roman"/>
                <w:sz w:val="20"/>
                <w:szCs w:val="20"/>
                <w:lang w:eastAsia="ru-RU"/>
              </w:rPr>
              <w:t>Доля массовых социально значимых услуг, доступных в электронном виде</w:t>
            </w:r>
          </w:p>
          <w:p w:rsidR="007B72EE" w:rsidRDefault="007B72EE" w:rsidP="001E7D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- </w:t>
            </w:r>
            <w:r w:rsidRPr="00880E45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Доля обращений за получением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 (функций)</w:t>
            </w:r>
          </w:p>
          <w:p w:rsidR="007B72EE" w:rsidRDefault="007B72EE" w:rsidP="001E7D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- </w:t>
            </w:r>
            <w:r w:rsidRPr="005E0DDB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 xml:space="preserve">Доля расходов на закупки и (или) аренду </w:t>
            </w:r>
            <w:r w:rsidRPr="005E0DDB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lastRenderedPageBreak/>
              <w:t>отечественного программного обеспечения и платформ от общих расходов на закупку или аренду программного обеспечения</w:t>
            </w:r>
          </w:p>
          <w:p w:rsidR="005D264D" w:rsidRDefault="005D264D" w:rsidP="001E7D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5D264D">
              <w:rPr>
                <w:rFonts w:ascii="Times New Roman" w:hAnsi="Times New Roman"/>
                <w:sz w:val="20"/>
                <w:szCs w:val="20"/>
                <w:lang w:eastAsia="ru-RU"/>
              </w:rPr>
              <w:t>- Количество голосований, проведенных на портале «Открытый город»</w:t>
            </w:r>
          </w:p>
          <w:p w:rsidR="007B72EE" w:rsidRDefault="007B72EE" w:rsidP="001E7D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7B72EE" w:rsidRPr="002A3DA2" w:rsidRDefault="007B72EE" w:rsidP="001E7D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6270AC" w:rsidRPr="002A3DA2" w:rsidTr="005D264D"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0AC" w:rsidRPr="002A3DA2" w:rsidRDefault="0065114B" w:rsidP="00BA1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1.2.</w:t>
            </w: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0AC" w:rsidRPr="002A3DA2" w:rsidRDefault="00DA0427" w:rsidP="001E7D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</w:t>
            </w:r>
            <w:r w:rsidRPr="00DA0427">
              <w:rPr>
                <w:rFonts w:ascii="Times New Roman" w:hAnsi="Times New Roman"/>
                <w:sz w:val="20"/>
                <w:szCs w:val="20"/>
                <w:lang w:eastAsia="ru-RU"/>
              </w:rPr>
              <w:t>азвития информационно-телекоммуникационной инфраструктуры в органах муниципального управления и бюджетных организациях</w:t>
            </w:r>
          </w:p>
        </w:tc>
        <w:tc>
          <w:tcPr>
            <w:tcW w:w="2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0AC" w:rsidRPr="002A3DA2" w:rsidRDefault="00AD43F0" w:rsidP="00AD4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  <w:r w:rsidRPr="00AD43F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оздание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развитой</w:t>
            </w:r>
            <w:r w:rsidRPr="00AD43F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информационно-телекоммуникационной инфраструктуры передачи, обработки и хранения данных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AD43F0">
              <w:rPr>
                <w:rFonts w:ascii="Times New Roman" w:hAnsi="Times New Roman"/>
                <w:sz w:val="20"/>
                <w:szCs w:val="20"/>
                <w:lang w:eastAsia="ru-RU"/>
              </w:rPr>
              <w:t>для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органов местного самоуправления города Чебоксары, подведомственных</w:t>
            </w:r>
            <w:r w:rsidRPr="00AD43F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организаций</w:t>
            </w:r>
          </w:p>
        </w:tc>
        <w:tc>
          <w:tcPr>
            <w:tcW w:w="15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72EE" w:rsidRDefault="007B72EE" w:rsidP="007B7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- </w:t>
            </w:r>
            <w:r w:rsidRPr="004A639A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Доля электронного юридически значимого документооборота между органами исполнительной власти и местного самоуправления</w:t>
            </w:r>
          </w:p>
          <w:p w:rsidR="007B72EE" w:rsidRDefault="007B72EE" w:rsidP="007B7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- </w:t>
            </w: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Количество объектов, передаваемых в региональный фонд пространственных данных</w:t>
            </w:r>
          </w:p>
          <w:p w:rsidR="005D264D" w:rsidRPr="00EA1C31" w:rsidRDefault="007B72EE" w:rsidP="007B7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- </w:t>
            </w: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Количество пользователей муниципа</w:t>
            </w:r>
            <w:r w:rsidR="00EA1C31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льной геоинформационной системы</w:t>
            </w:r>
          </w:p>
        </w:tc>
      </w:tr>
      <w:tr w:rsidR="00D76804" w:rsidRPr="002A3DA2" w:rsidTr="000922AE"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804" w:rsidRPr="002A3DA2" w:rsidRDefault="00D76804" w:rsidP="00092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8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6804" w:rsidRPr="002A3DA2" w:rsidRDefault="00D76804" w:rsidP="000922AE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outlineLvl w:val="0"/>
              <w:rPr>
                <w:rFonts w:ascii="Times New Roman" w:hAnsi="Times New Roman"/>
                <w:b/>
                <w:bCs/>
                <w:color w:val="26282F"/>
                <w:sz w:val="20"/>
                <w:szCs w:val="20"/>
                <w:lang w:eastAsia="ru-RU"/>
              </w:rPr>
            </w:pPr>
            <w:r w:rsidRPr="002A3DA2">
              <w:rPr>
                <w:rFonts w:ascii="Times New Roman" w:hAnsi="Times New Roman"/>
                <w:b/>
                <w:bCs/>
                <w:color w:val="26282F"/>
                <w:sz w:val="20"/>
                <w:szCs w:val="20"/>
                <w:lang w:eastAsia="ru-RU"/>
              </w:rPr>
              <w:t>Комплекс процессных мероприятий "Массовые коммуникации"</w:t>
            </w:r>
          </w:p>
        </w:tc>
      </w:tr>
      <w:tr w:rsidR="00D76804" w:rsidRPr="002A3DA2" w:rsidTr="000922AE"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804" w:rsidRPr="002A3DA2" w:rsidRDefault="00D76804" w:rsidP="00092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804" w:rsidRPr="002A3DA2" w:rsidRDefault="00D76804" w:rsidP="00D71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2A3DA2">
              <w:rPr>
                <w:rFonts w:ascii="Times New Roman" w:hAnsi="Times New Roman"/>
                <w:sz w:val="20"/>
                <w:szCs w:val="20"/>
                <w:lang w:eastAsia="ru-RU"/>
              </w:rPr>
              <w:t>Ответственный</w:t>
            </w:r>
            <w:proofErr w:type="gramEnd"/>
            <w:r w:rsidRPr="002A3D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за реализацию: </w:t>
            </w:r>
            <w:r w:rsidR="00D713C2" w:rsidRPr="00D713C2">
              <w:rPr>
                <w:rFonts w:ascii="Times New Roman" w:hAnsi="Times New Roman"/>
                <w:sz w:val="20"/>
                <w:szCs w:val="20"/>
                <w:lang w:eastAsia="ru-RU"/>
              </w:rPr>
              <w:t>Управление делами администрации города Чебоксары</w:t>
            </w:r>
            <w:r w:rsidR="00D713C2"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 w:rsidR="00D713C2" w:rsidRPr="00D713C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713C2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E064B1">
              <w:rPr>
                <w:rFonts w:ascii="Times New Roman" w:hAnsi="Times New Roman"/>
                <w:sz w:val="20"/>
                <w:szCs w:val="20"/>
                <w:lang w:eastAsia="ru-RU"/>
              </w:rPr>
              <w:t>правление культуры и развития туризма администрации города Чебоксары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, </w:t>
            </w:r>
            <w:r w:rsidR="00491811" w:rsidRPr="00491811">
              <w:rPr>
                <w:rFonts w:ascii="Times New Roman" w:hAnsi="Times New Roman"/>
                <w:sz w:val="20"/>
                <w:szCs w:val="20"/>
                <w:lang w:eastAsia="ru-RU"/>
              </w:rPr>
              <w:t>органы администрации города Чебоксары</w:t>
            </w:r>
            <w:r w:rsidR="00491811"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 w:rsidR="00491811" w:rsidRPr="0049181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МБУ «</w:t>
            </w:r>
            <w:proofErr w:type="gramStart"/>
            <w:r w:rsidR="00491811" w:rsidRPr="00491811">
              <w:rPr>
                <w:rFonts w:ascii="Times New Roman" w:hAnsi="Times New Roman"/>
                <w:sz w:val="20"/>
                <w:szCs w:val="20"/>
                <w:lang w:eastAsia="ru-RU"/>
              </w:rPr>
              <w:t>Чебоксары-Телеком</w:t>
            </w:r>
            <w:proofErr w:type="gramEnd"/>
            <w:r w:rsidR="00491811" w:rsidRPr="00491811">
              <w:rPr>
                <w:rFonts w:ascii="Times New Roman" w:hAnsi="Times New Roman"/>
                <w:sz w:val="20"/>
                <w:szCs w:val="20"/>
                <w:lang w:eastAsia="ru-RU"/>
              </w:rPr>
              <w:t>»</w:t>
            </w:r>
            <w:r w:rsidR="0049181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, </w:t>
            </w:r>
            <w:r w:rsidRPr="007B72EE">
              <w:rPr>
                <w:rFonts w:ascii="Times New Roman" w:hAnsi="Times New Roman"/>
                <w:sz w:val="20"/>
                <w:szCs w:val="20"/>
                <w:lang w:eastAsia="ru-RU"/>
              </w:rPr>
              <w:t>АУ «Информационный центр города Чебоксары»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6804" w:rsidRPr="00E73FFF" w:rsidRDefault="00D76804" w:rsidP="00092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3FFF">
              <w:rPr>
                <w:rFonts w:ascii="Times New Roman" w:hAnsi="Times New Roman"/>
                <w:sz w:val="20"/>
                <w:szCs w:val="20"/>
                <w:lang w:eastAsia="ru-RU"/>
              </w:rPr>
              <w:t>Срок реализации:</w:t>
            </w:r>
          </w:p>
          <w:p w:rsidR="00D76804" w:rsidRPr="002A3DA2" w:rsidRDefault="00D76804" w:rsidP="00092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3FFF">
              <w:rPr>
                <w:rFonts w:ascii="Times New Roman" w:hAnsi="Times New Roman"/>
                <w:sz w:val="20"/>
                <w:szCs w:val="20"/>
                <w:lang w:eastAsia="ru-RU"/>
              </w:rPr>
              <w:t>2025–2035 годы</w:t>
            </w:r>
          </w:p>
        </w:tc>
      </w:tr>
      <w:tr w:rsidR="00D76804" w:rsidRPr="009B4246" w:rsidTr="000922AE"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804" w:rsidRPr="002A3DA2" w:rsidRDefault="00D76804" w:rsidP="00092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2A3DA2">
              <w:rPr>
                <w:rFonts w:ascii="Times New Roman" w:hAnsi="Times New Roman"/>
                <w:sz w:val="20"/>
                <w:szCs w:val="20"/>
                <w:lang w:eastAsia="ru-RU"/>
              </w:rPr>
              <w:t>.1.</w:t>
            </w: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804" w:rsidRPr="005424C1" w:rsidRDefault="00D76804" w:rsidP="00092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064B1">
              <w:rPr>
                <w:rFonts w:ascii="Times New Roman" w:hAnsi="Times New Roman"/>
                <w:sz w:val="20"/>
                <w:szCs w:val="20"/>
                <w:lang w:eastAsia="ru-RU"/>
              </w:rPr>
              <w:t>Создание условий для повышения качества предоставляемых жителям города информационных услуг, обеспечение прав граждан в сфере информации и расширение информационного пространства</w:t>
            </w:r>
          </w:p>
        </w:tc>
        <w:tc>
          <w:tcPr>
            <w:tcW w:w="2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804" w:rsidRPr="002A3DA2" w:rsidRDefault="00D76804" w:rsidP="00092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  <w:r w:rsidRPr="002A3D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оздание эффективной системы массовых коммуникаций,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взаимодействие со</w:t>
            </w:r>
            <w:r w:rsidRPr="002A3D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средств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ами</w:t>
            </w:r>
            <w:r w:rsidRPr="002A3D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массовой информации, обеспечение системного подхода к освещению в средствах массовой информации социально значимых тем</w:t>
            </w:r>
          </w:p>
        </w:tc>
        <w:tc>
          <w:tcPr>
            <w:tcW w:w="15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6804" w:rsidRDefault="00D76804" w:rsidP="00092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 xml:space="preserve">- </w:t>
            </w:r>
            <w:r w:rsidRPr="00D802E9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 xml:space="preserve">Удовлетворенность населения информационной открытостью органов местного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самоуправления города Чебоксары</w:t>
            </w:r>
          </w:p>
          <w:p w:rsidR="00D76804" w:rsidRDefault="00D76804" w:rsidP="00092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 xml:space="preserve">- </w:t>
            </w:r>
            <w:r w:rsidRPr="008540B0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 xml:space="preserve">Количество </w:t>
            </w:r>
            <w:proofErr w:type="gramStart"/>
            <w:r w:rsidRPr="008540B0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согласованных</w:t>
            </w:r>
            <w:proofErr w:type="gramEnd"/>
            <w:r w:rsidRPr="008540B0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 xml:space="preserve"> рекламных дизайн-проектов в год</w:t>
            </w:r>
          </w:p>
          <w:p w:rsidR="00D76804" w:rsidRDefault="00D76804" w:rsidP="00092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 xml:space="preserve">- </w:t>
            </w:r>
            <w:r w:rsidRPr="008D1D7A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Количество изготовленных рекламных баннеров, смонтированных и демонтированных изображений в год</w:t>
            </w:r>
          </w:p>
          <w:p w:rsidR="00D76804" w:rsidRDefault="00D76804" w:rsidP="00092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 xml:space="preserve">- </w:t>
            </w:r>
            <w:r w:rsidRPr="007B72EE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Средний подписной тираж городской</w:t>
            </w: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 xml:space="preserve"> газеты "Чебоксарские новости"</w:t>
            </w:r>
          </w:p>
          <w:p w:rsidR="00EA1C31" w:rsidRPr="009B4246" w:rsidRDefault="00EA1C31" w:rsidP="00092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- Доля пассажирского транспорта, подключенного к системе мониторинга на базе ГЛОНАСС в рамках заключенных муниципальных контрактов</w:t>
            </w:r>
          </w:p>
        </w:tc>
      </w:tr>
      <w:tr w:rsidR="002A3DA2" w:rsidRPr="002A3DA2" w:rsidTr="00392BEC"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DA2" w:rsidRPr="002A3DA2" w:rsidRDefault="00D76804" w:rsidP="00392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="00E73FFF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8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3DA2" w:rsidRPr="002A3DA2" w:rsidRDefault="002A3DA2" w:rsidP="00E02B2A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outlineLvl w:val="0"/>
              <w:rPr>
                <w:rFonts w:ascii="Times New Roman" w:hAnsi="Times New Roman"/>
                <w:b/>
                <w:bCs/>
                <w:color w:val="26282F"/>
                <w:sz w:val="20"/>
                <w:szCs w:val="20"/>
                <w:lang w:eastAsia="ru-RU"/>
              </w:rPr>
            </w:pPr>
            <w:r w:rsidRPr="002A3DA2">
              <w:rPr>
                <w:rFonts w:ascii="Times New Roman" w:hAnsi="Times New Roman"/>
                <w:b/>
                <w:bCs/>
                <w:color w:val="26282F"/>
                <w:sz w:val="20"/>
                <w:szCs w:val="20"/>
                <w:lang w:eastAsia="ru-RU"/>
              </w:rPr>
              <w:t xml:space="preserve">Комплекс процессных мероприятий </w:t>
            </w:r>
            <w:r w:rsidR="00D76804">
              <w:rPr>
                <w:rFonts w:ascii="Times New Roman" w:hAnsi="Times New Roman"/>
                <w:b/>
                <w:bCs/>
                <w:color w:val="26282F"/>
                <w:sz w:val="20"/>
                <w:szCs w:val="20"/>
                <w:lang w:eastAsia="ru-RU"/>
              </w:rPr>
              <w:t>«</w:t>
            </w:r>
            <w:r w:rsidR="00D76804" w:rsidRPr="00D76804">
              <w:rPr>
                <w:rFonts w:ascii="Times New Roman" w:hAnsi="Times New Roman"/>
                <w:b/>
                <w:bCs/>
                <w:color w:val="26282F"/>
                <w:sz w:val="20"/>
                <w:szCs w:val="20"/>
                <w:lang w:eastAsia="ru-RU"/>
              </w:rPr>
              <w:t xml:space="preserve">Обеспечение реализации </w:t>
            </w:r>
            <w:r w:rsidR="00E02B2A">
              <w:rPr>
                <w:rFonts w:ascii="Times New Roman" w:hAnsi="Times New Roman"/>
                <w:b/>
                <w:bCs/>
                <w:color w:val="26282F"/>
                <w:sz w:val="20"/>
                <w:szCs w:val="20"/>
                <w:lang w:eastAsia="ru-RU"/>
              </w:rPr>
              <w:t>м</w:t>
            </w:r>
            <w:r w:rsidR="00D76804" w:rsidRPr="00D76804">
              <w:rPr>
                <w:rFonts w:ascii="Times New Roman" w:hAnsi="Times New Roman"/>
                <w:b/>
                <w:bCs/>
                <w:color w:val="26282F"/>
                <w:sz w:val="20"/>
                <w:szCs w:val="20"/>
                <w:lang w:eastAsia="ru-RU"/>
              </w:rPr>
              <w:t xml:space="preserve">униципальной программы </w:t>
            </w:r>
            <w:r w:rsidR="00E02B2A">
              <w:rPr>
                <w:rFonts w:ascii="Times New Roman" w:hAnsi="Times New Roman"/>
                <w:b/>
                <w:bCs/>
                <w:color w:val="26282F"/>
                <w:sz w:val="20"/>
                <w:szCs w:val="20"/>
                <w:lang w:eastAsia="ru-RU"/>
              </w:rPr>
              <w:t xml:space="preserve">города Чебоксары </w:t>
            </w:r>
            <w:r w:rsidR="00D76804">
              <w:rPr>
                <w:rFonts w:ascii="Times New Roman" w:hAnsi="Times New Roman"/>
                <w:b/>
                <w:bCs/>
                <w:color w:val="26282F"/>
                <w:sz w:val="20"/>
                <w:szCs w:val="20"/>
                <w:lang w:eastAsia="ru-RU"/>
              </w:rPr>
              <w:t>«Цифровое общество</w:t>
            </w:r>
            <w:r w:rsidR="000B0836">
              <w:t xml:space="preserve"> </w:t>
            </w:r>
            <w:r w:rsidR="000B0836" w:rsidRPr="000B0836">
              <w:rPr>
                <w:rFonts w:ascii="Times New Roman" w:hAnsi="Times New Roman"/>
                <w:b/>
                <w:bCs/>
                <w:color w:val="26282F"/>
                <w:sz w:val="20"/>
                <w:szCs w:val="20"/>
                <w:lang w:eastAsia="ru-RU"/>
              </w:rPr>
              <w:t>города Чебоксары</w:t>
            </w:r>
            <w:r w:rsidR="00D76804">
              <w:rPr>
                <w:rFonts w:ascii="Times New Roman" w:hAnsi="Times New Roman"/>
                <w:b/>
                <w:bCs/>
                <w:color w:val="26282F"/>
                <w:sz w:val="20"/>
                <w:szCs w:val="20"/>
                <w:lang w:eastAsia="ru-RU"/>
              </w:rPr>
              <w:t>»</w:t>
            </w:r>
          </w:p>
        </w:tc>
      </w:tr>
      <w:tr w:rsidR="00E73FFF" w:rsidRPr="002A3DA2" w:rsidTr="00BA181D"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FFF" w:rsidRPr="002A3DA2" w:rsidRDefault="00E73FFF" w:rsidP="00BA1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FFF" w:rsidRPr="002A3DA2" w:rsidRDefault="00E73FFF" w:rsidP="00D71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2A3DA2">
              <w:rPr>
                <w:rFonts w:ascii="Times New Roman" w:hAnsi="Times New Roman"/>
                <w:sz w:val="20"/>
                <w:szCs w:val="20"/>
                <w:lang w:eastAsia="ru-RU"/>
              </w:rPr>
              <w:t>Ответственный</w:t>
            </w:r>
            <w:proofErr w:type="gramEnd"/>
            <w:r w:rsidRPr="002A3D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за реализацию: </w:t>
            </w:r>
            <w:r w:rsidR="00D76804" w:rsidRPr="00D7680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Управление делами администрации города Чебоксары, </w:t>
            </w:r>
            <w:r w:rsidR="00D713C2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="00D713C2" w:rsidRPr="00D713C2">
              <w:rPr>
                <w:rFonts w:ascii="Times New Roman" w:hAnsi="Times New Roman"/>
                <w:sz w:val="20"/>
                <w:szCs w:val="20"/>
                <w:lang w:eastAsia="ru-RU"/>
              </w:rPr>
              <w:t>правление культуры и развития туризма администрации города Чебоксары</w:t>
            </w:r>
            <w:r w:rsidR="00D713C2"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 w:rsidR="00D713C2" w:rsidRPr="00D713C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76804" w:rsidRPr="00D76804">
              <w:rPr>
                <w:rFonts w:ascii="Times New Roman" w:hAnsi="Times New Roman"/>
                <w:sz w:val="20"/>
                <w:szCs w:val="20"/>
                <w:lang w:eastAsia="ru-RU"/>
              </w:rPr>
              <w:t>МБУ «</w:t>
            </w:r>
            <w:proofErr w:type="gramStart"/>
            <w:r w:rsidR="00D76804" w:rsidRPr="00D76804">
              <w:rPr>
                <w:rFonts w:ascii="Times New Roman" w:hAnsi="Times New Roman"/>
                <w:sz w:val="20"/>
                <w:szCs w:val="20"/>
                <w:lang w:eastAsia="ru-RU"/>
              </w:rPr>
              <w:t>Чебоксары-Телеком</w:t>
            </w:r>
            <w:proofErr w:type="gramEnd"/>
            <w:r w:rsidR="00D76804" w:rsidRPr="00D76804">
              <w:rPr>
                <w:rFonts w:ascii="Times New Roman" w:hAnsi="Times New Roman"/>
                <w:sz w:val="20"/>
                <w:szCs w:val="20"/>
                <w:lang w:eastAsia="ru-RU"/>
              </w:rPr>
              <w:t>»</w:t>
            </w:r>
            <w:r w:rsidR="007B72E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, </w:t>
            </w:r>
            <w:r w:rsidR="007B72EE" w:rsidRPr="007B72EE">
              <w:rPr>
                <w:rFonts w:ascii="Times New Roman" w:hAnsi="Times New Roman"/>
                <w:sz w:val="20"/>
                <w:szCs w:val="20"/>
                <w:lang w:eastAsia="ru-RU"/>
              </w:rPr>
              <w:t>АУ «Информационный центр города Чебоксары»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3FFF" w:rsidRPr="00E73FFF" w:rsidRDefault="00E73FFF" w:rsidP="001E7D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3FFF">
              <w:rPr>
                <w:rFonts w:ascii="Times New Roman" w:hAnsi="Times New Roman"/>
                <w:sz w:val="20"/>
                <w:szCs w:val="20"/>
                <w:lang w:eastAsia="ru-RU"/>
              </w:rPr>
              <w:t>Срок реализации:</w:t>
            </w:r>
          </w:p>
          <w:p w:rsidR="00E73FFF" w:rsidRPr="002A3DA2" w:rsidRDefault="00E73FFF" w:rsidP="001E7D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3FFF">
              <w:rPr>
                <w:rFonts w:ascii="Times New Roman" w:hAnsi="Times New Roman"/>
                <w:sz w:val="20"/>
                <w:szCs w:val="20"/>
                <w:lang w:eastAsia="ru-RU"/>
              </w:rPr>
              <w:t>2025–2035 годы</w:t>
            </w:r>
          </w:p>
        </w:tc>
      </w:tr>
    </w:tbl>
    <w:p w:rsidR="00693FBF" w:rsidRDefault="00E4706B" w:rsidP="00693FBF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693FBF">
        <w:rPr>
          <w:rFonts w:ascii="Times New Roman" w:hAnsi="Times New Roman" w:cs="Times New Roman"/>
          <w:bCs/>
          <w:sz w:val="24"/>
          <w:szCs w:val="24"/>
        </w:rPr>
        <w:lastRenderedPageBreak/>
        <w:t>4. </w:t>
      </w:r>
      <w:bookmarkStart w:id="6" w:name="ФИНАНСОВОЕ_ОБЕСПЕЧЕНИЕ"/>
      <w:r w:rsidR="00B96BD7">
        <w:rPr>
          <w:rFonts w:ascii="Times New Roman" w:hAnsi="Times New Roman" w:cs="Times New Roman"/>
          <w:bCs/>
          <w:sz w:val="24"/>
          <w:szCs w:val="24"/>
        </w:rPr>
        <w:t>Ф</w:t>
      </w:r>
      <w:r w:rsidR="00B96BD7" w:rsidRPr="00693FBF">
        <w:rPr>
          <w:rFonts w:ascii="Times New Roman" w:hAnsi="Times New Roman" w:cs="Times New Roman"/>
          <w:bCs/>
          <w:sz w:val="24"/>
          <w:szCs w:val="24"/>
        </w:rPr>
        <w:t>инансовое обеспечение</w:t>
      </w:r>
      <w:bookmarkEnd w:id="6"/>
      <w:r w:rsidR="00B96BD7" w:rsidRPr="00693FB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96BD7">
        <w:rPr>
          <w:rFonts w:ascii="Times New Roman" w:hAnsi="Times New Roman" w:cs="Times New Roman"/>
          <w:bCs/>
          <w:sz w:val="24"/>
          <w:szCs w:val="24"/>
        </w:rPr>
        <w:t>М</w:t>
      </w:r>
      <w:r w:rsidR="00B96BD7" w:rsidRPr="00693FBF">
        <w:rPr>
          <w:rFonts w:ascii="Times New Roman" w:hAnsi="Times New Roman" w:cs="Times New Roman"/>
          <w:bCs/>
          <w:sz w:val="24"/>
          <w:szCs w:val="24"/>
        </w:rPr>
        <w:t>униципальной программы</w:t>
      </w:r>
    </w:p>
    <w:p w:rsidR="00B96BD7" w:rsidRDefault="00B96BD7" w:rsidP="00693FBF">
      <w:pPr>
        <w:pStyle w:val="ConsPlusTitle"/>
        <w:jc w:val="center"/>
        <w:outlineLvl w:val="2"/>
      </w:pPr>
    </w:p>
    <w:tbl>
      <w:tblPr>
        <w:tblStyle w:val="27"/>
        <w:tblW w:w="5321" w:type="pct"/>
        <w:tblInd w:w="-459" w:type="dxa"/>
        <w:tblLook w:val="04A0" w:firstRow="1" w:lastRow="0" w:firstColumn="1" w:lastColumn="0" w:noHBand="0" w:noVBand="1"/>
      </w:tblPr>
      <w:tblGrid>
        <w:gridCol w:w="2943"/>
        <w:gridCol w:w="1715"/>
        <w:gridCol w:w="2153"/>
        <w:gridCol w:w="966"/>
        <w:gridCol w:w="966"/>
        <w:gridCol w:w="966"/>
        <w:gridCol w:w="966"/>
        <w:gridCol w:w="966"/>
        <w:gridCol w:w="966"/>
        <w:gridCol w:w="1067"/>
        <w:gridCol w:w="2061"/>
      </w:tblGrid>
      <w:tr w:rsidR="00E4706B" w:rsidRPr="00693FBF" w:rsidTr="00693FBF">
        <w:tc>
          <w:tcPr>
            <w:tcW w:w="935" w:type="pct"/>
            <w:vMerge w:val="restar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Наименование муниципальной программы, направления (подпрограммы)</w:t>
            </w:r>
          </w:p>
        </w:tc>
        <w:tc>
          <w:tcPr>
            <w:tcW w:w="545" w:type="pct"/>
            <w:vMerge w:val="restar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Источники финансирования</w:t>
            </w:r>
          </w:p>
        </w:tc>
        <w:tc>
          <w:tcPr>
            <w:tcW w:w="684" w:type="pct"/>
            <w:vMerge w:val="restar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2836" w:type="pct"/>
            <w:gridSpan w:val="8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3FB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Объем финансового обеспечения по годам реализации, тысяч рублей</w:t>
            </w:r>
          </w:p>
        </w:tc>
      </w:tr>
      <w:tr w:rsidR="00E4706B" w:rsidRPr="00693FBF" w:rsidTr="008A2464">
        <w:tc>
          <w:tcPr>
            <w:tcW w:w="935" w:type="pct"/>
            <w:vMerge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vMerge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pct"/>
            <w:vMerge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339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2031–2035</w:t>
            </w:r>
          </w:p>
        </w:tc>
        <w:tc>
          <w:tcPr>
            <w:tcW w:w="655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3FB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Всего по муниципальной программе</w:t>
            </w:r>
          </w:p>
        </w:tc>
      </w:tr>
      <w:tr w:rsidR="00E4706B" w:rsidRPr="00693FBF" w:rsidTr="008A2464">
        <w:tc>
          <w:tcPr>
            <w:tcW w:w="935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3FB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5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3FB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84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3FB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3FB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3FB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3FB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3FB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3FB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3FB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39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3FB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55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3FB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12</w:t>
            </w:r>
          </w:p>
        </w:tc>
      </w:tr>
      <w:tr w:rsidR="004A18D7" w:rsidRPr="00693FBF" w:rsidTr="008A2464">
        <w:tc>
          <w:tcPr>
            <w:tcW w:w="935" w:type="pct"/>
            <w:vMerge w:val="restart"/>
          </w:tcPr>
          <w:p w:rsidR="004A18D7" w:rsidRPr="00693FBF" w:rsidRDefault="004A18D7" w:rsidP="00B579CA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3FB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Муниципальная программа города Чебоксары «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Ц</w:t>
            </w:r>
            <w:r w:rsidRPr="005424C1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ифровое общество города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Ч</w:t>
            </w:r>
            <w:r w:rsidRPr="005424C1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ебоксары</w:t>
            </w:r>
            <w:r w:rsidRPr="00693FB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45" w:type="pct"/>
          </w:tcPr>
          <w:p w:rsidR="004A18D7" w:rsidRPr="00693FBF" w:rsidRDefault="004A18D7" w:rsidP="00E4706B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3FB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684" w:type="pct"/>
            <w:vMerge w:val="restart"/>
          </w:tcPr>
          <w:p w:rsidR="004A18D7" w:rsidRPr="00693FBF" w:rsidRDefault="004A18D7" w:rsidP="00C504CD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A181D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Управление делами администрации города Чебоксары</w:t>
            </w:r>
            <w:r w:rsidRPr="00693FB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;</w:t>
            </w:r>
          </w:p>
          <w:p w:rsidR="004A18D7" w:rsidRPr="00BA181D" w:rsidRDefault="004A18D7" w:rsidP="00C504CD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ф</w:t>
            </w:r>
            <w:r w:rsidRPr="00BA181D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ункциональные и отраслевые органы администрации города Чебоксары;</w:t>
            </w:r>
          </w:p>
          <w:p w:rsidR="004A18D7" w:rsidRPr="00BA181D" w:rsidRDefault="004A18D7" w:rsidP="00C504CD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с</w:t>
            </w:r>
            <w:r w:rsidRPr="00BA181D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труктурные подразделения администрации города Чебоксары;</w:t>
            </w:r>
          </w:p>
          <w:p w:rsidR="004A18D7" w:rsidRPr="00BA181D" w:rsidRDefault="004A18D7" w:rsidP="00C504CD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A181D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Чебоксарское городское Собрание депутатов;</w:t>
            </w:r>
          </w:p>
          <w:p w:rsidR="004A18D7" w:rsidRPr="00693FBF" w:rsidRDefault="004A18D7" w:rsidP="00C504CD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м</w:t>
            </w:r>
            <w:r w:rsidRPr="00BA181D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униципальные казенные, бюджетные и автономные учреждения города Чебоксары</w:t>
            </w:r>
          </w:p>
        </w:tc>
        <w:tc>
          <w:tcPr>
            <w:tcW w:w="307" w:type="pct"/>
          </w:tcPr>
          <w:p w:rsidR="004A18D7" w:rsidRPr="004A18D7" w:rsidRDefault="004A18D7" w:rsidP="004A18D7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A18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75 052,0</w:t>
            </w:r>
          </w:p>
        </w:tc>
        <w:tc>
          <w:tcPr>
            <w:tcW w:w="307" w:type="pct"/>
          </w:tcPr>
          <w:p w:rsidR="004A18D7" w:rsidRPr="004A18D7" w:rsidRDefault="004A18D7" w:rsidP="004A18D7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A18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75 052,0</w:t>
            </w:r>
          </w:p>
        </w:tc>
        <w:tc>
          <w:tcPr>
            <w:tcW w:w="307" w:type="pct"/>
          </w:tcPr>
          <w:p w:rsidR="004A18D7" w:rsidRPr="004A18D7" w:rsidRDefault="004A18D7" w:rsidP="004A18D7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A18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75 052,0</w:t>
            </w:r>
          </w:p>
        </w:tc>
        <w:tc>
          <w:tcPr>
            <w:tcW w:w="307" w:type="pct"/>
          </w:tcPr>
          <w:p w:rsidR="004A18D7" w:rsidRPr="004A18D7" w:rsidRDefault="004A18D7" w:rsidP="004A18D7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A18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75 052,0</w:t>
            </w:r>
          </w:p>
        </w:tc>
        <w:tc>
          <w:tcPr>
            <w:tcW w:w="307" w:type="pct"/>
          </w:tcPr>
          <w:p w:rsidR="004A18D7" w:rsidRPr="004A18D7" w:rsidRDefault="004A18D7" w:rsidP="004A18D7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A18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75 052,0</w:t>
            </w:r>
          </w:p>
        </w:tc>
        <w:tc>
          <w:tcPr>
            <w:tcW w:w="307" w:type="pct"/>
          </w:tcPr>
          <w:p w:rsidR="004A18D7" w:rsidRPr="004A18D7" w:rsidRDefault="004A18D7" w:rsidP="004A18D7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A18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75 052,0</w:t>
            </w:r>
          </w:p>
        </w:tc>
        <w:tc>
          <w:tcPr>
            <w:tcW w:w="339" w:type="pct"/>
          </w:tcPr>
          <w:p w:rsidR="004A18D7" w:rsidRPr="004A18D7" w:rsidRDefault="004A18D7" w:rsidP="004A18D7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A18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311 005,2</w:t>
            </w:r>
          </w:p>
        </w:tc>
        <w:tc>
          <w:tcPr>
            <w:tcW w:w="655" w:type="pct"/>
          </w:tcPr>
          <w:p w:rsidR="004A18D7" w:rsidRPr="004A18D7" w:rsidRDefault="004A18D7" w:rsidP="004A18D7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A18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761 317,2</w:t>
            </w:r>
          </w:p>
        </w:tc>
      </w:tr>
      <w:tr w:rsidR="000F2F33" w:rsidRPr="00693FBF" w:rsidTr="008A2464">
        <w:tc>
          <w:tcPr>
            <w:tcW w:w="935" w:type="pct"/>
            <w:vMerge/>
          </w:tcPr>
          <w:p w:rsidR="000F2F33" w:rsidRPr="00693FBF" w:rsidRDefault="000F2F33" w:rsidP="00B579CA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</w:tcPr>
          <w:p w:rsidR="000F2F33" w:rsidRPr="00693FBF" w:rsidRDefault="000F2F33" w:rsidP="00E4706B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3FB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684" w:type="pct"/>
            <w:vMerge/>
          </w:tcPr>
          <w:p w:rsidR="000F2F33" w:rsidRPr="00693FBF" w:rsidRDefault="000F2F33" w:rsidP="00E4706B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7" w:type="pct"/>
          </w:tcPr>
          <w:p w:rsidR="000F2F33" w:rsidRPr="00693FBF" w:rsidRDefault="000F2F33" w:rsidP="00D668C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0F2F33" w:rsidRPr="00693FBF" w:rsidRDefault="000F2F33" w:rsidP="00D668C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0F2F33" w:rsidRPr="00693FBF" w:rsidRDefault="000F2F33" w:rsidP="00D668C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0F2F33" w:rsidRPr="00693FBF" w:rsidRDefault="000F2F33" w:rsidP="00D668C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0F2F33" w:rsidRPr="00693FBF" w:rsidRDefault="000F2F33" w:rsidP="00D668C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0F2F33" w:rsidRPr="00693FBF" w:rsidRDefault="000F2F33" w:rsidP="00D668C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9" w:type="pct"/>
          </w:tcPr>
          <w:p w:rsidR="000F2F33" w:rsidRPr="00693FBF" w:rsidRDefault="000F2F33" w:rsidP="00D668C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55" w:type="pct"/>
          </w:tcPr>
          <w:p w:rsidR="000F2F33" w:rsidRPr="00693FBF" w:rsidRDefault="000F2F33" w:rsidP="00D668C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F2F33" w:rsidRPr="00693FBF" w:rsidTr="008A2464">
        <w:tc>
          <w:tcPr>
            <w:tcW w:w="935" w:type="pct"/>
            <w:vMerge/>
          </w:tcPr>
          <w:p w:rsidR="000F2F33" w:rsidRPr="00693FBF" w:rsidRDefault="000F2F33" w:rsidP="00B579CA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</w:tcPr>
          <w:p w:rsidR="000F2F33" w:rsidRPr="00693FBF" w:rsidRDefault="000F2F33" w:rsidP="00E4706B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3FB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684" w:type="pct"/>
            <w:vMerge/>
          </w:tcPr>
          <w:p w:rsidR="000F2F33" w:rsidRPr="00693FBF" w:rsidRDefault="000F2F33" w:rsidP="00E4706B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7" w:type="pct"/>
          </w:tcPr>
          <w:p w:rsidR="000F2F33" w:rsidRPr="00693FBF" w:rsidRDefault="000F2F33" w:rsidP="00D668C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0F2F33" w:rsidRPr="00693FBF" w:rsidRDefault="000F2F33" w:rsidP="00D668C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0F2F33" w:rsidRPr="00693FBF" w:rsidRDefault="000F2F33" w:rsidP="00D668C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0F2F33" w:rsidRPr="00693FBF" w:rsidRDefault="000F2F33" w:rsidP="00D668C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0F2F33" w:rsidRPr="00693FBF" w:rsidRDefault="000F2F33" w:rsidP="00D668C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0F2F33" w:rsidRPr="00693FBF" w:rsidRDefault="000F2F33" w:rsidP="00D668C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9" w:type="pct"/>
          </w:tcPr>
          <w:p w:rsidR="000F2F33" w:rsidRPr="00693FBF" w:rsidRDefault="000F2F33" w:rsidP="00D668C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55" w:type="pct"/>
          </w:tcPr>
          <w:p w:rsidR="000F2F33" w:rsidRPr="00693FBF" w:rsidRDefault="000F2F33" w:rsidP="00D668C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4A18D7" w:rsidRPr="00693FBF" w:rsidTr="008A2464">
        <w:tc>
          <w:tcPr>
            <w:tcW w:w="935" w:type="pct"/>
            <w:vMerge/>
          </w:tcPr>
          <w:p w:rsidR="004A18D7" w:rsidRPr="00693FBF" w:rsidRDefault="004A18D7" w:rsidP="00B579CA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</w:tcPr>
          <w:p w:rsidR="004A18D7" w:rsidRPr="00693FBF" w:rsidRDefault="004A18D7" w:rsidP="00E4706B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684" w:type="pct"/>
            <w:vMerge/>
          </w:tcPr>
          <w:p w:rsidR="004A18D7" w:rsidRPr="00693FBF" w:rsidRDefault="004A18D7" w:rsidP="00E4706B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7" w:type="pct"/>
          </w:tcPr>
          <w:p w:rsidR="004A18D7" w:rsidRPr="004A18D7" w:rsidRDefault="004A18D7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A18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75 052,0</w:t>
            </w:r>
          </w:p>
        </w:tc>
        <w:tc>
          <w:tcPr>
            <w:tcW w:w="307" w:type="pct"/>
          </w:tcPr>
          <w:p w:rsidR="004A18D7" w:rsidRPr="004A18D7" w:rsidRDefault="004A18D7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A18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75 052,0</w:t>
            </w:r>
          </w:p>
        </w:tc>
        <w:tc>
          <w:tcPr>
            <w:tcW w:w="307" w:type="pct"/>
          </w:tcPr>
          <w:p w:rsidR="004A18D7" w:rsidRPr="004A18D7" w:rsidRDefault="004A18D7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A18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75 052,0</w:t>
            </w:r>
          </w:p>
        </w:tc>
        <w:tc>
          <w:tcPr>
            <w:tcW w:w="307" w:type="pct"/>
          </w:tcPr>
          <w:p w:rsidR="004A18D7" w:rsidRPr="004A18D7" w:rsidRDefault="004A18D7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A18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75 052,0</w:t>
            </w:r>
          </w:p>
        </w:tc>
        <w:tc>
          <w:tcPr>
            <w:tcW w:w="307" w:type="pct"/>
          </w:tcPr>
          <w:p w:rsidR="004A18D7" w:rsidRPr="004A18D7" w:rsidRDefault="004A18D7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A18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75 052,0</w:t>
            </w:r>
          </w:p>
        </w:tc>
        <w:tc>
          <w:tcPr>
            <w:tcW w:w="307" w:type="pct"/>
          </w:tcPr>
          <w:p w:rsidR="004A18D7" w:rsidRPr="004A18D7" w:rsidRDefault="004A18D7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A18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75 052,0</w:t>
            </w:r>
          </w:p>
        </w:tc>
        <w:tc>
          <w:tcPr>
            <w:tcW w:w="339" w:type="pct"/>
          </w:tcPr>
          <w:p w:rsidR="004A18D7" w:rsidRPr="004A18D7" w:rsidRDefault="004A18D7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A18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311 005,2</w:t>
            </w:r>
          </w:p>
        </w:tc>
        <w:tc>
          <w:tcPr>
            <w:tcW w:w="655" w:type="pct"/>
          </w:tcPr>
          <w:p w:rsidR="004A18D7" w:rsidRPr="004A18D7" w:rsidRDefault="004A18D7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A18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761 317,2</w:t>
            </w:r>
          </w:p>
        </w:tc>
      </w:tr>
      <w:tr w:rsidR="00E4706B" w:rsidRPr="00693FBF" w:rsidTr="008A2464">
        <w:tc>
          <w:tcPr>
            <w:tcW w:w="935" w:type="pct"/>
            <w:vMerge/>
          </w:tcPr>
          <w:p w:rsidR="00E4706B" w:rsidRPr="00693FBF" w:rsidRDefault="00E4706B" w:rsidP="00B579CA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</w:tcPr>
          <w:p w:rsidR="00E4706B" w:rsidRPr="00693FBF" w:rsidRDefault="00E4706B" w:rsidP="00E4706B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684" w:type="pct"/>
            <w:vMerge/>
          </w:tcPr>
          <w:p w:rsidR="00E4706B" w:rsidRPr="00693FBF" w:rsidRDefault="00E4706B" w:rsidP="00E4706B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9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55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4A18D7" w:rsidRPr="00693FBF" w:rsidTr="008A2464">
        <w:tc>
          <w:tcPr>
            <w:tcW w:w="935" w:type="pct"/>
            <w:vMerge w:val="restart"/>
          </w:tcPr>
          <w:p w:rsidR="004A18D7" w:rsidRPr="00693FBF" w:rsidRDefault="004A18D7" w:rsidP="00B579CA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24C1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Комплекс процессных мероприятий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«</w:t>
            </w:r>
            <w:r w:rsidRPr="005424C1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Разв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итие электронного правительства»</w:t>
            </w:r>
          </w:p>
        </w:tc>
        <w:tc>
          <w:tcPr>
            <w:tcW w:w="545" w:type="pct"/>
          </w:tcPr>
          <w:p w:rsidR="004A18D7" w:rsidRPr="00693FBF" w:rsidRDefault="004A18D7" w:rsidP="00E4706B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684" w:type="pct"/>
            <w:vMerge w:val="restart"/>
          </w:tcPr>
          <w:p w:rsidR="004A18D7" w:rsidRPr="00693FBF" w:rsidRDefault="004A18D7" w:rsidP="00D668C3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A181D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Управление делами администрации города Чебоксары</w:t>
            </w:r>
            <w:r w:rsidRPr="00693FB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;</w:t>
            </w:r>
          </w:p>
          <w:p w:rsidR="004A18D7" w:rsidRPr="00BA181D" w:rsidRDefault="004A18D7" w:rsidP="00D668C3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ф</w:t>
            </w:r>
            <w:r w:rsidRPr="00BA181D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ункциональные и отраслевые органы администрации города Чебоксары;</w:t>
            </w:r>
          </w:p>
          <w:p w:rsidR="004A18D7" w:rsidRPr="00BA181D" w:rsidRDefault="004A18D7" w:rsidP="00D668C3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с</w:t>
            </w:r>
            <w:r w:rsidRPr="00BA181D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труктурные подразделения администрации города Чебоксары;</w:t>
            </w:r>
          </w:p>
          <w:p w:rsidR="004A18D7" w:rsidRPr="00BA181D" w:rsidRDefault="004A18D7" w:rsidP="00D668C3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A181D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Чебоксарское городское Собрание </w:t>
            </w:r>
            <w:r w:rsidRPr="00BA181D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депутатов;</w:t>
            </w:r>
          </w:p>
          <w:p w:rsidR="004A18D7" w:rsidRPr="00693FBF" w:rsidRDefault="004A18D7" w:rsidP="00D668C3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м</w:t>
            </w:r>
            <w:r w:rsidRPr="00BA181D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униципальные казенные, бюджетные и автономные учреждения города Чебоксары</w:t>
            </w:r>
          </w:p>
        </w:tc>
        <w:tc>
          <w:tcPr>
            <w:tcW w:w="307" w:type="pct"/>
          </w:tcPr>
          <w:p w:rsidR="004A18D7" w:rsidRPr="004A18D7" w:rsidRDefault="004A18D7" w:rsidP="004A18D7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A18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16 063,7</w:t>
            </w:r>
          </w:p>
        </w:tc>
        <w:tc>
          <w:tcPr>
            <w:tcW w:w="307" w:type="pct"/>
          </w:tcPr>
          <w:p w:rsidR="004A18D7" w:rsidRPr="004A18D7" w:rsidRDefault="004A18D7" w:rsidP="004A18D7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A18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16 063,7</w:t>
            </w:r>
          </w:p>
        </w:tc>
        <w:tc>
          <w:tcPr>
            <w:tcW w:w="307" w:type="pct"/>
          </w:tcPr>
          <w:p w:rsidR="004A18D7" w:rsidRPr="004A18D7" w:rsidRDefault="004A18D7" w:rsidP="004A18D7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A18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16 063,7</w:t>
            </w:r>
          </w:p>
        </w:tc>
        <w:tc>
          <w:tcPr>
            <w:tcW w:w="307" w:type="pct"/>
          </w:tcPr>
          <w:p w:rsidR="004A18D7" w:rsidRPr="004A18D7" w:rsidRDefault="004A18D7" w:rsidP="004A18D7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A18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16 063,7</w:t>
            </w:r>
          </w:p>
        </w:tc>
        <w:tc>
          <w:tcPr>
            <w:tcW w:w="307" w:type="pct"/>
          </w:tcPr>
          <w:p w:rsidR="004A18D7" w:rsidRPr="004A18D7" w:rsidRDefault="004A18D7" w:rsidP="004A18D7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A18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16 063,7</w:t>
            </w:r>
          </w:p>
        </w:tc>
        <w:tc>
          <w:tcPr>
            <w:tcW w:w="307" w:type="pct"/>
          </w:tcPr>
          <w:p w:rsidR="004A18D7" w:rsidRPr="004A18D7" w:rsidRDefault="004A18D7" w:rsidP="004A18D7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A18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16 063,7</w:t>
            </w:r>
          </w:p>
        </w:tc>
        <w:tc>
          <w:tcPr>
            <w:tcW w:w="339" w:type="pct"/>
          </w:tcPr>
          <w:p w:rsidR="004A18D7" w:rsidRPr="004A18D7" w:rsidRDefault="004A18D7" w:rsidP="004A18D7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A18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16 063,7</w:t>
            </w:r>
          </w:p>
        </w:tc>
        <w:tc>
          <w:tcPr>
            <w:tcW w:w="655" w:type="pct"/>
          </w:tcPr>
          <w:p w:rsidR="004A18D7" w:rsidRPr="004A18D7" w:rsidRDefault="004A18D7" w:rsidP="004A18D7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A18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112 445,9</w:t>
            </w:r>
          </w:p>
        </w:tc>
      </w:tr>
      <w:tr w:rsidR="00E4706B" w:rsidRPr="00693FBF" w:rsidTr="008A2464">
        <w:tc>
          <w:tcPr>
            <w:tcW w:w="935" w:type="pct"/>
            <w:vMerge/>
          </w:tcPr>
          <w:p w:rsidR="00E4706B" w:rsidRPr="00693FBF" w:rsidRDefault="00E4706B" w:rsidP="00B579CA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</w:tcPr>
          <w:p w:rsidR="00E4706B" w:rsidRPr="00693FBF" w:rsidRDefault="00E4706B" w:rsidP="00E4706B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684" w:type="pct"/>
            <w:vMerge/>
          </w:tcPr>
          <w:p w:rsidR="00E4706B" w:rsidRPr="00693FBF" w:rsidRDefault="00E4706B" w:rsidP="00E4706B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9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55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E4706B" w:rsidRPr="00693FBF" w:rsidTr="008A2464">
        <w:tc>
          <w:tcPr>
            <w:tcW w:w="935" w:type="pct"/>
            <w:vMerge/>
          </w:tcPr>
          <w:p w:rsidR="00E4706B" w:rsidRPr="00693FBF" w:rsidRDefault="00E4706B" w:rsidP="00B579CA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</w:tcPr>
          <w:p w:rsidR="00E4706B" w:rsidRPr="00693FBF" w:rsidRDefault="00E4706B" w:rsidP="00E4706B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684" w:type="pct"/>
            <w:vMerge/>
          </w:tcPr>
          <w:p w:rsidR="00E4706B" w:rsidRPr="00693FBF" w:rsidRDefault="00E4706B" w:rsidP="00E4706B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9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55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4A18D7" w:rsidRPr="00693FBF" w:rsidTr="008A2464">
        <w:tc>
          <w:tcPr>
            <w:tcW w:w="935" w:type="pct"/>
            <w:vMerge/>
          </w:tcPr>
          <w:p w:rsidR="004A18D7" w:rsidRPr="00693FBF" w:rsidRDefault="004A18D7" w:rsidP="00B579CA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</w:tcPr>
          <w:p w:rsidR="004A18D7" w:rsidRPr="00693FBF" w:rsidRDefault="004A18D7" w:rsidP="00E4706B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684" w:type="pct"/>
            <w:vMerge/>
          </w:tcPr>
          <w:p w:rsidR="004A18D7" w:rsidRPr="00693FBF" w:rsidRDefault="004A18D7" w:rsidP="00E4706B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7" w:type="pct"/>
          </w:tcPr>
          <w:p w:rsidR="004A18D7" w:rsidRPr="004A18D7" w:rsidRDefault="004A18D7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A18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16 063,7</w:t>
            </w:r>
          </w:p>
        </w:tc>
        <w:tc>
          <w:tcPr>
            <w:tcW w:w="307" w:type="pct"/>
          </w:tcPr>
          <w:p w:rsidR="004A18D7" w:rsidRPr="004A18D7" w:rsidRDefault="004A18D7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A18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16 063,7</w:t>
            </w:r>
          </w:p>
        </w:tc>
        <w:tc>
          <w:tcPr>
            <w:tcW w:w="307" w:type="pct"/>
          </w:tcPr>
          <w:p w:rsidR="004A18D7" w:rsidRPr="004A18D7" w:rsidRDefault="004A18D7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A18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16 063,7</w:t>
            </w:r>
          </w:p>
        </w:tc>
        <w:tc>
          <w:tcPr>
            <w:tcW w:w="307" w:type="pct"/>
          </w:tcPr>
          <w:p w:rsidR="004A18D7" w:rsidRPr="004A18D7" w:rsidRDefault="004A18D7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A18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16 063,7</w:t>
            </w:r>
          </w:p>
        </w:tc>
        <w:tc>
          <w:tcPr>
            <w:tcW w:w="307" w:type="pct"/>
          </w:tcPr>
          <w:p w:rsidR="004A18D7" w:rsidRPr="004A18D7" w:rsidRDefault="004A18D7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A18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16 063,7</w:t>
            </w:r>
          </w:p>
        </w:tc>
        <w:tc>
          <w:tcPr>
            <w:tcW w:w="307" w:type="pct"/>
          </w:tcPr>
          <w:p w:rsidR="004A18D7" w:rsidRPr="004A18D7" w:rsidRDefault="004A18D7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A18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16 063,7</w:t>
            </w:r>
          </w:p>
        </w:tc>
        <w:tc>
          <w:tcPr>
            <w:tcW w:w="339" w:type="pct"/>
          </w:tcPr>
          <w:p w:rsidR="004A18D7" w:rsidRPr="004A18D7" w:rsidRDefault="004A18D7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A18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16 063,7</w:t>
            </w:r>
          </w:p>
        </w:tc>
        <w:tc>
          <w:tcPr>
            <w:tcW w:w="655" w:type="pct"/>
          </w:tcPr>
          <w:p w:rsidR="004A18D7" w:rsidRPr="004A18D7" w:rsidRDefault="004A18D7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A18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112 445,9</w:t>
            </w:r>
          </w:p>
        </w:tc>
      </w:tr>
      <w:tr w:rsidR="00E4706B" w:rsidRPr="00693FBF" w:rsidTr="008A2464">
        <w:tc>
          <w:tcPr>
            <w:tcW w:w="935" w:type="pct"/>
            <w:vMerge/>
          </w:tcPr>
          <w:p w:rsidR="00E4706B" w:rsidRPr="00693FBF" w:rsidRDefault="00E4706B" w:rsidP="00B579CA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</w:tcPr>
          <w:p w:rsidR="00E4706B" w:rsidRPr="00693FBF" w:rsidRDefault="00E4706B" w:rsidP="00E4706B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684" w:type="pct"/>
            <w:vMerge/>
          </w:tcPr>
          <w:p w:rsidR="00E4706B" w:rsidRPr="00693FBF" w:rsidRDefault="00E4706B" w:rsidP="00E4706B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9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55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EF1060" w:rsidRPr="00693FBF" w:rsidTr="000922AE">
        <w:tc>
          <w:tcPr>
            <w:tcW w:w="935" w:type="pct"/>
            <w:vMerge w:val="restart"/>
          </w:tcPr>
          <w:p w:rsidR="00EF1060" w:rsidRPr="00693FBF" w:rsidRDefault="00EF1060" w:rsidP="00B579CA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Комплекс процессных мероприятий «</w:t>
            </w:r>
            <w:r w:rsidRPr="008A2464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Массовые коммуникации</w:t>
            </w:r>
            <w:r w:rsidRPr="00693FB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45" w:type="pct"/>
          </w:tcPr>
          <w:p w:rsidR="00EF1060" w:rsidRPr="00693FBF" w:rsidRDefault="00EF1060" w:rsidP="000922AE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684" w:type="pct"/>
            <w:vMerge w:val="restart"/>
          </w:tcPr>
          <w:p w:rsidR="00EF1060" w:rsidRDefault="00F322F8" w:rsidP="000922AE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322F8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Управление делами администрации города Чебоксары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;</w:t>
            </w:r>
            <w:r w:rsidRPr="00F322F8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у</w:t>
            </w:r>
            <w:r w:rsidR="00EF1060" w:rsidRPr="00C504CD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правление культуры и развития туризма администрации города Чебоксары</w:t>
            </w:r>
            <w:r w:rsidR="00EF1060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;</w:t>
            </w:r>
          </w:p>
          <w:p w:rsidR="00EF1060" w:rsidRDefault="00F322F8" w:rsidP="000922AE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у</w:t>
            </w:r>
            <w:r w:rsidR="00EF1060" w:rsidRPr="00C504CD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правление архитектуры и градостроительства администрации города Чебоксары</w:t>
            </w:r>
            <w:r w:rsidR="00EF1060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;</w:t>
            </w:r>
          </w:p>
          <w:p w:rsidR="00F322F8" w:rsidRDefault="00F322F8" w:rsidP="000922AE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322F8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МБУ «</w:t>
            </w:r>
            <w:proofErr w:type="gramStart"/>
            <w:r w:rsidRPr="00F322F8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Чебоксары-Телеком</w:t>
            </w:r>
            <w:proofErr w:type="gramEnd"/>
            <w:r w:rsidRPr="00F322F8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;</w:t>
            </w:r>
          </w:p>
          <w:p w:rsidR="00EF1060" w:rsidRDefault="00EF1060" w:rsidP="000922AE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504CD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АУ «Информационный центр города Чебоксары»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;</w:t>
            </w:r>
          </w:p>
          <w:p w:rsidR="00EF1060" w:rsidRPr="00693FBF" w:rsidRDefault="00EF1060" w:rsidP="000922AE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504CD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МБУ «Управление территориального планирования» города Чебоксары</w:t>
            </w:r>
          </w:p>
        </w:tc>
        <w:tc>
          <w:tcPr>
            <w:tcW w:w="307" w:type="pct"/>
          </w:tcPr>
          <w:p w:rsidR="00EF1060" w:rsidRPr="00EF1060" w:rsidRDefault="00EF1060" w:rsidP="00EF1060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F10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9 640,0</w:t>
            </w:r>
          </w:p>
        </w:tc>
        <w:tc>
          <w:tcPr>
            <w:tcW w:w="307" w:type="pct"/>
          </w:tcPr>
          <w:p w:rsidR="00EF1060" w:rsidRPr="00EF1060" w:rsidRDefault="00EF1060" w:rsidP="00EF1060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F10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9 640,0</w:t>
            </w:r>
          </w:p>
        </w:tc>
        <w:tc>
          <w:tcPr>
            <w:tcW w:w="307" w:type="pct"/>
          </w:tcPr>
          <w:p w:rsidR="00EF1060" w:rsidRPr="00EF1060" w:rsidRDefault="00EF1060" w:rsidP="00EF1060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F10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9 640,0</w:t>
            </w:r>
          </w:p>
        </w:tc>
        <w:tc>
          <w:tcPr>
            <w:tcW w:w="307" w:type="pct"/>
          </w:tcPr>
          <w:p w:rsidR="00EF1060" w:rsidRPr="00EF1060" w:rsidRDefault="00EF1060" w:rsidP="00EF1060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F10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9 640,0</w:t>
            </w:r>
          </w:p>
        </w:tc>
        <w:tc>
          <w:tcPr>
            <w:tcW w:w="307" w:type="pct"/>
          </w:tcPr>
          <w:p w:rsidR="00EF1060" w:rsidRPr="00EF1060" w:rsidRDefault="00EF1060" w:rsidP="00EF1060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F10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9 640,0</w:t>
            </w:r>
          </w:p>
        </w:tc>
        <w:tc>
          <w:tcPr>
            <w:tcW w:w="307" w:type="pct"/>
          </w:tcPr>
          <w:p w:rsidR="00EF1060" w:rsidRPr="00EF1060" w:rsidRDefault="00EF1060" w:rsidP="00EF1060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F10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9 640,0</w:t>
            </w:r>
          </w:p>
        </w:tc>
        <w:tc>
          <w:tcPr>
            <w:tcW w:w="339" w:type="pct"/>
          </w:tcPr>
          <w:p w:rsidR="00EF1060" w:rsidRPr="00EF1060" w:rsidRDefault="00EF1060" w:rsidP="00EF1060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F10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48 200,0</w:t>
            </w:r>
          </w:p>
        </w:tc>
        <w:tc>
          <w:tcPr>
            <w:tcW w:w="655" w:type="pct"/>
          </w:tcPr>
          <w:p w:rsidR="00EF1060" w:rsidRPr="00EF1060" w:rsidRDefault="00EF1060" w:rsidP="00EF1060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F10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106 040,0</w:t>
            </w:r>
          </w:p>
        </w:tc>
      </w:tr>
      <w:tr w:rsidR="00B579CA" w:rsidRPr="00693FBF" w:rsidTr="000922AE">
        <w:tc>
          <w:tcPr>
            <w:tcW w:w="935" w:type="pct"/>
            <w:vMerge/>
          </w:tcPr>
          <w:p w:rsidR="00B579CA" w:rsidRPr="00693FBF" w:rsidRDefault="00B579CA" w:rsidP="00B579CA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</w:tcPr>
          <w:p w:rsidR="00B579CA" w:rsidRPr="00693FBF" w:rsidRDefault="00B579CA" w:rsidP="000922AE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684" w:type="pct"/>
            <w:vMerge/>
          </w:tcPr>
          <w:p w:rsidR="00B579CA" w:rsidRPr="00693FBF" w:rsidRDefault="00B579CA" w:rsidP="000922AE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7" w:type="pct"/>
          </w:tcPr>
          <w:p w:rsidR="00B579CA" w:rsidRPr="00693FBF" w:rsidRDefault="00B579CA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B579CA" w:rsidRPr="00693FBF" w:rsidRDefault="00B579CA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B579CA" w:rsidRPr="00693FBF" w:rsidRDefault="00B579CA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B579CA" w:rsidRPr="00693FBF" w:rsidRDefault="00B579CA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B579CA" w:rsidRPr="00693FBF" w:rsidRDefault="00B579CA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B579CA" w:rsidRPr="00693FBF" w:rsidRDefault="00B579CA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9" w:type="pct"/>
          </w:tcPr>
          <w:p w:rsidR="00B579CA" w:rsidRPr="00693FBF" w:rsidRDefault="00B579CA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55" w:type="pct"/>
          </w:tcPr>
          <w:p w:rsidR="00B579CA" w:rsidRPr="00693FBF" w:rsidRDefault="00B579CA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B579CA" w:rsidRPr="00693FBF" w:rsidTr="000922AE">
        <w:tc>
          <w:tcPr>
            <w:tcW w:w="935" w:type="pct"/>
            <w:vMerge/>
          </w:tcPr>
          <w:p w:rsidR="00B579CA" w:rsidRPr="00693FBF" w:rsidRDefault="00B579CA" w:rsidP="00B579CA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</w:tcPr>
          <w:p w:rsidR="00B579CA" w:rsidRPr="00693FBF" w:rsidRDefault="00B579CA" w:rsidP="000922AE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684" w:type="pct"/>
            <w:vMerge/>
          </w:tcPr>
          <w:p w:rsidR="00B579CA" w:rsidRPr="00693FBF" w:rsidRDefault="00B579CA" w:rsidP="000922AE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7" w:type="pct"/>
          </w:tcPr>
          <w:p w:rsidR="00B579CA" w:rsidRPr="00693FBF" w:rsidRDefault="00B579CA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B579CA" w:rsidRPr="00693FBF" w:rsidRDefault="00B579CA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B579CA" w:rsidRPr="00693FBF" w:rsidRDefault="00B579CA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B579CA" w:rsidRPr="00693FBF" w:rsidRDefault="00B579CA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B579CA" w:rsidRPr="00693FBF" w:rsidRDefault="00B579CA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B579CA" w:rsidRPr="00693FBF" w:rsidRDefault="00B579CA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9" w:type="pct"/>
          </w:tcPr>
          <w:p w:rsidR="00B579CA" w:rsidRPr="00693FBF" w:rsidRDefault="00B579CA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55" w:type="pct"/>
          </w:tcPr>
          <w:p w:rsidR="00B579CA" w:rsidRPr="00693FBF" w:rsidRDefault="00B579CA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EF1060" w:rsidRPr="00693FBF" w:rsidTr="000922AE">
        <w:tc>
          <w:tcPr>
            <w:tcW w:w="935" w:type="pct"/>
            <w:vMerge/>
          </w:tcPr>
          <w:p w:rsidR="00EF1060" w:rsidRPr="00693FBF" w:rsidRDefault="00EF1060" w:rsidP="00B579CA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</w:tcPr>
          <w:p w:rsidR="00EF1060" w:rsidRPr="00693FBF" w:rsidRDefault="00EF1060" w:rsidP="000922AE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684" w:type="pct"/>
            <w:vMerge/>
          </w:tcPr>
          <w:p w:rsidR="00EF1060" w:rsidRPr="00693FBF" w:rsidRDefault="00EF1060" w:rsidP="000922AE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7" w:type="pct"/>
          </w:tcPr>
          <w:p w:rsidR="00EF1060" w:rsidRPr="00EF1060" w:rsidRDefault="00EF1060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F10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9 640,0</w:t>
            </w:r>
          </w:p>
        </w:tc>
        <w:tc>
          <w:tcPr>
            <w:tcW w:w="307" w:type="pct"/>
          </w:tcPr>
          <w:p w:rsidR="00EF1060" w:rsidRPr="00EF1060" w:rsidRDefault="00EF1060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F10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9 640,0</w:t>
            </w:r>
          </w:p>
        </w:tc>
        <w:tc>
          <w:tcPr>
            <w:tcW w:w="307" w:type="pct"/>
          </w:tcPr>
          <w:p w:rsidR="00EF1060" w:rsidRPr="00EF1060" w:rsidRDefault="00EF1060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F10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9 640,0</w:t>
            </w:r>
          </w:p>
        </w:tc>
        <w:tc>
          <w:tcPr>
            <w:tcW w:w="307" w:type="pct"/>
          </w:tcPr>
          <w:p w:rsidR="00EF1060" w:rsidRPr="00EF1060" w:rsidRDefault="00EF1060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F10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9 640,0</w:t>
            </w:r>
          </w:p>
        </w:tc>
        <w:tc>
          <w:tcPr>
            <w:tcW w:w="307" w:type="pct"/>
          </w:tcPr>
          <w:p w:rsidR="00EF1060" w:rsidRPr="00EF1060" w:rsidRDefault="00EF1060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F10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9 640,0</w:t>
            </w:r>
          </w:p>
        </w:tc>
        <w:tc>
          <w:tcPr>
            <w:tcW w:w="307" w:type="pct"/>
          </w:tcPr>
          <w:p w:rsidR="00EF1060" w:rsidRPr="00EF1060" w:rsidRDefault="00EF1060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F10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9 640,0</w:t>
            </w:r>
          </w:p>
        </w:tc>
        <w:tc>
          <w:tcPr>
            <w:tcW w:w="339" w:type="pct"/>
          </w:tcPr>
          <w:p w:rsidR="00EF1060" w:rsidRPr="00EF1060" w:rsidRDefault="00EF1060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F10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48 200,0</w:t>
            </w:r>
          </w:p>
        </w:tc>
        <w:tc>
          <w:tcPr>
            <w:tcW w:w="655" w:type="pct"/>
          </w:tcPr>
          <w:p w:rsidR="00EF1060" w:rsidRPr="00EF1060" w:rsidRDefault="00EF1060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F10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106 040,0</w:t>
            </w:r>
          </w:p>
        </w:tc>
      </w:tr>
      <w:tr w:rsidR="00B579CA" w:rsidRPr="00693FBF" w:rsidTr="000922AE">
        <w:tc>
          <w:tcPr>
            <w:tcW w:w="935" w:type="pct"/>
            <w:vMerge/>
          </w:tcPr>
          <w:p w:rsidR="00B579CA" w:rsidRPr="00693FBF" w:rsidRDefault="00B579CA" w:rsidP="00B579CA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</w:tcPr>
          <w:p w:rsidR="00B579CA" w:rsidRPr="00693FBF" w:rsidRDefault="00B579CA" w:rsidP="000922AE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684" w:type="pct"/>
            <w:vMerge/>
          </w:tcPr>
          <w:p w:rsidR="00B579CA" w:rsidRPr="00693FBF" w:rsidRDefault="00B579CA" w:rsidP="000922AE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7" w:type="pct"/>
          </w:tcPr>
          <w:p w:rsidR="00B579CA" w:rsidRPr="00693FBF" w:rsidRDefault="00B579CA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B579CA" w:rsidRPr="00693FBF" w:rsidRDefault="00B579CA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B579CA" w:rsidRPr="00693FBF" w:rsidRDefault="00B579CA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B579CA" w:rsidRPr="00693FBF" w:rsidRDefault="00B579CA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B579CA" w:rsidRPr="00693FBF" w:rsidRDefault="00B579CA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B579CA" w:rsidRPr="00693FBF" w:rsidRDefault="00B579CA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9" w:type="pct"/>
          </w:tcPr>
          <w:p w:rsidR="00B579CA" w:rsidRPr="00693FBF" w:rsidRDefault="00B579CA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55" w:type="pct"/>
          </w:tcPr>
          <w:p w:rsidR="00B579CA" w:rsidRPr="00693FBF" w:rsidRDefault="00B579CA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6D7C92" w:rsidRPr="00693FBF" w:rsidTr="008A2464">
        <w:tc>
          <w:tcPr>
            <w:tcW w:w="935" w:type="pct"/>
            <w:vMerge w:val="restart"/>
          </w:tcPr>
          <w:p w:rsidR="006D7C92" w:rsidRPr="00693FBF" w:rsidRDefault="006D7C92" w:rsidP="00720ADC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Комплекс процессных мероприятий «</w:t>
            </w:r>
            <w:r w:rsidRPr="00B579CA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Обеспечение реализации </w:t>
            </w:r>
            <w:r w:rsidR="00720ADC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м</w:t>
            </w:r>
            <w:r w:rsidRPr="00B579CA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униципальной программы </w:t>
            </w:r>
            <w:r w:rsidR="00720ADC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города Чебоксары</w:t>
            </w:r>
            <w:r w:rsidR="00720ADC" w:rsidRPr="00B579CA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B579CA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«Цифровое общество</w:t>
            </w:r>
            <w:r w:rsidR="00720ADC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 города Чебоксары</w:t>
            </w:r>
            <w:r w:rsidRPr="00693FB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45" w:type="pct"/>
          </w:tcPr>
          <w:p w:rsidR="006D7C92" w:rsidRPr="00693FBF" w:rsidRDefault="006D7C92" w:rsidP="00E4706B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684" w:type="pct"/>
            <w:vMerge w:val="restart"/>
          </w:tcPr>
          <w:p w:rsidR="00F322F8" w:rsidRDefault="006D7C92" w:rsidP="00C504CD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2589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Управление делами</w:t>
            </w:r>
            <w:r w:rsidR="00F322F8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 администрации города Чебоксары;</w:t>
            </w:r>
          </w:p>
          <w:p w:rsidR="006D7C92" w:rsidRPr="00693FBF" w:rsidRDefault="00F322F8" w:rsidP="00C504CD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у</w:t>
            </w:r>
            <w:r w:rsidRPr="00C504CD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правление культуры и развития туризма администрации города Чебоксары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;</w:t>
            </w:r>
            <w:r w:rsidR="006D7C92" w:rsidRPr="0092589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 МБУ «</w:t>
            </w:r>
            <w:proofErr w:type="gramStart"/>
            <w:r w:rsidR="006D7C92" w:rsidRPr="0092589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Чебоксары-Телеком</w:t>
            </w:r>
            <w:proofErr w:type="gramEnd"/>
            <w:r w:rsidR="006D7C92" w:rsidRPr="0092589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», АУ «Информационный центр города Чебоксары»</w:t>
            </w:r>
          </w:p>
        </w:tc>
        <w:tc>
          <w:tcPr>
            <w:tcW w:w="307" w:type="pct"/>
          </w:tcPr>
          <w:p w:rsidR="006D7C92" w:rsidRPr="006D7C92" w:rsidRDefault="006D7C92" w:rsidP="006D7C92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D7C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49 348,3</w:t>
            </w:r>
          </w:p>
        </w:tc>
        <w:tc>
          <w:tcPr>
            <w:tcW w:w="307" w:type="pct"/>
          </w:tcPr>
          <w:p w:rsidR="006D7C92" w:rsidRPr="006D7C92" w:rsidRDefault="006D7C92" w:rsidP="006D7C92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D7C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49 348,3</w:t>
            </w:r>
          </w:p>
        </w:tc>
        <w:tc>
          <w:tcPr>
            <w:tcW w:w="307" w:type="pct"/>
          </w:tcPr>
          <w:p w:rsidR="006D7C92" w:rsidRPr="006D7C92" w:rsidRDefault="006D7C92" w:rsidP="006D7C92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D7C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49 348,3</w:t>
            </w:r>
          </w:p>
        </w:tc>
        <w:tc>
          <w:tcPr>
            <w:tcW w:w="307" w:type="pct"/>
          </w:tcPr>
          <w:p w:rsidR="006D7C92" w:rsidRPr="006D7C92" w:rsidRDefault="006D7C92" w:rsidP="006D7C92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D7C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49 348,3</w:t>
            </w:r>
          </w:p>
        </w:tc>
        <w:tc>
          <w:tcPr>
            <w:tcW w:w="307" w:type="pct"/>
          </w:tcPr>
          <w:p w:rsidR="006D7C92" w:rsidRPr="006D7C92" w:rsidRDefault="006D7C92" w:rsidP="006D7C92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D7C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49 348,3</w:t>
            </w:r>
          </w:p>
        </w:tc>
        <w:tc>
          <w:tcPr>
            <w:tcW w:w="307" w:type="pct"/>
          </w:tcPr>
          <w:p w:rsidR="006D7C92" w:rsidRPr="006D7C92" w:rsidRDefault="006D7C92" w:rsidP="006D7C92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D7C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49 348,3</w:t>
            </w:r>
          </w:p>
        </w:tc>
        <w:tc>
          <w:tcPr>
            <w:tcW w:w="339" w:type="pct"/>
          </w:tcPr>
          <w:p w:rsidR="006D7C92" w:rsidRPr="006D7C92" w:rsidRDefault="006D7C92" w:rsidP="006D7C92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D7C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246 741,5</w:t>
            </w:r>
          </w:p>
        </w:tc>
        <w:tc>
          <w:tcPr>
            <w:tcW w:w="655" w:type="pct"/>
          </w:tcPr>
          <w:p w:rsidR="006D7C92" w:rsidRPr="006D7C92" w:rsidRDefault="006D7C92" w:rsidP="006D7C92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D7C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542 831,3</w:t>
            </w:r>
          </w:p>
        </w:tc>
      </w:tr>
      <w:tr w:rsidR="00E4706B" w:rsidRPr="00693FBF" w:rsidTr="008A2464">
        <w:tc>
          <w:tcPr>
            <w:tcW w:w="935" w:type="pct"/>
            <w:vMerge/>
          </w:tcPr>
          <w:p w:rsidR="00E4706B" w:rsidRPr="00693FBF" w:rsidRDefault="00E4706B" w:rsidP="00E4706B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</w:tcPr>
          <w:p w:rsidR="00E4706B" w:rsidRPr="00693FBF" w:rsidRDefault="00E4706B" w:rsidP="00E4706B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684" w:type="pct"/>
            <w:vMerge/>
          </w:tcPr>
          <w:p w:rsidR="00E4706B" w:rsidRPr="00693FBF" w:rsidRDefault="00E4706B" w:rsidP="00E4706B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9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55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E4706B" w:rsidRPr="00693FBF" w:rsidTr="008A2464">
        <w:tc>
          <w:tcPr>
            <w:tcW w:w="935" w:type="pct"/>
            <w:vMerge/>
          </w:tcPr>
          <w:p w:rsidR="00E4706B" w:rsidRPr="00693FBF" w:rsidRDefault="00E4706B" w:rsidP="00E4706B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</w:tcPr>
          <w:p w:rsidR="00E4706B" w:rsidRPr="00693FBF" w:rsidRDefault="00E4706B" w:rsidP="00E4706B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684" w:type="pct"/>
            <w:vMerge/>
          </w:tcPr>
          <w:p w:rsidR="00E4706B" w:rsidRPr="00693FBF" w:rsidRDefault="00E4706B" w:rsidP="00E4706B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9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55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6D7C92" w:rsidRPr="00693FBF" w:rsidTr="008A2464">
        <w:tc>
          <w:tcPr>
            <w:tcW w:w="935" w:type="pct"/>
            <w:vMerge/>
          </w:tcPr>
          <w:p w:rsidR="006D7C92" w:rsidRPr="00693FBF" w:rsidRDefault="006D7C92" w:rsidP="00E4706B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</w:tcPr>
          <w:p w:rsidR="006D7C92" w:rsidRPr="00693FBF" w:rsidRDefault="006D7C92" w:rsidP="00E4706B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684" w:type="pct"/>
            <w:vMerge/>
          </w:tcPr>
          <w:p w:rsidR="006D7C92" w:rsidRPr="00693FBF" w:rsidRDefault="006D7C92" w:rsidP="00E4706B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7" w:type="pct"/>
          </w:tcPr>
          <w:p w:rsidR="006D7C92" w:rsidRPr="006D7C92" w:rsidRDefault="006D7C92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D7C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49 348,3</w:t>
            </w:r>
          </w:p>
        </w:tc>
        <w:tc>
          <w:tcPr>
            <w:tcW w:w="307" w:type="pct"/>
          </w:tcPr>
          <w:p w:rsidR="006D7C92" w:rsidRPr="006D7C92" w:rsidRDefault="006D7C92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D7C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49 348,3</w:t>
            </w:r>
          </w:p>
        </w:tc>
        <w:tc>
          <w:tcPr>
            <w:tcW w:w="307" w:type="pct"/>
          </w:tcPr>
          <w:p w:rsidR="006D7C92" w:rsidRPr="006D7C92" w:rsidRDefault="006D7C92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D7C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49 348,3</w:t>
            </w:r>
          </w:p>
        </w:tc>
        <w:tc>
          <w:tcPr>
            <w:tcW w:w="307" w:type="pct"/>
          </w:tcPr>
          <w:p w:rsidR="006D7C92" w:rsidRPr="006D7C92" w:rsidRDefault="006D7C92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D7C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49 348,3</w:t>
            </w:r>
          </w:p>
        </w:tc>
        <w:tc>
          <w:tcPr>
            <w:tcW w:w="307" w:type="pct"/>
          </w:tcPr>
          <w:p w:rsidR="006D7C92" w:rsidRPr="006D7C92" w:rsidRDefault="006D7C92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D7C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49 348,3</w:t>
            </w:r>
          </w:p>
        </w:tc>
        <w:tc>
          <w:tcPr>
            <w:tcW w:w="307" w:type="pct"/>
          </w:tcPr>
          <w:p w:rsidR="006D7C92" w:rsidRPr="006D7C92" w:rsidRDefault="006D7C92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D7C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49 348,3</w:t>
            </w:r>
          </w:p>
        </w:tc>
        <w:tc>
          <w:tcPr>
            <w:tcW w:w="339" w:type="pct"/>
          </w:tcPr>
          <w:p w:rsidR="006D7C92" w:rsidRPr="006D7C92" w:rsidRDefault="006D7C92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D7C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246 741,5</w:t>
            </w:r>
          </w:p>
        </w:tc>
        <w:tc>
          <w:tcPr>
            <w:tcW w:w="655" w:type="pct"/>
          </w:tcPr>
          <w:p w:rsidR="006D7C92" w:rsidRPr="006D7C92" w:rsidRDefault="006D7C92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D7C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542 831,3</w:t>
            </w:r>
          </w:p>
        </w:tc>
      </w:tr>
      <w:tr w:rsidR="00E4706B" w:rsidRPr="00693FBF" w:rsidTr="008A2464">
        <w:tc>
          <w:tcPr>
            <w:tcW w:w="935" w:type="pct"/>
            <w:vMerge/>
          </w:tcPr>
          <w:p w:rsidR="00E4706B" w:rsidRPr="00693FBF" w:rsidRDefault="00E4706B" w:rsidP="00E4706B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</w:tcPr>
          <w:p w:rsidR="00E4706B" w:rsidRPr="00693FBF" w:rsidRDefault="00E4706B" w:rsidP="00E4706B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684" w:type="pct"/>
            <w:vMerge/>
          </w:tcPr>
          <w:p w:rsidR="00E4706B" w:rsidRPr="00693FBF" w:rsidRDefault="00E4706B" w:rsidP="00E4706B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7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9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55" w:type="pct"/>
          </w:tcPr>
          <w:p w:rsidR="00E4706B" w:rsidRPr="00693FBF" w:rsidRDefault="00E4706B" w:rsidP="00693FB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F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</w:tbl>
    <w:p w:rsidR="00FB1171" w:rsidRPr="00FB1171" w:rsidRDefault="00FB1171" w:rsidP="00FB1171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b/>
          <w:sz w:val="24"/>
          <w:szCs w:val="24"/>
          <w:lang w:eastAsia="ru-RU"/>
        </w:rPr>
      </w:pPr>
      <w:r w:rsidRPr="00FB1171">
        <w:rPr>
          <w:rFonts w:ascii="Times New Roman" w:hAnsi="Times New Roman"/>
          <w:b/>
          <w:sz w:val="24"/>
          <w:szCs w:val="24"/>
          <w:lang w:eastAsia="ru-RU"/>
        </w:rPr>
        <w:lastRenderedPageBreak/>
        <w:t>5. </w:t>
      </w:r>
      <w:r w:rsidR="00B96BD7">
        <w:rPr>
          <w:rFonts w:ascii="Times New Roman" w:hAnsi="Times New Roman"/>
          <w:b/>
          <w:sz w:val="24"/>
          <w:szCs w:val="24"/>
          <w:lang w:eastAsia="ru-RU"/>
        </w:rPr>
        <w:t>Р</w:t>
      </w:r>
      <w:r w:rsidR="00B96BD7" w:rsidRPr="00FB1171">
        <w:rPr>
          <w:rFonts w:ascii="Times New Roman" w:hAnsi="Times New Roman"/>
          <w:b/>
          <w:sz w:val="24"/>
          <w:szCs w:val="24"/>
          <w:lang w:eastAsia="ru-RU"/>
        </w:rPr>
        <w:t xml:space="preserve">еестр документов, входящих в состав </w:t>
      </w:r>
      <w:r w:rsidR="00B96BD7">
        <w:rPr>
          <w:rFonts w:ascii="Times New Roman" w:hAnsi="Times New Roman"/>
          <w:b/>
          <w:sz w:val="24"/>
          <w:szCs w:val="24"/>
          <w:lang w:eastAsia="ru-RU"/>
        </w:rPr>
        <w:t>М</w:t>
      </w:r>
      <w:r w:rsidR="00B96BD7" w:rsidRPr="00FB1171">
        <w:rPr>
          <w:rFonts w:ascii="Times New Roman" w:hAnsi="Times New Roman"/>
          <w:b/>
          <w:sz w:val="24"/>
          <w:szCs w:val="24"/>
          <w:lang w:eastAsia="ru-RU"/>
        </w:rPr>
        <w:t>униципальной программы</w:t>
      </w:r>
    </w:p>
    <w:p w:rsidR="00B96BD7" w:rsidRDefault="00B96BD7" w:rsidP="00FB1171">
      <w:pPr>
        <w:widowControl w:val="0"/>
        <w:autoSpaceDE w:val="0"/>
        <w:autoSpaceDN w:val="0"/>
        <w:adjustRightInd w:val="0"/>
        <w:spacing w:after="0" w:line="240" w:lineRule="auto"/>
        <w:ind w:left="-426" w:right="-598" w:firstLine="720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FB1171" w:rsidRPr="00FB1171" w:rsidRDefault="00FB1171" w:rsidP="00FB1171">
      <w:pPr>
        <w:widowControl w:val="0"/>
        <w:autoSpaceDE w:val="0"/>
        <w:autoSpaceDN w:val="0"/>
        <w:adjustRightInd w:val="0"/>
        <w:spacing w:after="0" w:line="240" w:lineRule="auto"/>
        <w:ind w:left="-426" w:right="-598" w:firstLine="72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1171">
        <w:rPr>
          <w:rFonts w:ascii="Times New Roman" w:hAnsi="Times New Roman"/>
          <w:bCs/>
          <w:sz w:val="24"/>
          <w:szCs w:val="24"/>
          <w:lang w:eastAsia="ru-RU"/>
        </w:rPr>
        <w:t>Комплексы процессных мероприятий к Муниципальной программе представлены согласно приложениям № 1-3 к </w:t>
      </w:r>
      <w:r w:rsidR="00B96BD7">
        <w:rPr>
          <w:rFonts w:ascii="Times New Roman" w:hAnsi="Times New Roman"/>
          <w:bCs/>
          <w:sz w:val="24"/>
          <w:szCs w:val="24"/>
          <w:lang w:eastAsia="ru-RU"/>
        </w:rPr>
        <w:t>М</w:t>
      </w:r>
      <w:r w:rsidRPr="00FB1171">
        <w:rPr>
          <w:rFonts w:ascii="Times New Roman" w:hAnsi="Times New Roman"/>
          <w:bCs/>
          <w:sz w:val="24"/>
          <w:szCs w:val="24"/>
          <w:lang w:eastAsia="ru-RU"/>
        </w:rPr>
        <w:t>униципальной программе:</w:t>
      </w:r>
    </w:p>
    <w:p w:rsidR="00FB1171" w:rsidRPr="00FB1171" w:rsidRDefault="00FB1171" w:rsidP="00FB1171">
      <w:pPr>
        <w:widowControl w:val="0"/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left="294" w:right="-598" w:firstLine="415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1171">
        <w:rPr>
          <w:rFonts w:ascii="Times New Roman" w:hAnsi="Times New Roman"/>
          <w:bCs/>
          <w:sz w:val="24"/>
          <w:szCs w:val="24"/>
          <w:lang w:eastAsia="ru-RU"/>
        </w:rPr>
        <w:t>1. Паспорт комплекса процессных мероприятий «</w:t>
      </w:r>
      <w:r w:rsidR="0006383B" w:rsidRPr="0006383B">
        <w:rPr>
          <w:rFonts w:ascii="Times New Roman" w:hAnsi="Times New Roman"/>
          <w:bCs/>
          <w:sz w:val="24"/>
          <w:szCs w:val="24"/>
          <w:lang w:eastAsia="ru-RU"/>
        </w:rPr>
        <w:t>Развитие электронного правительства</w:t>
      </w:r>
      <w:r w:rsidR="00F624C2">
        <w:rPr>
          <w:rFonts w:ascii="Times New Roman" w:hAnsi="Times New Roman"/>
          <w:bCs/>
          <w:sz w:val="24"/>
          <w:szCs w:val="24"/>
          <w:lang w:eastAsia="ru-RU"/>
        </w:rPr>
        <w:t>»</w:t>
      </w:r>
    </w:p>
    <w:p w:rsidR="00FB1171" w:rsidRDefault="00FB1171" w:rsidP="00FB1171">
      <w:pPr>
        <w:widowControl w:val="0"/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left="294" w:right="-598" w:firstLine="415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1171">
        <w:rPr>
          <w:rFonts w:ascii="Times New Roman" w:hAnsi="Times New Roman"/>
          <w:bCs/>
          <w:sz w:val="24"/>
          <w:szCs w:val="24"/>
          <w:lang w:eastAsia="ru-RU"/>
        </w:rPr>
        <w:t>2. Паспорт комплекса процессных мероприятий «</w:t>
      </w:r>
      <w:r w:rsidR="0006383B" w:rsidRPr="0006383B">
        <w:rPr>
          <w:rFonts w:ascii="Times New Roman" w:hAnsi="Times New Roman"/>
          <w:bCs/>
          <w:sz w:val="24"/>
          <w:szCs w:val="24"/>
          <w:lang w:eastAsia="ru-RU"/>
        </w:rPr>
        <w:t>Массовые коммуникации</w:t>
      </w:r>
      <w:r w:rsidRPr="00FB1171">
        <w:rPr>
          <w:rFonts w:ascii="Times New Roman" w:hAnsi="Times New Roman"/>
          <w:bCs/>
          <w:sz w:val="24"/>
          <w:szCs w:val="24"/>
          <w:lang w:eastAsia="ru-RU"/>
        </w:rPr>
        <w:t>»</w:t>
      </w:r>
    </w:p>
    <w:p w:rsidR="00F624C2" w:rsidRPr="00FB1171" w:rsidRDefault="00F624C2" w:rsidP="00F624C2">
      <w:pPr>
        <w:widowControl w:val="0"/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left="294" w:right="-598" w:firstLine="415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3. </w:t>
      </w:r>
      <w:r w:rsidRPr="00FB1171">
        <w:rPr>
          <w:rFonts w:ascii="Times New Roman" w:hAnsi="Times New Roman"/>
          <w:bCs/>
          <w:sz w:val="24"/>
          <w:szCs w:val="24"/>
          <w:lang w:eastAsia="ru-RU"/>
        </w:rPr>
        <w:t>Паспорт комплекса процессных мероприятий «</w:t>
      </w:r>
      <w:r w:rsidRPr="00F624C2">
        <w:rPr>
          <w:rFonts w:ascii="Times New Roman" w:hAnsi="Times New Roman"/>
          <w:bCs/>
          <w:sz w:val="24"/>
          <w:szCs w:val="24"/>
          <w:lang w:eastAsia="ru-RU"/>
        </w:rPr>
        <w:t xml:space="preserve">Обеспечение реализации </w:t>
      </w:r>
      <w:r w:rsidR="00986B75">
        <w:rPr>
          <w:rFonts w:ascii="Times New Roman" w:hAnsi="Times New Roman"/>
          <w:bCs/>
          <w:sz w:val="24"/>
          <w:szCs w:val="24"/>
          <w:lang w:eastAsia="ru-RU"/>
        </w:rPr>
        <w:t>м</w:t>
      </w:r>
      <w:r w:rsidRPr="00F624C2">
        <w:rPr>
          <w:rFonts w:ascii="Times New Roman" w:hAnsi="Times New Roman"/>
          <w:bCs/>
          <w:sz w:val="24"/>
          <w:szCs w:val="24"/>
          <w:lang w:eastAsia="ru-RU"/>
        </w:rPr>
        <w:t xml:space="preserve">униципальной программы </w:t>
      </w:r>
      <w:r w:rsidR="00986B75" w:rsidRPr="00986B75">
        <w:rPr>
          <w:rFonts w:ascii="Times New Roman" w:hAnsi="Times New Roman"/>
          <w:bCs/>
          <w:sz w:val="24"/>
          <w:szCs w:val="24"/>
          <w:lang w:eastAsia="ru-RU"/>
        </w:rPr>
        <w:t>города Чебоксары</w:t>
      </w:r>
      <w:r w:rsidR="00986B75" w:rsidRPr="00F624C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F624C2">
        <w:rPr>
          <w:rFonts w:ascii="Times New Roman" w:hAnsi="Times New Roman"/>
          <w:bCs/>
          <w:sz w:val="24"/>
          <w:szCs w:val="24"/>
          <w:lang w:eastAsia="ru-RU"/>
        </w:rPr>
        <w:t>«Цифровое общество</w:t>
      </w:r>
      <w:r w:rsidR="00986B75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986B75" w:rsidRPr="00986B75">
        <w:rPr>
          <w:rFonts w:ascii="Times New Roman" w:hAnsi="Times New Roman"/>
          <w:bCs/>
          <w:sz w:val="24"/>
          <w:szCs w:val="24"/>
          <w:lang w:eastAsia="ru-RU"/>
        </w:rPr>
        <w:t>города Чебоксары</w:t>
      </w:r>
      <w:r w:rsidRPr="00F624C2">
        <w:rPr>
          <w:rFonts w:ascii="Times New Roman" w:hAnsi="Times New Roman"/>
          <w:bCs/>
          <w:sz w:val="24"/>
          <w:szCs w:val="24"/>
          <w:lang w:eastAsia="ru-RU"/>
        </w:rPr>
        <w:t>»</w:t>
      </w:r>
      <w:r w:rsidRPr="00FB1171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:rsidR="00F624C2" w:rsidRPr="00FB1171" w:rsidRDefault="00F624C2" w:rsidP="00FB1171">
      <w:pPr>
        <w:widowControl w:val="0"/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left="294" w:right="-598" w:firstLine="415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FB1171" w:rsidRDefault="00FB1171" w:rsidP="00FB1171">
      <w:pPr>
        <w:jc w:val="center"/>
        <w:rPr>
          <w:rFonts w:ascii="Times New Roman" w:hAnsi="Times New Roman"/>
          <w:sz w:val="26"/>
          <w:szCs w:val="26"/>
        </w:rPr>
      </w:pPr>
      <w:r w:rsidRPr="00FB1171">
        <w:rPr>
          <w:rFonts w:ascii="Times New Roman" w:hAnsi="Times New Roman"/>
          <w:bCs/>
          <w:sz w:val="28"/>
          <w:szCs w:val="28"/>
          <w:lang w:eastAsia="ru-RU"/>
        </w:rPr>
        <w:t>___________________________________</w:t>
      </w:r>
    </w:p>
    <w:p w:rsidR="00FB1171" w:rsidRDefault="00FB1171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br w:type="page"/>
      </w:r>
    </w:p>
    <w:p w:rsidR="00FB1171" w:rsidRPr="00FB1171" w:rsidRDefault="00FB1171" w:rsidP="00FB1171">
      <w:pPr>
        <w:widowControl w:val="0"/>
        <w:autoSpaceDE w:val="0"/>
        <w:autoSpaceDN w:val="0"/>
        <w:spacing w:after="0" w:line="240" w:lineRule="auto"/>
        <w:ind w:left="9639"/>
        <w:outlineLvl w:val="1"/>
        <w:rPr>
          <w:rFonts w:ascii="Times New Roman" w:hAnsi="Times New Roman"/>
          <w:sz w:val="24"/>
          <w:szCs w:val="24"/>
          <w:lang w:eastAsia="ru-RU"/>
        </w:rPr>
      </w:pPr>
      <w:bookmarkStart w:id="7" w:name="_Hlk176016121"/>
      <w:r w:rsidRPr="00FB1171">
        <w:rPr>
          <w:rFonts w:ascii="Times New Roman" w:hAnsi="Times New Roman"/>
          <w:sz w:val="24"/>
          <w:szCs w:val="24"/>
          <w:lang w:eastAsia="ru-RU"/>
        </w:rPr>
        <w:lastRenderedPageBreak/>
        <w:t>Приложение № 1</w:t>
      </w:r>
    </w:p>
    <w:p w:rsidR="00FB1171" w:rsidRPr="00FB1171" w:rsidRDefault="00FB1171" w:rsidP="00FB1171">
      <w:pPr>
        <w:widowControl w:val="0"/>
        <w:autoSpaceDE w:val="0"/>
        <w:autoSpaceDN w:val="0"/>
        <w:spacing w:after="0" w:line="240" w:lineRule="auto"/>
        <w:ind w:left="9639"/>
        <w:rPr>
          <w:rFonts w:ascii="Times New Roman" w:hAnsi="Times New Roman"/>
          <w:sz w:val="24"/>
          <w:szCs w:val="24"/>
          <w:lang w:eastAsia="ru-RU"/>
        </w:rPr>
      </w:pPr>
      <w:r w:rsidRPr="00FB1171">
        <w:rPr>
          <w:rFonts w:ascii="Times New Roman" w:hAnsi="Times New Roman"/>
          <w:sz w:val="24"/>
          <w:szCs w:val="24"/>
          <w:lang w:eastAsia="ru-RU"/>
        </w:rPr>
        <w:t>к муниципальной программе</w:t>
      </w:r>
      <w:r w:rsidR="008032C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B1171">
        <w:rPr>
          <w:rFonts w:ascii="Times New Roman" w:hAnsi="Times New Roman"/>
          <w:sz w:val="24"/>
          <w:szCs w:val="24"/>
          <w:lang w:eastAsia="ru-RU"/>
        </w:rPr>
        <w:t>города Чебоксары «</w:t>
      </w:r>
      <w:r>
        <w:rPr>
          <w:rFonts w:ascii="Times New Roman" w:hAnsi="Times New Roman"/>
          <w:sz w:val="24"/>
          <w:szCs w:val="24"/>
          <w:lang w:eastAsia="ru-RU"/>
        </w:rPr>
        <w:t>Ц</w:t>
      </w:r>
      <w:r w:rsidRPr="00FB1171">
        <w:rPr>
          <w:rFonts w:ascii="Times New Roman" w:hAnsi="Times New Roman"/>
          <w:sz w:val="24"/>
          <w:szCs w:val="24"/>
          <w:lang w:eastAsia="ru-RU"/>
        </w:rPr>
        <w:t xml:space="preserve">ифровое общество города </w:t>
      </w:r>
      <w:r>
        <w:rPr>
          <w:rFonts w:ascii="Times New Roman" w:hAnsi="Times New Roman"/>
          <w:sz w:val="24"/>
          <w:szCs w:val="24"/>
          <w:lang w:eastAsia="ru-RU"/>
        </w:rPr>
        <w:t>Ч</w:t>
      </w:r>
      <w:r w:rsidRPr="00FB1171">
        <w:rPr>
          <w:rFonts w:ascii="Times New Roman" w:hAnsi="Times New Roman"/>
          <w:sz w:val="24"/>
          <w:szCs w:val="24"/>
          <w:lang w:eastAsia="ru-RU"/>
        </w:rPr>
        <w:t>ебоксары»</w:t>
      </w:r>
    </w:p>
    <w:p w:rsidR="00FB1171" w:rsidRPr="00FB1171" w:rsidRDefault="00FB1171" w:rsidP="00FB117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FB1171" w:rsidRPr="00FB1171" w:rsidRDefault="008032C8" w:rsidP="00FB117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8"/>
          <w:lang w:eastAsia="ru-RU"/>
        </w:rPr>
      </w:pPr>
      <w:r w:rsidRPr="008032C8">
        <w:rPr>
          <w:rFonts w:ascii="Times New Roman" w:hAnsi="Times New Roman"/>
          <w:b/>
          <w:sz w:val="24"/>
          <w:szCs w:val="28"/>
          <w:lang w:eastAsia="ru-RU"/>
        </w:rPr>
        <w:t xml:space="preserve">Паспорт комплекса процессных мероприятий </w:t>
      </w:r>
    </w:p>
    <w:p w:rsidR="00FB1171" w:rsidRPr="00FB1171" w:rsidRDefault="00FB1171" w:rsidP="00FB117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8"/>
          <w:lang w:eastAsia="ru-RU"/>
        </w:rPr>
      </w:pPr>
      <w:r w:rsidRPr="00FB1171">
        <w:rPr>
          <w:rFonts w:ascii="Times New Roman" w:hAnsi="Times New Roman"/>
          <w:b/>
          <w:sz w:val="24"/>
          <w:szCs w:val="28"/>
          <w:lang w:eastAsia="ru-RU"/>
        </w:rPr>
        <w:t>«</w:t>
      </w:r>
      <w:bookmarkStart w:id="8" w:name="Развитие_электронного_правительства"/>
      <w:r w:rsidR="008032C8" w:rsidRPr="008032C8">
        <w:rPr>
          <w:rFonts w:ascii="Times New Roman" w:hAnsi="Times New Roman"/>
          <w:b/>
          <w:sz w:val="24"/>
          <w:szCs w:val="28"/>
          <w:lang w:eastAsia="ru-RU"/>
        </w:rPr>
        <w:t>Развитие электронного правительства</w:t>
      </w:r>
      <w:bookmarkEnd w:id="8"/>
      <w:r w:rsidRPr="00FB1171">
        <w:rPr>
          <w:rFonts w:ascii="Times New Roman" w:hAnsi="Times New Roman"/>
          <w:b/>
          <w:sz w:val="24"/>
          <w:szCs w:val="28"/>
          <w:lang w:eastAsia="ru-RU"/>
        </w:rPr>
        <w:t>»</w:t>
      </w:r>
      <w:bookmarkEnd w:id="7"/>
    </w:p>
    <w:p w:rsidR="00FB1171" w:rsidRPr="00FB1171" w:rsidRDefault="00FB1171" w:rsidP="00FB117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8"/>
          <w:highlight w:val="yellow"/>
          <w:lang w:eastAsia="ru-RU"/>
        </w:rPr>
      </w:pPr>
    </w:p>
    <w:p w:rsidR="00FB1171" w:rsidRPr="00FB1171" w:rsidRDefault="00FB1171" w:rsidP="00FB1171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FB1171">
        <w:rPr>
          <w:rFonts w:ascii="Times New Roman" w:hAnsi="Times New Roman"/>
          <w:b/>
          <w:bCs/>
          <w:sz w:val="24"/>
          <w:szCs w:val="24"/>
          <w:lang w:eastAsia="ru-RU"/>
        </w:rPr>
        <w:t>1. </w:t>
      </w:r>
      <w:r w:rsidR="008032C8" w:rsidRPr="008032C8">
        <w:rPr>
          <w:rFonts w:ascii="Times New Roman" w:hAnsi="Times New Roman"/>
          <w:b/>
          <w:bCs/>
          <w:sz w:val="24"/>
          <w:szCs w:val="24"/>
          <w:lang w:eastAsia="ru-RU"/>
        </w:rPr>
        <w:t>Общие положения</w:t>
      </w:r>
    </w:p>
    <w:p w:rsidR="00FB1171" w:rsidRPr="00FB1171" w:rsidRDefault="00FB1171" w:rsidP="00FB1171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Style w:val="4"/>
        <w:tblW w:w="15735" w:type="dxa"/>
        <w:tblInd w:w="-459" w:type="dxa"/>
        <w:tblLook w:val="04A0" w:firstRow="1" w:lastRow="0" w:firstColumn="1" w:lastColumn="0" w:noHBand="0" w:noVBand="1"/>
      </w:tblPr>
      <w:tblGrid>
        <w:gridCol w:w="5670"/>
        <w:gridCol w:w="10065"/>
      </w:tblGrid>
      <w:tr w:rsidR="00FB1171" w:rsidRPr="00FB1171" w:rsidTr="00905156">
        <w:tc>
          <w:tcPr>
            <w:tcW w:w="5670" w:type="dxa"/>
          </w:tcPr>
          <w:p w:rsidR="00FB1171" w:rsidRPr="00FB1171" w:rsidRDefault="00FB1171" w:rsidP="00FB117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B117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Куратор комплекса процессных мероприятий</w:t>
            </w:r>
          </w:p>
        </w:tc>
        <w:tc>
          <w:tcPr>
            <w:tcW w:w="10065" w:type="dxa"/>
          </w:tcPr>
          <w:p w:rsidR="00FB1171" w:rsidRPr="00FB1171" w:rsidRDefault="00CC48FA" w:rsidP="00FB117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FB1171" w:rsidRPr="00FB117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аместитель главы администрации города – руководитель аппарата</w:t>
            </w:r>
          </w:p>
        </w:tc>
      </w:tr>
      <w:tr w:rsidR="00FB1171" w:rsidRPr="00FB1171" w:rsidTr="00905156">
        <w:tc>
          <w:tcPr>
            <w:tcW w:w="5670" w:type="dxa"/>
          </w:tcPr>
          <w:p w:rsidR="00FB1171" w:rsidRPr="00FB1171" w:rsidRDefault="00FB1171" w:rsidP="00FB117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B1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 за выполнение комплекса процессных мероприятий</w:t>
            </w:r>
          </w:p>
        </w:tc>
        <w:tc>
          <w:tcPr>
            <w:tcW w:w="10065" w:type="dxa"/>
          </w:tcPr>
          <w:p w:rsidR="00FB1171" w:rsidRPr="00FB1171" w:rsidRDefault="00491811" w:rsidP="00491811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918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Управление делами администрации города Чебоксары, </w:t>
            </w:r>
            <w:r w:rsidR="00F322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F322F8" w:rsidRPr="00F322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правление культуры и развития туризма администрации города Чебоксары;</w:t>
            </w:r>
            <w:r w:rsidR="00F322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18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органы администрации города Чебоксары, МБУ «</w:t>
            </w:r>
            <w:proofErr w:type="gramStart"/>
            <w:r w:rsidRPr="004918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Чебоксары-Телеком</w:t>
            </w:r>
            <w:proofErr w:type="gramEnd"/>
            <w:r w:rsidRPr="004918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»,  АУ «Информационный центр города Чебоксары»</w:t>
            </w:r>
          </w:p>
        </w:tc>
      </w:tr>
      <w:tr w:rsidR="00FB1171" w:rsidRPr="00FB1171" w:rsidTr="00905156">
        <w:tc>
          <w:tcPr>
            <w:tcW w:w="5670" w:type="dxa"/>
          </w:tcPr>
          <w:p w:rsidR="00FB1171" w:rsidRPr="00FB1171" w:rsidRDefault="00FB1171" w:rsidP="00FB117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B1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с муниципальной программой</w:t>
            </w:r>
          </w:p>
        </w:tc>
        <w:tc>
          <w:tcPr>
            <w:tcW w:w="10065" w:type="dxa"/>
          </w:tcPr>
          <w:p w:rsidR="00FB1171" w:rsidRPr="00FB1171" w:rsidRDefault="00FB1171" w:rsidP="00FB117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B1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«Развитие потенциала муниципального управления»</w:t>
            </w:r>
          </w:p>
        </w:tc>
      </w:tr>
    </w:tbl>
    <w:p w:rsidR="00FB1171" w:rsidRDefault="00FB1171" w:rsidP="00FB1171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</w:p>
    <w:p w:rsidR="00044BB9" w:rsidRPr="00FB1171" w:rsidRDefault="00044BB9" w:rsidP="00FB1171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</w:p>
    <w:p w:rsidR="00FB1171" w:rsidRDefault="00FB1171" w:rsidP="00FB1171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b/>
          <w:sz w:val="24"/>
          <w:szCs w:val="28"/>
          <w:lang w:eastAsia="ru-RU"/>
        </w:rPr>
      </w:pPr>
      <w:r w:rsidRPr="00FB1171">
        <w:rPr>
          <w:rFonts w:ascii="Times New Roman" w:hAnsi="Times New Roman"/>
          <w:b/>
          <w:bCs/>
          <w:sz w:val="24"/>
          <w:szCs w:val="24"/>
          <w:lang w:eastAsia="ru-RU"/>
        </w:rPr>
        <w:t>2. </w:t>
      </w:r>
      <w:r w:rsidR="008032C8">
        <w:rPr>
          <w:rFonts w:ascii="Times New Roman" w:hAnsi="Times New Roman"/>
          <w:b/>
          <w:bCs/>
          <w:sz w:val="24"/>
          <w:szCs w:val="24"/>
          <w:lang w:eastAsia="ru-RU"/>
        </w:rPr>
        <w:t>П</w:t>
      </w:r>
      <w:r w:rsidR="008032C8" w:rsidRPr="008032C8">
        <w:rPr>
          <w:rFonts w:ascii="Times New Roman" w:hAnsi="Times New Roman"/>
          <w:b/>
          <w:bCs/>
          <w:sz w:val="24"/>
          <w:szCs w:val="24"/>
          <w:lang w:eastAsia="ru-RU"/>
        </w:rPr>
        <w:t>оказатели к</w:t>
      </w:r>
      <w:r w:rsidR="006D26DF">
        <w:rPr>
          <w:rFonts w:ascii="Times New Roman" w:hAnsi="Times New Roman"/>
          <w:b/>
          <w:bCs/>
          <w:sz w:val="24"/>
          <w:szCs w:val="24"/>
          <w:lang w:eastAsia="ru-RU"/>
        </w:rPr>
        <w:t>омплекса процессных мероприятий</w:t>
      </w:r>
    </w:p>
    <w:p w:rsidR="00FB1171" w:rsidRPr="00FB1171" w:rsidRDefault="00FB1171" w:rsidP="00FB1171">
      <w:pPr>
        <w:widowControl w:val="0"/>
        <w:autoSpaceDE w:val="0"/>
        <w:autoSpaceDN w:val="0"/>
        <w:spacing w:after="0" w:line="240" w:lineRule="auto"/>
        <w:jc w:val="both"/>
        <w:rPr>
          <w:rFonts w:cs="Calibri"/>
          <w:sz w:val="24"/>
          <w:szCs w:val="24"/>
          <w:lang w:eastAsia="ru-RU"/>
        </w:rPr>
      </w:pPr>
    </w:p>
    <w:tbl>
      <w:tblPr>
        <w:tblStyle w:val="4"/>
        <w:tblW w:w="1573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5"/>
        <w:gridCol w:w="4680"/>
        <w:gridCol w:w="566"/>
        <w:gridCol w:w="708"/>
        <w:gridCol w:w="994"/>
        <w:gridCol w:w="708"/>
        <w:gridCol w:w="708"/>
        <w:gridCol w:w="709"/>
        <w:gridCol w:w="709"/>
        <w:gridCol w:w="709"/>
        <w:gridCol w:w="712"/>
        <w:gridCol w:w="712"/>
        <w:gridCol w:w="3258"/>
      </w:tblGrid>
      <w:tr w:rsidR="000A4894" w:rsidRPr="000A4894" w:rsidTr="000A4894">
        <w:tc>
          <w:tcPr>
            <w:tcW w:w="565" w:type="dxa"/>
            <w:vMerge w:val="restart"/>
          </w:tcPr>
          <w:p w:rsidR="000A4894" w:rsidRPr="000A4894" w:rsidRDefault="000A4894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680" w:type="dxa"/>
            <w:vMerge w:val="restart"/>
          </w:tcPr>
          <w:p w:rsidR="000A4894" w:rsidRPr="000A4894" w:rsidRDefault="000A4894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566" w:type="dxa"/>
            <w:vMerge w:val="restart"/>
          </w:tcPr>
          <w:p w:rsidR="000A4894" w:rsidRPr="000A4894" w:rsidRDefault="000A4894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Уровень показателя</w:t>
            </w:r>
          </w:p>
        </w:tc>
        <w:tc>
          <w:tcPr>
            <w:tcW w:w="708" w:type="dxa"/>
            <w:vMerge w:val="restart"/>
          </w:tcPr>
          <w:p w:rsidR="000A4894" w:rsidRPr="000A4894" w:rsidRDefault="000A4894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Признак возрастания/убывания</w:t>
            </w:r>
          </w:p>
        </w:tc>
        <w:tc>
          <w:tcPr>
            <w:tcW w:w="994" w:type="dxa"/>
            <w:vMerge w:val="restart"/>
          </w:tcPr>
          <w:p w:rsidR="000A4894" w:rsidRPr="000A4894" w:rsidRDefault="000A4894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16">
              <w:r w:rsidRPr="000A4894">
                <w:rPr>
                  <w:rFonts w:ascii="Times New Roman" w:hAnsi="Times New Roman" w:cs="Times New Roman"/>
                  <w:sz w:val="20"/>
                  <w:szCs w:val="20"/>
                  <w:lang w:eastAsia="ru-RU"/>
                </w:rPr>
                <w:t>ОКЕИ</w:t>
              </w:r>
            </w:hyperlink>
            <w:proofErr w:type="gramEnd"/>
          </w:p>
        </w:tc>
        <w:tc>
          <w:tcPr>
            <w:tcW w:w="1416" w:type="dxa"/>
            <w:gridSpan w:val="2"/>
          </w:tcPr>
          <w:p w:rsidR="000A4894" w:rsidRPr="000A4894" w:rsidRDefault="000A4894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709" w:type="dxa"/>
          </w:tcPr>
          <w:p w:rsidR="000A4894" w:rsidRPr="000A4894" w:rsidRDefault="000A4894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Значение показателя по годам</w:t>
            </w:r>
          </w:p>
        </w:tc>
        <w:tc>
          <w:tcPr>
            <w:tcW w:w="709" w:type="dxa"/>
          </w:tcPr>
          <w:p w:rsidR="000A4894" w:rsidRPr="000A4894" w:rsidRDefault="000A4894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0A4894" w:rsidRPr="000A4894" w:rsidRDefault="000A4894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</w:tcPr>
          <w:p w:rsidR="000A4894" w:rsidRPr="000A4894" w:rsidRDefault="000A4894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</w:tcPr>
          <w:p w:rsidR="000A4894" w:rsidRPr="000A4894" w:rsidRDefault="000A4894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8" w:type="dxa"/>
            <w:vMerge w:val="restart"/>
          </w:tcPr>
          <w:p w:rsidR="000A4894" w:rsidRPr="000A4894" w:rsidRDefault="000A4894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Ответственный</w:t>
            </w:r>
          </w:p>
          <w:p w:rsidR="000A4894" w:rsidRPr="000A4894" w:rsidRDefault="000A4894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 достижение показателя</w:t>
            </w:r>
          </w:p>
        </w:tc>
      </w:tr>
      <w:tr w:rsidR="000A4894" w:rsidRPr="000A4894" w:rsidTr="000A4894">
        <w:tc>
          <w:tcPr>
            <w:tcW w:w="565" w:type="dxa"/>
            <w:vMerge/>
          </w:tcPr>
          <w:p w:rsidR="000A4894" w:rsidRPr="000A4894" w:rsidRDefault="000A4894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0" w:type="dxa"/>
            <w:vMerge/>
          </w:tcPr>
          <w:p w:rsidR="000A4894" w:rsidRPr="000A4894" w:rsidRDefault="000A4894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vMerge/>
          </w:tcPr>
          <w:p w:rsidR="000A4894" w:rsidRPr="000A4894" w:rsidRDefault="000A4894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0A4894" w:rsidRPr="000A4894" w:rsidRDefault="000A4894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</w:tcPr>
          <w:p w:rsidR="000A4894" w:rsidRPr="000A4894" w:rsidRDefault="000A4894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0A4894" w:rsidRPr="000A4894" w:rsidRDefault="000A4894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08" w:type="dxa"/>
          </w:tcPr>
          <w:p w:rsidR="000A4894" w:rsidRPr="000A4894" w:rsidRDefault="000A4894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09" w:type="dxa"/>
          </w:tcPr>
          <w:p w:rsidR="000A4894" w:rsidRPr="000A4894" w:rsidRDefault="000A4894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09" w:type="dxa"/>
          </w:tcPr>
          <w:p w:rsidR="000A4894" w:rsidRPr="000A4894" w:rsidRDefault="000A4894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09" w:type="dxa"/>
          </w:tcPr>
          <w:p w:rsidR="000A4894" w:rsidRPr="000A4894" w:rsidRDefault="000A4894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712" w:type="dxa"/>
          </w:tcPr>
          <w:p w:rsidR="000A4894" w:rsidRPr="000A4894" w:rsidRDefault="000A4894" w:rsidP="000A489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712" w:type="dxa"/>
          </w:tcPr>
          <w:p w:rsidR="000A4894" w:rsidRPr="000A4894" w:rsidRDefault="000A4894" w:rsidP="000A489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2035</w:t>
            </w:r>
          </w:p>
        </w:tc>
        <w:tc>
          <w:tcPr>
            <w:tcW w:w="3258" w:type="dxa"/>
            <w:vMerge/>
          </w:tcPr>
          <w:p w:rsidR="000A4894" w:rsidRPr="000A4894" w:rsidRDefault="000A4894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A4894" w:rsidRPr="000A4894" w:rsidTr="000A4894">
        <w:tc>
          <w:tcPr>
            <w:tcW w:w="565" w:type="dxa"/>
          </w:tcPr>
          <w:p w:rsidR="000A4894" w:rsidRPr="000A4894" w:rsidRDefault="000A4894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80" w:type="dxa"/>
          </w:tcPr>
          <w:p w:rsidR="000A4894" w:rsidRPr="000A4894" w:rsidRDefault="000A4894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6" w:type="dxa"/>
          </w:tcPr>
          <w:p w:rsidR="000A4894" w:rsidRPr="000A4894" w:rsidRDefault="000A4894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8" w:type="dxa"/>
          </w:tcPr>
          <w:p w:rsidR="000A4894" w:rsidRPr="000A4894" w:rsidRDefault="000A4894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4" w:type="dxa"/>
          </w:tcPr>
          <w:p w:rsidR="000A4894" w:rsidRPr="000A4894" w:rsidRDefault="000A4894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8" w:type="dxa"/>
          </w:tcPr>
          <w:p w:rsidR="000A4894" w:rsidRPr="000A4894" w:rsidRDefault="000A4894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8" w:type="dxa"/>
          </w:tcPr>
          <w:p w:rsidR="000A4894" w:rsidRPr="000A4894" w:rsidRDefault="000A4894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</w:tcPr>
          <w:p w:rsidR="000A4894" w:rsidRPr="000A4894" w:rsidRDefault="000A4894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</w:tcPr>
          <w:p w:rsidR="000A4894" w:rsidRPr="000A4894" w:rsidRDefault="000A4894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</w:tcPr>
          <w:p w:rsidR="000A4894" w:rsidRPr="000A4894" w:rsidRDefault="000A4894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2" w:type="dxa"/>
          </w:tcPr>
          <w:p w:rsidR="000A4894" w:rsidRPr="000A4894" w:rsidRDefault="000A4894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12" w:type="dxa"/>
          </w:tcPr>
          <w:p w:rsidR="000A4894" w:rsidRPr="000A4894" w:rsidRDefault="000A4894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258" w:type="dxa"/>
          </w:tcPr>
          <w:p w:rsidR="000A4894" w:rsidRPr="000A4894" w:rsidRDefault="000A4894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5E5239" w:rsidRPr="000A4894" w:rsidTr="00C93E68">
        <w:tc>
          <w:tcPr>
            <w:tcW w:w="565" w:type="dxa"/>
          </w:tcPr>
          <w:p w:rsidR="005E5239" w:rsidRDefault="005E5239" w:rsidP="005E523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5173" w:type="dxa"/>
            <w:gridSpan w:val="12"/>
          </w:tcPr>
          <w:p w:rsidR="005E5239" w:rsidRPr="00B0785E" w:rsidRDefault="005E5239" w:rsidP="00C93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Задача 1:</w:t>
            </w:r>
            <w:r w:rsidR="00FD0F64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 xml:space="preserve"> С</w:t>
            </w:r>
            <w:r w:rsidR="00FD0F64" w:rsidRPr="00FD0F64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оздание условий для развития информационных технологий и перехода к предоставлению государственных и муниципальных услуг (функций) в электронном виде с использованием программного обеспечения, цифровых технологий и средств информационной безопасности преимущественно отечественных разработок</w:t>
            </w:r>
          </w:p>
        </w:tc>
      </w:tr>
      <w:tr w:rsidR="000A4894" w:rsidRPr="000A4894" w:rsidTr="000A4894">
        <w:tc>
          <w:tcPr>
            <w:tcW w:w="565" w:type="dxa"/>
          </w:tcPr>
          <w:p w:rsidR="000A4894" w:rsidRPr="000A4894" w:rsidRDefault="000A4894" w:rsidP="00FB117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1,1,</w:t>
            </w:r>
          </w:p>
        </w:tc>
        <w:tc>
          <w:tcPr>
            <w:tcW w:w="4680" w:type="dxa"/>
          </w:tcPr>
          <w:p w:rsidR="000A4894" w:rsidRPr="000A4894" w:rsidRDefault="000A4894" w:rsidP="00FB117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/>
                <w:sz w:val="20"/>
                <w:szCs w:val="20"/>
                <w:lang w:eastAsia="ru-RU"/>
              </w:rPr>
              <w:t>Доля массовых социально значимых услуг, доступных в электронном виде</w:t>
            </w:r>
          </w:p>
        </w:tc>
        <w:tc>
          <w:tcPr>
            <w:tcW w:w="566" w:type="dxa"/>
          </w:tcPr>
          <w:p w:rsidR="000A4894" w:rsidRPr="009B4246" w:rsidRDefault="000A4894" w:rsidP="00C93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ГП</w:t>
            </w:r>
          </w:p>
        </w:tc>
        <w:tc>
          <w:tcPr>
            <w:tcW w:w="708" w:type="dxa"/>
          </w:tcPr>
          <w:p w:rsidR="000A4894" w:rsidRPr="009B4246" w:rsidRDefault="000A4894" w:rsidP="00C93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B0785E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994" w:type="dxa"/>
          </w:tcPr>
          <w:p w:rsidR="000A4894" w:rsidRPr="009B4246" w:rsidRDefault="000A4894" w:rsidP="00C93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EF6783">
              <w:rPr>
                <w:rFonts w:ascii="Times New Roman" w:hAnsi="Times New Roman"/>
                <w:sz w:val="20"/>
                <w:szCs w:val="20"/>
              </w:rPr>
              <w:t>процентов</w:t>
            </w:r>
          </w:p>
        </w:tc>
        <w:tc>
          <w:tcPr>
            <w:tcW w:w="708" w:type="dxa"/>
          </w:tcPr>
          <w:p w:rsidR="000A4894" w:rsidRPr="009B4246" w:rsidRDefault="000A4894" w:rsidP="00CC4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95,0</w:t>
            </w:r>
          </w:p>
        </w:tc>
        <w:tc>
          <w:tcPr>
            <w:tcW w:w="708" w:type="dxa"/>
          </w:tcPr>
          <w:p w:rsidR="000A4894" w:rsidRPr="009B4246" w:rsidRDefault="000A4894" w:rsidP="00CC4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09" w:type="dxa"/>
          </w:tcPr>
          <w:p w:rsidR="000A4894" w:rsidRPr="00D802E9" w:rsidRDefault="000A4894" w:rsidP="00CC48FA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D802E9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95,0</w:t>
            </w:r>
          </w:p>
        </w:tc>
        <w:tc>
          <w:tcPr>
            <w:tcW w:w="709" w:type="dxa"/>
          </w:tcPr>
          <w:p w:rsidR="000A4894" w:rsidRPr="00D802E9" w:rsidRDefault="000A4894" w:rsidP="00CC48FA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D802E9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95,0</w:t>
            </w:r>
          </w:p>
        </w:tc>
        <w:tc>
          <w:tcPr>
            <w:tcW w:w="709" w:type="dxa"/>
          </w:tcPr>
          <w:p w:rsidR="000A4894" w:rsidRPr="009B4246" w:rsidRDefault="000A4894" w:rsidP="00CC4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95,0</w:t>
            </w:r>
          </w:p>
        </w:tc>
        <w:tc>
          <w:tcPr>
            <w:tcW w:w="712" w:type="dxa"/>
          </w:tcPr>
          <w:p w:rsidR="000A4894" w:rsidRPr="009B4246" w:rsidRDefault="000A4894" w:rsidP="00CC4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99,0</w:t>
            </w:r>
          </w:p>
        </w:tc>
        <w:tc>
          <w:tcPr>
            <w:tcW w:w="712" w:type="dxa"/>
          </w:tcPr>
          <w:p w:rsidR="000A4894" w:rsidRPr="009B4246" w:rsidRDefault="000A4894" w:rsidP="00CC4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3258" w:type="dxa"/>
          </w:tcPr>
          <w:p w:rsidR="000A4894" w:rsidRPr="009B4246" w:rsidRDefault="000A4894" w:rsidP="00C93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B0785E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Структурные подразделения, органы администрации города Чебоксары</w:t>
            </w:r>
          </w:p>
        </w:tc>
      </w:tr>
      <w:tr w:rsidR="00AA151A" w:rsidRPr="000A4894" w:rsidTr="000A4894">
        <w:tc>
          <w:tcPr>
            <w:tcW w:w="565" w:type="dxa"/>
          </w:tcPr>
          <w:p w:rsidR="00AA151A" w:rsidRPr="000A4894" w:rsidRDefault="00AA151A" w:rsidP="00456D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="00456D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680" w:type="dxa"/>
          </w:tcPr>
          <w:p w:rsidR="00AA151A" w:rsidRPr="000A4894" w:rsidRDefault="00AA151A" w:rsidP="00E232DC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A151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Доля обращений за получением массовых социально значимых государственных и </w:t>
            </w:r>
            <w:r w:rsidRPr="00AA151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муниципальных услуг в электронном виде с использованием Единого портала государственных и муниципальных услуг (функций)</w:t>
            </w:r>
          </w:p>
        </w:tc>
        <w:tc>
          <w:tcPr>
            <w:tcW w:w="566" w:type="dxa"/>
          </w:tcPr>
          <w:p w:rsidR="00AA151A" w:rsidRPr="000A4894" w:rsidRDefault="00CC48FA" w:rsidP="00CC48FA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МП</w:t>
            </w:r>
          </w:p>
        </w:tc>
        <w:tc>
          <w:tcPr>
            <w:tcW w:w="708" w:type="dxa"/>
          </w:tcPr>
          <w:p w:rsidR="00AA151A" w:rsidRPr="000A4894" w:rsidRDefault="00AA151A" w:rsidP="00CC48FA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возрастани</w:t>
            </w: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е</w:t>
            </w:r>
          </w:p>
        </w:tc>
        <w:tc>
          <w:tcPr>
            <w:tcW w:w="994" w:type="dxa"/>
          </w:tcPr>
          <w:p w:rsidR="00AA151A" w:rsidRPr="000A4894" w:rsidRDefault="00A92CD2" w:rsidP="00A92CD2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процентов</w:t>
            </w:r>
          </w:p>
        </w:tc>
        <w:tc>
          <w:tcPr>
            <w:tcW w:w="708" w:type="dxa"/>
          </w:tcPr>
          <w:p w:rsidR="00AA151A" w:rsidRPr="009B4246" w:rsidRDefault="00AA151A" w:rsidP="00CC4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708" w:type="dxa"/>
          </w:tcPr>
          <w:p w:rsidR="00AA151A" w:rsidRPr="009B4246" w:rsidRDefault="00AA151A" w:rsidP="00CC4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09" w:type="dxa"/>
          </w:tcPr>
          <w:p w:rsidR="00AA151A" w:rsidRPr="009B4246" w:rsidRDefault="00AA151A" w:rsidP="00A92C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5</w:t>
            </w:r>
            <w:r w:rsidR="00A92CD2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709" w:type="dxa"/>
          </w:tcPr>
          <w:p w:rsidR="00AA151A" w:rsidRPr="009B4246" w:rsidRDefault="00AA151A" w:rsidP="00CC4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709" w:type="dxa"/>
          </w:tcPr>
          <w:p w:rsidR="00AA151A" w:rsidRPr="009B4246" w:rsidRDefault="00E57292" w:rsidP="00CC4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65</w:t>
            </w:r>
            <w:r w:rsidR="00AA151A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712" w:type="dxa"/>
          </w:tcPr>
          <w:p w:rsidR="00AA151A" w:rsidRPr="009B4246" w:rsidRDefault="00E57292" w:rsidP="00CC4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8</w:t>
            </w:r>
            <w:r w:rsidR="00AA151A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12" w:type="dxa"/>
          </w:tcPr>
          <w:p w:rsidR="00AA151A" w:rsidRPr="009B4246" w:rsidRDefault="00AA151A" w:rsidP="00CC4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3258" w:type="dxa"/>
          </w:tcPr>
          <w:p w:rsidR="00AA151A" w:rsidRPr="000A4894" w:rsidRDefault="002836F5" w:rsidP="00FB117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836F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Структурные подразделения, органы администрации города </w:t>
            </w:r>
            <w:r w:rsidRPr="002836F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Чебоксары</w:t>
            </w:r>
          </w:p>
        </w:tc>
      </w:tr>
      <w:tr w:rsidR="00FF0229" w:rsidRPr="000A4894" w:rsidTr="000A4894">
        <w:tc>
          <w:tcPr>
            <w:tcW w:w="565" w:type="dxa"/>
          </w:tcPr>
          <w:p w:rsidR="00FF0229" w:rsidRPr="000A4894" w:rsidRDefault="00FF0229" w:rsidP="009E41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1.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680" w:type="dxa"/>
          </w:tcPr>
          <w:p w:rsidR="00FF0229" w:rsidRPr="000A4894" w:rsidRDefault="00FF0229" w:rsidP="00E232DC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56D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Доля расходов на закупки и (или) аренду отечественного программного обеспечения и платформ от общих расходов на закупку или аренду программного обеспечения</w:t>
            </w:r>
          </w:p>
        </w:tc>
        <w:tc>
          <w:tcPr>
            <w:tcW w:w="566" w:type="dxa"/>
          </w:tcPr>
          <w:p w:rsidR="00FF0229" w:rsidRPr="000A4894" w:rsidRDefault="00FF0229" w:rsidP="00484E71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708" w:type="dxa"/>
          </w:tcPr>
          <w:p w:rsidR="00FF0229" w:rsidRPr="000A4894" w:rsidRDefault="00A92CD2" w:rsidP="00FF022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0785E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994" w:type="dxa"/>
          </w:tcPr>
          <w:p w:rsidR="00FF0229" w:rsidRPr="000A4894" w:rsidRDefault="00A92CD2" w:rsidP="00A92CD2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708" w:type="dxa"/>
          </w:tcPr>
          <w:p w:rsidR="00FF0229" w:rsidRPr="005E0DDB" w:rsidRDefault="00A92CD2" w:rsidP="00FF0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90</w:t>
            </w:r>
            <w:r w:rsidR="00FF0229" w:rsidRPr="005E0DDB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708" w:type="dxa"/>
          </w:tcPr>
          <w:p w:rsidR="00FF0229" w:rsidRPr="005E0DDB" w:rsidRDefault="00FF0229" w:rsidP="00CC4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5E0DDB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09" w:type="dxa"/>
          </w:tcPr>
          <w:p w:rsidR="00FF0229" w:rsidRDefault="00FF0229" w:rsidP="00D668C3">
            <w:pPr>
              <w:jc w:val="center"/>
            </w:pPr>
            <w:r w:rsidRPr="001126B4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9</w:t>
            </w:r>
            <w:r w:rsidR="00A92CD2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3</w:t>
            </w:r>
            <w:r w:rsidRPr="001126B4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709" w:type="dxa"/>
          </w:tcPr>
          <w:p w:rsidR="00FF0229" w:rsidRDefault="00FF0229" w:rsidP="00D668C3">
            <w:pPr>
              <w:jc w:val="center"/>
            </w:pPr>
            <w:r w:rsidRPr="001126B4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95,0</w:t>
            </w:r>
          </w:p>
        </w:tc>
        <w:tc>
          <w:tcPr>
            <w:tcW w:w="709" w:type="dxa"/>
          </w:tcPr>
          <w:p w:rsidR="00FF0229" w:rsidRDefault="00FF0229" w:rsidP="00D668C3">
            <w:pPr>
              <w:jc w:val="center"/>
            </w:pPr>
            <w:r w:rsidRPr="001126B4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95,0</w:t>
            </w:r>
          </w:p>
        </w:tc>
        <w:tc>
          <w:tcPr>
            <w:tcW w:w="712" w:type="dxa"/>
          </w:tcPr>
          <w:p w:rsidR="00FF0229" w:rsidRPr="005E0DDB" w:rsidRDefault="00FF0229" w:rsidP="00D66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95</w:t>
            </w:r>
            <w:r w:rsidRPr="005E0DDB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712" w:type="dxa"/>
          </w:tcPr>
          <w:p w:rsidR="00FF0229" w:rsidRPr="005E0DDB" w:rsidRDefault="00FF0229" w:rsidP="00D66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99</w:t>
            </w:r>
            <w:r w:rsidRPr="005E0DDB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258" w:type="dxa"/>
          </w:tcPr>
          <w:p w:rsidR="00FF0229" w:rsidRPr="000A4894" w:rsidRDefault="00FF0229" w:rsidP="006554C5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836F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Структурные подразделения, органы администрации города Чебоксары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 ЧГСД</w:t>
            </w:r>
            <w:r w:rsidR="006554C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="006554C5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подведомственные организации</w:t>
            </w:r>
          </w:p>
        </w:tc>
      </w:tr>
      <w:tr w:rsidR="00A92CD2" w:rsidRPr="000A4894" w:rsidTr="000A4894">
        <w:tc>
          <w:tcPr>
            <w:tcW w:w="565" w:type="dxa"/>
          </w:tcPr>
          <w:p w:rsidR="00A92CD2" w:rsidRPr="000A4894" w:rsidRDefault="00A92CD2" w:rsidP="009D7E7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680" w:type="dxa"/>
          </w:tcPr>
          <w:p w:rsidR="00A92CD2" w:rsidRPr="000A4894" w:rsidRDefault="00A92CD2" w:rsidP="00E232DC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92C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Количество голосований, проведенных на портале «Открытый город»</w:t>
            </w:r>
          </w:p>
        </w:tc>
        <w:tc>
          <w:tcPr>
            <w:tcW w:w="566" w:type="dxa"/>
          </w:tcPr>
          <w:p w:rsidR="00A92CD2" w:rsidRPr="009B4246" w:rsidRDefault="00A92CD2" w:rsidP="0048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708" w:type="dxa"/>
          </w:tcPr>
          <w:p w:rsidR="00A92CD2" w:rsidRPr="009B4246" w:rsidRDefault="00A92CD2" w:rsidP="0048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4" w:type="dxa"/>
          </w:tcPr>
          <w:p w:rsidR="00A92CD2" w:rsidRPr="009B4246" w:rsidRDefault="00A92CD2" w:rsidP="001C6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708" w:type="dxa"/>
          </w:tcPr>
          <w:p w:rsidR="00A92CD2" w:rsidRPr="009B4246" w:rsidRDefault="00A92CD2" w:rsidP="0048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08" w:type="dxa"/>
          </w:tcPr>
          <w:p w:rsidR="00A92CD2" w:rsidRPr="009B4246" w:rsidRDefault="00A92CD2" w:rsidP="0048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09" w:type="dxa"/>
          </w:tcPr>
          <w:p w:rsidR="00A92CD2" w:rsidRPr="00B16D81" w:rsidRDefault="00A92CD2" w:rsidP="0048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09" w:type="dxa"/>
          </w:tcPr>
          <w:p w:rsidR="00A92CD2" w:rsidRPr="00B16D81" w:rsidRDefault="00A92CD2" w:rsidP="0048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09" w:type="dxa"/>
          </w:tcPr>
          <w:p w:rsidR="00A92CD2" w:rsidRPr="009B4246" w:rsidRDefault="00A92CD2" w:rsidP="0048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12" w:type="dxa"/>
          </w:tcPr>
          <w:p w:rsidR="00A92CD2" w:rsidRPr="009B4246" w:rsidRDefault="00A92CD2" w:rsidP="0048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12" w:type="dxa"/>
          </w:tcPr>
          <w:p w:rsidR="00A92CD2" w:rsidRPr="009B4246" w:rsidRDefault="00A92CD2" w:rsidP="0048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258" w:type="dxa"/>
          </w:tcPr>
          <w:p w:rsidR="00A92CD2" w:rsidRPr="000A4894" w:rsidRDefault="006525D6" w:rsidP="006554C5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5D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Управление культуры и развития туризма администрации города Чебоксары</w:t>
            </w:r>
            <w:r w:rsidR="006554C5" w:rsidRPr="006554C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 АУ «Информационный центр города Чебоксары»</w:t>
            </w:r>
          </w:p>
        </w:tc>
      </w:tr>
      <w:tr w:rsidR="00E569A9" w:rsidRPr="000A4894" w:rsidTr="00C93E68">
        <w:tc>
          <w:tcPr>
            <w:tcW w:w="565" w:type="dxa"/>
          </w:tcPr>
          <w:p w:rsidR="00E569A9" w:rsidRPr="000A4894" w:rsidRDefault="00E569A9" w:rsidP="00FB117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5173" w:type="dxa"/>
            <w:gridSpan w:val="12"/>
          </w:tcPr>
          <w:p w:rsidR="00E569A9" w:rsidRPr="000A4894" w:rsidRDefault="00E569A9" w:rsidP="00FB117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Задача 2: Р</w:t>
            </w:r>
            <w:r w:rsidRPr="00E569A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азвития информационно-телекоммуникационной инфраструктуры в органах муниципального управления и бюджетных организациях</w:t>
            </w:r>
          </w:p>
        </w:tc>
      </w:tr>
      <w:tr w:rsidR="001C6089" w:rsidRPr="000A4894" w:rsidTr="000A4894">
        <w:tc>
          <w:tcPr>
            <w:tcW w:w="565" w:type="dxa"/>
          </w:tcPr>
          <w:p w:rsidR="001C6089" w:rsidRPr="000A4894" w:rsidRDefault="001C6089" w:rsidP="009D7E7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680" w:type="dxa"/>
          </w:tcPr>
          <w:p w:rsidR="001C6089" w:rsidRPr="000A4894" w:rsidRDefault="001C6089" w:rsidP="00E232DC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E410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Доля электронного юридически значимого документооборота между органами исполнительной власти и местного самоуправления</w:t>
            </w:r>
          </w:p>
        </w:tc>
        <w:tc>
          <w:tcPr>
            <w:tcW w:w="566" w:type="dxa"/>
          </w:tcPr>
          <w:p w:rsidR="001C6089" w:rsidRPr="000A4894" w:rsidRDefault="001C6089" w:rsidP="00044BB9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708" w:type="dxa"/>
          </w:tcPr>
          <w:p w:rsidR="001C6089" w:rsidRDefault="001C6089" w:rsidP="0048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4" w:type="dxa"/>
          </w:tcPr>
          <w:p w:rsidR="001C6089" w:rsidRDefault="001C6089" w:rsidP="0048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1C6089" w:rsidRPr="004A639A" w:rsidRDefault="001C6089" w:rsidP="0004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4A639A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08" w:type="dxa"/>
          </w:tcPr>
          <w:p w:rsidR="001C6089" w:rsidRPr="004A639A" w:rsidRDefault="001C6089" w:rsidP="0004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4A639A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09" w:type="dxa"/>
          </w:tcPr>
          <w:p w:rsidR="001C6089" w:rsidRPr="004A639A" w:rsidRDefault="001C6089" w:rsidP="0004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4A639A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09" w:type="dxa"/>
          </w:tcPr>
          <w:p w:rsidR="001C6089" w:rsidRPr="004A639A" w:rsidRDefault="001C6089" w:rsidP="0004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4A639A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09" w:type="dxa"/>
          </w:tcPr>
          <w:p w:rsidR="001C6089" w:rsidRPr="004A639A" w:rsidRDefault="001C6089" w:rsidP="0004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4A639A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12" w:type="dxa"/>
          </w:tcPr>
          <w:p w:rsidR="001C6089" w:rsidRPr="004A639A" w:rsidRDefault="001C6089" w:rsidP="0004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4A639A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12" w:type="dxa"/>
          </w:tcPr>
          <w:p w:rsidR="001C6089" w:rsidRPr="004A639A" w:rsidRDefault="001C6089" w:rsidP="0004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4A639A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3258" w:type="dxa"/>
          </w:tcPr>
          <w:p w:rsidR="001C6089" w:rsidRPr="000A4894" w:rsidRDefault="006554C5" w:rsidP="006554C5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54C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Структурные подразделения, органы администрации города Чебоксары, ЧГСД, подведомственные организации</w:t>
            </w:r>
          </w:p>
        </w:tc>
      </w:tr>
      <w:tr w:rsidR="009D7E74" w:rsidRPr="000A4894" w:rsidTr="000A4894">
        <w:tc>
          <w:tcPr>
            <w:tcW w:w="565" w:type="dxa"/>
          </w:tcPr>
          <w:p w:rsidR="009D7E74" w:rsidRPr="0042001E" w:rsidRDefault="009D7E74" w:rsidP="009D7E7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2001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4680" w:type="dxa"/>
          </w:tcPr>
          <w:p w:rsidR="009D7E74" w:rsidRPr="0042001E" w:rsidRDefault="009D7E74" w:rsidP="00E23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 w:rsidRPr="0042001E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 xml:space="preserve">Количество объектов, передаваемых в региональный фонд пространственных данных </w:t>
            </w:r>
          </w:p>
        </w:tc>
        <w:tc>
          <w:tcPr>
            <w:tcW w:w="566" w:type="dxa"/>
          </w:tcPr>
          <w:p w:rsidR="009D7E74" w:rsidRPr="0042001E" w:rsidRDefault="009D7E74" w:rsidP="0004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 w:rsidRPr="0042001E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708" w:type="dxa"/>
          </w:tcPr>
          <w:p w:rsidR="009D7E74" w:rsidRPr="0042001E" w:rsidRDefault="009D7E74" w:rsidP="0004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 w:rsidRPr="0042001E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4" w:type="dxa"/>
          </w:tcPr>
          <w:p w:rsidR="009D7E74" w:rsidRPr="0042001E" w:rsidRDefault="009D7E74" w:rsidP="0004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 w:rsidRPr="0042001E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708" w:type="dxa"/>
          </w:tcPr>
          <w:p w:rsidR="009D7E74" w:rsidRPr="0042001E" w:rsidRDefault="009D7E74" w:rsidP="0004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 w:rsidRPr="0042001E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8" w:type="dxa"/>
          </w:tcPr>
          <w:p w:rsidR="009D7E74" w:rsidRPr="0042001E" w:rsidRDefault="009D7E74" w:rsidP="0004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 w:rsidRPr="0042001E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09" w:type="dxa"/>
          </w:tcPr>
          <w:p w:rsidR="009D7E74" w:rsidRPr="0042001E" w:rsidRDefault="009D7E74" w:rsidP="0004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 w:rsidRPr="0042001E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:rsidR="009D7E74" w:rsidRPr="0042001E" w:rsidRDefault="009D7E74" w:rsidP="0004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 w:rsidRPr="0042001E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:rsidR="009D7E74" w:rsidRPr="0042001E" w:rsidRDefault="009D7E74" w:rsidP="0004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 w:rsidRPr="0042001E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2" w:type="dxa"/>
          </w:tcPr>
          <w:p w:rsidR="009D7E74" w:rsidRPr="0042001E" w:rsidRDefault="009D7E74" w:rsidP="0004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 w:rsidRPr="0042001E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2" w:type="dxa"/>
          </w:tcPr>
          <w:p w:rsidR="009D7E74" w:rsidRPr="0042001E" w:rsidRDefault="009D7E74" w:rsidP="0004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 w:rsidRPr="0042001E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58" w:type="dxa"/>
          </w:tcPr>
          <w:p w:rsidR="009D7E74" w:rsidRPr="0042001E" w:rsidRDefault="00EF2210" w:rsidP="00EF221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F2210">
              <w:rPr>
                <w:rFonts w:ascii="Times New Roman" w:hAnsi="Times New Roman"/>
                <w:sz w:val="20"/>
                <w:szCs w:val="20"/>
                <w:lang w:eastAsia="ru-RU"/>
              </w:rPr>
              <w:t>Управление архитектуры и градостроительства администрации города Чебоксары, МБУ «</w:t>
            </w:r>
            <w:proofErr w:type="gramStart"/>
            <w:r w:rsidRPr="00EF2210">
              <w:rPr>
                <w:rFonts w:ascii="Times New Roman" w:hAnsi="Times New Roman"/>
                <w:sz w:val="20"/>
                <w:szCs w:val="20"/>
                <w:lang w:eastAsia="ru-RU"/>
              </w:rPr>
              <w:t>Чебоксары-Телеком</w:t>
            </w:r>
            <w:proofErr w:type="gramEnd"/>
            <w:r w:rsidRPr="00EF2210">
              <w:rPr>
                <w:rFonts w:ascii="Times New Roman" w:hAnsi="Times New Roman"/>
                <w:sz w:val="20"/>
                <w:szCs w:val="20"/>
                <w:lang w:eastAsia="ru-RU"/>
              </w:rPr>
              <w:t>»</w:t>
            </w:r>
          </w:p>
        </w:tc>
      </w:tr>
      <w:tr w:rsidR="009D7E74" w:rsidRPr="000A4894" w:rsidTr="000A4894">
        <w:tc>
          <w:tcPr>
            <w:tcW w:w="565" w:type="dxa"/>
          </w:tcPr>
          <w:p w:rsidR="009D7E74" w:rsidRPr="000A4894" w:rsidRDefault="009D7E74" w:rsidP="009D7E7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680" w:type="dxa"/>
          </w:tcPr>
          <w:p w:rsidR="009D7E74" w:rsidRPr="000A4894" w:rsidRDefault="009D7E74" w:rsidP="00E232DC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569A9">
              <w:rPr>
                <w:rFonts w:ascii="Times New Roman" w:hAnsi="Times New Roman"/>
                <w:sz w:val="20"/>
                <w:szCs w:val="20"/>
                <w:lang w:eastAsia="ru-RU"/>
              </w:rPr>
              <w:t>Количество пользователей муниципальной геоинформационной системы</w:t>
            </w:r>
          </w:p>
        </w:tc>
        <w:tc>
          <w:tcPr>
            <w:tcW w:w="566" w:type="dxa"/>
          </w:tcPr>
          <w:p w:rsidR="009D7E74" w:rsidRDefault="009D7E74" w:rsidP="0004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708" w:type="dxa"/>
          </w:tcPr>
          <w:p w:rsidR="009D7E74" w:rsidRDefault="009D7E74" w:rsidP="0004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994" w:type="dxa"/>
          </w:tcPr>
          <w:p w:rsidR="009D7E74" w:rsidRDefault="009D7E74" w:rsidP="0004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пользователей</w:t>
            </w:r>
          </w:p>
        </w:tc>
        <w:tc>
          <w:tcPr>
            <w:tcW w:w="708" w:type="dxa"/>
          </w:tcPr>
          <w:p w:rsidR="009D7E74" w:rsidRDefault="009D7E74" w:rsidP="0004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08" w:type="dxa"/>
          </w:tcPr>
          <w:p w:rsidR="009D7E74" w:rsidRDefault="009D7E74" w:rsidP="0004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09" w:type="dxa"/>
          </w:tcPr>
          <w:p w:rsidR="009D7E74" w:rsidRPr="00435A5B" w:rsidRDefault="009D7E74" w:rsidP="00435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1</w:t>
            </w:r>
            <w:r w:rsidR="00435A5B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val="en-US" w:eastAsia="ru-RU"/>
              </w:rPr>
              <w:t>25</w:t>
            </w:r>
          </w:p>
        </w:tc>
        <w:tc>
          <w:tcPr>
            <w:tcW w:w="709" w:type="dxa"/>
          </w:tcPr>
          <w:p w:rsidR="009D7E74" w:rsidRDefault="009D7E74" w:rsidP="00435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1</w:t>
            </w:r>
            <w:r w:rsidR="00435A5B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:rsidR="009D7E74" w:rsidRDefault="009D7E74" w:rsidP="00435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1</w:t>
            </w:r>
            <w:r w:rsidR="00435A5B"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2" w:type="dxa"/>
          </w:tcPr>
          <w:p w:rsidR="009D7E74" w:rsidRDefault="009D7E74" w:rsidP="0004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712" w:type="dxa"/>
          </w:tcPr>
          <w:p w:rsidR="009D7E74" w:rsidRDefault="009D7E74" w:rsidP="0004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3258" w:type="dxa"/>
          </w:tcPr>
          <w:p w:rsidR="009D7E74" w:rsidRPr="000A4894" w:rsidRDefault="00EF2210" w:rsidP="00EF221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F2210">
              <w:rPr>
                <w:rFonts w:ascii="Times New Roman" w:hAnsi="Times New Roman"/>
                <w:sz w:val="20"/>
                <w:szCs w:val="20"/>
                <w:lang w:eastAsia="ru-RU"/>
              </w:rPr>
              <w:t>Структурные подразделения, органы администрации города Чебоксары, ЧГСД, МБУ «</w:t>
            </w:r>
            <w:proofErr w:type="gramStart"/>
            <w:r w:rsidRPr="00EF2210">
              <w:rPr>
                <w:rFonts w:ascii="Times New Roman" w:hAnsi="Times New Roman"/>
                <w:sz w:val="20"/>
                <w:szCs w:val="20"/>
                <w:lang w:eastAsia="ru-RU"/>
              </w:rPr>
              <w:t>Чебоксары-Телеком</w:t>
            </w:r>
            <w:proofErr w:type="gramEnd"/>
            <w:r w:rsidRPr="00EF2210">
              <w:rPr>
                <w:rFonts w:ascii="Times New Roman" w:hAnsi="Times New Roman"/>
                <w:sz w:val="20"/>
                <w:szCs w:val="20"/>
                <w:lang w:eastAsia="ru-RU"/>
              </w:rPr>
              <w:t>»</w:t>
            </w:r>
          </w:p>
        </w:tc>
      </w:tr>
    </w:tbl>
    <w:p w:rsidR="004D17A9" w:rsidRDefault="004D17A9" w:rsidP="00FB1171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b/>
          <w:sz w:val="24"/>
          <w:szCs w:val="24"/>
          <w:lang w:eastAsia="ru-RU"/>
        </w:rPr>
      </w:pPr>
    </w:p>
    <w:p w:rsidR="004D17A9" w:rsidRDefault="004D17A9" w:rsidP="00FB1171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b/>
          <w:sz w:val="24"/>
          <w:szCs w:val="24"/>
          <w:lang w:eastAsia="ru-RU"/>
        </w:rPr>
      </w:pPr>
    </w:p>
    <w:p w:rsidR="00FB1171" w:rsidRPr="00FB1171" w:rsidRDefault="004D17A9" w:rsidP="00FB1171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3. П</w:t>
      </w:r>
      <w:r w:rsidRPr="00FB1171">
        <w:rPr>
          <w:rFonts w:ascii="Times New Roman" w:hAnsi="Times New Roman"/>
          <w:b/>
          <w:sz w:val="24"/>
          <w:szCs w:val="24"/>
          <w:lang w:eastAsia="ru-RU"/>
        </w:rPr>
        <w:t xml:space="preserve">еречень мероприятий (результатов) комплекса процессных мероприятий </w:t>
      </w:r>
    </w:p>
    <w:p w:rsidR="00FB1171" w:rsidRPr="00FB1171" w:rsidRDefault="00FB1171" w:rsidP="00FB1171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Style w:val="4"/>
        <w:tblW w:w="15908" w:type="dxa"/>
        <w:tblInd w:w="-601" w:type="dxa"/>
        <w:tblLook w:val="04A0" w:firstRow="1" w:lastRow="0" w:firstColumn="1" w:lastColumn="0" w:noHBand="0" w:noVBand="1"/>
      </w:tblPr>
      <w:tblGrid>
        <w:gridCol w:w="530"/>
        <w:gridCol w:w="2706"/>
        <w:gridCol w:w="1677"/>
        <w:gridCol w:w="3558"/>
        <w:gridCol w:w="1220"/>
        <w:gridCol w:w="987"/>
        <w:gridCol w:w="618"/>
        <w:gridCol w:w="666"/>
        <w:gridCol w:w="616"/>
        <w:gridCol w:w="666"/>
        <w:gridCol w:w="666"/>
        <w:gridCol w:w="666"/>
        <w:gridCol w:w="666"/>
        <w:gridCol w:w="666"/>
      </w:tblGrid>
      <w:tr w:rsidR="00212973" w:rsidRPr="00FB1171" w:rsidTr="003D79DF">
        <w:tc>
          <w:tcPr>
            <w:tcW w:w="0" w:type="auto"/>
            <w:vMerge w:val="restart"/>
          </w:tcPr>
          <w:p w:rsidR="00FB1171" w:rsidRPr="00FB1171" w:rsidRDefault="00FB1171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0" w:type="auto"/>
            <w:vMerge w:val="restart"/>
          </w:tcPr>
          <w:p w:rsidR="00FB1171" w:rsidRPr="00FB1171" w:rsidRDefault="00FB1171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0" w:type="auto"/>
            <w:vMerge w:val="restart"/>
          </w:tcPr>
          <w:p w:rsidR="00FB1171" w:rsidRPr="00FB1171" w:rsidRDefault="00FB1171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мероприятия (результата)</w:t>
            </w:r>
          </w:p>
        </w:tc>
        <w:tc>
          <w:tcPr>
            <w:tcW w:w="3558" w:type="dxa"/>
            <w:vMerge w:val="restart"/>
          </w:tcPr>
          <w:p w:rsidR="00FB1171" w:rsidRPr="00FB1171" w:rsidRDefault="00FB1171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Характеристика</w:t>
            </w:r>
          </w:p>
        </w:tc>
        <w:tc>
          <w:tcPr>
            <w:tcW w:w="0" w:type="auto"/>
            <w:vMerge w:val="restart"/>
          </w:tcPr>
          <w:p w:rsidR="00FB1171" w:rsidRPr="00FB1171" w:rsidRDefault="00FB1171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17">
              <w:r w:rsidRPr="00FB1171">
                <w:rPr>
                  <w:rFonts w:ascii="Times New Roman" w:hAnsi="Times New Roman" w:cs="Times New Roman"/>
                  <w:sz w:val="20"/>
                  <w:szCs w:val="20"/>
                  <w:lang w:eastAsia="ru-RU"/>
                </w:rPr>
                <w:t>ОКЕИ</w:t>
              </w:r>
            </w:hyperlink>
            <w:proofErr w:type="gramEnd"/>
          </w:p>
        </w:tc>
        <w:tc>
          <w:tcPr>
            <w:tcW w:w="0" w:type="auto"/>
            <w:gridSpan w:val="2"/>
          </w:tcPr>
          <w:p w:rsidR="00FB1171" w:rsidRPr="00FB1171" w:rsidRDefault="00FB1171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0" w:type="auto"/>
            <w:gridSpan w:val="7"/>
          </w:tcPr>
          <w:p w:rsidR="00FB1171" w:rsidRPr="00FB1171" w:rsidRDefault="00FB1171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Значение показателя по годам</w:t>
            </w:r>
          </w:p>
        </w:tc>
      </w:tr>
      <w:tr w:rsidR="00212973" w:rsidRPr="00FB1171" w:rsidTr="003D79DF">
        <w:tc>
          <w:tcPr>
            <w:tcW w:w="0" w:type="auto"/>
            <w:vMerge/>
          </w:tcPr>
          <w:p w:rsidR="00FB1171" w:rsidRPr="00FB1171" w:rsidRDefault="00FB1171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</w:tcPr>
          <w:p w:rsidR="00FB1171" w:rsidRPr="00FB1171" w:rsidRDefault="00FB1171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</w:tcPr>
          <w:p w:rsidR="00FB1171" w:rsidRPr="00FB1171" w:rsidRDefault="00FB1171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8" w:type="dxa"/>
            <w:vMerge/>
          </w:tcPr>
          <w:p w:rsidR="00FB1171" w:rsidRPr="00FB1171" w:rsidRDefault="00FB1171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</w:tcPr>
          <w:p w:rsidR="00FB1171" w:rsidRPr="00FB1171" w:rsidRDefault="00FB1171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FB1171" w:rsidRPr="00FB1171" w:rsidRDefault="00FB1171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0" w:type="auto"/>
          </w:tcPr>
          <w:p w:rsidR="00FB1171" w:rsidRPr="00FB1171" w:rsidRDefault="00FB1171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</w:tcPr>
          <w:p w:rsidR="00FB1171" w:rsidRPr="00FB1171" w:rsidRDefault="00FB1171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B1171" w:rsidRPr="00FB1171" w:rsidRDefault="00FB1171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0" w:type="auto"/>
          </w:tcPr>
          <w:p w:rsidR="00FB1171" w:rsidRPr="00FB1171" w:rsidRDefault="00FB1171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0" w:type="auto"/>
          </w:tcPr>
          <w:p w:rsidR="00FB1171" w:rsidRPr="00FB1171" w:rsidRDefault="00FB1171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0" w:type="auto"/>
          </w:tcPr>
          <w:p w:rsidR="00FB1171" w:rsidRPr="00FB1171" w:rsidRDefault="00FB1171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0" w:type="auto"/>
          </w:tcPr>
          <w:p w:rsidR="00FB1171" w:rsidRPr="00FB1171" w:rsidRDefault="00FB1171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0" w:type="auto"/>
          </w:tcPr>
          <w:p w:rsidR="00FB1171" w:rsidRPr="00FB1171" w:rsidRDefault="00FB1171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2035</w:t>
            </w:r>
          </w:p>
        </w:tc>
      </w:tr>
      <w:tr w:rsidR="00212973" w:rsidRPr="00FB1171" w:rsidTr="003D79DF">
        <w:tc>
          <w:tcPr>
            <w:tcW w:w="0" w:type="auto"/>
          </w:tcPr>
          <w:p w:rsidR="00FB1171" w:rsidRPr="00FB1171" w:rsidRDefault="00FB1171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</w:tcPr>
          <w:p w:rsidR="00FB1171" w:rsidRPr="00FB1171" w:rsidRDefault="00FB1171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</w:tcPr>
          <w:p w:rsidR="00FB1171" w:rsidRPr="00FB1171" w:rsidRDefault="00FB1171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58" w:type="dxa"/>
          </w:tcPr>
          <w:p w:rsidR="00FB1171" w:rsidRPr="00FB1171" w:rsidRDefault="00FB1171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</w:tcPr>
          <w:p w:rsidR="00FB1171" w:rsidRPr="00FB1171" w:rsidRDefault="00FB1171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</w:tcPr>
          <w:p w:rsidR="00FB1171" w:rsidRPr="00FB1171" w:rsidRDefault="00FB1171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</w:tcPr>
          <w:p w:rsidR="00FB1171" w:rsidRPr="00FB1171" w:rsidRDefault="00FB1171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</w:tcPr>
          <w:p w:rsidR="00FB1171" w:rsidRPr="00FB1171" w:rsidRDefault="00FB1171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</w:tcPr>
          <w:p w:rsidR="00FB1171" w:rsidRPr="00FB1171" w:rsidRDefault="00FB1171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</w:tcPr>
          <w:p w:rsidR="00FB1171" w:rsidRPr="00FB1171" w:rsidRDefault="00FB1171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</w:tcPr>
          <w:p w:rsidR="00FB1171" w:rsidRPr="00FB1171" w:rsidRDefault="00FB1171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</w:tcPr>
          <w:p w:rsidR="00FB1171" w:rsidRPr="00FB1171" w:rsidRDefault="00FB1171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</w:tcPr>
          <w:p w:rsidR="00FB1171" w:rsidRPr="00FB1171" w:rsidRDefault="00FB1171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</w:tcPr>
          <w:p w:rsidR="00FB1171" w:rsidRPr="00FB1171" w:rsidRDefault="00FB1171" w:rsidP="004D17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</w:tr>
      <w:tr w:rsidR="0092664E" w:rsidRPr="00FB1171" w:rsidTr="001079B1">
        <w:trPr>
          <w:trHeight w:val="513"/>
        </w:trPr>
        <w:tc>
          <w:tcPr>
            <w:tcW w:w="0" w:type="auto"/>
            <w:vAlign w:val="center"/>
          </w:tcPr>
          <w:p w:rsidR="00FB1171" w:rsidRPr="00FB1171" w:rsidRDefault="00FB1171" w:rsidP="00BE28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5378" w:type="dxa"/>
            <w:gridSpan w:val="13"/>
            <w:vAlign w:val="center"/>
          </w:tcPr>
          <w:p w:rsidR="00FB1171" w:rsidRPr="00FB1171" w:rsidRDefault="00FB1171" w:rsidP="000A489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Задача 1</w:t>
            </w:r>
            <w:r w:rsidR="0090738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:</w:t>
            </w: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="00BC12A2" w:rsidRPr="00BC12A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оздание условий для развития информационных технологий и перехода к предоставлению государственных и муниципальных услуг (функций) в электронном виде с использованием программного обеспечения, цифровых технологий и средств информационной безопасности преимущественно отечественных разработок</w:t>
            </w:r>
          </w:p>
        </w:tc>
      </w:tr>
      <w:tr w:rsidR="00212973" w:rsidRPr="00FB1171" w:rsidTr="003D79DF">
        <w:trPr>
          <w:trHeight w:val="833"/>
        </w:trPr>
        <w:tc>
          <w:tcPr>
            <w:tcW w:w="0" w:type="auto"/>
          </w:tcPr>
          <w:p w:rsidR="00FB1171" w:rsidRPr="00FB1171" w:rsidRDefault="00FB1171" w:rsidP="00FB117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0" w:type="auto"/>
          </w:tcPr>
          <w:p w:rsidR="00FB1171" w:rsidRPr="00FB1171" w:rsidRDefault="0037006C" w:rsidP="00E232DC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006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Создание и эксплуатация прикладных информационных систем поддержки выполнения </w:t>
            </w:r>
            <w:r w:rsidRPr="0037006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(оказания) муниципальными органами основных функций (услуг)</w:t>
            </w:r>
          </w:p>
        </w:tc>
        <w:tc>
          <w:tcPr>
            <w:tcW w:w="0" w:type="auto"/>
          </w:tcPr>
          <w:p w:rsidR="00FB1171" w:rsidRPr="00FB1171" w:rsidRDefault="00FB1171" w:rsidP="00FB117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Осуществление текущей деятельности</w:t>
            </w:r>
          </w:p>
        </w:tc>
        <w:tc>
          <w:tcPr>
            <w:tcW w:w="3558" w:type="dxa"/>
          </w:tcPr>
          <w:p w:rsidR="00D668C3" w:rsidRPr="00D668C3" w:rsidRDefault="00D668C3" w:rsidP="00D668C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668C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Обеспечение бесперебойно</w:t>
            </w:r>
            <w:r w:rsidR="0003690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й</w:t>
            </w:r>
            <w:r w:rsidRPr="00D668C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работы государственных, ведомственных и прикладных информационных систем в органах местного самоуправления </w:t>
            </w:r>
            <w:r w:rsidRPr="00D668C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города Чебоксары;</w:t>
            </w:r>
          </w:p>
          <w:p w:rsidR="00D668C3" w:rsidRPr="00D668C3" w:rsidRDefault="00D668C3" w:rsidP="00D668C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668C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применение в органах местного самоуправления города Чебоксары новых технологий, программно-технических средств на основе отечественных разработок, обеспечивающих повышение качества муниципального управления;</w:t>
            </w:r>
          </w:p>
          <w:p w:rsidR="00D668C3" w:rsidRPr="00D668C3" w:rsidRDefault="00D668C3" w:rsidP="00D668C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668C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расширение перечня государственных и муниципальных услуг (функций) доступных на «Едином портале государственных и муниципальных услуг (функций)»;</w:t>
            </w:r>
          </w:p>
          <w:p w:rsidR="00FB1171" w:rsidRPr="00FB1171" w:rsidRDefault="00D668C3" w:rsidP="00D668C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668C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обеспечение удовлетворенности граждан качеством предоставления массовых социально значимых государственных и муниципальных услуг с использованием «Единого портала государственных и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муниципальных услуг (функций)»</w:t>
            </w:r>
          </w:p>
        </w:tc>
        <w:tc>
          <w:tcPr>
            <w:tcW w:w="0" w:type="auto"/>
          </w:tcPr>
          <w:p w:rsidR="00FB1171" w:rsidRPr="00FB1171" w:rsidRDefault="00FB1171" w:rsidP="00FB117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процентов</w:t>
            </w:r>
          </w:p>
        </w:tc>
        <w:tc>
          <w:tcPr>
            <w:tcW w:w="0" w:type="auto"/>
          </w:tcPr>
          <w:p w:rsidR="00FB1171" w:rsidRPr="00FB1171" w:rsidRDefault="00FB1171" w:rsidP="0096100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0" w:type="auto"/>
          </w:tcPr>
          <w:p w:rsidR="00FB1171" w:rsidRPr="00FB1171" w:rsidRDefault="00961009" w:rsidP="0096100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0" w:type="auto"/>
          </w:tcPr>
          <w:p w:rsidR="00FB1171" w:rsidRPr="00FB1171" w:rsidRDefault="00FB1171" w:rsidP="0096100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0" w:type="auto"/>
          </w:tcPr>
          <w:p w:rsidR="00FB1171" w:rsidRPr="00FB1171" w:rsidRDefault="00FB1171" w:rsidP="00961009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0" w:type="auto"/>
          </w:tcPr>
          <w:p w:rsidR="00FB1171" w:rsidRPr="00FB1171" w:rsidRDefault="00FB1171" w:rsidP="0096100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0" w:type="auto"/>
          </w:tcPr>
          <w:p w:rsidR="00FB1171" w:rsidRPr="00FB1171" w:rsidRDefault="00FB1171" w:rsidP="0096100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0" w:type="auto"/>
          </w:tcPr>
          <w:p w:rsidR="00FB1171" w:rsidRPr="00FB1171" w:rsidRDefault="00FB1171" w:rsidP="0096100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0" w:type="auto"/>
          </w:tcPr>
          <w:p w:rsidR="00FB1171" w:rsidRPr="00FB1171" w:rsidRDefault="00FB1171" w:rsidP="0096100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0" w:type="auto"/>
          </w:tcPr>
          <w:p w:rsidR="00FB1171" w:rsidRPr="00FB1171" w:rsidRDefault="00FB1171" w:rsidP="0096100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212973" w:rsidRPr="00FB1171" w:rsidTr="003D79DF">
        <w:trPr>
          <w:trHeight w:val="557"/>
        </w:trPr>
        <w:tc>
          <w:tcPr>
            <w:tcW w:w="0" w:type="auto"/>
          </w:tcPr>
          <w:p w:rsidR="00961009" w:rsidRPr="00FB1171" w:rsidRDefault="00961009" w:rsidP="00FB117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1.2.</w:t>
            </w:r>
          </w:p>
        </w:tc>
        <w:tc>
          <w:tcPr>
            <w:tcW w:w="0" w:type="auto"/>
          </w:tcPr>
          <w:p w:rsidR="00961009" w:rsidRPr="00FB1171" w:rsidRDefault="00A05DC0" w:rsidP="00E232DC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Создание и эксплуатация автоматизированной информационной системы интерактивного взаимодействия органов исполнительной власти с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гражданами</w:t>
            </w:r>
          </w:p>
        </w:tc>
        <w:tc>
          <w:tcPr>
            <w:tcW w:w="0" w:type="auto"/>
          </w:tcPr>
          <w:p w:rsidR="00961009" w:rsidRPr="00FB1171" w:rsidRDefault="00961009" w:rsidP="00FB117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Осуществление текущей деятельности</w:t>
            </w:r>
          </w:p>
        </w:tc>
        <w:tc>
          <w:tcPr>
            <w:tcW w:w="3558" w:type="dxa"/>
          </w:tcPr>
          <w:p w:rsidR="00961009" w:rsidRPr="00FB1171" w:rsidRDefault="00D668C3" w:rsidP="00D668C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D668C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овершенствование механизмов электронной демократии, создание основанных на информационных и коммуникационных технологиях систем управления и мониторинга в различных сферах общественной жизни</w:t>
            </w:r>
          </w:p>
        </w:tc>
        <w:tc>
          <w:tcPr>
            <w:tcW w:w="0" w:type="auto"/>
          </w:tcPr>
          <w:p w:rsidR="00961009" w:rsidRPr="00FB1171" w:rsidRDefault="00961009" w:rsidP="00FB117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6100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0" w:type="auto"/>
          </w:tcPr>
          <w:p w:rsidR="00961009" w:rsidRPr="00FB1171" w:rsidRDefault="00961009" w:rsidP="0096100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0" w:type="auto"/>
          </w:tcPr>
          <w:p w:rsidR="00961009" w:rsidRPr="00FB1171" w:rsidRDefault="00961009" w:rsidP="0096100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0" w:type="auto"/>
          </w:tcPr>
          <w:p w:rsidR="00961009" w:rsidRPr="00FB1171" w:rsidRDefault="00961009" w:rsidP="0096100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0" w:type="auto"/>
          </w:tcPr>
          <w:p w:rsidR="00961009" w:rsidRPr="00FB1171" w:rsidRDefault="00961009" w:rsidP="00961009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0" w:type="auto"/>
          </w:tcPr>
          <w:p w:rsidR="00961009" w:rsidRPr="00FB1171" w:rsidRDefault="00961009" w:rsidP="0096100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0" w:type="auto"/>
          </w:tcPr>
          <w:p w:rsidR="00961009" w:rsidRPr="00FB1171" w:rsidRDefault="00961009" w:rsidP="0096100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0" w:type="auto"/>
          </w:tcPr>
          <w:p w:rsidR="00961009" w:rsidRPr="00FB1171" w:rsidRDefault="00961009" w:rsidP="0096100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0" w:type="auto"/>
          </w:tcPr>
          <w:p w:rsidR="00961009" w:rsidRPr="00FB1171" w:rsidRDefault="00961009" w:rsidP="0096100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0" w:type="auto"/>
          </w:tcPr>
          <w:p w:rsidR="00961009" w:rsidRPr="00FB1171" w:rsidRDefault="00961009" w:rsidP="0096100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92664E" w:rsidRPr="00FB1171" w:rsidTr="001079B1">
        <w:trPr>
          <w:trHeight w:val="314"/>
        </w:trPr>
        <w:tc>
          <w:tcPr>
            <w:tcW w:w="0" w:type="auto"/>
            <w:vAlign w:val="center"/>
          </w:tcPr>
          <w:p w:rsidR="00BE28A4" w:rsidRPr="00FB1171" w:rsidRDefault="00BE28A4" w:rsidP="00527B6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5378" w:type="dxa"/>
            <w:gridSpan w:val="13"/>
            <w:vAlign w:val="center"/>
          </w:tcPr>
          <w:p w:rsidR="00BE28A4" w:rsidRPr="00FB1171" w:rsidRDefault="00BE28A4" w:rsidP="00527B69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Задача 2: Р</w:t>
            </w:r>
            <w:r w:rsidRPr="00BE28A4">
              <w:rPr>
                <w:rFonts w:ascii="Times New Roman" w:hAnsi="Times New Roman"/>
                <w:sz w:val="20"/>
                <w:szCs w:val="20"/>
                <w:lang w:eastAsia="ru-RU"/>
              </w:rPr>
              <w:t>азвити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BE28A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информационно-телекоммуникационной инфраструктуры в органах муниципального управления и бюджетных организациях</w:t>
            </w:r>
          </w:p>
        </w:tc>
      </w:tr>
      <w:tr w:rsidR="00212973" w:rsidRPr="00BE28A4" w:rsidTr="003D79DF">
        <w:trPr>
          <w:trHeight w:val="1899"/>
        </w:trPr>
        <w:tc>
          <w:tcPr>
            <w:tcW w:w="0" w:type="auto"/>
          </w:tcPr>
          <w:p w:rsidR="00744E94" w:rsidRPr="00BE28A4" w:rsidRDefault="00744E94" w:rsidP="00BE28A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28A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0" w:type="auto"/>
          </w:tcPr>
          <w:p w:rsidR="00744E94" w:rsidRPr="00BE28A4" w:rsidRDefault="0037006C" w:rsidP="00E232DC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006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Развитие муниципальной геоинформационной системы</w:t>
            </w:r>
          </w:p>
        </w:tc>
        <w:tc>
          <w:tcPr>
            <w:tcW w:w="0" w:type="auto"/>
          </w:tcPr>
          <w:p w:rsidR="00744E94" w:rsidRPr="00FB1171" w:rsidRDefault="00744E94" w:rsidP="00044BB9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Осуществление текущей деятельности</w:t>
            </w:r>
          </w:p>
        </w:tc>
        <w:tc>
          <w:tcPr>
            <w:tcW w:w="3558" w:type="dxa"/>
          </w:tcPr>
          <w:p w:rsidR="00DC4620" w:rsidRDefault="00DC4620" w:rsidP="00DC4620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DC462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беспечен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ие</w:t>
            </w:r>
            <w:r w:rsidRPr="00DC462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техническо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го</w:t>
            </w:r>
            <w:r w:rsidRPr="00DC462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сопровождени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DC462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 модернизаци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DC462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муниципальной геоинформационной системы</w:t>
            </w:r>
            <w:r w:rsidRPr="00DC462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сервисов и подсистем пространственных данных,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взаимодействие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</w:p>
          <w:p w:rsidR="00744E94" w:rsidRPr="00BE28A4" w:rsidRDefault="00DC4620" w:rsidP="00DC4620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C462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Региональны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DC462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фонд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ом</w:t>
            </w:r>
            <w:r w:rsidRPr="00DC462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пространственных данных Чувашской Республики</w:t>
            </w:r>
          </w:p>
        </w:tc>
        <w:tc>
          <w:tcPr>
            <w:tcW w:w="0" w:type="auto"/>
          </w:tcPr>
          <w:p w:rsidR="00744E94" w:rsidRPr="00BE28A4" w:rsidRDefault="00744E94" w:rsidP="00FB117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0" w:type="auto"/>
          </w:tcPr>
          <w:p w:rsidR="00744E94" w:rsidRPr="00FB1171" w:rsidRDefault="00744E94" w:rsidP="00DC462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0" w:type="auto"/>
          </w:tcPr>
          <w:p w:rsidR="00744E94" w:rsidRPr="00FB1171" w:rsidRDefault="00744E94" w:rsidP="00DC462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0" w:type="auto"/>
          </w:tcPr>
          <w:p w:rsidR="00744E94" w:rsidRPr="00FB1171" w:rsidRDefault="00744E94" w:rsidP="00DC462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0" w:type="auto"/>
          </w:tcPr>
          <w:p w:rsidR="00744E94" w:rsidRPr="00FB1171" w:rsidRDefault="00744E94" w:rsidP="00DC4620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0" w:type="auto"/>
          </w:tcPr>
          <w:p w:rsidR="00744E94" w:rsidRPr="00FB1171" w:rsidRDefault="00744E94" w:rsidP="00DC462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0" w:type="auto"/>
          </w:tcPr>
          <w:p w:rsidR="00744E94" w:rsidRPr="00FB1171" w:rsidRDefault="00744E94" w:rsidP="00DC462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0" w:type="auto"/>
          </w:tcPr>
          <w:p w:rsidR="00744E94" w:rsidRPr="00FB1171" w:rsidRDefault="00744E94" w:rsidP="00DC462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0" w:type="auto"/>
          </w:tcPr>
          <w:p w:rsidR="00744E94" w:rsidRPr="00FB1171" w:rsidRDefault="00744E94" w:rsidP="00DC462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0" w:type="auto"/>
          </w:tcPr>
          <w:p w:rsidR="00744E94" w:rsidRPr="00FB1171" w:rsidRDefault="00744E94" w:rsidP="00DC462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</w:tbl>
    <w:p w:rsidR="00044BB9" w:rsidRDefault="00044BB9" w:rsidP="00BB0FD4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044BB9" w:rsidRDefault="00044BB9" w:rsidP="00BB0FD4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044BB9" w:rsidRPr="00F00876" w:rsidRDefault="00F00876" w:rsidP="00F00876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4. </w:t>
      </w:r>
      <w:r w:rsidRPr="00F00876">
        <w:rPr>
          <w:rFonts w:ascii="Times New Roman" w:hAnsi="Times New Roman"/>
          <w:b/>
          <w:sz w:val="24"/>
          <w:szCs w:val="24"/>
          <w:lang w:eastAsia="ru-RU"/>
        </w:rPr>
        <w:t>Сведения о финансовом обеспечении компле</w:t>
      </w:r>
      <w:r w:rsidR="006D26DF">
        <w:rPr>
          <w:rFonts w:ascii="Times New Roman" w:hAnsi="Times New Roman"/>
          <w:b/>
          <w:sz w:val="24"/>
          <w:szCs w:val="24"/>
          <w:lang w:eastAsia="ru-RU"/>
        </w:rPr>
        <w:t>кса процессных мероприятий</w:t>
      </w:r>
    </w:p>
    <w:p w:rsidR="00044BB9" w:rsidRPr="00916AB3" w:rsidRDefault="00044BB9" w:rsidP="00044BB9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b/>
          <w:bCs/>
          <w:szCs w:val="28"/>
          <w:lang w:eastAsia="ru-RU"/>
        </w:rPr>
      </w:pPr>
    </w:p>
    <w:tbl>
      <w:tblPr>
        <w:tblStyle w:val="5"/>
        <w:tblW w:w="1630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633"/>
        <w:gridCol w:w="2345"/>
        <w:gridCol w:w="1447"/>
        <w:gridCol w:w="1486"/>
        <w:gridCol w:w="14"/>
        <w:gridCol w:w="1403"/>
        <w:gridCol w:w="14"/>
        <w:gridCol w:w="1052"/>
        <w:gridCol w:w="14"/>
        <w:gridCol w:w="1052"/>
        <w:gridCol w:w="14"/>
        <w:gridCol w:w="1052"/>
        <w:gridCol w:w="14"/>
        <w:gridCol w:w="1052"/>
        <w:gridCol w:w="14"/>
        <w:gridCol w:w="1052"/>
        <w:gridCol w:w="14"/>
        <w:gridCol w:w="1052"/>
        <w:gridCol w:w="14"/>
        <w:gridCol w:w="1289"/>
        <w:gridCol w:w="1276"/>
      </w:tblGrid>
      <w:tr w:rsidR="00044BB9" w:rsidRPr="00F00876" w:rsidTr="00044BB9">
        <w:tc>
          <w:tcPr>
            <w:tcW w:w="633" w:type="dxa"/>
            <w:vMerge w:val="restart"/>
          </w:tcPr>
          <w:p w:rsidR="00044BB9" w:rsidRPr="00F00876" w:rsidRDefault="00044BB9" w:rsidP="00F00876">
            <w:pPr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F008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№</w:t>
            </w:r>
          </w:p>
          <w:p w:rsidR="00044BB9" w:rsidRPr="00F00876" w:rsidRDefault="00044BB9" w:rsidP="00F0087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proofErr w:type="gramStart"/>
            <w:r w:rsidRPr="00F008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п</w:t>
            </w:r>
            <w:proofErr w:type="gramEnd"/>
            <w:r w:rsidRPr="00F008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2345" w:type="dxa"/>
            <w:vMerge w:val="restart"/>
          </w:tcPr>
          <w:p w:rsidR="00044BB9" w:rsidRPr="00F00876" w:rsidRDefault="00044BB9" w:rsidP="00F0087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Наименование мероприятия (результата)</w:t>
            </w:r>
          </w:p>
        </w:tc>
        <w:tc>
          <w:tcPr>
            <w:tcW w:w="1447" w:type="dxa"/>
            <w:vMerge w:val="restart"/>
          </w:tcPr>
          <w:p w:rsidR="00044BB9" w:rsidRPr="00F00876" w:rsidRDefault="00044BB9" w:rsidP="00F0087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F008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КБК</w:t>
            </w:r>
          </w:p>
        </w:tc>
        <w:tc>
          <w:tcPr>
            <w:tcW w:w="1486" w:type="dxa"/>
            <w:vMerge w:val="restart"/>
          </w:tcPr>
          <w:p w:rsidR="00044BB9" w:rsidRPr="00F00876" w:rsidRDefault="00044BB9" w:rsidP="00F0087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F008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417" w:type="dxa"/>
            <w:gridSpan w:val="2"/>
            <w:vMerge w:val="restart"/>
          </w:tcPr>
          <w:p w:rsidR="00044BB9" w:rsidRPr="00F00876" w:rsidRDefault="00044BB9" w:rsidP="00F0087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Источники финансирования</w:t>
            </w:r>
          </w:p>
        </w:tc>
        <w:tc>
          <w:tcPr>
            <w:tcW w:w="8975" w:type="dxa"/>
            <w:gridSpan w:val="15"/>
          </w:tcPr>
          <w:p w:rsidR="00044BB9" w:rsidRPr="00F00876" w:rsidRDefault="00044BB9" w:rsidP="00F0087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Объем финансового обеспечения по годам реализации, тысяч рублей</w:t>
            </w:r>
          </w:p>
        </w:tc>
      </w:tr>
      <w:tr w:rsidR="00044BB9" w:rsidRPr="00F00876" w:rsidTr="00044BB9">
        <w:tc>
          <w:tcPr>
            <w:tcW w:w="633" w:type="dxa"/>
            <w:vMerge/>
          </w:tcPr>
          <w:p w:rsidR="00044BB9" w:rsidRPr="00F00876" w:rsidRDefault="00044BB9" w:rsidP="00F0087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</w:tcPr>
          <w:p w:rsidR="00044BB9" w:rsidRPr="00F00876" w:rsidRDefault="00044BB9" w:rsidP="00F0087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</w:tcPr>
          <w:p w:rsidR="00044BB9" w:rsidRPr="00F00876" w:rsidRDefault="00044BB9" w:rsidP="00F0087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6" w:type="dxa"/>
            <w:vMerge/>
          </w:tcPr>
          <w:p w:rsidR="00044BB9" w:rsidRPr="00F00876" w:rsidRDefault="00044BB9" w:rsidP="00F0087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vMerge/>
          </w:tcPr>
          <w:p w:rsidR="00044BB9" w:rsidRPr="00F00876" w:rsidRDefault="00044BB9" w:rsidP="00F0087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6" w:type="dxa"/>
            <w:gridSpan w:val="2"/>
          </w:tcPr>
          <w:p w:rsidR="00044BB9" w:rsidRPr="00F00876" w:rsidRDefault="00044BB9" w:rsidP="00F0087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066" w:type="dxa"/>
            <w:gridSpan w:val="2"/>
          </w:tcPr>
          <w:p w:rsidR="00044BB9" w:rsidRPr="00F00876" w:rsidRDefault="00044BB9" w:rsidP="00F0087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066" w:type="dxa"/>
            <w:gridSpan w:val="2"/>
          </w:tcPr>
          <w:p w:rsidR="00044BB9" w:rsidRPr="00F00876" w:rsidRDefault="00044BB9" w:rsidP="00F0087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066" w:type="dxa"/>
            <w:gridSpan w:val="2"/>
          </w:tcPr>
          <w:p w:rsidR="00044BB9" w:rsidRPr="00F00876" w:rsidRDefault="00044BB9" w:rsidP="00F0087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066" w:type="dxa"/>
            <w:gridSpan w:val="2"/>
          </w:tcPr>
          <w:p w:rsidR="00044BB9" w:rsidRPr="00F00876" w:rsidRDefault="00044BB9" w:rsidP="00F0087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066" w:type="dxa"/>
            <w:gridSpan w:val="2"/>
          </w:tcPr>
          <w:p w:rsidR="00044BB9" w:rsidRPr="00F00876" w:rsidRDefault="00044BB9" w:rsidP="00F0087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303" w:type="dxa"/>
            <w:gridSpan w:val="2"/>
          </w:tcPr>
          <w:p w:rsidR="00044BB9" w:rsidRPr="00F00876" w:rsidRDefault="00044BB9" w:rsidP="00F0087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2031–2035</w:t>
            </w:r>
          </w:p>
        </w:tc>
        <w:tc>
          <w:tcPr>
            <w:tcW w:w="1276" w:type="dxa"/>
          </w:tcPr>
          <w:p w:rsidR="00044BB9" w:rsidRPr="00F00876" w:rsidRDefault="00044BB9" w:rsidP="00F0087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Всего, тысяч рублей</w:t>
            </w:r>
          </w:p>
        </w:tc>
      </w:tr>
      <w:tr w:rsidR="00044BB9" w:rsidRPr="00F00876" w:rsidTr="00044BB9">
        <w:tc>
          <w:tcPr>
            <w:tcW w:w="633" w:type="dxa"/>
          </w:tcPr>
          <w:p w:rsidR="00044BB9" w:rsidRPr="00F00876" w:rsidRDefault="00044BB9" w:rsidP="00F0087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45" w:type="dxa"/>
          </w:tcPr>
          <w:p w:rsidR="00044BB9" w:rsidRPr="00F00876" w:rsidRDefault="00044BB9" w:rsidP="00F0087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47" w:type="dxa"/>
          </w:tcPr>
          <w:p w:rsidR="00044BB9" w:rsidRPr="00F00876" w:rsidRDefault="00044BB9" w:rsidP="00F0087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86" w:type="dxa"/>
          </w:tcPr>
          <w:p w:rsidR="00044BB9" w:rsidRPr="00F00876" w:rsidRDefault="00044BB9" w:rsidP="00F0087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gridSpan w:val="2"/>
          </w:tcPr>
          <w:p w:rsidR="00044BB9" w:rsidRPr="00F00876" w:rsidRDefault="00044BB9" w:rsidP="00F0087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66" w:type="dxa"/>
            <w:gridSpan w:val="2"/>
          </w:tcPr>
          <w:p w:rsidR="00044BB9" w:rsidRPr="00F00876" w:rsidRDefault="00044BB9" w:rsidP="00F0087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66" w:type="dxa"/>
            <w:gridSpan w:val="2"/>
          </w:tcPr>
          <w:p w:rsidR="00044BB9" w:rsidRPr="00F00876" w:rsidRDefault="00044BB9" w:rsidP="00F0087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66" w:type="dxa"/>
            <w:gridSpan w:val="2"/>
          </w:tcPr>
          <w:p w:rsidR="00044BB9" w:rsidRPr="00F00876" w:rsidRDefault="00044BB9" w:rsidP="00F0087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66" w:type="dxa"/>
            <w:gridSpan w:val="2"/>
          </w:tcPr>
          <w:p w:rsidR="00044BB9" w:rsidRPr="00F00876" w:rsidRDefault="00044BB9" w:rsidP="00F0087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66" w:type="dxa"/>
            <w:gridSpan w:val="2"/>
          </w:tcPr>
          <w:p w:rsidR="00044BB9" w:rsidRPr="00F00876" w:rsidRDefault="00044BB9" w:rsidP="00F0087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66" w:type="dxa"/>
            <w:gridSpan w:val="2"/>
          </w:tcPr>
          <w:p w:rsidR="00044BB9" w:rsidRPr="00F00876" w:rsidRDefault="00044BB9" w:rsidP="00F0087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03" w:type="dxa"/>
            <w:gridSpan w:val="2"/>
          </w:tcPr>
          <w:p w:rsidR="00044BB9" w:rsidRPr="00F00876" w:rsidRDefault="00044BB9" w:rsidP="00F0087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6" w:type="dxa"/>
          </w:tcPr>
          <w:p w:rsidR="00044BB9" w:rsidRPr="00F00876" w:rsidRDefault="00044BB9" w:rsidP="00F0087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13</w:t>
            </w:r>
          </w:p>
        </w:tc>
      </w:tr>
      <w:tr w:rsidR="00F00876" w:rsidRPr="00F00876" w:rsidTr="007D3277">
        <w:trPr>
          <w:trHeight w:val="389"/>
        </w:trPr>
        <w:tc>
          <w:tcPr>
            <w:tcW w:w="633" w:type="dxa"/>
            <w:vAlign w:val="center"/>
          </w:tcPr>
          <w:p w:rsidR="00F00876" w:rsidRPr="00F00876" w:rsidRDefault="00F00876" w:rsidP="00044BB9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5670" w:type="dxa"/>
            <w:gridSpan w:val="20"/>
          </w:tcPr>
          <w:p w:rsidR="00F00876" w:rsidRPr="00B0785E" w:rsidRDefault="00F00876" w:rsidP="007D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Задача 1: С</w:t>
            </w:r>
            <w:r w:rsidRPr="00FD0F64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оздание условий для развития информационных технологий и перехода к предоставлению государственных и муниципальных услуг (функций) в электронном виде с использованием программного обеспечения, цифровых технологий и средств информационной безопасности преимущественно отечественных разработок</w:t>
            </w:r>
          </w:p>
        </w:tc>
      </w:tr>
      <w:tr w:rsidR="00F91FE2" w:rsidRPr="00F00876" w:rsidTr="00044BB9">
        <w:tc>
          <w:tcPr>
            <w:tcW w:w="633" w:type="dxa"/>
            <w:vMerge w:val="restart"/>
          </w:tcPr>
          <w:p w:rsidR="00F91FE2" w:rsidRPr="00F00876" w:rsidRDefault="00F91FE2" w:rsidP="00044BB9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345" w:type="dxa"/>
            <w:vMerge w:val="restart"/>
          </w:tcPr>
          <w:p w:rsidR="00F91FE2" w:rsidRPr="00F00876" w:rsidRDefault="00F91FE2" w:rsidP="00F00876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7006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Создание и эксплуатация прикладных информационных систем поддержки выполнения (оказания) муниципальными органами основных функций (услуг)</w:t>
            </w:r>
          </w:p>
        </w:tc>
        <w:tc>
          <w:tcPr>
            <w:tcW w:w="1447" w:type="dxa"/>
          </w:tcPr>
          <w:p w:rsidR="00F91FE2" w:rsidRPr="00F00876" w:rsidRDefault="00F91FE2" w:rsidP="00F0087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86" w:type="dxa"/>
            <w:vMerge w:val="restart"/>
          </w:tcPr>
          <w:p w:rsidR="00F91FE2" w:rsidRDefault="00F91FE2" w:rsidP="00F826DB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Управление делами администрации города Чебоксары;</w:t>
            </w:r>
          </w:p>
          <w:p w:rsidR="00F91FE2" w:rsidRPr="00F826DB" w:rsidRDefault="00F91FE2" w:rsidP="00F826DB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826D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рганы администрации города Чебоксары;</w:t>
            </w:r>
          </w:p>
          <w:p w:rsidR="00F91FE2" w:rsidRPr="00F00876" w:rsidRDefault="00F91FE2" w:rsidP="00F826DB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826D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Чебоксарск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ое городское Собрание депутатов</w:t>
            </w:r>
          </w:p>
        </w:tc>
        <w:tc>
          <w:tcPr>
            <w:tcW w:w="1417" w:type="dxa"/>
            <w:gridSpan w:val="2"/>
          </w:tcPr>
          <w:p w:rsidR="00F91FE2" w:rsidRPr="00F00876" w:rsidRDefault="00F91FE2" w:rsidP="00044BB9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066" w:type="dxa"/>
            <w:gridSpan w:val="2"/>
          </w:tcPr>
          <w:p w:rsidR="00F91FE2" w:rsidRPr="00F91FE2" w:rsidRDefault="00F91FE2" w:rsidP="00F91FE2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FE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10 528,7</w:t>
            </w:r>
          </w:p>
        </w:tc>
        <w:tc>
          <w:tcPr>
            <w:tcW w:w="1066" w:type="dxa"/>
            <w:gridSpan w:val="2"/>
          </w:tcPr>
          <w:p w:rsidR="00F91FE2" w:rsidRPr="00F91FE2" w:rsidRDefault="00F91FE2" w:rsidP="00F91FE2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FE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10 528,7</w:t>
            </w:r>
          </w:p>
        </w:tc>
        <w:tc>
          <w:tcPr>
            <w:tcW w:w="1066" w:type="dxa"/>
            <w:gridSpan w:val="2"/>
          </w:tcPr>
          <w:p w:rsidR="00F91FE2" w:rsidRPr="00F91FE2" w:rsidRDefault="00F91FE2" w:rsidP="00F91FE2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FE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10 528,7</w:t>
            </w:r>
          </w:p>
        </w:tc>
        <w:tc>
          <w:tcPr>
            <w:tcW w:w="1066" w:type="dxa"/>
            <w:gridSpan w:val="2"/>
          </w:tcPr>
          <w:p w:rsidR="00F91FE2" w:rsidRPr="00F91FE2" w:rsidRDefault="00F91FE2" w:rsidP="00F91FE2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FE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10 528,7</w:t>
            </w:r>
          </w:p>
        </w:tc>
        <w:tc>
          <w:tcPr>
            <w:tcW w:w="1066" w:type="dxa"/>
            <w:gridSpan w:val="2"/>
          </w:tcPr>
          <w:p w:rsidR="00F91FE2" w:rsidRPr="00F91FE2" w:rsidRDefault="00F91FE2" w:rsidP="00F91FE2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FE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10 528,7</w:t>
            </w:r>
          </w:p>
        </w:tc>
        <w:tc>
          <w:tcPr>
            <w:tcW w:w="1066" w:type="dxa"/>
            <w:gridSpan w:val="2"/>
          </w:tcPr>
          <w:p w:rsidR="00F91FE2" w:rsidRPr="00F91FE2" w:rsidRDefault="00F91FE2" w:rsidP="00F91FE2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FE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10 528,7</w:t>
            </w:r>
          </w:p>
        </w:tc>
        <w:tc>
          <w:tcPr>
            <w:tcW w:w="1303" w:type="dxa"/>
            <w:gridSpan w:val="2"/>
          </w:tcPr>
          <w:p w:rsidR="00F91FE2" w:rsidRPr="00F91FE2" w:rsidRDefault="00F91FE2" w:rsidP="00F91FE2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FE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52 643,5</w:t>
            </w:r>
          </w:p>
        </w:tc>
        <w:tc>
          <w:tcPr>
            <w:tcW w:w="1276" w:type="dxa"/>
          </w:tcPr>
          <w:p w:rsidR="00F91FE2" w:rsidRPr="00F91FE2" w:rsidRDefault="00F91FE2" w:rsidP="00F91FE2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FE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115 815,7</w:t>
            </w:r>
          </w:p>
        </w:tc>
      </w:tr>
      <w:tr w:rsidR="00044BB9" w:rsidRPr="00F00876" w:rsidTr="00044BB9">
        <w:tc>
          <w:tcPr>
            <w:tcW w:w="633" w:type="dxa"/>
            <w:vMerge/>
          </w:tcPr>
          <w:p w:rsidR="00044BB9" w:rsidRPr="00F00876" w:rsidRDefault="00044BB9" w:rsidP="00044BB9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</w:tcPr>
          <w:p w:rsidR="00044BB9" w:rsidRPr="00F00876" w:rsidRDefault="00044BB9" w:rsidP="00044BB9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</w:tcPr>
          <w:p w:rsidR="00044BB9" w:rsidRPr="00F00876" w:rsidRDefault="00044BB9" w:rsidP="00F0087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86" w:type="dxa"/>
            <w:vMerge/>
          </w:tcPr>
          <w:p w:rsidR="00044BB9" w:rsidRPr="00F00876" w:rsidRDefault="00044BB9" w:rsidP="00044BB9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044BB9" w:rsidRPr="00F00876" w:rsidRDefault="00044BB9" w:rsidP="00044BB9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66" w:type="dxa"/>
            <w:gridSpan w:val="2"/>
          </w:tcPr>
          <w:p w:rsidR="00044BB9" w:rsidRPr="00F00876" w:rsidRDefault="00044BB9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044BB9" w:rsidRPr="00F00876" w:rsidRDefault="00044BB9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044BB9" w:rsidRPr="00F00876" w:rsidRDefault="00044BB9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044BB9" w:rsidRPr="00F00876" w:rsidRDefault="00044BB9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044BB9" w:rsidRPr="00F00876" w:rsidRDefault="00044BB9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044BB9" w:rsidRPr="00F00876" w:rsidRDefault="00044BB9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03" w:type="dxa"/>
            <w:gridSpan w:val="2"/>
          </w:tcPr>
          <w:p w:rsidR="00044BB9" w:rsidRPr="00F00876" w:rsidRDefault="00044BB9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044BB9" w:rsidRPr="00F00876" w:rsidRDefault="00044BB9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4BB9" w:rsidRPr="00F00876" w:rsidTr="00044BB9">
        <w:tc>
          <w:tcPr>
            <w:tcW w:w="633" w:type="dxa"/>
            <w:vMerge/>
          </w:tcPr>
          <w:p w:rsidR="00044BB9" w:rsidRPr="00F00876" w:rsidRDefault="00044BB9" w:rsidP="00044BB9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</w:tcPr>
          <w:p w:rsidR="00044BB9" w:rsidRPr="00F00876" w:rsidRDefault="00044BB9" w:rsidP="00044BB9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</w:tcPr>
          <w:p w:rsidR="00044BB9" w:rsidRPr="00F00876" w:rsidRDefault="00044BB9" w:rsidP="00F0087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86" w:type="dxa"/>
            <w:vMerge/>
          </w:tcPr>
          <w:p w:rsidR="00044BB9" w:rsidRPr="00F00876" w:rsidRDefault="00044BB9" w:rsidP="00044BB9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044BB9" w:rsidRPr="00F00876" w:rsidRDefault="00044BB9" w:rsidP="00044BB9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066" w:type="dxa"/>
            <w:gridSpan w:val="2"/>
          </w:tcPr>
          <w:p w:rsidR="00044BB9" w:rsidRPr="00F00876" w:rsidRDefault="00044BB9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044BB9" w:rsidRPr="00F00876" w:rsidRDefault="00044BB9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044BB9" w:rsidRPr="00F00876" w:rsidRDefault="00044BB9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044BB9" w:rsidRPr="00F00876" w:rsidRDefault="00044BB9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044BB9" w:rsidRPr="00F00876" w:rsidRDefault="00044BB9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044BB9" w:rsidRPr="00F00876" w:rsidRDefault="00044BB9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03" w:type="dxa"/>
            <w:gridSpan w:val="2"/>
          </w:tcPr>
          <w:p w:rsidR="00044BB9" w:rsidRPr="00F00876" w:rsidRDefault="00044BB9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044BB9" w:rsidRPr="00F00876" w:rsidRDefault="00044BB9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91FE2" w:rsidRPr="00F00876" w:rsidTr="00044BB9">
        <w:tc>
          <w:tcPr>
            <w:tcW w:w="633" w:type="dxa"/>
            <w:vMerge/>
          </w:tcPr>
          <w:p w:rsidR="00F91FE2" w:rsidRPr="00F00876" w:rsidRDefault="00F91FE2" w:rsidP="00044BB9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</w:tcPr>
          <w:p w:rsidR="00F91FE2" w:rsidRPr="00F00876" w:rsidRDefault="00F91FE2" w:rsidP="00044BB9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</w:tcPr>
          <w:p w:rsidR="004C6776" w:rsidRDefault="004C6776" w:rsidP="004C677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903 0104 </w:t>
            </w:r>
            <w:r w:rsidR="00F91FE2" w:rsidRPr="00D4464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Ч640173820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240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</w:p>
          <w:p w:rsidR="00F91FE2" w:rsidRDefault="004C6776" w:rsidP="004C677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>90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0104 </w:t>
            </w:r>
            <w:r w:rsidRPr="00D4464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Ч640173820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240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</w:p>
          <w:p w:rsidR="004C6776" w:rsidRDefault="004C6776" w:rsidP="004C677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>93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010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D4464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Ч640173820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240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</w:p>
          <w:p w:rsidR="004C6776" w:rsidRPr="004C6776" w:rsidRDefault="004C6776" w:rsidP="004C677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>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92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010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D4464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Ч640173820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240</w:t>
            </w:r>
          </w:p>
        </w:tc>
        <w:tc>
          <w:tcPr>
            <w:tcW w:w="1486" w:type="dxa"/>
            <w:vMerge/>
          </w:tcPr>
          <w:p w:rsidR="00F91FE2" w:rsidRPr="00F00876" w:rsidRDefault="00F91FE2" w:rsidP="00044BB9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F91FE2" w:rsidRPr="00F00876" w:rsidRDefault="00F91FE2" w:rsidP="00044BB9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066" w:type="dxa"/>
            <w:gridSpan w:val="2"/>
          </w:tcPr>
          <w:p w:rsidR="00F91FE2" w:rsidRPr="00F00876" w:rsidRDefault="00F91FE2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E2B65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10 528,7</w:t>
            </w:r>
          </w:p>
        </w:tc>
        <w:tc>
          <w:tcPr>
            <w:tcW w:w="1066" w:type="dxa"/>
            <w:gridSpan w:val="2"/>
          </w:tcPr>
          <w:p w:rsidR="00F91FE2" w:rsidRDefault="00F91FE2">
            <w:r w:rsidRPr="00F52C73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10 528,7</w:t>
            </w:r>
          </w:p>
        </w:tc>
        <w:tc>
          <w:tcPr>
            <w:tcW w:w="1066" w:type="dxa"/>
            <w:gridSpan w:val="2"/>
          </w:tcPr>
          <w:p w:rsidR="00F91FE2" w:rsidRDefault="00F91FE2">
            <w:r w:rsidRPr="00F52C73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10 528,7</w:t>
            </w:r>
          </w:p>
        </w:tc>
        <w:tc>
          <w:tcPr>
            <w:tcW w:w="1066" w:type="dxa"/>
            <w:gridSpan w:val="2"/>
          </w:tcPr>
          <w:p w:rsidR="00F91FE2" w:rsidRDefault="00F91FE2">
            <w:r w:rsidRPr="00F52C73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10 528,7</w:t>
            </w:r>
          </w:p>
        </w:tc>
        <w:tc>
          <w:tcPr>
            <w:tcW w:w="1066" w:type="dxa"/>
            <w:gridSpan w:val="2"/>
          </w:tcPr>
          <w:p w:rsidR="00F91FE2" w:rsidRDefault="00F91FE2">
            <w:r w:rsidRPr="00F52C73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10 528,7</w:t>
            </w:r>
          </w:p>
        </w:tc>
        <w:tc>
          <w:tcPr>
            <w:tcW w:w="1066" w:type="dxa"/>
            <w:gridSpan w:val="2"/>
          </w:tcPr>
          <w:p w:rsidR="00F91FE2" w:rsidRDefault="00F91FE2">
            <w:r w:rsidRPr="00F52C73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10 528,7</w:t>
            </w:r>
          </w:p>
        </w:tc>
        <w:tc>
          <w:tcPr>
            <w:tcW w:w="1303" w:type="dxa"/>
            <w:gridSpan w:val="2"/>
          </w:tcPr>
          <w:p w:rsidR="00F91FE2" w:rsidRPr="00F91FE2" w:rsidRDefault="00F91FE2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FE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52 643,5</w:t>
            </w:r>
          </w:p>
        </w:tc>
        <w:tc>
          <w:tcPr>
            <w:tcW w:w="1276" w:type="dxa"/>
          </w:tcPr>
          <w:p w:rsidR="00F91FE2" w:rsidRPr="00F91FE2" w:rsidRDefault="00F91FE2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FE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115 815,7</w:t>
            </w:r>
          </w:p>
        </w:tc>
      </w:tr>
      <w:tr w:rsidR="00044BB9" w:rsidRPr="00F00876" w:rsidTr="00044BB9">
        <w:tc>
          <w:tcPr>
            <w:tcW w:w="633" w:type="dxa"/>
            <w:vMerge/>
          </w:tcPr>
          <w:p w:rsidR="00044BB9" w:rsidRPr="00F00876" w:rsidRDefault="00044BB9" w:rsidP="00044BB9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</w:tcPr>
          <w:p w:rsidR="00044BB9" w:rsidRPr="00F00876" w:rsidRDefault="00044BB9" w:rsidP="00044BB9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</w:tcPr>
          <w:p w:rsidR="00044BB9" w:rsidRPr="00F00876" w:rsidRDefault="00044BB9" w:rsidP="00F0087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86" w:type="dxa"/>
            <w:vMerge/>
          </w:tcPr>
          <w:p w:rsidR="00044BB9" w:rsidRPr="00F00876" w:rsidRDefault="00044BB9" w:rsidP="00044BB9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044BB9" w:rsidRPr="00F00876" w:rsidRDefault="00044BB9" w:rsidP="00044BB9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066" w:type="dxa"/>
            <w:gridSpan w:val="2"/>
          </w:tcPr>
          <w:p w:rsidR="00044BB9" w:rsidRPr="00F00876" w:rsidRDefault="00044BB9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044BB9" w:rsidRPr="00F00876" w:rsidRDefault="00044BB9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044BB9" w:rsidRPr="00F00876" w:rsidRDefault="00044BB9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044BB9" w:rsidRPr="00F00876" w:rsidRDefault="00044BB9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044BB9" w:rsidRPr="00F00876" w:rsidRDefault="00044BB9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044BB9" w:rsidRPr="00F00876" w:rsidRDefault="00044BB9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03" w:type="dxa"/>
            <w:gridSpan w:val="2"/>
          </w:tcPr>
          <w:p w:rsidR="00044BB9" w:rsidRPr="00F00876" w:rsidRDefault="00044BB9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044BB9" w:rsidRPr="00F00876" w:rsidRDefault="00044BB9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91FE2" w:rsidRPr="00F00876" w:rsidTr="00044BB9">
        <w:tc>
          <w:tcPr>
            <w:tcW w:w="633" w:type="dxa"/>
            <w:vMerge w:val="restart"/>
          </w:tcPr>
          <w:p w:rsidR="00F91FE2" w:rsidRPr="00F00876" w:rsidRDefault="00F91FE2" w:rsidP="00044BB9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345" w:type="dxa"/>
            <w:vMerge w:val="restart"/>
          </w:tcPr>
          <w:p w:rsidR="00F91FE2" w:rsidRPr="00F00876" w:rsidRDefault="00F91FE2" w:rsidP="00A05DC0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Создание и эксплуатация автоматизированной информационной системы интерактивного взаимодействия органов исполнительной власти с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гражданами</w:t>
            </w:r>
          </w:p>
        </w:tc>
        <w:tc>
          <w:tcPr>
            <w:tcW w:w="1447" w:type="dxa"/>
          </w:tcPr>
          <w:p w:rsidR="00F91FE2" w:rsidRPr="00F00876" w:rsidRDefault="00F91FE2" w:rsidP="006525D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86" w:type="dxa"/>
            <w:vMerge w:val="restart"/>
          </w:tcPr>
          <w:p w:rsidR="00F91FE2" w:rsidRDefault="00F91FE2" w:rsidP="006525D6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5D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Управление культуры и развития туризма администрации города Чебоксары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F91FE2" w:rsidRDefault="00F91FE2" w:rsidP="006525D6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826D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МБУ "</w:t>
            </w:r>
            <w:proofErr w:type="gramStart"/>
            <w:r w:rsidRPr="00F826D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Чебоксары-Телеком</w:t>
            </w:r>
            <w:proofErr w:type="gramEnd"/>
            <w:r w:rsidRPr="00F826D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";</w:t>
            </w:r>
          </w:p>
          <w:p w:rsidR="00F91FE2" w:rsidRPr="00F00876" w:rsidRDefault="00F91FE2" w:rsidP="006525D6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54C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АУ «Информационный центр города Чебоксары»</w:t>
            </w:r>
          </w:p>
        </w:tc>
        <w:tc>
          <w:tcPr>
            <w:tcW w:w="1417" w:type="dxa"/>
            <w:gridSpan w:val="2"/>
          </w:tcPr>
          <w:p w:rsidR="00F91FE2" w:rsidRPr="00F00876" w:rsidRDefault="00F91FE2" w:rsidP="006525D6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Всего:</w:t>
            </w:r>
          </w:p>
        </w:tc>
        <w:tc>
          <w:tcPr>
            <w:tcW w:w="1066" w:type="dxa"/>
            <w:gridSpan w:val="2"/>
          </w:tcPr>
          <w:p w:rsidR="00F91FE2" w:rsidRPr="00F91FE2" w:rsidRDefault="00F91FE2" w:rsidP="00F91FE2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FE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3 385,0</w:t>
            </w:r>
          </w:p>
        </w:tc>
        <w:tc>
          <w:tcPr>
            <w:tcW w:w="1066" w:type="dxa"/>
            <w:gridSpan w:val="2"/>
          </w:tcPr>
          <w:p w:rsidR="00F91FE2" w:rsidRPr="00F91FE2" w:rsidRDefault="00F91FE2" w:rsidP="00F91FE2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FE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3 385,0</w:t>
            </w:r>
          </w:p>
        </w:tc>
        <w:tc>
          <w:tcPr>
            <w:tcW w:w="1066" w:type="dxa"/>
            <w:gridSpan w:val="2"/>
          </w:tcPr>
          <w:p w:rsidR="00F91FE2" w:rsidRPr="00F91FE2" w:rsidRDefault="00F91FE2" w:rsidP="00F91FE2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FE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3 385,0</w:t>
            </w:r>
          </w:p>
        </w:tc>
        <w:tc>
          <w:tcPr>
            <w:tcW w:w="1066" w:type="dxa"/>
            <w:gridSpan w:val="2"/>
          </w:tcPr>
          <w:p w:rsidR="00F91FE2" w:rsidRPr="00F91FE2" w:rsidRDefault="00F91FE2" w:rsidP="00F91FE2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FE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3 385,0</w:t>
            </w:r>
          </w:p>
        </w:tc>
        <w:tc>
          <w:tcPr>
            <w:tcW w:w="1066" w:type="dxa"/>
            <w:gridSpan w:val="2"/>
          </w:tcPr>
          <w:p w:rsidR="00F91FE2" w:rsidRPr="00F91FE2" w:rsidRDefault="00F91FE2" w:rsidP="00F91FE2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FE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3 385,0</w:t>
            </w:r>
          </w:p>
        </w:tc>
        <w:tc>
          <w:tcPr>
            <w:tcW w:w="1066" w:type="dxa"/>
            <w:gridSpan w:val="2"/>
          </w:tcPr>
          <w:p w:rsidR="00F91FE2" w:rsidRPr="00F91FE2" w:rsidRDefault="00F91FE2" w:rsidP="00F91FE2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FE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3 385,0</w:t>
            </w:r>
          </w:p>
        </w:tc>
        <w:tc>
          <w:tcPr>
            <w:tcW w:w="1303" w:type="dxa"/>
            <w:gridSpan w:val="2"/>
          </w:tcPr>
          <w:p w:rsidR="00F91FE2" w:rsidRPr="00F91FE2" w:rsidRDefault="00F91FE2" w:rsidP="00F91FE2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FE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16 925,0</w:t>
            </w:r>
          </w:p>
        </w:tc>
        <w:tc>
          <w:tcPr>
            <w:tcW w:w="1276" w:type="dxa"/>
          </w:tcPr>
          <w:p w:rsidR="00F91FE2" w:rsidRPr="00F91FE2" w:rsidRDefault="00F91FE2" w:rsidP="00F91FE2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FE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37 235,0</w:t>
            </w:r>
          </w:p>
        </w:tc>
      </w:tr>
      <w:tr w:rsidR="0054482A" w:rsidRPr="00F00876" w:rsidTr="00044BB9">
        <w:tc>
          <w:tcPr>
            <w:tcW w:w="633" w:type="dxa"/>
            <w:vMerge/>
          </w:tcPr>
          <w:p w:rsidR="0054482A" w:rsidRPr="00F00876" w:rsidRDefault="0054482A" w:rsidP="00044BB9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</w:tcPr>
          <w:p w:rsidR="0054482A" w:rsidRPr="00F00876" w:rsidRDefault="0054482A" w:rsidP="00044BB9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</w:tcPr>
          <w:p w:rsidR="0054482A" w:rsidRPr="00F00876" w:rsidRDefault="0054482A" w:rsidP="006525D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86" w:type="dxa"/>
            <w:vMerge/>
          </w:tcPr>
          <w:p w:rsidR="0054482A" w:rsidRPr="00F00876" w:rsidRDefault="0054482A" w:rsidP="00044BB9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54482A" w:rsidRPr="00F00876" w:rsidRDefault="0054482A" w:rsidP="006525D6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6525D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6525D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6525D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6525D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6525D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6525D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03" w:type="dxa"/>
            <w:gridSpan w:val="2"/>
          </w:tcPr>
          <w:p w:rsidR="0054482A" w:rsidRPr="00F00876" w:rsidRDefault="0054482A" w:rsidP="006525D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54482A" w:rsidRPr="00F00876" w:rsidRDefault="0054482A" w:rsidP="006525D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54482A" w:rsidRPr="00F00876" w:rsidTr="00044BB9">
        <w:tc>
          <w:tcPr>
            <w:tcW w:w="633" w:type="dxa"/>
            <w:vMerge/>
          </w:tcPr>
          <w:p w:rsidR="0054482A" w:rsidRPr="00F00876" w:rsidRDefault="0054482A" w:rsidP="00044BB9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</w:tcPr>
          <w:p w:rsidR="0054482A" w:rsidRPr="00F00876" w:rsidRDefault="0054482A" w:rsidP="00044BB9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</w:tcPr>
          <w:p w:rsidR="0054482A" w:rsidRPr="00F00876" w:rsidRDefault="0054482A" w:rsidP="006525D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86" w:type="dxa"/>
            <w:vMerge/>
          </w:tcPr>
          <w:p w:rsidR="0054482A" w:rsidRPr="00F00876" w:rsidRDefault="0054482A" w:rsidP="00044BB9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54482A" w:rsidRPr="00F00876" w:rsidRDefault="0054482A" w:rsidP="006525D6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6525D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6525D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6525D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6525D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6525D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6525D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03" w:type="dxa"/>
            <w:gridSpan w:val="2"/>
          </w:tcPr>
          <w:p w:rsidR="0054482A" w:rsidRPr="00F00876" w:rsidRDefault="0054482A" w:rsidP="006525D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54482A" w:rsidRPr="00F00876" w:rsidRDefault="0054482A" w:rsidP="006525D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91FE2" w:rsidRPr="00F00876" w:rsidTr="00044BB9">
        <w:tc>
          <w:tcPr>
            <w:tcW w:w="633" w:type="dxa"/>
            <w:vMerge/>
          </w:tcPr>
          <w:p w:rsidR="00F91FE2" w:rsidRPr="00F00876" w:rsidRDefault="00F91FE2" w:rsidP="00044BB9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</w:tcPr>
          <w:p w:rsidR="00F91FE2" w:rsidRPr="00F00876" w:rsidRDefault="00F91FE2" w:rsidP="00044BB9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</w:tcPr>
          <w:p w:rsidR="00F91FE2" w:rsidRDefault="00257AE1" w:rsidP="006525D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903 0412 </w:t>
            </w:r>
            <w:r w:rsidR="00F91FE2" w:rsidRPr="00D4464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Ч640176780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 610,</w:t>
            </w:r>
          </w:p>
          <w:p w:rsidR="00257AE1" w:rsidRPr="00F00876" w:rsidRDefault="00257AE1" w:rsidP="00257AE1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957 1202 </w:t>
            </w:r>
            <w:r w:rsidRPr="00D4464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Ч640176780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620</w:t>
            </w:r>
          </w:p>
        </w:tc>
        <w:tc>
          <w:tcPr>
            <w:tcW w:w="1486" w:type="dxa"/>
            <w:vMerge/>
          </w:tcPr>
          <w:p w:rsidR="00F91FE2" w:rsidRPr="00F00876" w:rsidRDefault="00F91FE2" w:rsidP="00044BB9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F91FE2" w:rsidRPr="00F00876" w:rsidRDefault="00F91FE2" w:rsidP="006525D6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066" w:type="dxa"/>
            <w:gridSpan w:val="2"/>
          </w:tcPr>
          <w:p w:rsidR="00F91FE2" w:rsidRPr="00F91FE2" w:rsidRDefault="00F91FE2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FE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3 385,0</w:t>
            </w:r>
          </w:p>
        </w:tc>
        <w:tc>
          <w:tcPr>
            <w:tcW w:w="1066" w:type="dxa"/>
            <w:gridSpan w:val="2"/>
          </w:tcPr>
          <w:p w:rsidR="00F91FE2" w:rsidRPr="00F91FE2" w:rsidRDefault="00F91FE2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FE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3 385,0</w:t>
            </w:r>
          </w:p>
        </w:tc>
        <w:tc>
          <w:tcPr>
            <w:tcW w:w="1066" w:type="dxa"/>
            <w:gridSpan w:val="2"/>
          </w:tcPr>
          <w:p w:rsidR="00F91FE2" w:rsidRPr="00F91FE2" w:rsidRDefault="00F91FE2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FE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3 385,0</w:t>
            </w:r>
          </w:p>
        </w:tc>
        <w:tc>
          <w:tcPr>
            <w:tcW w:w="1066" w:type="dxa"/>
            <w:gridSpan w:val="2"/>
          </w:tcPr>
          <w:p w:rsidR="00F91FE2" w:rsidRPr="00F91FE2" w:rsidRDefault="00F91FE2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FE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3 385,0</w:t>
            </w:r>
          </w:p>
        </w:tc>
        <w:tc>
          <w:tcPr>
            <w:tcW w:w="1066" w:type="dxa"/>
            <w:gridSpan w:val="2"/>
          </w:tcPr>
          <w:p w:rsidR="00F91FE2" w:rsidRPr="00F91FE2" w:rsidRDefault="00F91FE2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FE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3 385,0</w:t>
            </w:r>
          </w:p>
        </w:tc>
        <w:tc>
          <w:tcPr>
            <w:tcW w:w="1066" w:type="dxa"/>
            <w:gridSpan w:val="2"/>
          </w:tcPr>
          <w:p w:rsidR="00F91FE2" w:rsidRPr="00F91FE2" w:rsidRDefault="00F91FE2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FE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3 385,0</w:t>
            </w:r>
          </w:p>
        </w:tc>
        <w:tc>
          <w:tcPr>
            <w:tcW w:w="1303" w:type="dxa"/>
            <w:gridSpan w:val="2"/>
          </w:tcPr>
          <w:p w:rsidR="00F91FE2" w:rsidRPr="00F91FE2" w:rsidRDefault="00F91FE2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FE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16 925,0</w:t>
            </w:r>
          </w:p>
        </w:tc>
        <w:tc>
          <w:tcPr>
            <w:tcW w:w="1276" w:type="dxa"/>
          </w:tcPr>
          <w:p w:rsidR="00F91FE2" w:rsidRPr="00F91FE2" w:rsidRDefault="00F91FE2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FE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37 235,0</w:t>
            </w:r>
          </w:p>
        </w:tc>
      </w:tr>
      <w:tr w:rsidR="0054482A" w:rsidRPr="00F00876" w:rsidTr="00044BB9">
        <w:tc>
          <w:tcPr>
            <w:tcW w:w="633" w:type="dxa"/>
            <w:vMerge/>
          </w:tcPr>
          <w:p w:rsidR="0054482A" w:rsidRPr="00F00876" w:rsidRDefault="0054482A" w:rsidP="00044BB9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</w:tcPr>
          <w:p w:rsidR="0054482A" w:rsidRPr="00F00876" w:rsidRDefault="0054482A" w:rsidP="00044BB9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</w:tcPr>
          <w:p w:rsidR="0054482A" w:rsidRPr="00F00876" w:rsidRDefault="0054482A" w:rsidP="006525D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86" w:type="dxa"/>
            <w:vMerge/>
          </w:tcPr>
          <w:p w:rsidR="0054482A" w:rsidRPr="00F00876" w:rsidRDefault="0054482A" w:rsidP="00044BB9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54482A" w:rsidRPr="00F00876" w:rsidRDefault="0054482A" w:rsidP="006525D6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6525D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6525D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6525D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6525D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6525D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6525D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03" w:type="dxa"/>
            <w:gridSpan w:val="2"/>
          </w:tcPr>
          <w:p w:rsidR="0054482A" w:rsidRPr="00F00876" w:rsidRDefault="0054482A" w:rsidP="006525D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54482A" w:rsidRPr="00F00876" w:rsidRDefault="0054482A" w:rsidP="006525D6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54482A" w:rsidRPr="00F00876" w:rsidTr="00281E5D">
        <w:trPr>
          <w:trHeight w:val="410"/>
        </w:trPr>
        <w:tc>
          <w:tcPr>
            <w:tcW w:w="633" w:type="dxa"/>
            <w:vAlign w:val="center"/>
          </w:tcPr>
          <w:p w:rsidR="0054482A" w:rsidRPr="00F00876" w:rsidRDefault="0054482A" w:rsidP="00281E5D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5670" w:type="dxa"/>
            <w:gridSpan w:val="20"/>
            <w:vAlign w:val="center"/>
          </w:tcPr>
          <w:p w:rsidR="0054482A" w:rsidRPr="00F00876" w:rsidRDefault="0054482A" w:rsidP="00281E5D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Задача 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:</w:t>
            </w: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Р</w:t>
            </w:r>
            <w:r w:rsidRPr="00281E5D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азвитие информационно-телекоммуникационной инфраструктуры в органах муниципального управления и бюджетных организациях</w:t>
            </w:r>
          </w:p>
        </w:tc>
      </w:tr>
      <w:tr w:rsidR="00F91FE2" w:rsidRPr="00F00876" w:rsidTr="00044BB9">
        <w:tc>
          <w:tcPr>
            <w:tcW w:w="633" w:type="dxa"/>
            <w:vMerge w:val="restart"/>
          </w:tcPr>
          <w:p w:rsidR="00F91FE2" w:rsidRPr="00F00876" w:rsidRDefault="00F91FE2" w:rsidP="00044BB9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2345" w:type="dxa"/>
            <w:vMerge w:val="restart"/>
          </w:tcPr>
          <w:p w:rsidR="00F91FE2" w:rsidRPr="00F00876" w:rsidRDefault="00F91FE2" w:rsidP="00322CDC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006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Развитие муниципальной геоинформационной системы</w:t>
            </w:r>
          </w:p>
        </w:tc>
        <w:tc>
          <w:tcPr>
            <w:tcW w:w="1447" w:type="dxa"/>
          </w:tcPr>
          <w:p w:rsidR="00F91FE2" w:rsidRPr="00F00876" w:rsidRDefault="00F91FE2" w:rsidP="00322CD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86" w:type="dxa"/>
            <w:vMerge w:val="restart"/>
          </w:tcPr>
          <w:p w:rsidR="00F91FE2" w:rsidRPr="00322CDC" w:rsidRDefault="00F91FE2" w:rsidP="00322CDC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22CD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Управление делами администрации города Чебоксары;</w:t>
            </w:r>
          </w:p>
          <w:p w:rsidR="00F91FE2" w:rsidRPr="00322CDC" w:rsidRDefault="00F91FE2" w:rsidP="007D415A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22CD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органы администрации города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;</w:t>
            </w:r>
            <w:r w:rsidRPr="00322CD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F91FE2" w:rsidRPr="00322CDC" w:rsidRDefault="00F91FE2" w:rsidP="00322CDC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22CD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МБУ "</w:t>
            </w:r>
            <w:proofErr w:type="gramStart"/>
            <w:r w:rsidRPr="00322CD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Чебоксары-Телеком</w:t>
            </w:r>
            <w:proofErr w:type="gramEnd"/>
            <w:r w:rsidRPr="00322CD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";</w:t>
            </w:r>
          </w:p>
          <w:p w:rsidR="00F91FE2" w:rsidRPr="00F00876" w:rsidRDefault="00F91FE2" w:rsidP="00322CDC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322CD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униципальные казенные, бюджетные и автономные учреждения города Чебоксары</w:t>
            </w:r>
          </w:p>
        </w:tc>
        <w:tc>
          <w:tcPr>
            <w:tcW w:w="1417" w:type="dxa"/>
            <w:gridSpan w:val="2"/>
          </w:tcPr>
          <w:p w:rsidR="00F91FE2" w:rsidRPr="00F00876" w:rsidRDefault="00F91FE2" w:rsidP="00044BB9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066" w:type="dxa"/>
            <w:gridSpan w:val="2"/>
          </w:tcPr>
          <w:p w:rsidR="00F91FE2" w:rsidRPr="00F91FE2" w:rsidRDefault="00F91FE2" w:rsidP="00F91FE2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FE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2 150,0</w:t>
            </w:r>
          </w:p>
        </w:tc>
        <w:tc>
          <w:tcPr>
            <w:tcW w:w="1066" w:type="dxa"/>
            <w:gridSpan w:val="2"/>
          </w:tcPr>
          <w:p w:rsidR="00F91FE2" w:rsidRPr="00F91FE2" w:rsidRDefault="00F91FE2" w:rsidP="00F91FE2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FE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2 150,0</w:t>
            </w:r>
          </w:p>
        </w:tc>
        <w:tc>
          <w:tcPr>
            <w:tcW w:w="1066" w:type="dxa"/>
            <w:gridSpan w:val="2"/>
          </w:tcPr>
          <w:p w:rsidR="00F91FE2" w:rsidRPr="00F91FE2" w:rsidRDefault="00F91FE2" w:rsidP="00F91FE2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FE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2 150,0</w:t>
            </w:r>
          </w:p>
        </w:tc>
        <w:tc>
          <w:tcPr>
            <w:tcW w:w="1066" w:type="dxa"/>
            <w:gridSpan w:val="2"/>
          </w:tcPr>
          <w:p w:rsidR="00F91FE2" w:rsidRPr="00F91FE2" w:rsidRDefault="00F91FE2" w:rsidP="00F91FE2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FE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2 150,0</w:t>
            </w:r>
          </w:p>
        </w:tc>
        <w:tc>
          <w:tcPr>
            <w:tcW w:w="1066" w:type="dxa"/>
            <w:gridSpan w:val="2"/>
          </w:tcPr>
          <w:p w:rsidR="00F91FE2" w:rsidRPr="00F91FE2" w:rsidRDefault="00F91FE2" w:rsidP="00F91FE2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FE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2 150,0</w:t>
            </w:r>
          </w:p>
        </w:tc>
        <w:tc>
          <w:tcPr>
            <w:tcW w:w="1066" w:type="dxa"/>
            <w:gridSpan w:val="2"/>
          </w:tcPr>
          <w:p w:rsidR="00F91FE2" w:rsidRPr="00F91FE2" w:rsidRDefault="00F91FE2" w:rsidP="00F91FE2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FE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2 150,0</w:t>
            </w:r>
          </w:p>
        </w:tc>
        <w:tc>
          <w:tcPr>
            <w:tcW w:w="1303" w:type="dxa"/>
            <w:gridSpan w:val="2"/>
          </w:tcPr>
          <w:p w:rsidR="00F91FE2" w:rsidRPr="00F91FE2" w:rsidRDefault="00F91FE2" w:rsidP="00F91FE2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FE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10 750,0</w:t>
            </w:r>
          </w:p>
        </w:tc>
        <w:tc>
          <w:tcPr>
            <w:tcW w:w="1276" w:type="dxa"/>
          </w:tcPr>
          <w:p w:rsidR="00F91FE2" w:rsidRPr="00F91FE2" w:rsidRDefault="00F91FE2" w:rsidP="00F91FE2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FE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23 650,0</w:t>
            </w:r>
          </w:p>
        </w:tc>
      </w:tr>
      <w:tr w:rsidR="0054482A" w:rsidRPr="00F00876" w:rsidTr="00044BB9">
        <w:tc>
          <w:tcPr>
            <w:tcW w:w="633" w:type="dxa"/>
            <w:vMerge/>
          </w:tcPr>
          <w:p w:rsidR="0054482A" w:rsidRPr="00F00876" w:rsidRDefault="0054482A" w:rsidP="00044BB9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</w:tcPr>
          <w:p w:rsidR="0054482A" w:rsidRPr="00F00876" w:rsidRDefault="0054482A" w:rsidP="00044BB9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</w:tcPr>
          <w:p w:rsidR="0054482A" w:rsidRPr="00F00876" w:rsidRDefault="0054482A" w:rsidP="00322CD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86" w:type="dxa"/>
            <w:vMerge/>
          </w:tcPr>
          <w:p w:rsidR="0054482A" w:rsidRPr="00F00876" w:rsidRDefault="0054482A" w:rsidP="00044BB9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54482A" w:rsidRPr="00F00876" w:rsidRDefault="0054482A" w:rsidP="00044BB9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03" w:type="dxa"/>
            <w:gridSpan w:val="2"/>
          </w:tcPr>
          <w:p w:rsidR="0054482A" w:rsidRPr="00F00876" w:rsidRDefault="0054482A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54482A" w:rsidRPr="00F00876" w:rsidRDefault="0054482A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54482A" w:rsidRPr="00F00876" w:rsidTr="00044BB9">
        <w:tc>
          <w:tcPr>
            <w:tcW w:w="633" w:type="dxa"/>
            <w:vMerge/>
          </w:tcPr>
          <w:p w:rsidR="0054482A" w:rsidRPr="00F00876" w:rsidRDefault="0054482A" w:rsidP="00044BB9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</w:tcPr>
          <w:p w:rsidR="0054482A" w:rsidRPr="00F00876" w:rsidRDefault="0054482A" w:rsidP="00044BB9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</w:tcPr>
          <w:p w:rsidR="0054482A" w:rsidRPr="00F00876" w:rsidRDefault="0054482A" w:rsidP="00322CD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86" w:type="dxa"/>
            <w:vMerge/>
          </w:tcPr>
          <w:p w:rsidR="0054482A" w:rsidRPr="00F00876" w:rsidRDefault="0054482A" w:rsidP="00044BB9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54482A" w:rsidRPr="00F00876" w:rsidRDefault="0054482A" w:rsidP="00044BB9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03" w:type="dxa"/>
            <w:gridSpan w:val="2"/>
          </w:tcPr>
          <w:p w:rsidR="0054482A" w:rsidRPr="00F00876" w:rsidRDefault="0054482A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54482A" w:rsidRPr="00F00876" w:rsidRDefault="0054482A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91FE2" w:rsidRPr="00F00876" w:rsidTr="00044BB9">
        <w:tc>
          <w:tcPr>
            <w:tcW w:w="633" w:type="dxa"/>
            <w:vMerge/>
          </w:tcPr>
          <w:p w:rsidR="00F91FE2" w:rsidRPr="00F00876" w:rsidRDefault="00F91FE2" w:rsidP="00044BB9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</w:tcPr>
          <w:p w:rsidR="00F91FE2" w:rsidRPr="00F00876" w:rsidRDefault="00F91FE2" w:rsidP="00044BB9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</w:tcPr>
          <w:p w:rsidR="00F91FE2" w:rsidRPr="00F0631F" w:rsidRDefault="00F0631F" w:rsidP="00322CD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903 0412 </w:t>
            </w:r>
            <w:r w:rsidR="00F91FE2" w:rsidRPr="00EC224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Ч640174150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610</w:t>
            </w:r>
          </w:p>
        </w:tc>
        <w:tc>
          <w:tcPr>
            <w:tcW w:w="1486" w:type="dxa"/>
            <w:vMerge/>
          </w:tcPr>
          <w:p w:rsidR="00F91FE2" w:rsidRPr="00F00876" w:rsidRDefault="00F91FE2" w:rsidP="00044BB9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F91FE2" w:rsidRPr="00F00876" w:rsidRDefault="00F91FE2" w:rsidP="00044BB9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066" w:type="dxa"/>
            <w:gridSpan w:val="2"/>
          </w:tcPr>
          <w:p w:rsidR="00F91FE2" w:rsidRPr="00F91FE2" w:rsidRDefault="00F91FE2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FE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2 150,0</w:t>
            </w:r>
          </w:p>
        </w:tc>
        <w:tc>
          <w:tcPr>
            <w:tcW w:w="1066" w:type="dxa"/>
            <w:gridSpan w:val="2"/>
          </w:tcPr>
          <w:p w:rsidR="00F91FE2" w:rsidRPr="00F91FE2" w:rsidRDefault="00F91FE2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FE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2 150,0</w:t>
            </w:r>
          </w:p>
        </w:tc>
        <w:tc>
          <w:tcPr>
            <w:tcW w:w="1066" w:type="dxa"/>
            <w:gridSpan w:val="2"/>
          </w:tcPr>
          <w:p w:rsidR="00F91FE2" w:rsidRPr="00F91FE2" w:rsidRDefault="00F91FE2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FE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2 150,0</w:t>
            </w:r>
          </w:p>
        </w:tc>
        <w:tc>
          <w:tcPr>
            <w:tcW w:w="1066" w:type="dxa"/>
            <w:gridSpan w:val="2"/>
          </w:tcPr>
          <w:p w:rsidR="00F91FE2" w:rsidRPr="00F91FE2" w:rsidRDefault="00F91FE2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FE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2 150,0</w:t>
            </w:r>
          </w:p>
        </w:tc>
        <w:tc>
          <w:tcPr>
            <w:tcW w:w="1066" w:type="dxa"/>
            <w:gridSpan w:val="2"/>
          </w:tcPr>
          <w:p w:rsidR="00F91FE2" w:rsidRPr="00F91FE2" w:rsidRDefault="00F91FE2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FE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2 150,0</w:t>
            </w:r>
          </w:p>
        </w:tc>
        <w:tc>
          <w:tcPr>
            <w:tcW w:w="1066" w:type="dxa"/>
            <w:gridSpan w:val="2"/>
          </w:tcPr>
          <w:p w:rsidR="00F91FE2" w:rsidRPr="00F91FE2" w:rsidRDefault="00F91FE2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FE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2 150,0</w:t>
            </w:r>
          </w:p>
        </w:tc>
        <w:tc>
          <w:tcPr>
            <w:tcW w:w="1303" w:type="dxa"/>
            <w:gridSpan w:val="2"/>
          </w:tcPr>
          <w:p w:rsidR="00F91FE2" w:rsidRPr="00F91FE2" w:rsidRDefault="00F91FE2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FE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10 750,0</w:t>
            </w:r>
          </w:p>
        </w:tc>
        <w:tc>
          <w:tcPr>
            <w:tcW w:w="1276" w:type="dxa"/>
          </w:tcPr>
          <w:p w:rsidR="00F91FE2" w:rsidRPr="00F91FE2" w:rsidRDefault="00F91FE2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FE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23 650,0</w:t>
            </w:r>
          </w:p>
        </w:tc>
      </w:tr>
      <w:tr w:rsidR="0054482A" w:rsidRPr="00F00876" w:rsidTr="00044BB9">
        <w:tc>
          <w:tcPr>
            <w:tcW w:w="633" w:type="dxa"/>
            <w:vMerge/>
          </w:tcPr>
          <w:p w:rsidR="0054482A" w:rsidRPr="00F00876" w:rsidRDefault="0054482A" w:rsidP="00044BB9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</w:tcPr>
          <w:p w:rsidR="0054482A" w:rsidRPr="00F00876" w:rsidRDefault="0054482A" w:rsidP="00044BB9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</w:tcPr>
          <w:p w:rsidR="0054482A" w:rsidRPr="00F00876" w:rsidRDefault="0054482A" w:rsidP="00322CD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86" w:type="dxa"/>
            <w:vMerge/>
          </w:tcPr>
          <w:p w:rsidR="0054482A" w:rsidRPr="00F00876" w:rsidRDefault="0054482A" w:rsidP="00044BB9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54482A" w:rsidRPr="00F00876" w:rsidRDefault="0054482A" w:rsidP="00044BB9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03" w:type="dxa"/>
            <w:gridSpan w:val="2"/>
          </w:tcPr>
          <w:p w:rsidR="0054482A" w:rsidRPr="00F00876" w:rsidRDefault="0054482A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54482A" w:rsidRPr="00F00876" w:rsidRDefault="0054482A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7D01ED" w:rsidRPr="00F00876" w:rsidTr="00044BB9">
        <w:tc>
          <w:tcPr>
            <w:tcW w:w="5925" w:type="dxa"/>
            <w:gridSpan w:val="5"/>
            <w:vMerge w:val="restart"/>
          </w:tcPr>
          <w:p w:rsidR="007D01ED" w:rsidRPr="00F00876" w:rsidRDefault="007D01ED" w:rsidP="00044BB9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Итого по комплексу процессных мероприятий «</w:t>
            </w:r>
            <w:r w:rsidRPr="00445DF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Развитие электронного правительства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17" w:type="dxa"/>
            <w:gridSpan w:val="2"/>
          </w:tcPr>
          <w:p w:rsidR="007D01ED" w:rsidRPr="00F00876" w:rsidRDefault="007D01ED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066" w:type="dxa"/>
            <w:gridSpan w:val="2"/>
          </w:tcPr>
          <w:p w:rsidR="007D01ED" w:rsidRPr="007D01ED" w:rsidRDefault="007D01ED" w:rsidP="007D01ED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D01E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16 063,7</w:t>
            </w:r>
          </w:p>
        </w:tc>
        <w:tc>
          <w:tcPr>
            <w:tcW w:w="1066" w:type="dxa"/>
            <w:gridSpan w:val="2"/>
          </w:tcPr>
          <w:p w:rsidR="007D01ED" w:rsidRPr="007D01ED" w:rsidRDefault="007D01ED" w:rsidP="007D01ED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D01E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16 063,7</w:t>
            </w:r>
          </w:p>
        </w:tc>
        <w:tc>
          <w:tcPr>
            <w:tcW w:w="1066" w:type="dxa"/>
            <w:gridSpan w:val="2"/>
          </w:tcPr>
          <w:p w:rsidR="007D01ED" w:rsidRPr="007D01ED" w:rsidRDefault="007D01ED" w:rsidP="007D01ED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D01E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16 063,7</w:t>
            </w:r>
          </w:p>
        </w:tc>
        <w:tc>
          <w:tcPr>
            <w:tcW w:w="1066" w:type="dxa"/>
            <w:gridSpan w:val="2"/>
          </w:tcPr>
          <w:p w:rsidR="007D01ED" w:rsidRPr="007D01ED" w:rsidRDefault="007D01ED" w:rsidP="007D01ED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D01E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16 063,7</w:t>
            </w:r>
          </w:p>
        </w:tc>
        <w:tc>
          <w:tcPr>
            <w:tcW w:w="1066" w:type="dxa"/>
            <w:gridSpan w:val="2"/>
          </w:tcPr>
          <w:p w:rsidR="007D01ED" w:rsidRPr="007D01ED" w:rsidRDefault="007D01ED" w:rsidP="007D01ED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D01E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16 063,7</w:t>
            </w:r>
          </w:p>
        </w:tc>
        <w:tc>
          <w:tcPr>
            <w:tcW w:w="1066" w:type="dxa"/>
            <w:gridSpan w:val="2"/>
          </w:tcPr>
          <w:p w:rsidR="007D01ED" w:rsidRPr="007D01ED" w:rsidRDefault="007D01ED" w:rsidP="007D01ED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D01E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16 063,7</w:t>
            </w:r>
          </w:p>
        </w:tc>
        <w:tc>
          <w:tcPr>
            <w:tcW w:w="1289" w:type="dxa"/>
          </w:tcPr>
          <w:p w:rsidR="007D01ED" w:rsidRPr="007D01ED" w:rsidRDefault="007D01ED" w:rsidP="007D01ED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D01E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16 063,7</w:t>
            </w:r>
          </w:p>
        </w:tc>
        <w:tc>
          <w:tcPr>
            <w:tcW w:w="1276" w:type="dxa"/>
          </w:tcPr>
          <w:p w:rsidR="007D01ED" w:rsidRPr="007D01ED" w:rsidRDefault="007D01ED" w:rsidP="007D01ED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D01E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112 445,9</w:t>
            </w:r>
          </w:p>
        </w:tc>
      </w:tr>
      <w:tr w:rsidR="0054482A" w:rsidRPr="00F00876" w:rsidTr="00044BB9">
        <w:tc>
          <w:tcPr>
            <w:tcW w:w="5925" w:type="dxa"/>
            <w:gridSpan w:val="5"/>
            <w:vMerge/>
          </w:tcPr>
          <w:p w:rsidR="0054482A" w:rsidRPr="00F00876" w:rsidRDefault="0054482A" w:rsidP="00044BB9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54482A" w:rsidRPr="00F00876" w:rsidRDefault="0054482A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89" w:type="dxa"/>
          </w:tcPr>
          <w:p w:rsidR="0054482A" w:rsidRPr="00F00876" w:rsidRDefault="0054482A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54482A" w:rsidRPr="00F00876" w:rsidRDefault="0054482A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D2FDE" w:rsidRPr="00F00876" w:rsidTr="00044BB9">
        <w:tc>
          <w:tcPr>
            <w:tcW w:w="5925" w:type="dxa"/>
            <w:gridSpan w:val="5"/>
            <w:vMerge/>
          </w:tcPr>
          <w:p w:rsidR="009D2FDE" w:rsidRPr="00F00876" w:rsidRDefault="009D2FDE" w:rsidP="00044BB9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9D2FDE" w:rsidRPr="00F00876" w:rsidRDefault="009D2FDE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066" w:type="dxa"/>
            <w:gridSpan w:val="2"/>
          </w:tcPr>
          <w:p w:rsidR="009D2FDE" w:rsidRPr="00F00876" w:rsidRDefault="009D2FD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9D2FDE" w:rsidRPr="00F00876" w:rsidRDefault="009D2FD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9D2FDE" w:rsidRPr="00F00876" w:rsidRDefault="009D2FD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9D2FDE" w:rsidRPr="00F00876" w:rsidRDefault="009D2FD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9D2FDE" w:rsidRPr="00F00876" w:rsidRDefault="009D2FD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9D2FDE" w:rsidRPr="00F00876" w:rsidRDefault="009D2FD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89" w:type="dxa"/>
          </w:tcPr>
          <w:p w:rsidR="009D2FDE" w:rsidRPr="00F00876" w:rsidRDefault="009D2FD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9D2FDE" w:rsidRPr="00F00876" w:rsidRDefault="009D2FD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D2FDE" w:rsidRPr="00F00876" w:rsidTr="00044BB9">
        <w:tc>
          <w:tcPr>
            <w:tcW w:w="5925" w:type="dxa"/>
            <w:gridSpan w:val="5"/>
            <w:vMerge/>
          </w:tcPr>
          <w:p w:rsidR="009D2FDE" w:rsidRPr="00F00876" w:rsidRDefault="009D2FDE" w:rsidP="00044BB9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9D2FDE" w:rsidRPr="00F00876" w:rsidRDefault="009D2FDE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066" w:type="dxa"/>
            <w:gridSpan w:val="2"/>
          </w:tcPr>
          <w:p w:rsidR="009D2FDE" w:rsidRPr="007D01ED" w:rsidRDefault="009D2FD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D01E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16 063,7</w:t>
            </w:r>
          </w:p>
        </w:tc>
        <w:tc>
          <w:tcPr>
            <w:tcW w:w="1066" w:type="dxa"/>
            <w:gridSpan w:val="2"/>
          </w:tcPr>
          <w:p w:rsidR="009D2FDE" w:rsidRPr="007D01ED" w:rsidRDefault="009D2FD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D01E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16 063,7</w:t>
            </w:r>
          </w:p>
        </w:tc>
        <w:tc>
          <w:tcPr>
            <w:tcW w:w="1066" w:type="dxa"/>
            <w:gridSpan w:val="2"/>
          </w:tcPr>
          <w:p w:rsidR="009D2FDE" w:rsidRPr="007D01ED" w:rsidRDefault="009D2FD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D01E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16 063,7</w:t>
            </w:r>
          </w:p>
        </w:tc>
        <w:tc>
          <w:tcPr>
            <w:tcW w:w="1066" w:type="dxa"/>
            <w:gridSpan w:val="2"/>
          </w:tcPr>
          <w:p w:rsidR="009D2FDE" w:rsidRPr="007D01ED" w:rsidRDefault="009D2FD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D01E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16 063,7</w:t>
            </w:r>
          </w:p>
        </w:tc>
        <w:tc>
          <w:tcPr>
            <w:tcW w:w="1066" w:type="dxa"/>
            <w:gridSpan w:val="2"/>
          </w:tcPr>
          <w:p w:rsidR="009D2FDE" w:rsidRPr="007D01ED" w:rsidRDefault="009D2FD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D01E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16 063,7</w:t>
            </w:r>
          </w:p>
        </w:tc>
        <w:tc>
          <w:tcPr>
            <w:tcW w:w="1066" w:type="dxa"/>
            <w:gridSpan w:val="2"/>
          </w:tcPr>
          <w:p w:rsidR="009D2FDE" w:rsidRPr="007D01ED" w:rsidRDefault="009D2FD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D01E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16 063,7</w:t>
            </w:r>
          </w:p>
        </w:tc>
        <w:tc>
          <w:tcPr>
            <w:tcW w:w="1289" w:type="dxa"/>
          </w:tcPr>
          <w:p w:rsidR="009D2FDE" w:rsidRPr="007D01ED" w:rsidRDefault="009D2FD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D01E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16 063,7</w:t>
            </w:r>
          </w:p>
        </w:tc>
        <w:tc>
          <w:tcPr>
            <w:tcW w:w="1276" w:type="dxa"/>
          </w:tcPr>
          <w:p w:rsidR="009D2FDE" w:rsidRPr="007D01ED" w:rsidRDefault="009D2FD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D01E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112 445,9</w:t>
            </w:r>
          </w:p>
        </w:tc>
      </w:tr>
      <w:tr w:rsidR="0054482A" w:rsidRPr="00F00876" w:rsidTr="00044BB9">
        <w:tc>
          <w:tcPr>
            <w:tcW w:w="5925" w:type="dxa"/>
            <w:gridSpan w:val="5"/>
            <w:vMerge/>
          </w:tcPr>
          <w:p w:rsidR="0054482A" w:rsidRPr="00F00876" w:rsidRDefault="0054482A" w:rsidP="00044BB9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54482A" w:rsidRPr="00F00876" w:rsidRDefault="0054482A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54482A" w:rsidRPr="00F00876" w:rsidRDefault="0054482A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89" w:type="dxa"/>
          </w:tcPr>
          <w:p w:rsidR="0054482A" w:rsidRPr="00F00876" w:rsidRDefault="0054482A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54482A" w:rsidRPr="00F00876" w:rsidRDefault="0054482A" w:rsidP="002467AC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</w:tbl>
    <w:p w:rsidR="00445DF2" w:rsidRDefault="00445DF2" w:rsidP="00044BB9">
      <w:pPr>
        <w:widowControl w:val="0"/>
        <w:autoSpaceDE w:val="0"/>
        <w:autoSpaceDN w:val="0"/>
        <w:spacing w:after="0" w:line="240" w:lineRule="auto"/>
        <w:jc w:val="center"/>
        <w:rPr>
          <w:rFonts w:cs="Calibri"/>
          <w:sz w:val="28"/>
          <w:szCs w:val="28"/>
          <w:lang w:eastAsia="ru-RU"/>
        </w:rPr>
      </w:pPr>
    </w:p>
    <w:p w:rsidR="00637A96" w:rsidRDefault="00637A96" w:rsidP="00044BB9">
      <w:pPr>
        <w:widowControl w:val="0"/>
        <w:autoSpaceDE w:val="0"/>
        <w:autoSpaceDN w:val="0"/>
        <w:spacing w:after="0" w:line="240" w:lineRule="auto"/>
        <w:jc w:val="center"/>
        <w:rPr>
          <w:rFonts w:cs="Calibri"/>
          <w:sz w:val="28"/>
          <w:szCs w:val="28"/>
          <w:lang w:eastAsia="ru-RU"/>
        </w:rPr>
      </w:pPr>
    </w:p>
    <w:p w:rsidR="00916AB3" w:rsidRPr="00044BB9" w:rsidRDefault="00916AB3" w:rsidP="00044BB9">
      <w:pPr>
        <w:widowControl w:val="0"/>
        <w:autoSpaceDE w:val="0"/>
        <w:autoSpaceDN w:val="0"/>
        <w:spacing w:after="0" w:line="240" w:lineRule="auto"/>
        <w:jc w:val="center"/>
        <w:rPr>
          <w:rFonts w:cs="Calibri"/>
          <w:sz w:val="28"/>
          <w:szCs w:val="28"/>
          <w:lang w:eastAsia="ru-RU"/>
        </w:rPr>
      </w:pPr>
    </w:p>
    <w:p w:rsidR="00044BB9" w:rsidRPr="008B3E79" w:rsidRDefault="00044BB9" w:rsidP="00044B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8B3E79">
        <w:rPr>
          <w:rFonts w:ascii="Times New Roman" w:hAnsi="Times New Roman"/>
          <w:b/>
          <w:bCs/>
          <w:sz w:val="24"/>
          <w:szCs w:val="24"/>
          <w:lang w:eastAsia="ru-RU"/>
        </w:rPr>
        <w:lastRenderedPageBreak/>
        <w:t>5. </w:t>
      </w:r>
      <w:r w:rsidR="008B3E79">
        <w:rPr>
          <w:rFonts w:ascii="Times New Roman" w:hAnsi="Times New Roman"/>
          <w:b/>
          <w:bCs/>
          <w:sz w:val="24"/>
          <w:szCs w:val="24"/>
          <w:lang w:eastAsia="ru-RU"/>
        </w:rPr>
        <w:t>П</w:t>
      </w:r>
      <w:r w:rsidR="008B3E79" w:rsidRPr="008B3E79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лан реализации комплекса процессных мероприятий </w:t>
      </w:r>
    </w:p>
    <w:p w:rsidR="00044BB9" w:rsidRPr="00916AB3" w:rsidRDefault="00044BB9" w:rsidP="00044BB9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Cs w:val="28"/>
          <w:lang w:eastAsia="ru-RU"/>
        </w:rPr>
      </w:pPr>
    </w:p>
    <w:tbl>
      <w:tblPr>
        <w:tblW w:w="1598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2"/>
        <w:gridCol w:w="2268"/>
        <w:gridCol w:w="5670"/>
        <w:gridCol w:w="2409"/>
      </w:tblGrid>
      <w:tr w:rsidR="00044BB9" w:rsidRPr="007D3277" w:rsidTr="00916AB3">
        <w:tc>
          <w:tcPr>
            <w:tcW w:w="5642" w:type="dxa"/>
            <w:shd w:val="clear" w:color="auto" w:fill="auto"/>
          </w:tcPr>
          <w:p w:rsidR="00044BB9" w:rsidRPr="007D3277" w:rsidRDefault="00044BB9" w:rsidP="00916AB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Задача, мероприятие (результат) / контрольная точка</w:t>
            </w:r>
          </w:p>
        </w:tc>
        <w:tc>
          <w:tcPr>
            <w:tcW w:w="2268" w:type="dxa"/>
            <w:shd w:val="clear" w:color="auto" w:fill="auto"/>
          </w:tcPr>
          <w:p w:rsidR="00044BB9" w:rsidRPr="007D3277" w:rsidRDefault="00044BB9" w:rsidP="00916AB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Дата наступления контрольной точки</w:t>
            </w:r>
          </w:p>
        </w:tc>
        <w:tc>
          <w:tcPr>
            <w:tcW w:w="5670" w:type="dxa"/>
            <w:shd w:val="clear" w:color="auto" w:fill="auto"/>
          </w:tcPr>
          <w:p w:rsidR="00044BB9" w:rsidRPr="007D3277" w:rsidRDefault="003E27BA" w:rsidP="00916AB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2409" w:type="dxa"/>
            <w:shd w:val="clear" w:color="auto" w:fill="auto"/>
          </w:tcPr>
          <w:p w:rsidR="00044BB9" w:rsidRPr="007D3277" w:rsidRDefault="00044BB9" w:rsidP="00916AB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Вид подтверждающего документа</w:t>
            </w:r>
          </w:p>
        </w:tc>
      </w:tr>
      <w:tr w:rsidR="00044BB9" w:rsidRPr="007D3277" w:rsidTr="00916AB3">
        <w:tc>
          <w:tcPr>
            <w:tcW w:w="5642" w:type="dxa"/>
            <w:shd w:val="clear" w:color="auto" w:fill="auto"/>
          </w:tcPr>
          <w:p w:rsidR="00044BB9" w:rsidRPr="007D3277" w:rsidRDefault="00044BB9" w:rsidP="00916AB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044BB9" w:rsidRPr="007D3277" w:rsidRDefault="00044BB9" w:rsidP="00916AB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0" w:type="dxa"/>
            <w:shd w:val="clear" w:color="auto" w:fill="auto"/>
          </w:tcPr>
          <w:p w:rsidR="00044BB9" w:rsidRPr="007D3277" w:rsidRDefault="00044BB9" w:rsidP="00916AB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044BB9" w:rsidRPr="007D3277" w:rsidRDefault="00044BB9" w:rsidP="00916AB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044BB9" w:rsidRPr="007D3277" w:rsidTr="00044BB9">
        <w:trPr>
          <w:trHeight w:val="507"/>
        </w:trPr>
        <w:tc>
          <w:tcPr>
            <w:tcW w:w="15989" w:type="dxa"/>
            <w:gridSpan w:val="4"/>
            <w:shd w:val="clear" w:color="auto" w:fill="auto"/>
            <w:vAlign w:val="center"/>
          </w:tcPr>
          <w:p w:rsidR="00044BB9" w:rsidRPr="007D3277" w:rsidRDefault="007D3277" w:rsidP="00916AB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Задача 1: Создание условий для развития информационных технологий и перехода к предоставлению государственных и муниципальных услуг (функций) в электронном виде с использованием программного обеспечения, цифровых технологий и средств информационной безопасности преимущественно отечественных разработок</w:t>
            </w:r>
          </w:p>
        </w:tc>
      </w:tr>
      <w:tr w:rsidR="00044BB9" w:rsidRPr="007D3277" w:rsidTr="00916AB3">
        <w:tc>
          <w:tcPr>
            <w:tcW w:w="5642" w:type="dxa"/>
            <w:shd w:val="clear" w:color="auto" w:fill="auto"/>
          </w:tcPr>
          <w:p w:rsidR="002C2678" w:rsidRPr="00C14203" w:rsidRDefault="00044BB9" w:rsidP="00916AB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Мероприятие (результат) 1.1.</w:t>
            </w:r>
          </w:p>
          <w:p w:rsidR="00044BB9" w:rsidRPr="007D3277" w:rsidRDefault="002C2678" w:rsidP="00916AB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C2678">
              <w:rPr>
                <w:rFonts w:ascii="Times New Roman" w:hAnsi="Times New Roman"/>
                <w:sz w:val="20"/>
                <w:szCs w:val="20"/>
                <w:lang w:eastAsia="ru-RU"/>
              </w:rPr>
              <w:t>Создание, модернизация и эксплуатация прикладных информационных систем и технических средств поддержки выполнения (оказания) органами местного самоуправления города Чебоксары основных функций (услуг)</w:t>
            </w:r>
          </w:p>
        </w:tc>
        <w:tc>
          <w:tcPr>
            <w:tcW w:w="2268" w:type="dxa"/>
            <w:shd w:val="clear" w:color="auto" w:fill="auto"/>
          </w:tcPr>
          <w:p w:rsidR="00044BB9" w:rsidRPr="007D3277" w:rsidRDefault="00044BB9" w:rsidP="00916AB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5670" w:type="dxa"/>
            <w:shd w:val="clear" w:color="auto" w:fill="auto"/>
          </w:tcPr>
          <w:p w:rsidR="00044BB9" w:rsidRPr="002C2678" w:rsidRDefault="00334DFF" w:rsidP="00916AB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  <w:r w:rsidR="002C2678" w:rsidRPr="002C2678">
              <w:rPr>
                <w:rFonts w:ascii="Times New Roman" w:hAnsi="Times New Roman"/>
                <w:sz w:val="20"/>
                <w:szCs w:val="20"/>
                <w:lang w:eastAsia="ru-RU"/>
              </w:rPr>
              <w:t>ачальник управления делами  администрации города Чебоксары</w:t>
            </w:r>
          </w:p>
        </w:tc>
        <w:tc>
          <w:tcPr>
            <w:tcW w:w="2409" w:type="dxa"/>
            <w:shd w:val="clear" w:color="auto" w:fill="auto"/>
          </w:tcPr>
          <w:p w:rsidR="00044BB9" w:rsidRPr="007D3277" w:rsidRDefault="0016532F" w:rsidP="00916AB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Отчет</w:t>
            </w:r>
          </w:p>
        </w:tc>
      </w:tr>
      <w:tr w:rsidR="007C2855" w:rsidRPr="007D3277" w:rsidTr="00916AB3">
        <w:tc>
          <w:tcPr>
            <w:tcW w:w="5642" w:type="dxa"/>
            <w:shd w:val="clear" w:color="auto" w:fill="auto"/>
          </w:tcPr>
          <w:p w:rsidR="007C2855" w:rsidRPr="007D3277" w:rsidRDefault="007C2855" w:rsidP="00916AB3">
            <w:pPr>
              <w:widowControl w:val="0"/>
              <w:autoSpaceDE w:val="0"/>
              <w:autoSpaceDN w:val="0"/>
              <w:spacing w:after="0" w:line="216" w:lineRule="auto"/>
              <w:ind w:left="46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Контрольная точка 1. Закупка включена в план закупок</w:t>
            </w:r>
          </w:p>
        </w:tc>
        <w:tc>
          <w:tcPr>
            <w:tcW w:w="2268" w:type="dxa"/>
            <w:shd w:val="clear" w:color="auto" w:fill="auto"/>
          </w:tcPr>
          <w:p w:rsidR="007C2855" w:rsidRPr="007D3277" w:rsidRDefault="007C2855" w:rsidP="00916AB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Декабрь месяц года, предшествующего </w:t>
            </w:r>
            <w:proofErr w:type="gramStart"/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отчетному</w:t>
            </w:r>
            <w:proofErr w:type="gramEnd"/>
          </w:p>
        </w:tc>
        <w:tc>
          <w:tcPr>
            <w:tcW w:w="5670" w:type="dxa"/>
            <w:shd w:val="clear" w:color="auto" w:fill="auto"/>
          </w:tcPr>
          <w:p w:rsidR="007C2855" w:rsidRPr="007C2855" w:rsidRDefault="007C2855" w:rsidP="00916AB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C2855">
              <w:rPr>
                <w:rFonts w:ascii="Times New Roman" w:hAnsi="Times New Roman"/>
                <w:sz w:val="20"/>
                <w:szCs w:val="20"/>
                <w:lang w:eastAsia="ru-RU"/>
              </w:rPr>
              <w:t>Начальник управления делами  администрации города Чебоксары</w:t>
            </w:r>
          </w:p>
        </w:tc>
        <w:tc>
          <w:tcPr>
            <w:tcW w:w="2409" w:type="dxa"/>
            <w:shd w:val="clear" w:color="auto" w:fill="auto"/>
          </w:tcPr>
          <w:p w:rsidR="007C2855" w:rsidRPr="007D3277" w:rsidRDefault="007C2855" w:rsidP="00916AB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План закупок на год</w:t>
            </w:r>
          </w:p>
        </w:tc>
      </w:tr>
      <w:tr w:rsidR="007C2855" w:rsidRPr="007D3277" w:rsidTr="00916AB3">
        <w:tc>
          <w:tcPr>
            <w:tcW w:w="5642" w:type="dxa"/>
            <w:shd w:val="clear" w:color="auto" w:fill="auto"/>
          </w:tcPr>
          <w:p w:rsidR="007C2855" w:rsidRPr="007D3277" w:rsidRDefault="007C2855" w:rsidP="00916AB3">
            <w:pPr>
              <w:widowControl w:val="0"/>
              <w:autoSpaceDE w:val="0"/>
              <w:autoSpaceDN w:val="0"/>
              <w:spacing w:after="0" w:line="216" w:lineRule="auto"/>
              <w:ind w:left="46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Контрольная точка 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Произведена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закупка</w:t>
            </w: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товара (</w:t>
            </w: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услуг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и)</w:t>
            </w: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7C2855" w:rsidRPr="007D3277" w:rsidRDefault="007C2855" w:rsidP="00916AB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Ежегодно </w:t>
            </w:r>
          </w:p>
          <w:p w:rsidR="007C2855" w:rsidRPr="007D3277" w:rsidRDefault="007C2855" w:rsidP="00916AB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5 декабря</w:t>
            </w:r>
          </w:p>
        </w:tc>
        <w:tc>
          <w:tcPr>
            <w:tcW w:w="5670" w:type="dxa"/>
            <w:shd w:val="clear" w:color="auto" w:fill="auto"/>
          </w:tcPr>
          <w:p w:rsidR="007C2855" w:rsidRPr="007C2855" w:rsidRDefault="007C2855" w:rsidP="00916AB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C2855">
              <w:rPr>
                <w:rFonts w:ascii="Times New Roman" w:hAnsi="Times New Roman"/>
                <w:sz w:val="20"/>
                <w:szCs w:val="20"/>
                <w:lang w:eastAsia="ru-RU"/>
              </w:rPr>
              <w:t>Начальник управления делами  администрации города Чебоксары</w:t>
            </w:r>
          </w:p>
        </w:tc>
        <w:tc>
          <w:tcPr>
            <w:tcW w:w="2409" w:type="dxa"/>
            <w:shd w:val="clear" w:color="auto" w:fill="auto"/>
          </w:tcPr>
          <w:p w:rsidR="007C2855" w:rsidRPr="007D3277" w:rsidRDefault="007C2855" w:rsidP="00916AB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Отчет</w:t>
            </w:r>
          </w:p>
        </w:tc>
      </w:tr>
      <w:tr w:rsidR="0016532F" w:rsidRPr="007D3277" w:rsidTr="00916AB3">
        <w:tc>
          <w:tcPr>
            <w:tcW w:w="5642" w:type="dxa"/>
            <w:shd w:val="clear" w:color="auto" w:fill="auto"/>
          </w:tcPr>
          <w:p w:rsidR="0016532F" w:rsidRPr="00ED7CAE" w:rsidRDefault="0016532F" w:rsidP="00916AB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Мероприятие (результат) 1.2.</w:t>
            </w:r>
          </w:p>
          <w:p w:rsidR="0016532F" w:rsidRPr="007D3277" w:rsidRDefault="0016532F" w:rsidP="00916AB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C267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Создание и эксплуатация информационной </w:t>
            </w:r>
            <w:proofErr w:type="gramStart"/>
            <w:r w:rsidRPr="002C2678">
              <w:rPr>
                <w:rFonts w:ascii="Times New Roman" w:hAnsi="Times New Roman"/>
                <w:sz w:val="20"/>
                <w:szCs w:val="20"/>
                <w:lang w:eastAsia="ru-RU"/>
              </w:rPr>
              <w:t>системы интерактивного взаимодействия органов местного самоуправления города</w:t>
            </w:r>
            <w:proofErr w:type="gramEnd"/>
            <w:r w:rsidRPr="002C267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Чебоксары с гражданами</w:t>
            </w:r>
          </w:p>
        </w:tc>
        <w:tc>
          <w:tcPr>
            <w:tcW w:w="2268" w:type="dxa"/>
            <w:shd w:val="clear" w:color="auto" w:fill="auto"/>
          </w:tcPr>
          <w:p w:rsidR="0016532F" w:rsidRPr="007D3277" w:rsidRDefault="0016532F" w:rsidP="00916AB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5670" w:type="dxa"/>
            <w:shd w:val="clear" w:color="auto" w:fill="auto"/>
          </w:tcPr>
          <w:p w:rsidR="00733956" w:rsidRPr="002C2678" w:rsidRDefault="00733956" w:rsidP="00916AB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  <w:r w:rsidR="0016532F"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ачальник </w:t>
            </w:r>
            <w:r w:rsidR="0016532F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="0016532F" w:rsidRPr="006525D6">
              <w:rPr>
                <w:rFonts w:ascii="Times New Roman" w:hAnsi="Times New Roman"/>
                <w:sz w:val="20"/>
                <w:szCs w:val="20"/>
                <w:lang w:eastAsia="ru-RU"/>
              </w:rPr>
              <w:t>правлени</w:t>
            </w:r>
            <w:r w:rsidR="0016532F">
              <w:rPr>
                <w:rFonts w:ascii="Times New Roman" w:hAnsi="Times New Roman"/>
                <w:sz w:val="20"/>
                <w:szCs w:val="20"/>
                <w:lang w:eastAsia="ru-RU"/>
              </w:rPr>
              <w:t>я</w:t>
            </w:r>
            <w:r w:rsidR="0016532F" w:rsidRPr="006525D6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культуры и развития туризма администрации города Чебоксары</w:t>
            </w:r>
          </w:p>
        </w:tc>
        <w:tc>
          <w:tcPr>
            <w:tcW w:w="2409" w:type="dxa"/>
            <w:shd w:val="clear" w:color="auto" w:fill="auto"/>
          </w:tcPr>
          <w:p w:rsidR="0016532F" w:rsidRPr="007D3277" w:rsidRDefault="007C2855" w:rsidP="00916AB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7791F">
              <w:rPr>
                <w:rFonts w:ascii="Times New Roman" w:hAnsi="Times New Roman"/>
                <w:sz w:val="20"/>
                <w:szCs w:val="20"/>
                <w:lang w:eastAsia="ru-RU"/>
              </w:rPr>
              <w:t>Отчет</w:t>
            </w:r>
          </w:p>
        </w:tc>
      </w:tr>
      <w:tr w:rsidR="00733956" w:rsidRPr="007D3277" w:rsidTr="00916AB3">
        <w:tc>
          <w:tcPr>
            <w:tcW w:w="5642" w:type="dxa"/>
            <w:shd w:val="clear" w:color="auto" w:fill="auto"/>
          </w:tcPr>
          <w:p w:rsidR="00733956" w:rsidRPr="007D3277" w:rsidRDefault="00733956" w:rsidP="00916AB3">
            <w:pPr>
              <w:widowControl w:val="0"/>
              <w:autoSpaceDE w:val="0"/>
              <w:autoSpaceDN w:val="0"/>
              <w:spacing w:after="0" w:line="216" w:lineRule="auto"/>
              <w:ind w:left="46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Контрольная точка 1.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Утвержден план проведения голосований </w:t>
            </w:r>
            <w:r w:rsidRPr="007C2855">
              <w:rPr>
                <w:rFonts w:ascii="Times New Roman" w:hAnsi="Times New Roman"/>
                <w:sz w:val="20"/>
                <w:szCs w:val="20"/>
                <w:lang w:eastAsia="ru-RU"/>
              </w:rPr>
              <w:t>на портале «Открытый город»</w:t>
            </w:r>
          </w:p>
        </w:tc>
        <w:tc>
          <w:tcPr>
            <w:tcW w:w="2268" w:type="dxa"/>
            <w:shd w:val="clear" w:color="auto" w:fill="auto"/>
          </w:tcPr>
          <w:p w:rsidR="00733956" w:rsidRPr="007D3277" w:rsidRDefault="00733956" w:rsidP="00916AB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3793D"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5670" w:type="dxa"/>
            <w:shd w:val="clear" w:color="auto" w:fill="auto"/>
          </w:tcPr>
          <w:p w:rsidR="00733956" w:rsidRDefault="00733956" w:rsidP="00916AB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ачальник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6525D6">
              <w:rPr>
                <w:rFonts w:ascii="Times New Roman" w:hAnsi="Times New Roman"/>
                <w:sz w:val="20"/>
                <w:szCs w:val="20"/>
                <w:lang w:eastAsia="ru-RU"/>
              </w:rPr>
              <w:t>правлени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я</w:t>
            </w:r>
            <w:r w:rsidRPr="006525D6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культуры и развития туризма администрации города Чебоксары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  <w:p w:rsidR="00733956" w:rsidRPr="002C2678" w:rsidRDefault="00733956" w:rsidP="00916AB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директор </w:t>
            </w:r>
            <w:r w:rsidRPr="00733956">
              <w:rPr>
                <w:rFonts w:ascii="Times New Roman" w:hAnsi="Times New Roman"/>
                <w:sz w:val="20"/>
                <w:szCs w:val="20"/>
                <w:lang w:eastAsia="ru-RU"/>
              </w:rPr>
              <w:t>АУ «Информационный центр города Чебоксары»</w:t>
            </w:r>
          </w:p>
        </w:tc>
        <w:tc>
          <w:tcPr>
            <w:tcW w:w="2409" w:type="dxa"/>
            <w:shd w:val="clear" w:color="auto" w:fill="auto"/>
          </w:tcPr>
          <w:p w:rsidR="00733956" w:rsidRPr="007D3277" w:rsidRDefault="00733956" w:rsidP="00916AB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План</w:t>
            </w:r>
          </w:p>
        </w:tc>
      </w:tr>
      <w:tr w:rsidR="00733956" w:rsidRPr="007D3277" w:rsidTr="00916AB3">
        <w:tc>
          <w:tcPr>
            <w:tcW w:w="5642" w:type="dxa"/>
            <w:shd w:val="clear" w:color="auto" w:fill="auto"/>
          </w:tcPr>
          <w:p w:rsidR="00733956" w:rsidRPr="007D3277" w:rsidRDefault="00733956" w:rsidP="00916AB3">
            <w:pPr>
              <w:widowControl w:val="0"/>
              <w:autoSpaceDE w:val="0"/>
              <w:autoSpaceDN w:val="0"/>
              <w:spacing w:after="0" w:line="216" w:lineRule="auto"/>
              <w:ind w:left="46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Контрольная точка 2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Проведены голосования </w:t>
            </w:r>
            <w:r w:rsidRPr="007C2855">
              <w:rPr>
                <w:rFonts w:ascii="Times New Roman" w:hAnsi="Times New Roman"/>
                <w:sz w:val="20"/>
                <w:szCs w:val="20"/>
                <w:lang w:eastAsia="ru-RU"/>
              </w:rPr>
              <w:t>на портале «Открытый город»</w:t>
            </w:r>
          </w:p>
        </w:tc>
        <w:tc>
          <w:tcPr>
            <w:tcW w:w="2268" w:type="dxa"/>
            <w:shd w:val="clear" w:color="auto" w:fill="auto"/>
          </w:tcPr>
          <w:p w:rsidR="00733956" w:rsidRPr="007D3277" w:rsidRDefault="00733956" w:rsidP="00916AB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3793D"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5670" w:type="dxa"/>
            <w:shd w:val="clear" w:color="auto" w:fill="auto"/>
          </w:tcPr>
          <w:p w:rsidR="00733956" w:rsidRDefault="00733956" w:rsidP="00916AB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ачальник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6525D6">
              <w:rPr>
                <w:rFonts w:ascii="Times New Roman" w:hAnsi="Times New Roman"/>
                <w:sz w:val="20"/>
                <w:szCs w:val="20"/>
                <w:lang w:eastAsia="ru-RU"/>
              </w:rPr>
              <w:t>правлени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я</w:t>
            </w:r>
            <w:r w:rsidRPr="006525D6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культуры и развития туризма администрации города Чебоксары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  <w:p w:rsidR="00733956" w:rsidRPr="002C2678" w:rsidRDefault="00733956" w:rsidP="00916AB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директор </w:t>
            </w:r>
            <w:r w:rsidRPr="00733956">
              <w:rPr>
                <w:rFonts w:ascii="Times New Roman" w:hAnsi="Times New Roman"/>
                <w:sz w:val="20"/>
                <w:szCs w:val="20"/>
                <w:lang w:eastAsia="ru-RU"/>
              </w:rPr>
              <w:t>АУ «Информационный центр города Чебоксары»</w:t>
            </w:r>
          </w:p>
        </w:tc>
        <w:tc>
          <w:tcPr>
            <w:tcW w:w="2409" w:type="dxa"/>
            <w:shd w:val="clear" w:color="auto" w:fill="auto"/>
          </w:tcPr>
          <w:p w:rsidR="00733956" w:rsidRPr="007D3277" w:rsidRDefault="00733956" w:rsidP="00916AB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Отчет</w:t>
            </w:r>
          </w:p>
        </w:tc>
      </w:tr>
      <w:tr w:rsidR="00044BB9" w:rsidRPr="007D3277" w:rsidTr="00C46CB1">
        <w:tc>
          <w:tcPr>
            <w:tcW w:w="15989" w:type="dxa"/>
            <w:gridSpan w:val="4"/>
            <w:shd w:val="clear" w:color="auto" w:fill="auto"/>
            <w:vAlign w:val="center"/>
          </w:tcPr>
          <w:p w:rsidR="00044BB9" w:rsidRPr="007D3277" w:rsidRDefault="007D3277" w:rsidP="00916AB3">
            <w:pPr>
              <w:widowControl w:val="0"/>
              <w:autoSpaceDE w:val="0"/>
              <w:autoSpaceDN w:val="0"/>
              <w:spacing w:after="0" w:line="216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Задача 2: Развитие информационно-телекоммуникационной инфраструктуры в органах муниципального управления и бюджетных организациях</w:t>
            </w:r>
          </w:p>
        </w:tc>
      </w:tr>
      <w:tr w:rsidR="0016532F" w:rsidRPr="007D3277" w:rsidTr="00916AB3">
        <w:tc>
          <w:tcPr>
            <w:tcW w:w="5642" w:type="dxa"/>
            <w:shd w:val="clear" w:color="auto" w:fill="auto"/>
          </w:tcPr>
          <w:p w:rsidR="0016532F" w:rsidRDefault="0016532F" w:rsidP="00916AB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Мероприятие (результат) 2.1.</w:t>
            </w:r>
          </w:p>
          <w:p w:rsidR="0016532F" w:rsidRPr="007D3277" w:rsidRDefault="0016532F" w:rsidP="00916AB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C2678">
              <w:rPr>
                <w:rFonts w:ascii="Times New Roman" w:hAnsi="Times New Roman"/>
                <w:sz w:val="20"/>
                <w:szCs w:val="20"/>
                <w:lang w:eastAsia="ru-RU"/>
              </w:rPr>
              <w:t>Развитие геоинформационного обеспечения с использованием результатов космической деятельности в интересах социально-экономического развития города Чебоксары</w:t>
            </w:r>
          </w:p>
        </w:tc>
        <w:tc>
          <w:tcPr>
            <w:tcW w:w="2268" w:type="dxa"/>
            <w:shd w:val="clear" w:color="auto" w:fill="auto"/>
          </w:tcPr>
          <w:p w:rsidR="0016532F" w:rsidRPr="007D3277" w:rsidRDefault="0016532F" w:rsidP="00916AB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5670" w:type="dxa"/>
            <w:shd w:val="clear" w:color="auto" w:fill="auto"/>
          </w:tcPr>
          <w:p w:rsidR="0016532F" w:rsidRPr="007D3277" w:rsidRDefault="0016532F" w:rsidP="00916AB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  <w:r w:rsidRPr="00C46CB1">
              <w:rPr>
                <w:rFonts w:ascii="Times New Roman" w:hAnsi="Times New Roman"/>
                <w:sz w:val="20"/>
                <w:szCs w:val="20"/>
                <w:lang w:eastAsia="ru-RU"/>
              </w:rPr>
              <w:t>ачальник управления делами  администрации города Чебоксары</w:t>
            </w:r>
          </w:p>
        </w:tc>
        <w:tc>
          <w:tcPr>
            <w:tcW w:w="2409" w:type="dxa"/>
            <w:shd w:val="clear" w:color="auto" w:fill="auto"/>
          </w:tcPr>
          <w:p w:rsidR="0016532F" w:rsidRDefault="0016532F" w:rsidP="00916AB3">
            <w:pPr>
              <w:spacing w:line="216" w:lineRule="auto"/>
            </w:pPr>
            <w:r w:rsidRPr="0077791F">
              <w:rPr>
                <w:rFonts w:ascii="Times New Roman" w:hAnsi="Times New Roman"/>
                <w:sz w:val="20"/>
                <w:szCs w:val="20"/>
                <w:lang w:eastAsia="ru-RU"/>
              </w:rPr>
              <w:t>Отчет</w:t>
            </w:r>
          </w:p>
        </w:tc>
      </w:tr>
      <w:tr w:rsidR="009A61BD" w:rsidRPr="007D3277" w:rsidTr="00916AB3">
        <w:tc>
          <w:tcPr>
            <w:tcW w:w="5642" w:type="dxa"/>
            <w:shd w:val="clear" w:color="auto" w:fill="auto"/>
          </w:tcPr>
          <w:p w:rsidR="009A61BD" w:rsidRPr="007D3277" w:rsidRDefault="009A61BD" w:rsidP="00916AB3">
            <w:pPr>
              <w:widowControl w:val="0"/>
              <w:autoSpaceDE w:val="0"/>
              <w:autoSpaceDN w:val="0"/>
              <w:spacing w:after="0" w:line="216" w:lineRule="auto"/>
              <w:ind w:left="46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Контрольная точка </w:t>
            </w:r>
            <w:r w:rsidR="00733956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Заключение </w:t>
            </w:r>
            <w:r w:rsidR="00733956">
              <w:rPr>
                <w:rFonts w:ascii="Times New Roman" w:hAnsi="Times New Roman"/>
                <w:sz w:val="20"/>
                <w:szCs w:val="20"/>
                <w:lang w:eastAsia="ru-RU"/>
              </w:rPr>
              <w:t>контракта (</w:t>
            </w: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договора</w:t>
            </w:r>
            <w:r w:rsidR="00733956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9A61BD" w:rsidRPr="007D3277" w:rsidRDefault="009A61BD" w:rsidP="00916AB3">
            <w:pPr>
              <w:widowControl w:val="0"/>
              <w:autoSpaceDE w:val="0"/>
              <w:autoSpaceDN w:val="0"/>
              <w:spacing w:after="0" w:line="216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3793D"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5670" w:type="dxa"/>
            <w:shd w:val="clear" w:color="auto" w:fill="auto"/>
          </w:tcPr>
          <w:p w:rsidR="009A61BD" w:rsidRDefault="009A61BD" w:rsidP="00916AB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  <w:r w:rsidRPr="002C2678">
              <w:rPr>
                <w:rFonts w:ascii="Times New Roman" w:hAnsi="Times New Roman"/>
                <w:sz w:val="20"/>
                <w:szCs w:val="20"/>
                <w:lang w:eastAsia="ru-RU"/>
              </w:rPr>
              <w:t>ачальник управления делами  администрации города Чебоксары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  <w:p w:rsidR="009A61BD" w:rsidRPr="007D3277" w:rsidRDefault="009A61BD" w:rsidP="00916AB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3793D">
              <w:rPr>
                <w:rFonts w:ascii="Times New Roman" w:hAnsi="Times New Roman"/>
                <w:sz w:val="20"/>
                <w:szCs w:val="20"/>
                <w:lang w:eastAsia="ru-RU"/>
              </w:rPr>
              <w:t>директор МБУ «</w:t>
            </w:r>
            <w:proofErr w:type="gramStart"/>
            <w:r w:rsidRPr="0033793D">
              <w:rPr>
                <w:rFonts w:ascii="Times New Roman" w:hAnsi="Times New Roman"/>
                <w:sz w:val="20"/>
                <w:szCs w:val="20"/>
                <w:lang w:eastAsia="ru-RU"/>
              </w:rPr>
              <w:t>Чебоксары-Телеком</w:t>
            </w:r>
            <w:proofErr w:type="gramEnd"/>
            <w:r w:rsidRPr="0033793D">
              <w:rPr>
                <w:rFonts w:ascii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09" w:type="dxa"/>
            <w:shd w:val="clear" w:color="auto" w:fill="auto"/>
          </w:tcPr>
          <w:p w:rsidR="009A61BD" w:rsidRPr="007D3277" w:rsidRDefault="009A61BD" w:rsidP="00916AB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Контракт (договор)</w:t>
            </w:r>
          </w:p>
        </w:tc>
      </w:tr>
      <w:tr w:rsidR="009A61BD" w:rsidRPr="007D3277" w:rsidTr="00916AB3">
        <w:tc>
          <w:tcPr>
            <w:tcW w:w="5642" w:type="dxa"/>
            <w:shd w:val="clear" w:color="auto" w:fill="auto"/>
          </w:tcPr>
          <w:p w:rsidR="009A61BD" w:rsidRPr="007D3277" w:rsidRDefault="009A61BD" w:rsidP="00916AB3">
            <w:pPr>
              <w:widowControl w:val="0"/>
              <w:autoSpaceDE w:val="0"/>
              <w:autoSpaceDN w:val="0"/>
              <w:spacing w:after="0" w:line="216" w:lineRule="auto"/>
              <w:ind w:left="46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Контрольная точка </w:t>
            </w:r>
            <w:r w:rsidR="00733956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Произведена приемка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товара (</w:t>
            </w: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услуг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и)</w:t>
            </w: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по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контракту (договору)</w:t>
            </w:r>
          </w:p>
        </w:tc>
        <w:tc>
          <w:tcPr>
            <w:tcW w:w="2268" w:type="dxa"/>
            <w:shd w:val="clear" w:color="auto" w:fill="auto"/>
          </w:tcPr>
          <w:p w:rsidR="009A61BD" w:rsidRPr="007D3277" w:rsidRDefault="00446AB5" w:rsidP="00916AB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Дата окончания срока поставки товара (оказания услуги)</w:t>
            </w:r>
          </w:p>
        </w:tc>
        <w:tc>
          <w:tcPr>
            <w:tcW w:w="5670" w:type="dxa"/>
            <w:shd w:val="clear" w:color="auto" w:fill="auto"/>
          </w:tcPr>
          <w:p w:rsidR="009A61BD" w:rsidRDefault="009A61BD" w:rsidP="00916AB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20653">
              <w:rPr>
                <w:rFonts w:ascii="Times New Roman" w:hAnsi="Times New Roman"/>
                <w:sz w:val="20"/>
                <w:szCs w:val="20"/>
                <w:lang w:eastAsia="ru-RU"/>
              </w:rPr>
              <w:t>Начальник управления делами  администрации города Чебоксары;</w:t>
            </w:r>
          </w:p>
          <w:p w:rsidR="009A61BD" w:rsidRPr="007D3277" w:rsidRDefault="006D26DF" w:rsidP="00916AB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D26DF">
              <w:rPr>
                <w:rFonts w:ascii="Times New Roman" w:hAnsi="Times New Roman"/>
                <w:sz w:val="20"/>
                <w:szCs w:val="20"/>
                <w:lang w:eastAsia="ru-RU"/>
              </w:rPr>
              <w:t>директор МБУ «</w:t>
            </w:r>
            <w:proofErr w:type="gramStart"/>
            <w:r w:rsidRPr="006D26DF">
              <w:rPr>
                <w:rFonts w:ascii="Times New Roman" w:hAnsi="Times New Roman"/>
                <w:sz w:val="20"/>
                <w:szCs w:val="20"/>
                <w:lang w:eastAsia="ru-RU"/>
              </w:rPr>
              <w:t>Чебоксары-Телеком</w:t>
            </w:r>
            <w:proofErr w:type="gramEnd"/>
            <w:r w:rsidRPr="006D26DF">
              <w:rPr>
                <w:rFonts w:ascii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09" w:type="dxa"/>
            <w:shd w:val="clear" w:color="auto" w:fill="auto"/>
          </w:tcPr>
          <w:p w:rsidR="009A61BD" w:rsidRPr="007D3277" w:rsidRDefault="009A61BD" w:rsidP="00916AB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Документ о приемке (подписанная накладная или акт оказанных услуг)</w:t>
            </w:r>
          </w:p>
        </w:tc>
      </w:tr>
    </w:tbl>
    <w:p w:rsidR="00C14203" w:rsidRPr="007C48B6" w:rsidRDefault="00044BB9" w:rsidP="006D26DF">
      <w:pPr>
        <w:jc w:val="center"/>
        <w:rPr>
          <w:rFonts w:ascii="Times New Roman" w:hAnsi="Times New Roman"/>
          <w:sz w:val="26"/>
          <w:szCs w:val="26"/>
        </w:rPr>
      </w:pPr>
      <w:r w:rsidRPr="00044BB9">
        <w:rPr>
          <w:rFonts w:ascii="Times New Roman" w:hAnsi="Times New Roman"/>
          <w:bCs/>
          <w:sz w:val="28"/>
          <w:szCs w:val="28"/>
          <w:lang w:eastAsia="ru-RU"/>
        </w:rPr>
        <w:t>___________________________________</w:t>
      </w:r>
      <w:r w:rsidR="00C14203" w:rsidRPr="007C48B6">
        <w:rPr>
          <w:rFonts w:ascii="Times New Roman" w:hAnsi="Times New Roman"/>
          <w:sz w:val="26"/>
          <w:szCs w:val="26"/>
        </w:rPr>
        <w:br w:type="page"/>
      </w:r>
    </w:p>
    <w:p w:rsidR="00C14203" w:rsidRPr="000832BE" w:rsidRDefault="00C14203" w:rsidP="00C14203">
      <w:pPr>
        <w:widowControl w:val="0"/>
        <w:autoSpaceDE w:val="0"/>
        <w:autoSpaceDN w:val="0"/>
        <w:spacing w:after="0" w:line="240" w:lineRule="auto"/>
        <w:ind w:left="9639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FB1171">
        <w:rPr>
          <w:rFonts w:ascii="Times New Roman" w:hAnsi="Times New Roman"/>
          <w:sz w:val="24"/>
          <w:szCs w:val="24"/>
          <w:lang w:eastAsia="ru-RU"/>
        </w:rPr>
        <w:lastRenderedPageBreak/>
        <w:t>Приложение № </w:t>
      </w:r>
      <w:r w:rsidRPr="000832BE">
        <w:rPr>
          <w:rFonts w:ascii="Times New Roman" w:hAnsi="Times New Roman"/>
          <w:sz w:val="24"/>
          <w:szCs w:val="24"/>
          <w:lang w:eastAsia="ru-RU"/>
        </w:rPr>
        <w:t>2</w:t>
      </w:r>
    </w:p>
    <w:p w:rsidR="00C14203" w:rsidRPr="00FB1171" w:rsidRDefault="00C14203" w:rsidP="00C14203">
      <w:pPr>
        <w:widowControl w:val="0"/>
        <w:autoSpaceDE w:val="0"/>
        <w:autoSpaceDN w:val="0"/>
        <w:spacing w:after="0" w:line="240" w:lineRule="auto"/>
        <w:ind w:left="9639"/>
        <w:rPr>
          <w:rFonts w:ascii="Times New Roman" w:hAnsi="Times New Roman"/>
          <w:sz w:val="24"/>
          <w:szCs w:val="24"/>
          <w:lang w:eastAsia="ru-RU"/>
        </w:rPr>
      </w:pPr>
      <w:r w:rsidRPr="00FB1171">
        <w:rPr>
          <w:rFonts w:ascii="Times New Roman" w:hAnsi="Times New Roman"/>
          <w:sz w:val="24"/>
          <w:szCs w:val="24"/>
          <w:lang w:eastAsia="ru-RU"/>
        </w:rPr>
        <w:t>к муниципальной программе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B1171">
        <w:rPr>
          <w:rFonts w:ascii="Times New Roman" w:hAnsi="Times New Roman"/>
          <w:sz w:val="24"/>
          <w:szCs w:val="24"/>
          <w:lang w:eastAsia="ru-RU"/>
        </w:rPr>
        <w:t>города Чебоксары «</w:t>
      </w:r>
      <w:r>
        <w:rPr>
          <w:rFonts w:ascii="Times New Roman" w:hAnsi="Times New Roman"/>
          <w:sz w:val="24"/>
          <w:szCs w:val="24"/>
          <w:lang w:eastAsia="ru-RU"/>
        </w:rPr>
        <w:t>Ц</w:t>
      </w:r>
      <w:r w:rsidRPr="00FB1171">
        <w:rPr>
          <w:rFonts w:ascii="Times New Roman" w:hAnsi="Times New Roman"/>
          <w:sz w:val="24"/>
          <w:szCs w:val="24"/>
          <w:lang w:eastAsia="ru-RU"/>
        </w:rPr>
        <w:t xml:space="preserve">ифровое общество города </w:t>
      </w:r>
      <w:r>
        <w:rPr>
          <w:rFonts w:ascii="Times New Roman" w:hAnsi="Times New Roman"/>
          <w:sz w:val="24"/>
          <w:szCs w:val="24"/>
          <w:lang w:eastAsia="ru-RU"/>
        </w:rPr>
        <w:t>Ч</w:t>
      </w:r>
      <w:r w:rsidRPr="00FB1171">
        <w:rPr>
          <w:rFonts w:ascii="Times New Roman" w:hAnsi="Times New Roman"/>
          <w:sz w:val="24"/>
          <w:szCs w:val="24"/>
          <w:lang w:eastAsia="ru-RU"/>
        </w:rPr>
        <w:t>ебоксары»</w:t>
      </w:r>
    </w:p>
    <w:p w:rsidR="00C14203" w:rsidRPr="00FB1171" w:rsidRDefault="00C14203" w:rsidP="00C14203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C14203" w:rsidRPr="00FB1171" w:rsidRDefault="00C14203" w:rsidP="00C14203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8"/>
          <w:lang w:eastAsia="ru-RU"/>
        </w:rPr>
      </w:pPr>
      <w:r w:rsidRPr="008032C8">
        <w:rPr>
          <w:rFonts w:ascii="Times New Roman" w:hAnsi="Times New Roman"/>
          <w:b/>
          <w:sz w:val="24"/>
          <w:szCs w:val="28"/>
          <w:lang w:eastAsia="ru-RU"/>
        </w:rPr>
        <w:t xml:space="preserve">Паспорт комплекса процессных мероприятий </w:t>
      </w:r>
    </w:p>
    <w:p w:rsidR="00C14203" w:rsidRPr="00FB1171" w:rsidRDefault="00C14203" w:rsidP="00C14203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8"/>
          <w:lang w:eastAsia="ru-RU"/>
        </w:rPr>
      </w:pPr>
      <w:r w:rsidRPr="00FB1171">
        <w:rPr>
          <w:rFonts w:ascii="Times New Roman" w:hAnsi="Times New Roman"/>
          <w:b/>
          <w:sz w:val="24"/>
          <w:szCs w:val="28"/>
          <w:lang w:eastAsia="ru-RU"/>
        </w:rPr>
        <w:t>«</w:t>
      </w:r>
      <w:bookmarkStart w:id="9" w:name="Массовые_коммуникации"/>
      <w:r w:rsidRPr="00C14203">
        <w:rPr>
          <w:rFonts w:ascii="Times New Roman" w:hAnsi="Times New Roman"/>
          <w:b/>
          <w:sz w:val="24"/>
          <w:szCs w:val="28"/>
          <w:lang w:eastAsia="ru-RU"/>
        </w:rPr>
        <w:t>Массовые коммуникации</w:t>
      </w:r>
      <w:bookmarkEnd w:id="9"/>
      <w:r w:rsidRPr="00FB1171">
        <w:rPr>
          <w:rFonts w:ascii="Times New Roman" w:hAnsi="Times New Roman"/>
          <w:b/>
          <w:sz w:val="24"/>
          <w:szCs w:val="28"/>
          <w:lang w:eastAsia="ru-RU"/>
        </w:rPr>
        <w:t>»</w:t>
      </w:r>
    </w:p>
    <w:p w:rsidR="00C14203" w:rsidRPr="00FB1171" w:rsidRDefault="00C14203" w:rsidP="00C142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8"/>
          <w:highlight w:val="yellow"/>
          <w:lang w:eastAsia="ru-RU"/>
        </w:rPr>
      </w:pPr>
    </w:p>
    <w:p w:rsidR="00C14203" w:rsidRPr="00FB1171" w:rsidRDefault="00C14203" w:rsidP="00C14203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FB1171">
        <w:rPr>
          <w:rFonts w:ascii="Times New Roman" w:hAnsi="Times New Roman"/>
          <w:b/>
          <w:bCs/>
          <w:sz w:val="24"/>
          <w:szCs w:val="24"/>
          <w:lang w:eastAsia="ru-RU"/>
        </w:rPr>
        <w:t>1. </w:t>
      </w:r>
      <w:r w:rsidRPr="008032C8">
        <w:rPr>
          <w:rFonts w:ascii="Times New Roman" w:hAnsi="Times New Roman"/>
          <w:b/>
          <w:bCs/>
          <w:sz w:val="24"/>
          <w:szCs w:val="24"/>
          <w:lang w:eastAsia="ru-RU"/>
        </w:rPr>
        <w:t>Общие положения</w:t>
      </w:r>
    </w:p>
    <w:p w:rsidR="00C14203" w:rsidRPr="00637A96" w:rsidRDefault="00C14203" w:rsidP="00C14203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bCs/>
          <w:szCs w:val="28"/>
          <w:lang w:eastAsia="ru-RU"/>
        </w:rPr>
      </w:pPr>
    </w:p>
    <w:tbl>
      <w:tblPr>
        <w:tblStyle w:val="4"/>
        <w:tblW w:w="15735" w:type="dxa"/>
        <w:tblInd w:w="-459" w:type="dxa"/>
        <w:tblLook w:val="04A0" w:firstRow="1" w:lastRow="0" w:firstColumn="1" w:lastColumn="0" w:noHBand="0" w:noVBand="1"/>
      </w:tblPr>
      <w:tblGrid>
        <w:gridCol w:w="5670"/>
        <w:gridCol w:w="10065"/>
      </w:tblGrid>
      <w:tr w:rsidR="00C14203" w:rsidRPr="00FB1171" w:rsidTr="00C14203">
        <w:tc>
          <w:tcPr>
            <w:tcW w:w="5670" w:type="dxa"/>
          </w:tcPr>
          <w:p w:rsidR="00C14203" w:rsidRPr="00FB1171" w:rsidRDefault="00C14203" w:rsidP="00D713C2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B117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Куратор комплекса процессных мероприятий</w:t>
            </w:r>
          </w:p>
        </w:tc>
        <w:tc>
          <w:tcPr>
            <w:tcW w:w="10065" w:type="dxa"/>
          </w:tcPr>
          <w:p w:rsidR="00C14203" w:rsidRPr="00FB1171" w:rsidRDefault="00C14203" w:rsidP="00D713C2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Маркова Л.В.</w:t>
            </w:r>
            <w:r w:rsidRPr="00FB117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142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ачальник управления культуры и развития туризма администрации города Чебоксары</w:t>
            </w:r>
          </w:p>
        </w:tc>
      </w:tr>
      <w:tr w:rsidR="00C14203" w:rsidRPr="00FB1171" w:rsidTr="00C14203">
        <w:tc>
          <w:tcPr>
            <w:tcW w:w="5670" w:type="dxa"/>
          </w:tcPr>
          <w:p w:rsidR="00C14203" w:rsidRPr="00FB1171" w:rsidRDefault="00C14203" w:rsidP="00D713C2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B1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 за выполнение комплекса процессных мероприятий</w:t>
            </w:r>
          </w:p>
        </w:tc>
        <w:tc>
          <w:tcPr>
            <w:tcW w:w="10065" w:type="dxa"/>
          </w:tcPr>
          <w:p w:rsidR="00C14203" w:rsidRPr="00FB1171" w:rsidRDefault="00D713C2" w:rsidP="00D713C2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713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делами администрации города Чебоксары, управление культуры и развития туризма администрации города Чебоксары, органы администрации города Чебоксары, МБУ «</w:t>
            </w:r>
            <w:proofErr w:type="gramStart"/>
            <w:r w:rsidRPr="00D713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Чебоксары-Телеком</w:t>
            </w:r>
            <w:proofErr w:type="gramEnd"/>
            <w:r w:rsidRPr="00D713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», АУ «Информационный центр города Чебоксары»</w:t>
            </w:r>
          </w:p>
        </w:tc>
      </w:tr>
      <w:tr w:rsidR="00C14203" w:rsidRPr="00FB1171" w:rsidTr="00C14203">
        <w:tc>
          <w:tcPr>
            <w:tcW w:w="5670" w:type="dxa"/>
          </w:tcPr>
          <w:p w:rsidR="00C14203" w:rsidRPr="00FB1171" w:rsidRDefault="00C14203" w:rsidP="00D713C2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B1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с муниципальной программой</w:t>
            </w:r>
          </w:p>
        </w:tc>
        <w:tc>
          <w:tcPr>
            <w:tcW w:w="10065" w:type="dxa"/>
          </w:tcPr>
          <w:p w:rsidR="00C14203" w:rsidRPr="00FB1171" w:rsidRDefault="00C14203" w:rsidP="00D713C2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B1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«Развитие потенциала муниципального управления»</w:t>
            </w:r>
          </w:p>
        </w:tc>
      </w:tr>
    </w:tbl>
    <w:p w:rsidR="00C14203" w:rsidRPr="00637A96" w:rsidRDefault="00C14203" w:rsidP="00C14203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bCs/>
          <w:szCs w:val="28"/>
          <w:lang w:eastAsia="ru-RU"/>
        </w:rPr>
      </w:pPr>
    </w:p>
    <w:p w:rsidR="00C14203" w:rsidRPr="00637A96" w:rsidRDefault="00C14203" w:rsidP="00C14203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bCs/>
          <w:szCs w:val="28"/>
          <w:lang w:eastAsia="ru-RU"/>
        </w:rPr>
      </w:pPr>
    </w:p>
    <w:p w:rsidR="00C14203" w:rsidRDefault="00C14203" w:rsidP="00C14203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b/>
          <w:sz w:val="24"/>
          <w:szCs w:val="28"/>
          <w:lang w:eastAsia="ru-RU"/>
        </w:rPr>
      </w:pPr>
      <w:r w:rsidRPr="00FB1171">
        <w:rPr>
          <w:rFonts w:ascii="Times New Roman" w:hAnsi="Times New Roman"/>
          <w:b/>
          <w:bCs/>
          <w:sz w:val="24"/>
          <w:szCs w:val="24"/>
          <w:lang w:eastAsia="ru-RU"/>
        </w:rPr>
        <w:t>2. 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П</w:t>
      </w:r>
      <w:r w:rsidRPr="008032C8">
        <w:rPr>
          <w:rFonts w:ascii="Times New Roman" w:hAnsi="Times New Roman"/>
          <w:b/>
          <w:bCs/>
          <w:sz w:val="24"/>
          <w:szCs w:val="24"/>
          <w:lang w:eastAsia="ru-RU"/>
        </w:rPr>
        <w:t>оказатели к</w:t>
      </w:r>
      <w:r w:rsidR="006D26DF">
        <w:rPr>
          <w:rFonts w:ascii="Times New Roman" w:hAnsi="Times New Roman"/>
          <w:b/>
          <w:bCs/>
          <w:sz w:val="24"/>
          <w:szCs w:val="24"/>
          <w:lang w:eastAsia="ru-RU"/>
        </w:rPr>
        <w:t>омплекса процессных мероприятий</w:t>
      </w:r>
    </w:p>
    <w:p w:rsidR="00C14203" w:rsidRPr="00637A96" w:rsidRDefault="00C14203" w:rsidP="00C14203">
      <w:pPr>
        <w:widowControl w:val="0"/>
        <w:autoSpaceDE w:val="0"/>
        <w:autoSpaceDN w:val="0"/>
        <w:spacing w:after="0" w:line="240" w:lineRule="auto"/>
        <w:jc w:val="both"/>
        <w:rPr>
          <w:rFonts w:cs="Calibri"/>
          <w:sz w:val="20"/>
          <w:szCs w:val="24"/>
          <w:lang w:eastAsia="ru-RU"/>
        </w:rPr>
      </w:pPr>
    </w:p>
    <w:tbl>
      <w:tblPr>
        <w:tblStyle w:val="4"/>
        <w:tblW w:w="1573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5"/>
        <w:gridCol w:w="4680"/>
        <w:gridCol w:w="566"/>
        <w:gridCol w:w="708"/>
        <w:gridCol w:w="994"/>
        <w:gridCol w:w="708"/>
        <w:gridCol w:w="708"/>
        <w:gridCol w:w="709"/>
        <w:gridCol w:w="709"/>
        <w:gridCol w:w="709"/>
        <w:gridCol w:w="712"/>
        <w:gridCol w:w="712"/>
        <w:gridCol w:w="3258"/>
      </w:tblGrid>
      <w:tr w:rsidR="00C14203" w:rsidRPr="000A4894" w:rsidTr="00C14203">
        <w:tc>
          <w:tcPr>
            <w:tcW w:w="565" w:type="dxa"/>
            <w:vMerge w:val="restart"/>
          </w:tcPr>
          <w:p w:rsidR="00C14203" w:rsidRPr="000A4894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680" w:type="dxa"/>
            <w:vMerge w:val="restart"/>
          </w:tcPr>
          <w:p w:rsidR="00C14203" w:rsidRPr="000A4894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566" w:type="dxa"/>
            <w:vMerge w:val="restart"/>
          </w:tcPr>
          <w:p w:rsidR="00C14203" w:rsidRPr="000A4894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Уровень показателя</w:t>
            </w:r>
          </w:p>
        </w:tc>
        <w:tc>
          <w:tcPr>
            <w:tcW w:w="708" w:type="dxa"/>
            <w:vMerge w:val="restart"/>
          </w:tcPr>
          <w:p w:rsidR="00C14203" w:rsidRPr="000A4894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Признак возрастания/убывания</w:t>
            </w:r>
          </w:p>
        </w:tc>
        <w:tc>
          <w:tcPr>
            <w:tcW w:w="994" w:type="dxa"/>
            <w:vMerge w:val="restart"/>
          </w:tcPr>
          <w:p w:rsidR="00C14203" w:rsidRPr="000A4894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18">
              <w:r w:rsidRPr="000A4894">
                <w:rPr>
                  <w:rFonts w:ascii="Times New Roman" w:hAnsi="Times New Roman" w:cs="Times New Roman"/>
                  <w:sz w:val="20"/>
                  <w:szCs w:val="20"/>
                  <w:lang w:eastAsia="ru-RU"/>
                </w:rPr>
                <w:t>ОКЕИ</w:t>
              </w:r>
            </w:hyperlink>
            <w:proofErr w:type="gramEnd"/>
          </w:p>
        </w:tc>
        <w:tc>
          <w:tcPr>
            <w:tcW w:w="1416" w:type="dxa"/>
            <w:gridSpan w:val="2"/>
          </w:tcPr>
          <w:p w:rsidR="00C14203" w:rsidRPr="000A4894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709" w:type="dxa"/>
          </w:tcPr>
          <w:p w:rsidR="00C14203" w:rsidRPr="000A4894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Значение показателя по годам</w:t>
            </w:r>
          </w:p>
        </w:tc>
        <w:tc>
          <w:tcPr>
            <w:tcW w:w="709" w:type="dxa"/>
          </w:tcPr>
          <w:p w:rsidR="00C14203" w:rsidRPr="000A4894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C14203" w:rsidRPr="000A4894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</w:tcPr>
          <w:p w:rsidR="00C14203" w:rsidRPr="000A4894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</w:tcPr>
          <w:p w:rsidR="00C14203" w:rsidRPr="000A4894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8" w:type="dxa"/>
            <w:vMerge w:val="restart"/>
          </w:tcPr>
          <w:p w:rsidR="00C14203" w:rsidRPr="000A4894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Ответственный</w:t>
            </w:r>
          </w:p>
          <w:p w:rsidR="00C14203" w:rsidRPr="000A4894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 достижение показателя</w:t>
            </w:r>
          </w:p>
        </w:tc>
      </w:tr>
      <w:tr w:rsidR="00C14203" w:rsidRPr="000A4894" w:rsidTr="00C14203">
        <w:tc>
          <w:tcPr>
            <w:tcW w:w="565" w:type="dxa"/>
            <w:vMerge/>
          </w:tcPr>
          <w:p w:rsidR="00C14203" w:rsidRPr="000A4894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0" w:type="dxa"/>
            <w:vMerge/>
          </w:tcPr>
          <w:p w:rsidR="00C14203" w:rsidRPr="000A4894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vMerge/>
          </w:tcPr>
          <w:p w:rsidR="00C14203" w:rsidRPr="000A4894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C14203" w:rsidRPr="000A4894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</w:tcPr>
          <w:p w:rsidR="00C14203" w:rsidRPr="000A4894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C14203" w:rsidRPr="000A4894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08" w:type="dxa"/>
          </w:tcPr>
          <w:p w:rsidR="00C14203" w:rsidRPr="000A4894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09" w:type="dxa"/>
          </w:tcPr>
          <w:p w:rsidR="00C14203" w:rsidRPr="000A4894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09" w:type="dxa"/>
          </w:tcPr>
          <w:p w:rsidR="00C14203" w:rsidRPr="000A4894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09" w:type="dxa"/>
          </w:tcPr>
          <w:p w:rsidR="00C14203" w:rsidRPr="000A4894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712" w:type="dxa"/>
          </w:tcPr>
          <w:p w:rsidR="00C14203" w:rsidRPr="000A4894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712" w:type="dxa"/>
          </w:tcPr>
          <w:p w:rsidR="00C14203" w:rsidRPr="000A4894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2035</w:t>
            </w:r>
          </w:p>
        </w:tc>
        <w:tc>
          <w:tcPr>
            <w:tcW w:w="3258" w:type="dxa"/>
            <w:vMerge/>
          </w:tcPr>
          <w:p w:rsidR="00C14203" w:rsidRPr="000A4894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14203" w:rsidRPr="000A4894" w:rsidTr="00C14203">
        <w:tc>
          <w:tcPr>
            <w:tcW w:w="565" w:type="dxa"/>
          </w:tcPr>
          <w:p w:rsidR="00C14203" w:rsidRPr="000A4894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80" w:type="dxa"/>
          </w:tcPr>
          <w:p w:rsidR="00C14203" w:rsidRPr="000A4894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6" w:type="dxa"/>
          </w:tcPr>
          <w:p w:rsidR="00C14203" w:rsidRPr="000A4894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8" w:type="dxa"/>
          </w:tcPr>
          <w:p w:rsidR="00C14203" w:rsidRPr="000A4894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4" w:type="dxa"/>
          </w:tcPr>
          <w:p w:rsidR="00C14203" w:rsidRPr="000A4894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8" w:type="dxa"/>
          </w:tcPr>
          <w:p w:rsidR="00C14203" w:rsidRPr="000A4894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8" w:type="dxa"/>
          </w:tcPr>
          <w:p w:rsidR="00C14203" w:rsidRPr="000A4894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</w:tcPr>
          <w:p w:rsidR="00C14203" w:rsidRPr="000A4894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</w:tcPr>
          <w:p w:rsidR="00C14203" w:rsidRPr="000A4894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</w:tcPr>
          <w:p w:rsidR="00C14203" w:rsidRPr="000A4894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2" w:type="dxa"/>
          </w:tcPr>
          <w:p w:rsidR="00C14203" w:rsidRPr="000A4894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12" w:type="dxa"/>
          </w:tcPr>
          <w:p w:rsidR="00C14203" w:rsidRPr="000A4894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258" w:type="dxa"/>
          </w:tcPr>
          <w:p w:rsidR="00C14203" w:rsidRPr="000A4894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C14203" w:rsidRPr="000A4894" w:rsidTr="00C14203">
        <w:tc>
          <w:tcPr>
            <w:tcW w:w="565" w:type="dxa"/>
          </w:tcPr>
          <w:p w:rsidR="00C14203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5173" w:type="dxa"/>
            <w:gridSpan w:val="12"/>
          </w:tcPr>
          <w:p w:rsidR="00C14203" w:rsidRPr="00B0785E" w:rsidRDefault="00C14203" w:rsidP="00C14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 xml:space="preserve">Задача 1: </w:t>
            </w:r>
            <w:r w:rsidR="000832BE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С</w:t>
            </w:r>
            <w:r w:rsidR="000832BE" w:rsidRPr="000832BE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оздание условий для повышения качества предоставляемых жителям города информационных услуг, обеспечение прав граждан в сфере информации и расширение информационного пространства</w:t>
            </w:r>
          </w:p>
        </w:tc>
      </w:tr>
      <w:tr w:rsidR="008C5532" w:rsidRPr="000A4894" w:rsidTr="00C14203">
        <w:tc>
          <w:tcPr>
            <w:tcW w:w="565" w:type="dxa"/>
          </w:tcPr>
          <w:p w:rsidR="008C5532" w:rsidRPr="000A4894" w:rsidRDefault="008C5532" w:rsidP="00C1420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1,1,</w:t>
            </w:r>
          </w:p>
        </w:tc>
        <w:tc>
          <w:tcPr>
            <w:tcW w:w="4680" w:type="dxa"/>
          </w:tcPr>
          <w:p w:rsidR="008C5532" w:rsidRPr="000A4894" w:rsidRDefault="008C5532" w:rsidP="00C1420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B7061">
              <w:rPr>
                <w:rFonts w:ascii="Times New Roman" w:hAnsi="Times New Roman"/>
                <w:sz w:val="20"/>
                <w:szCs w:val="20"/>
                <w:lang w:eastAsia="ru-RU"/>
              </w:rPr>
              <w:t>Удовлетворенность населения информационной открытостью органов местного самоуправления города Чебоксары</w:t>
            </w:r>
          </w:p>
        </w:tc>
        <w:tc>
          <w:tcPr>
            <w:tcW w:w="566" w:type="dxa"/>
          </w:tcPr>
          <w:p w:rsidR="008C5532" w:rsidRPr="009B4246" w:rsidRDefault="008C5532" w:rsidP="00C14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708" w:type="dxa"/>
          </w:tcPr>
          <w:p w:rsidR="008C5532" w:rsidRPr="009B4246" w:rsidRDefault="008C5532" w:rsidP="00C14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B0785E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994" w:type="dxa"/>
          </w:tcPr>
          <w:p w:rsidR="008C5532" w:rsidRPr="009B4246" w:rsidRDefault="008C5532" w:rsidP="008C55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8C5532">
              <w:rPr>
                <w:rFonts w:ascii="Times New Roman" w:hAnsi="Times New Roman"/>
                <w:sz w:val="20"/>
                <w:szCs w:val="20"/>
              </w:rPr>
              <w:t>процентов от числа опрошенных</w:t>
            </w:r>
          </w:p>
        </w:tc>
        <w:tc>
          <w:tcPr>
            <w:tcW w:w="708" w:type="dxa"/>
          </w:tcPr>
          <w:p w:rsidR="008C5532" w:rsidRPr="009B4246" w:rsidRDefault="008C5532" w:rsidP="008C55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708" w:type="dxa"/>
          </w:tcPr>
          <w:p w:rsidR="008C5532" w:rsidRPr="009B4246" w:rsidRDefault="008C5532" w:rsidP="008C55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09" w:type="dxa"/>
          </w:tcPr>
          <w:p w:rsidR="008C5532" w:rsidRPr="00D802E9" w:rsidRDefault="008C5532" w:rsidP="008C5532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D802E9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2</w:t>
            </w:r>
            <w:r w:rsidRPr="00D802E9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709" w:type="dxa"/>
          </w:tcPr>
          <w:p w:rsidR="008C5532" w:rsidRPr="00D802E9" w:rsidRDefault="008C5532" w:rsidP="008C5532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D802E9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4</w:t>
            </w:r>
            <w:r w:rsidRPr="00D802E9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709" w:type="dxa"/>
          </w:tcPr>
          <w:p w:rsidR="008C5532" w:rsidRPr="009B4246" w:rsidRDefault="008C5532" w:rsidP="008C55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712" w:type="dxa"/>
          </w:tcPr>
          <w:p w:rsidR="008C5532" w:rsidRPr="009B4246" w:rsidRDefault="008C5532" w:rsidP="008C55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712" w:type="dxa"/>
          </w:tcPr>
          <w:p w:rsidR="008C5532" w:rsidRPr="009B4246" w:rsidRDefault="008C5532" w:rsidP="008C55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3258" w:type="dxa"/>
          </w:tcPr>
          <w:p w:rsidR="008C5532" w:rsidRPr="009B4246" w:rsidRDefault="008D1CBF" w:rsidP="009A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У</w:t>
            </w:r>
            <w:r w:rsidR="00D24684" w:rsidRPr="00D24684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правление культуры и развития туризма администрации города Чебоксары</w:t>
            </w:r>
            <w:r w:rsidR="00D24684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,</w:t>
            </w:r>
            <w:r w:rsidR="00D24684" w:rsidRPr="00D24684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у</w:t>
            </w:r>
            <w:r w:rsidRPr="008C553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правление архитектуры и градостроительства администрации города Чебоксары</w:t>
            </w: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 xml:space="preserve">, </w:t>
            </w:r>
            <w:r w:rsidR="008C5532" w:rsidRPr="008C5532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lastRenderedPageBreak/>
              <w:t>АУ «Информационный центр города Чебоксары»</w:t>
            </w:r>
          </w:p>
        </w:tc>
      </w:tr>
      <w:tr w:rsidR="008D1CBF" w:rsidRPr="000A4894" w:rsidTr="00C14203">
        <w:tc>
          <w:tcPr>
            <w:tcW w:w="565" w:type="dxa"/>
          </w:tcPr>
          <w:p w:rsidR="008D1CBF" w:rsidRPr="000A4894" w:rsidRDefault="008D1CBF" w:rsidP="00C1420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1.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680" w:type="dxa"/>
          </w:tcPr>
          <w:p w:rsidR="008D1CBF" w:rsidRPr="002902BF" w:rsidRDefault="008D1CBF" w:rsidP="008C55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2902BF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 xml:space="preserve">Количество </w:t>
            </w:r>
            <w:proofErr w:type="gramStart"/>
            <w:r w:rsidRPr="002902BF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согласованных</w:t>
            </w:r>
            <w:proofErr w:type="gramEnd"/>
            <w:r w:rsidRPr="002902BF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 xml:space="preserve"> </w:t>
            </w:r>
            <w:r w:rsidR="005A7E75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 xml:space="preserve">рекламных </w:t>
            </w:r>
            <w:r w:rsidRPr="002902BF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дизайн-проектов в год</w:t>
            </w:r>
          </w:p>
        </w:tc>
        <w:tc>
          <w:tcPr>
            <w:tcW w:w="566" w:type="dxa"/>
          </w:tcPr>
          <w:p w:rsidR="008D1CBF" w:rsidRPr="009B4246" w:rsidRDefault="008D1CBF" w:rsidP="008C55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708" w:type="dxa"/>
          </w:tcPr>
          <w:p w:rsidR="008D1CBF" w:rsidRPr="009B4246" w:rsidRDefault="008D1CBF" w:rsidP="008C55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4" w:type="dxa"/>
          </w:tcPr>
          <w:p w:rsidR="008D1CBF" w:rsidRPr="009B4246" w:rsidRDefault="008D1CBF" w:rsidP="008C55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708" w:type="dxa"/>
          </w:tcPr>
          <w:p w:rsidR="008D1CBF" w:rsidRPr="009B4246" w:rsidRDefault="008D1CBF" w:rsidP="008C55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550</w:t>
            </w:r>
          </w:p>
        </w:tc>
        <w:tc>
          <w:tcPr>
            <w:tcW w:w="708" w:type="dxa"/>
          </w:tcPr>
          <w:p w:rsidR="008D1CBF" w:rsidRPr="009B4246" w:rsidRDefault="008D1CBF" w:rsidP="008C55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09" w:type="dxa"/>
          </w:tcPr>
          <w:p w:rsidR="008D1CBF" w:rsidRPr="00B66C2B" w:rsidRDefault="008D1CBF" w:rsidP="0048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B66C2B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550</w:t>
            </w:r>
          </w:p>
        </w:tc>
        <w:tc>
          <w:tcPr>
            <w:tcW w:w="709" w:type="dxa"/>
          </w:tcPr>
          <w:p w:rsidR="008D1CBF" w:rsidRPr="00B66C2B" w:rsidRDefault="008D1CBF" w:rsidP="0048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B66C2B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550</w:t>
            </w:r>
          </w:p>
        </w:tc>
        <w:tc>
          <w:tcPr>
            <w:tcW w:w="709" w:type="dxa"/>
          </w:tcPr>
          <w:p w:rsidR="008D1CBF" w:rsidRPr="009B4246" w:rsidRDefault="008D1CBF" w:rsidP="0048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550</w:t>
            </w:r>
          </w:p>
        </w:tc>
        <w:tc>
          <w:tcPr>
            <w:tcW w:w="712" w:type="dxa"/>
          </w:tcPr>
          <w:p w:rsidR="008D1CBF" w:rsidRPr="009B4246" w:rsidRDefault="008D1CBF" w:rsidP="0048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550</w:t>
            </w:r>
          </w:p>
        </w:tc>
        <w:tc>
          <w:tcPr>
            <w:tcW w:w="712" w:type="dxa"/>
          </w:tcPr>
          <w:p w:rsidR="008D1CBF" w:rsidRPr="009B4246" w:rsidRDefault="008D1CBF" w:rsidP="0048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550</w:t>
            </w:r>
          </w:p>
        </w:tc>
        <w:tc>
          <w:tcPr>
            <w:tcW w:w="3258" w:type="dxa"/>
          </w:tcPr>
          <w:p w:rsidR="008D1CBF" w:rsidRPr="000A4894" w:rsidRDefault="008D1CBF" w:rsidP="009A3DF2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C553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Управление архитектуры и градостроительства администрации города Чебоксары, МБУ «Управление территориального планирования» города Чебоксары</w:t>
            </w:r>
          </w:p>
        </w:tc>
      </w:tr>
      <w:tr w:rsidR="00D24684" w:rsidRPr="000A4894" w:rsidTr="00C14203">
        <w:tc>
          <w:tcPr>
            <w:tcW w:w="565" w:type="dxa"/>
          </w:tcPr>
          <w:p w:rsidR="00D24684" w:rsidRPr="000A4894" w:rsidRDefault="00D24684" w:rsidP="00C1420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680" w:type="dxa"/>
          </w:tcPr>
          <w:p w:rsidR="00D24684" w:rsidRPr="000A4894" w:rsidRDefault="00D24684" w:rsidP="00C1420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C553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Количество изготовленных </w:t>
            </w:r>
            <w:r w:rsidR="005A7E7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рекламных </w:t>
            </w:r>
            <w:r w:rsidRPr="008C553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баннеров, смонтированных и демонтированных изображений в год</w:t>
            </w:r>
          </w:p>
        </w:tc>
        <w:tc>
          <w:tcPr>
            <w:tcW w:w="566" w:type="dxa"/>
          </w:tcPr>
          <w:p w:rsidR="00D24684" w:rsidRPr="009B4246" w:rsidRDefault="00D24684" w:rsidP="008C55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708" w:type="dxa"/>
          </w:tcPr>
          <w:p w:rsidR="00D24684" w:rsidRPr="009B4246" w:rsidRDefault="00D24684" w:rsidP="008C55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4" w:type="dxa"/>
          </w:tcPr>
          <w:p w:rsidR="00D24684" w:rsidRPr="009B4246" w:rsidRDefault="00D24684" w:rsidP="008C55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708" w:type="dxa"/>
          </w:tcPr>
          <w:p w:rsidR="00D24684" w:rsidRPr="009B4246" w:rsidRDefault="00D24684" w:rsidP="008D1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708" w:type="dxa"/>
          </w:tcPr>
          <w:p w:rsidR="00D24684" w:rsidRPr="009B4246" w:rsidRDefault="00D24684" w:rsidP="008C55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09" w:type="dxa"/>
          </w:tcPr>
          <w:p w:rsidR="00D24684" w:rsidRPr="00B66C2B" w:rsidRDefault="00D24684" w:rsidP="008C55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B66C2B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709" w:type="dxa"/>
          </w:tcPr>
          <w:p w:rsidR="00D24684" w:rsidRPr="00B66C2B" w:rsidRDefault="00D24684" w:rsidP="008C55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B66C2B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709" w:type="dxa"/>
          </w:tcPr>
          <w:p w:rsidR="00D24684" w:rsidRPr="009B4246" w:rsidRDefault="00D24684" w:rsidP="008C55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712" w:type="dxa"/>
          </w:tcPr>
          <w:p w:rsidR="00D24684" w:rsidRPr="009B4246" w:rsidRDefault="00D24684" w:rsidP="008C55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712" w:type="dxa"/>
          </w:tcPr>
          <w:p w:rsidR="00D24684" w:rsidRPr="009B4246" w:rsidRDefault="00D24684" w:rsidP="008C55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3258" w:type="dxa"/>
          </w:tcPr>
          <w:p w:rsidR="00D24684" w:rsidRPr="000A4894" w:rsidRDefault="00D24684" w:rsidP="009A3DF2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C553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Управление архитектуры и градостроительства администрации города Чебоксары, МБУ «Управление территориального планирования» города Чебоксары</w:t>
            </w:r>
          </w:p>
        </w:tc>
      </w:tr>
      <w:tr w:rsidR="00D24684" w:rsidRPr="000A4894" w:rsidTr="00C14203">
        <w:tc>
          <w:tcPr>
            <w:tcW w:w="565" w:type="dxa"/>
          </w:tcPr>
          <w:p w:rsidR="00D24684" w:rsidRPr="000A4894" w:rsidRDefault="00D24684" w:rsidP="00C1420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A48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680" w:type="dxa"/>
          </w:tcPr>
          <w:p w:rsidR="00D24684" w:rsidRPr="000A4894" w:rsidRDefault="00D24684" w:rsidP="008D1D7A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C553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Средний подписной тираж городской газеты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8C553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Чебоксарские новости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66" w:type="dxa"/>
          </w:tcPr>
          <w:p w:rsidR="00D24684" w:rsidRPr="009B4246" w:rsidRDefault="00D24684" w:rsidP="00577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708" w:type="dxa"/>
          </w:tcPr>
          <w:p w:rsidR="00D24684" w:rsidRPr="009B4246" w:rsidRDefault="00D24684" w:rsidP="00577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4" w:type="dxa"/>
          </w:tcPr>
          <w:p w:rsidR="00D24684" w:rsidRPr="009B4246" w:rsidRDefault="00D24684" w:rsidP="00577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708" w:type="dxa"/>
          </w:tcPr>
          <w:p w:rsidR="00D24684" w:rsidRPr="009B4246" w:rsidRDefault="00D24684" w:rsidP="00577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6500</w:t>
            </w:r>
          </w:p>
        </w:tc>
        <w:tc>
          <w:tcPr>
            <w:tcW w:w="708" w:type="dxa"/>
          </w:tcPr>
          <w:p w:rsidR="00D24684" w:rsidRPr="009B4246" w:rsidRDefault="00D24684" w:rsidP="00577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09" w:type="dxa"/>
          </w:tcPr>
          <w:p w:rsidR="00D24684" w:rsidRPr="00F24A19" w:rsidRDefault="00D24684" w:rsidP="00577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F24A19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6500</w:t>
            </w:r>
          </w:p>
        </w:tc>
        <w:tc>
          <w:tcPr>
            <w:tcW w:w="709" w:type="dxa"/>
          </w:tcPr>
          <w:p w:rsidR="00D24684" w:rsidRPr="00F24A19" w:rsidRDefault="00D24684" w:rsidP="00577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F24A19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6500</w:t>
            </w:r>
          </w:p>
        </w:tc>
        <w:tc>
          <w:tcPr>
            <w:tcW w:w="709" w:type="dxa"/>
          </w:tcPr>
          <w:p w:rsidR="00D24684" w:rsidRPr="009B4246" w:rsidRDefault="00D24684" w:rsidP="00577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6500</w:t>
            </w:r>
          </w:p>
        </w:tc>
        <w:tc>
          <w:tcPr>
            <w:tcW w:w="712" w:type="dxa"/>
          </w:tcPr>
          <w:p w:rsidR="00D24684" w:rsidRPr="009B4246" w:rsidRDefault="00D24684" w:rsidP="00577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6500</w:t>
            </w:r>
          </w:p>
        </w:tc>
        <w:tc>
          <w:tcPr>
            <w:tcW w:w="712" w:type="dxa"/>
          </w:tcPr>
          <w:p w:rsidR="00D24684" w:rsidRPr="009B4246" w:rsidRDefault="00D24684" w:rsidP="00577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6500</w:t>
            </w:r>
          </w:p>
        </w:tc>
        <w:tc>
          <w:tcPr>
            <w:tcW w:w="3258" w:type="dxa"/>
          </w:tcPr>
          <w:p w:rsidR="00D24684" w:rsidRPr="000A4894" w:rsidRDefault="00D24684" w:rsidP="009A3DF2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468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Управление культуры и развития туризма администрации города Чебоксары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8C5532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АУ «Информационный центр города Чебоксары»</w:t>
            </w:r>
          </w:p>
        </w:tc>
      </w:tr>
      <w:tr w:rsidR="00BF0DDA" w:rsidRPr="000A4894" w:rsidTr="00C14203">
        <w:tc>
          <w:tcPr>
            <w:tcW w:w="565" w:type="dxa"/>
          </w:tcPr>
          <w:p w:rsidR="00BF0DDA" w:rsidRDefault="00BF0DDA" w:rsidP="00C1420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1.5.</w:t>
            </w:r>
          </w:p>
        </w:tc>
        <w:tc>
          <w:tcPr>
            <w:tcW w:w="4680" w:type="dxa"/>
          </w:tcPr>
          <w:p w:rsidR="00BF0DDA" w:rsidRDefault="00BF0DDA" w:rsidP="00D63F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Доля пассажирского транспорта, подключенного к системе мониторинга на базе ГЛОНАСС в рамках заключенных муниципальных контрактов</w:t>
            </w:r>
          </w:p>
        </w:tc>
        <w:tc>
          <w:tcPr>
            <w:tcW w:w="566" w:type="dxa"/>
          </w:tcPr>
          <w:p w:rsidR="00BF0DDA" w:rsidRDefault="00BF0DDA" w:rsidP="00D63F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708" w:type="dxa"/>
          </w:tcPr>
          <w:p w:rsidR="00BF0DDA" w:rsidRDefault="00BF0DDA" w:rsidP="00D63F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4" w:type="dxa"/>
          </w:tcPr>
          <w:p w:rsidR="00BF0DDA" w:rsidRDefault="00BF0DDA" w:rsidP="00D63F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BF0DDA" w:rsidRDefault="00BF0DDA" w:rsidP="00D63F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</w:tcPr>
          <w:p w:rsidR="00BF0DDA" w:rsidRDefault="00BF0DDA" w:rsidP="00D63F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09" w:type="dxa"/>
          </w:tcPr>
          <w:p w:rsidR="00BF0DDA" w:rsidRDefault="00BF0DDA" w:rsidP="00D63F08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BF0DDA" w:rsidRDefault="00BF0DDA" w:rsidP="00D63F08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BF0DDA" w:rsidRDefault="00BF0DDA" w:rsidP="00D63F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12" w:type="dxa"/>
          </w:tcPr>
          <w:p w:rsidR="00BF0DDA" w:rsidRDefault="00BF0DDA" w:rsidP="00D63F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12" w:type="dxa"/>
          </w:tcPr>
          <w:p w:rsidR="00BF0DDA" w:rsidRDefault="00BF0DDA" w:rsidP="00D63F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258" w:type="dxa"/>
          </w:tcPr>
          <w:p w:rsidR="00BF0DDA" w:rsidRPr="000A4894" w:rsidRDefault="00BF0DDA" w:rsidP="00D63F0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F2210">
              <w:rPr>
                <w:rFonts w:ascii="Times New Roman" w:hAnsi="Times New Roman"/>
                <w:sz w:val="20"/>
                <w:szCs w:val="20"/>
                <w:lang w:eastAsia="ru-RU"/>
              </w:rPr>
              <w:t>Органы администрации города Чебоксары, МБУ «</w:t>
            </w:r>
            <w:proofErr w:type="gramStart"/>
            <w:r w:rsidRPr="00EF2210">
              <w:rPr>
                <w:rFonts w:ascii="Times New Roman" w:hAnsi="Times New Roman"/>
                <w:sz w:val="20"/>
                <w:szCs w:val="20"/>
                <w:lang w:eastAsia="ru-RU"/>
              </w:rPr>
              <w:t>Чебоксары-Телеком</w:t>
            </w:r>
            <w:proofErr w:type="gramEnd"/>
            <w:r w:rsidRPr="00EF2210">
              <w:rPr>
                <w:rFonts w:ascii="Times New Roman" w:hAnsi="Times New Roman"/>
                <w:sz w:val="20"/>
                <w:szCs w:val="20"/>
                <w:lang w:eastAsia="ru-RU"/>
              </w:rPr>
              <w:t>»</w:t>
            </w:r>
          </w:p>
        </w:tc>
      </w:tr>
    </w:tbl>
    <w:p w:rsidR="00C14203" w:rsidRPr="00637A96" w:rsidRDefault="00C14203" w:rsidP="00C14203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b/>
          <w:sz w:val="20"/>
          <w:szCs w:val="24"/>
          <w:lang w:eastAsia="ru-RU"/>
        </w:rPr>
      </w:pPr>
    </w:p>
    <w:p w:rsidR="00C14203" w:rsidRPr="00637A96" w:rsidRDefault="00C14203" w:rsidP="00C14203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b/>
          <w:sz w:val="20"/>
          <w:szCs w:val="24"/>
          <w:lang w:eastAsia="ru-RU"/>
        </w:rPr>
      </w:pPr>
    </w:p>
    <w:p w:rsidR="00C14203" w:rsidRPr="00FB1171" w:rsidRDefault="00C14203" w:rsidP="00C14203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3. П</w:t>
      </w:r>
      <w:r w:rsidRPr="00FB1171">
        <w:rPr>
          <w:rFonts w:ascii="Times New Roman" w:hAnsi="Times New Roman"/>
          <w:b/>
          <w:sz w:val="24"/>
          <w:szCs w:val="24"/>
          <w:lang w:eastAsia="ru-RU"/>
        </w:rPr>
        <w:t xml:space="preserve">еречень мероприятий (результатов) комплекса процессных мероприятий </w:t>
      </w:r>
    </w:p>
    <w:p w:rsidR="00C14203" w:rsidRPr="00637A96" w:rsidRDefault="00C14203" w:rsidP="00C14203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bCs/>
          <w:szCs w:val="28"/>
          <w:lang w:eastAsia="ru-RU"/>
        </w:rPr>
      </w:pPr>
    </w:p>
    <w:tbl>
      <w:tblPr>
        <w:tblStyle w:val="4"/>
        <w:tblW w:w="15964" w:type="dxa"/>
        <w:tblInd w:w="-601" w:type="dxa"/>
        <w:tblLook w:val="04A0" w:firstRow="1" w:lastRow="0" w:firstColumn="1" w:lastColumn="0" w:noHBand="0" w:noVBand="1"/>
      </w:tblPr>
      <w:tblGrid>
        <w:gridCol w:w="535"/>
        <w:gridCol w:w="2534"/>
        <w:gridCol w:w="1737"/>
        <w:gridCol w:w="3665"/>
        <w:gridCol w:w="1272"/>
        <w:gridCol w:w="989"/>
        <w:gridCol w:w="620"/>
        <w:gridCol w:w="666"/>
        <w:gridCol w:w="616"/>
        <w:gridCol w:w="666"/>
        <w:gridCol w:w="666"/>
        <w:gridCol w:w="666"/>
        <w:gridCol w:w="666"/>
        <w:gridCol w:w="666"/>
      </w:tblGrid>
      <w:tr w:rsidR="00577D69" w:rsidRPr="00FB1171" w:rsidTr="00AF6291">
        <w:tc>
          <w:tcPr>
            <w:tcW w:w="0" w:type="auto"/>
            <w:vMerge w:val="restart"/>
          </w:tcPr>
          <w:p w:rsidR="00C14203" w:rsidRPr="00FB1171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0" w:type="auto"/>
            <w:vMerge w:val="restart"/>
          </w:tcPr>
          <w:p w:rsidR="00C14203" w:rsidRPr="00FB1171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0" w:type="auto"/>
            <w:vMerge w:val="restart"/>
          </w:tcPr>
          <w:p w:rsidR="00C14203" w:rsidRPr="00FB1171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мероприятия (результата)</w:t>
            </w:r>
          </w:p>
        </w:tc>
        <w:tc>
          <w:tcPr>
            <w:tcW w:w="3665" w:type="dxa"/>
            <w:vMerge w:val="restart"/>
          </w:tcPr>
          <w:p w:rsidR="00C14203" w:rsidRPr="00FB1171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Характеристика</w:t>
            </w:r>
          </w:p>
        </w:tc>
        <w:tc>
          <w:tcPr>
            <w:tcW w:w="0" w:type="auto"/>
            <w:vMerge w:val="restart"/>
          </w:tcPr>
          <w:p w:rsidR="00C14203" w:rsidRPr="00FB1171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19">
              <w:r w:rsidRPr="00FB1171">
                <w:rPr>
                  <w:rFonts w:ascii="Times New Roman" w:hAnsi="Times New Roman" w:cs="Times New Roman"/>
                  <w:sz w:val="20"/>
                  <w:szCs w:val="20"/>
                  <w:lang w:eastAsia="ru-RU"/>
                </w:rPr>
                <w:t>ОКЕИ</w:t>
              </w:r>
            </w:hyperlink>
            <w:proofErr w:type="gramEnd"/>
          </w:p>
        </w:tc>
        <w:tc>
          <w:tcPr>
            <w:tcW w:w="0" w:type="auto"/>
            <w:gridSpan w:val="2"/>
          </w:tcPr>
          <w:p w:rsidR="00C14203" w:rsidRPr="00FB1171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0" w:type="auto"/>
            <w:gridSpan w:val="7"/>
          </w:tcPr>
          <w:p w:rsidR="00C14203" w:rsidRPr="00FB1171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Значение показателя по годам</w:t>
            </w:r>
          </w:p>
        </w:tc>
      </w:tr>
      <w:tr w:rsidR="00577D69" w:rsidRPr="00FB1171" w:rsidTr="00AF6291">
        <w:tc>
          <w:tcPr>
            <w:tcW w:w="0" w:type="auto"/>
            <w:vMerge/>
          </w:tcPr>
          <w:p w:rsidR="00C14203" w:rsidRPr="00FB1171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</w:tcPr>
          <w:p w:rsidR="00C14203" w:rsidRPr="00FB1171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</w:tcPr>
          <w:p w:rsidR="00C14203" w:rsidRPr="00FB1171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5" w:type="dxa"/>
            <w:vMerge/>
          </w:tcPr>
          <w:p w:rsidR="00C14203" w:rsidRPr="00FB1171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</w:tcPr>
          <w:p w:rsidR="00C14203" w:rsidRPr="00FB1171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C14203" w:rsidRPr="00FB1171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0" w:type="auto"/>
          </w:tcPr>
          <w:p w:rsidR="00C14203" w:rsidRPr="00FB1171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</w:tcPr>
          <w:p w:rsidR="00C14203" w:rsidRPr="00FB1171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C14203" w:rsidRPr="00FB1171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0" w:type="auto"/>
          </w:tcPr>
          <w:p w:rsidR="00C14203" w:rsidRPr="00FB1171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0" w:type="auto"/>
          </w:tcPr>
          <w:p w:rsidR="00C14203" w:rsidRPr="00FB1171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0" w:type="auto"/>
          </w:tcPr>
          <w:p w:rsidR="00C14203" w:rsidRPr="00FB1171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0" w:type="auto"/>
          </w:tcPr>
          <w:p w:rsidR="00C14203" w:rsidRPr="00FB1171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0" w:type="auto"/>
          </w:tcPr>
          <w:p w:rsidR="00C14203" w:rsidRPr="00FB1171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2035</w:t>
            </w:r>
          </w:p>
        </w:tc>
      </w:tr>
      <w:tr w:rsidR="00577D69" w:rsidRPr="00FB1171" w:rsidTr="00AF6291">
        <w:tc>
          <w:tcPr>
            <w:tcW w:w="0" w:type="auto"/>
          </w:tcPr>
          <w:p w:rsidR="00C14203" w:rsidRPr="00FB1171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</w:tcPr>
          <w:p w:rsidR="00C14203" w:rsidRPr="00FB1171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</w:tcPr>
          <w:p w:rsidR="00C14203" w:rsidRPr="00FB1171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665" w:type="dxa"/>
          </w:tcPr>
          <w:p w:rsidR="00C14203" w:rsidRPr="00FB1171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</w:tcPr>
          <w:p w:rsidR="00C14203" w:rsidRPr="00FB1171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</w:tcPr>
          <w:p w:rsidR="00C14203" w:rsidRPr="00FB1171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</w:tcPr>
          <w:p w:rsidR="00C14203" w:rsidRPr="00FB1171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</w:tcPr>
          <w:p w:rsidR="00C14203" w:rsidRPr="00FB1171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</w:tcPr>
          <w:p w:rsidR="00C14203" w:rsidRPr="00FB1171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</w:tcPr>
          <w:p w:rsidR="00C14203" w:rsidRPr="00FB1171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</w:tcPr>
          <w:p w:rsidR="00C14203" w:rsidRPr="00FB1171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</w:tcPr>
          <w:p w:rsidR="00C14203" w:rsidRPr="00FB1171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</w:tcPr>
          <w:p w:rsidR="00C14203" w:rsidRPr="00FB1171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</w:tcPr>
          <w:p w:rsidR="00C14203" w:rsidRPr="00FB1171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</w:tr>
      <w:tr w:rsidR="00C14203" w:rsidRPr="00FB1171" w:rsidTr="00B842C6">
        <w:trPr>
          <w:trHeight w:val="513"/>
        </w:trPr>
        <w:tc>
          <w:tcPr>
            <w:tcW w:w="0" w:type="auto"/>
            <w:vAlign w:val="center"/>
          </w:tcPr>
          <w:p w:rsidR="00C14203" w:rsidRPr="00FB1171" w:rsidRDefault="00C14203" w:rsidP="00C142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5429" w:type="dxa"/>
            <w:gridSpan w:val="13"/>
            <w:vAlign w:val="center"/>
          </w:tcPr>
          <w:p w:rsidR="00C14203" w:rsidRPr="00FB1171" w:rsidRDefault="00C14203" w:rsidP="00C1420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Задача 1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:</w:t>
            </w: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847B71" w:rsidRPr="00847B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Создание условий для повышения качества предоставляемых жителям города информационных услуг, обеспечение прав граждан в сфере информации и расширение информационного пространства</w:t>
            </w:r>
          </w:p>
        </w:tc>
      </w:tr>
      <w:tr w:rsidR="006954CA" w:rsidRPr="00FB1171" w:rsidTr="00AF6291">
        <w:trPr>
          <w:trHeight w:val="557"/>
        </w:trPr>
        <w:tc>
          <w:tcPr>
            <w:tcW w:w="0" w:type="auto"/>
          </w:tcPr>
          <w:p w:rsidR="006954CA" w:rsidRPr="00FB1171" w:rsidRDefault="006954CA" w:rsidP="00B842C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  <w:r w:rsidR="00B842C6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</w:tcPr>
          <w:p w:rsidR="006954CA" w:rsidRDefault="006954CA" w:rsidP="00577D69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color w:val="26282F"/>
                <w:sz w:val="20"/>
                <w:szCs w:val="20"/>
                <w:lang w:eastAsia="ru-RU"/>
              </w:rPr>
            </w:pPr>
            <w:r w:rsidRPr="00E14F03">
              <w:rPr>
                <w:rFonts w:ascii="Times New Roman" w:hAnsi="Times New Roman"/>
                <w:bCs/>
                <w:color w:val="26282F"/>
                <w:sz w:val="20"/>
                <w:szCs w:val="20"/>
                <w:lang w:eastAsia="ru-RU"/>
              </w:rPr>
              <w:t>Размещение и демонтаж информационного, рекламного материала</w:t>
            </w:r>
          </w:p>
        </w:tc>
        <w:tc>
          <w:tcPr>
            <w:tcW w:w="0" w:type="auto"/>
          </w:tcPr>
          <w:p w:rsidR="006954CA" w:rsidRPr="00FB1171" w:rsidRDefault="006954CA" w:rsidP="00484E7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Осуществление текущей деятельности</w:t>
            </w:r>
          </w:p>
        </w:tc>
        <w:tc>
          <w:tcPr>
            <w:tcW w:w="3665" w:type="dxa"/>
          </w:tcPr>
          <w:p w:rsidR="006954CA" w:rsidRDefault="006954CA" w:rsidP="00577D69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</w:t>
            </w:r>
            <w:r w:rsidRPr="00F34A55">
              <w:rPr>
                <w:rFonts w:ascii="Times New Roman" w:hAnsi="Times New Roman"/>
                <w:sz w:val="20"/>
                <w:szCs w:val="20"/>
                <w:lang w:eastAsia="ru-RU"/>
              </w:rPr>
              <w:t>ыда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ча</w:t>
            </w:r>
            <w:r w:rsidRPr="00F34A5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разрешений на установку и эксплуатацию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F34A55">
              <w:rPr>
                <w:rFonts w:ascii="Times New Roman" w:hAnsi="Times New Roman"/>
                <w:sz w:val="20"/>
                <w:szCs w:val="20"/>
                <w:lang w:eastAsia="ru-RU"/>
              </w:rPr>
              <w:t>рекламных конструкций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  <w:p w:rsidR="006954CA" w:rsidRDefault="006954CA" w:rsidP="00577D69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34A55">
              <w:rPr>
                <w:rFonts w:ascii="Times New Roman" w:hAnsi="Times New Roman"/>
                <w:sz w:val="20"/>
                <w:szCs w:val="20"/>
                <w:lang w:eastAsia="ru-RU"/>
              </w:rPr>
              <w:t>согласован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ие</w:t>
            </w:r>
            <w:r w:rsidRPr="00F34A5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34A55">
              <w:rPr>
                <w:rFonts w:ascii="Times New Roman" w:hAnsi="Times New Roman"/>
                <w:sz w:val="20"/>
                <w:szCs w:val="20"/>
                <w:lang w:eastAsia="ru-RU"/>
              </w:rPr>
              <w:t>дизайн-проектов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</w:p>
          <w:p w:rsidR="006954CA" w:rsidRDefault="006954CA" w:rsidP="00577D69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34A55">
              <w:rPr>
                <w:rFonts w:ascii="Times New Roman" w:hAnsi="Times New Roman"/>
                <w:sz w:val="20"/>
                <w:szCs w:val="20"/>
                <w:lang w:eastAsia="ru-RU"/>
              </w:rPr>
              <w:t>изготовлен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ие</w:t>
            </w:r>
            <w:r w:rsidRPr="00F34A5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баннеров,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F34A55">
              <w:rPr>
                <w:rFonts w:ascii="Times New Roman" w:hAnsi="Times New Roman"/>
                <w:sz w:val="20"/>
                <w:szCs w:val="20"/>
                <w:lang w:eastAsia="ru-RU"/>
              </w:rPr>
              <w:t>монта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ж</w:t>
            </w:r>
            <w:r w:rsidRPr="00F34A5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и демонт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аж</w:t>
            </w:r>
            <w:r w:rsidRPr="00F34A5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баннеров;</w:t>
            </w:r>
          </w:p>
          <w:p w:rsidR="006954CA" w:rsidRDefault="006954CA" w:rsidP="00F34A55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F34A55">
              <w:rPr>
                <w:rFonts w:ascii="Times New Roman" w:hAnsi="Times New Roman"/>
                <w:sz w:val="20"/>
                <w:szCs w:val="20"/>
                <w:lang w:eastAsia="ru-RU"/>
              </w:rPr>
              <w:t>свещен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ие</w:t>
            </w:r>
            <w:r w:rsidRPr="00F34A5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мероприятий</w:t>
            </w:r>
          </w:p>
        </w:tc>
        <w:tc>
          <w:tcPr>
            <w:tcW w:w="0" w:type="auto"/>
          </w:tcPr>
          <w:p w:rsidR="006954CA" w:rsidRPr="00FB1171" w:rsidRDefault="006954CA" w:rsidP="0059164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0" w:type="auto"/>
          </w:tcPr>
          <w:p w:rsidR="006954CA" w:rsidRPr="00FB1171" w:rsidRDefault="006954CA" w:rsidP="0059164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0" w:type="auto"/>
          </w:tcPr>
          <w:p w:rsidR="006954CA" w:rsidRPr="00FB1171" w:rsidRDefault="006954CA" w:rsidP="0059164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0" w:type="auto"/>
          </w:tcPr>
          <w:p w:rsidR="006954CA" w:rsidRPr="00FB1171" w:rsidRDefault="006954CA" w:rsidP="0059164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0" w:type="auto"/>
          </w:tcPr>
          <w:p w:rsidR="006954CA" w:rsidRPr="00FB1171" w:rsidRDefault="006954CA" w:rsidP="00591644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0" w:type="auto"/>
          </w:tcPr>
          <w:p w:rsidR="006954CA" w:rsidRPr="00FB1171" w:rsidRDefault="006954CA" w:rsidP="0059164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0" w:type="auto"/>
          </w:tcPr>
          <w:p w:rsidR="006954CA" w:rsidRPr="00FB1171" w:rsidRDefault="006954CA" w:rsidP="0059164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0" w:type="auto"/>
          </w:tcPr>
          <w:p w:rsidR="006954CA" w:rsidRPr="00FB1171" w:rsidRDefault="006954CA" w:rsidP="0059164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0" w:type="auto"/>
          </w:tcPr>
          <w:p w:rsidR="006954CA" w:rsidRPr="00FB1171" w:rsidRDefault="006954CA" w:rsidP="0059164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0" w:type="auto"/>
          </w:tcPr>
          <w:p w:rsidR="006954CA" w:rsidRPr="00FB1171" w:rsidRDefault="006954CA" w:rsidP="0059164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1079B1" w:rsidRPr="00FB1171" w:rsidTr="00AF6291">
        <w:trPr>
          <w:trHeight w:val="557"/>
        </w:trPr>
        <w:tc>
          <w:tcPr>
            <w:tcW w:w="0" w:type="auto"/>
          </w:tcPr>
          <w:p w:rsidR="001079B1" w:rsidRPr="00FB1171" w:rsidRDefault="001079B1" w:rsidP="00B842C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B842C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</w:tcPr>
          <w:p w:rsidR="001079B1" w:rsidRPr="00BD7052" w:rsidRDefault="001079B1" w:rsidP="00D63F08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D70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Развитие информационных технологий муниципальной транспортной инфраструктуры на базе ГЛОНАСС</w:t>
            </w:r>
          </w:p>
        </w:tc>
        <w:tc>
          <w:tcPr>
            <w:tcW w:w="0" w:type="auto"/>
          </w:tcPr>
          <w:p w:rsidR="001079B1" w:rsidRPr="00FB1171" w:rsidRDefault="001079B1" w:rsidP="00D63F0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Осуществление текущей деятельности</w:t>
            </w:r>
          </w:p>
        </w:tc>
        <w:tc>
          <w:tcPr>
            <w:tcW w:w="3665" w:type="dxa"/>
          </w:tcPr>
          <w:p w:rsidR="001079B1" w:rsidRDefault="001079B1" w:rsidP="00D63F08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129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Обеспечение технического сопровождения, модернизации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системы диспетчеризации и управления общественным и муниципальным транспортом;</w:t>
            </w:r>
          </w:p>
          <w:p w:rsidR="001079B1" w:rsidRPr="00FB1171" w:rsidRDefault="001079B1" w:rsidP="00D63F08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129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техническо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2129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сопровождени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2129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 модернизации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</w:t>
            </w:r>
            <w:r w:rsidRPr="002129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истем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ы</w:t>
            </w:r>
            <w:r w:rsidRPr="002129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«Умный транспорт»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и инфраструктуры </w:t>
            </w:r>
            <w:r w:rsidRPr="002129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светодиодных остановочных табло</w:t>
            </w:r>
          </w:p>
        </w:tc>
        <w:tc>
          <w:tcPr>
            <w:tcW w:w="0" w:type="auto"/>
          </w:tcPr>
          <w:p w:rsidR="001079B1" w:rsidRPr="00FB1171" w:rsidRDefault="001079B1" w:rsidP="00D63F0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0" w:type="auto"/>
          </w:tcPr>
          <w:p w:rsidR="001079B1" w:rsidRPr="00FB1171" w:rsidRDefault="001079B1" w:rsidP="00D63F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0" w:type="auto"/>
          </w:tcPr>
          <w:p w:rsidR="001079B1" w:rsidRPr="00FB1171" w:rsidRDefault="001079B1" w:rsidP="00D63F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0" w:type="auto"/>
          </w:tcPr>
          <w:p w:rsidR="001079B1" w:rsidRPr="00FB1171" w:rsidRDefault="001079B1" w:rsidP="00D63F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0" w:type="auto"/>
          </w:tcPr>
          <w:p w:rsidR="001079B1" w:rsidRPr="00FB1171" w:rsidRDefault="001079B1" w:rsidP="00D63F08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0" w:type="auto"/>
          </w:tcPr>
          <w:p w:rsidR="001079B1" w:rsidRPr="00FB1171" w:rsidRDefault="001079B1" w:rsidP="00D63F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0" w:type="auto"/>
          </w:tcPr>
          <w:p w:rsidR="001079B1" w:rsidRPr="00FB1171" w:rsidRDefault="001079B1" w:rsidP="00D63F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0" w:type="auto"/>
          </w:tcPr>
          <w:p w:rsidR="001079B1" w:rsidRPr="00FB1171" w:rsidRDefault="001079B1" w:rsidP="00D63F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0" w:type="auto"/>
          </w:tcPr>
          <w:p w:rsidR="001079B1" w:rsidRPr="00FB1171" w:rsidRDefault="001079B1" w:rsidP="00D63F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0" w:type="auto"/>
          </w:tcPr>
          <w:p w:rsidR="001079B1" w:rsidRPr="00FB1171" w:rsidRDefault="001079B1" w:rsidP="00D63F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B117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</w:tbl>
    <w:p w:rsidR="00C14203" w:rsidRPr="00637A96" w:rsidRDefault="00C14203" w:rsidP="006A0C3F">
      <w:pPr>
        <w:spacing w:after="0"/>
        <w:jc w:val="center"/>
        <w:rPr>
          <w:rFonts w:ascii="Times New Roman" w:hAnsi="Times New Roman"/>
          <w:szCs w:val="26"/>
        </w:rPr>
      </w:pPr>
    </w:p>
    <w:p w:rsidR="006A0C3F" w:rsidRPr="00637A96" w:rsidRDefault="006A0C3F" w:rsidP="006A0C3F">
      <w:pPr>
        <w:spacing w:after="0"/>
        <w:jc w:val="center"/>
        <w:rPr>
          <w:rFonts w:ascii="Times New Roman" w:hAnsi="Times New Roman"/>
          <w:szCs w:val="26"/>
        </w:rPr>
      </w:pPr>
    </w:p>
    <w:p w:rsidR="00C14203" w:rsidRPr="00F00876" w:rsidRDefault="00C14203" w:rsidP="006A0C3F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4. </w:t>
      </w:r>
      <w:r w:rsidRPr="00F00876">
        <w:rPr>
          <w:rFonts w:ascii="Times New Roman" w:hAnsi="Times New Roman"/>
          <w:b/>
          <w:sz w:val="24"/>
          <w:szCs w:val="24"/>
          <w:lang w:eastAsia="ru-RU"/>
        </w:rPr>
        <w:t>Сведения о финансовом обеспечении комплекса процессных мероприятий</w:t>
      </w:r>
    </w:p>
    <w:p w:rsidR="00C14203" w:rsidRPr="00637A96" w:rsidRDefault="00C14203" w:rsidP="00C14203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b/>
          <w:bCs/>
          <w:szCs w:val="28"/>
          <w:lang w:eastAsia="ru-RU"/>
        </w:rPr>
      </w:pPr>
    </w:p>
    <w:tbl>
      <w:tblPr>
        <w:tblStyle w:val="5"/>
        <w:tblW w:w="1630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633"/>
        <w:gridCol w:w="2345"/>
        <w:gridCol w:w="1447"/>
        <w:gridCol w:w="1486"/>
        <w:gridCol w:w="14"/>
        <w:gridCol w:w="1403"/>
        <w:gridCol w:w="14"/>
        <w:gridCol w:w="1052"/>
        <w:gridCol w:w="14"/>
        <w:gridCol w:w="1052"/>
        <w:gridCol w:w="14"/>
        <w:gridCol w:w="1052"/>
        <w:gridCol w:w="14"/>
        <w:gridCol w:w="1052"/>
        <w:gridCol w:w="14"/>
        <w:gridCol w:w="1052"/>
        <w:gridCol w:w="14"/>
        <w:gridCol w:w="1052"/>
        <w:gridCol w:w="14"/>
        <w:gridCol w:w="1289"/>
        <w:gridCol w:w="1276"/>
      </w:tblGrid>
      <w:tr w:rsidR="00C14203" w:rsidRPr="00F00876" w:rsidTr="00527E48">
        <w:tc>
          <w:tcPr>
            <w:tcW w:w="633" w:type="dxa"/>
            <w:vMerge w:val="restart"/>
          </w:tcPr>
          <w:p w:rsidR="00C14203" w:rsidRPr="00F00876" w:rsidRDefault="00C14203" w:rsidP="00C14203">
            <w:pPr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F008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№</w:t>
            </w:r>
          </w:p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proofErr w:type="gramStart"/>
            <w:r w:rsidRPr="00F008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п</w:t>
            </w:r>
            <w:proofErr w:type="gramEnd"/>
            <w:r w:rsidRPr="00F008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2345" w:type="dxa"/>
            <w:vMerge w:val="restart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Наименование мероприятия (результата)</w:t>
            </w:r>
          </w:p>
        </w:tc>
        <w:tc>
          <w:tcPr>
            <w:tcW w:w="1447" w:type="dxa"/>
            <w:vMerge w:val="restart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F008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КБК</w:t>
            </w:r>
          </w:p>
        </w:tc>
        <w:tc>
          <w:tcPr>
            <w:tcW w:w="1486" w:type="dxa"/>
            <w:vMerge w:val="restart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F008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417" w:type="dxa"/>
            <w:gridSpan w:val="2"/>
            <w:vMerge w:val="restart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Источники финансирования</w:t>
            </w:r>
          </w:p>
        </w:tc>
        <w:tc>
          <w:tcPr>
            <w:tcW w:w="8975" w:type="dxa"/>
            <w:gridSpan w:val="15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Объем финансового обеспечения по годам реализации, тысяч рублей</w:t>
            </w:r>
          </w:p>
        </w:tc>
      </w:tr>
      <w:tr w:rsidR="00C14203" w:rsidRPr="00F00876" w:rsidTr="00527E48">
        <w:tc>
          <w:tcPr>
            <w:tcW w:w="633" w:type="dxa"/>
            <w:vMerge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6" w:type="dxa"/>
            <w:vMerge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vMerge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303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2031–2035</w:t>
            </w:r>
          </w:p>
        </w:tc>
        <w:tc>
          <w:tcPr>
            <w:tcW w:w="1276" w:type="dxa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Всего, тысяч рублей</w:t>
            </w:r>
          </w:p>
        </w:tc>
      </w:tr>
      <w:tr w:rsidR="00C14203" w:rsidRPr="00F00876" w:rsidTr="00527E48">
        <w:tc>
          <w:tcPr>
            <w:tcW w:w="633" w:type="dxa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45" w:type="dxa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47" w:type="dxa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86" w:type="dxa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03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6" w:type="dxa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13</w:t>
            </w:r>
          </w:p>
        </w:tc>
      </w:tr>
      <w:tr w:rsidR="00C14203" w:rsidRPr="00F00876" w:rsidTr="00527E48">
        <w:trPr>
          <w:trHeight w:val="389"/>
        </w:trPr>
        <w:tc>
          <w:tcPr>
            <w:tcW w:w="633" w:type="dxa"/>
            <w:vAlign w:val="center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5670" w:type="dxa"/>
            <w:gridSpan w:val="20"/>
          </w:tcPr>
          <w:p w:rsidR="00C14203" w:rsidRPr="00B0785E" w:rsidRDefault="0068510D" w:rsidP="00C14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68510D"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  <w:t>Задача 1: Создание условий для повышения качества предоставляемых жителям города информационных услуг, обеспечение прав граждан в сфере информации и расширение информационного пространства</w:t>
            </w:r>
          </w:p>
        </w:tc>
      </w:tr>
      <w:tr w:rsidR="00CC6270" w:rsidRPr="00F00876" w:rsidTr="00D63F08">
        <w:tc>
          <w:tcPr>
            <w:tcW w:w="633" w:type="dxa"/>
            <w:vMerge w:val="restart"/>
          </w:tcPr>
          <w:p w:rsidR="00CC6270" w:rsidRPr="00F00876" w:rsidRDefault="00CC6270" w:rsidP="00D63F08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345" w:type="dxa"/>
            <w:vMerge w:val="restart"/>
          </w:tcPr>
          <w:p w:rsidR="00CC6270" w:rsidRPr="00F00876" w:rsidRDefault="00CC6270" w:rsidP="00D63F08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54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Размещение и демонтаж информационного, рекламного материала</w:t>
            </w:r>
          </w:p>
        </w:tc>
        <w:tc>
          <w:tcPr>
            <w:tcW w:w="1447" w:type="dxa"/>
          </w:tcPr>
          <w:p w:rsidR="00CC6270" w:rsidRPr="00F00876" w:rsidRDefault="00CC6270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86" w:type="dxa"/>
            <w:vMerge w:val="restart"/>
          </w:tcPr>
          <w:p w:rsidR="00CC6270" w:rsidRPr="00F00876" w:rsidRDefault="00CC6270" w:rsidP="00D63F08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54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Управление архитектуры и градостроительства администрации города Чебоксары, МБУ «Управление территориального планирования» города Чебоксары</w:t>
            </w:r>
          </w:p>
        </w:tc>
        <w:tc>
          <w:tcPr>
            <w:tcW w:w="1417" w:type="dxa"/>
            <w:gridSpan w:val="2"/>
          </w:tcPr>
          <w:p w:rsidR="00CC6270" w:rsidRPr="00F00876" w:rsidRDefault="00CC6270" w:rsidP="00D63F08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066" w:type="dxa"/>
            <w:gridSpan w:val="2"/>
          </w:tcPr>
          <w:p w:rsidR="00CC6270" w:rsidRPr="00CC6270" w:rsidRDefault="00CC6270" w:rsidP="00CC6270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6270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3 500,0</w:t>
            </w:r>
          </w:p>
        </w:tc>
        <w:tc>
          <w:tcPr>
            <w:tcW w:w="1066" w:type="dxa"/>
            <w:gridSpan w:val="2"/>
          </w:tcPr>
          <w:p w:rsidR="00CC6270" w:rsidRPr="00CC6270" w:rsidRDefault="00CC6270" w:rsidP="00CC6270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6270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3 500,0</w:t>
            </w:r>
          </w:p>
        </w:tc>
        <w:tc>
          <w:tcPr>
            <w:tcW w:w="1066" w:type="dxa"/>
            <w:gridSpan w:val="2"/>
          </w:tcPr>
          <w:p w:rsidR="00CC6270" w:rsidRPr="00CC6270" w:rsidRDefault="00CC6270" w:rsidP="00CC6270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6270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3 500,0</w:t>
            </w:r>
          </w:p>
        </w:tc>
        <w:tc>
          <w:tcPr>
            <w:tcW w:w="1066" w:type="dxa"/>
            <w:gridSpan w:val="2"/>
          </w:tcPr>
          <w:p w:rsidR="00CC6270" w:rsidRPr="00CC6270" w:rsidRDefault="00CC6270" w:rsidP="00CC6270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6270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3 500,0</w:t>
            </w:r>
          </w:p>
        </w:tc>
        <w:tc>
          <w:tcPr>
            <w:tcW w:w="1066" w:type="dxa"/>
            <w:gridSpan w:val="2"/>
          </w:tcPr>
          <w:p w:rsidR="00CC6270" w:rsidRPr="00CC6270" w:rsidRDefault="00CC6270" w:rsidP="00CC6270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6270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3 500,0</w:t>
            </w:r>
          </w:p>
        </w:tc>
        <w:tc>
          <w:tcPr>
            <w:tcW w:w="1066" w:type="dxa"/>
            <w:gridSpan w:val="2"/>
          </w:tcPr>
          <w:p w:rsidR="00CC6270" w:rsidRPr="00CC6270" w:rsidRDefault="00CC6270" w:rsidP="00CC6270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6270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3 500,0</w:t>
            </w:r>
          </w:p>
        </w:tc>
        <w:tc>
          <w:tcPr>
            <w:tcW w:w="1303" w:type="dxa"/>
            <w:gridSpan w:val="2"/>
          </w:tcPr>
          <w:p w:rsidR="00CC6270" w:rsidRPr="00CC6270" w:rsidRDefault="00CC6270" w:rsidP="00CC6270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6270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17 500,0</w:t>
            </w:r>
          </w:p>
        </w:tc>
        <w:tc>
          <w:tcPr>
            <w:tcW w:w="1276" w:type="dxa"/>
          </w:tcPr>
          <w:p w:rsidR="00CC6270" w:rsidRPr="00CC6270" w:rsidRDefault="00CC6270" w:rsidP="00CC6270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6270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38 500,0</w:t>
            </w:r>
          </w:p>
        </w:tc>
      </w:tr>
      <w:tr w:rsidR="00D012BE" w:rsidRPr="00F00876" w:rsidTr="00D63F08">
        <w:tc>
          <w:tcPr>
            <w:tcW w:w="633" w:type="dxa"/>
            <w:vMerge/>
          </w:tcPr>
          <w:p w:rsidR="00D012BE" w:rsidRPr="00F00876" w:rsidRDefault="00D012BE" w:rsidP="00D63F08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</w:tcPr>
          <w:p w:rsidR="00D012BE" w:rsidRPr="00F00876" w:rsidRDefault="00D012BE" w:rsidP="00D63F08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</w:tcPr>
          <w:p w:rsidR="00D012BE" w:rsidRPr="00F00876" w:rsidRDefault="00D012B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86" w:type="dxa"/>
            <w:vMerge/>
          </w:tcPr>
          <w:p w:rsidR="00D012BE" w:rsidRPr="00F00876" w:rsidRDefault="00D012BE" w:rsidP="00D63F08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D012BE" w:rsidRPr="00F00876" w:rsidRDefault="00D012BE" w:rsidP="00D63F08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66" w:type="dxa"/>
            <w:gridSpan w:val="2"/>
          </w:tcPr>
          <w:p w:rsidR="00D012BE" w:rsidRPr="00F00876" w:rsidRDefault="00D012B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D012BE" w:rsidRPr="00F00876" w:rsidRDefault="00D012B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D012BE" w:rsidRPr="00F00876" w:rsidRDefault="00D012B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D012BE" w:rsidRPr="00F00876" w:rsidRDefault="00D012B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D012BE" w:rsidRPr="00F00876" w:rsidRDefault="00D012B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D012BE" w:rsidRPr="00F00876" w:rsidRDefault="00D012B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03" w:type="dxa"/>
            <w:gridSpan w:val="2"/>
          </w:tcPr>
          <w:p w:rsidR="00D012BE" w:rsidRPr="00F00876" w:rsidRDefault="00D012B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D012BE" w:rsidRPr="00F00876" w:rsidRDefault="00D012B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D012BE" w:rsidRPr="00F00876" w:rsidTr="00D63F08">
        <w:tc>
          <w:tcPr>
            <w:tcW w:w="633" w:type="dxa"/>
            <w:vMerge/>
          </w:tcPr>
          <w:p w:rsidR="00D012BE" w:rsidRPr="00F00876" w:rsidRDefault="00D012BE" w:rsidP="00D63F08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</w:tcPr>
          <w:p w:rsidR="00D012BE" w:rsidRPr="00F00876" w:rsidRDefault="00D012BE" w:rsidP="00D63F08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</w:tcPr>
          <w:p w:rsidR="00D012BE" w:rsidRPr="00F00876" w:rsidRDefault="00D012B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86" w:type="dxa"/>
            <w:vMerge/>
          </w:tcPr>
          <w:p w:rsidR="00D012BE" w:rsidRPr="00F00876" w:rsidRDefault="00D012BE" w:rsidP="00D63F08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D012BE" w:rsidRPr="00F00876" w:rsidRDefault="00D012BE" w:rsidP="00D63F08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066" w:type="dxa"/>
            <w:gridSpan w:val="2"/>
          </w:tcPr>
          <w:p w:rsidR="00D012BE" w:rsidRPr="00F00876" w:rsidRDefault="00D012B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D012BE" w:rsidRPr="00F00876" w:rsidRDefault="00D012B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D012BE" w:rsidRPr="00F00876" w:rsidRDefault="00D012B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D012BE" w:rsidRPr="00F00876" w:rsidRDefault="00D012B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D012BE" w:rsidRPr="00F00876" w:rsidRDefault="00D012B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D012BE" w:rsidRPr="00F00876" w:rsidRDefault="00D012B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03" w:type="dxa"/>
            <w:gridSpan w:val="2"/>
          </w:tcPr>
          <w:p w:rsidR="00D012BE" w:rsidRPr="00F00876" w:rsidRDefault="00D012B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D012BE" w:rsidRPr="00F00876" w:rsidRDefault="00D012B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CC6270" w:rsidRPr="00F00876" w:rsidTr="00D63F08">
        <w:tc>
          <w:tcPr>
            <w:tcW w:w="633" w:type="dxa"/>
            <w:vMerge/>
          </w:tcPr>
          <w:p w:rsidR="00CC6270" w:rsidRPr="00F00876" w:rsidRDefault="00CC6270" w:rsidP="00D63F08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</w:tcPr>
          <w:p w:rsidR="00CC6270" w:rsidRPr="00F00876" w:rsidRDefault="00CC6270" w:rsidP="00D63F08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</w:tcPr>
          <w:p w:rsidR="00CC6270" w:rsidRPr="00F0631F" w:rsidRDefault="00F0631F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909 0412 </w:t>
            </w:r>
            <w:r w:rsidR="00CC6270" w:rsidRPr="00D638C1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Ч640273810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610</w:t>
            </w:r>
          </w:p>
        </w:tc>
        <w:tc>
          <w:tcPr>
            <w:tcW w:w="1486" w:type="dxa"/>
            <w:vMerge/>
          </w:tcPr>
          <w:p w:rsidR="00CC6270" w:rsidRPr="00F00876" w:rsidRDefault="00CC6270" w:rsidP="00D63F08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CC6270" w:rsidRPr="00F00876" w:rsidRDefault="00CC6270" w:rsidP="00D63F08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066" w:type="dxa"/>
            <w:gridSpan w:val="2"/>
          </w:tcPr>
          <w:p w:rsidR="00CC6270" w:rsidRPr="00CC6270" w:rsidRDefault="00CC6270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6270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3 500,0</w:t>
            </w:r>
          </w:p>
        </w:tc>
        <w:tc>
          <w:tcPr>
            <w:tcW w:w="1066" w:type="dxa"/>
            <w:gridSpan w:val="2"/>
          </w:tcPr>
          <w:p w:rsidR="00CC6270" w:rsidRPr="00CC6270" w:rsidRDefault="00CC6270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6270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3 500,0</w:t>
            </w:r>
          </w:p>
        </w:tc>
        <w:tc>
          <w:tcPr>
            <w:tcW w:w="1066" w:type="dxa"/>
            <w:gridSpan w:val="2"/>
          </w:tcPr>
          <w:p w:rsidR="00CC6270" w:rsidRPr="00CC6270" w:rsidRDefault="00CC6270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6270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3 500,0</w:t>
            </w:r>
          </w:p>
        </w:tc>
        <w:tc>
          <w:tcPr>
            <w:tcW w:w="1066" w:type="dxa"/>
            <w:gridSpan w:val="2"/>
          </w:tcPr>
          <w:p w:rsidR="00CC6270" w:rsidRPr="00CC6270" w:rsidRDefault="00CC6270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6270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3 500,0</w:t>
            </w:r>
          </w:p>
        </w:tc>
        <w:tc>
          <w:tcPr>
            <w:tcW w:w="1066" w:type="dxa"/>
            <w:gridSpan w:val="2"/>
          </w:tcPr>
          <w:p w:rsidR="00CC6270" w:rsidRPr="00CC6270" w:rsidRDefault="00CC6270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6270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3 500,0</w:t>
            </w:r>
          </w:p>
        </w:tc>
        <w:tc>
          <w:tcPr>
            <w:tcW w:w="1066" w:type="dxa"/>
            <w:gridSpan w:val="2"/>
          </w:tcPr>
          <w:p w:rsidR="00CC6270" w:rsidRPr="00CC6270" w:rsidRDefault="00CC6270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6270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3 500,0</w:t>
            </w:r>
          </w:p>
        </w:tc>
        <w:tc>
          <w:tcPr>
            <w:tcW w:w="1303" w:type="dxa"/>
            <w:gridSpan w:val="2"/>
          </w:tcPr>
          <w:p w:rsidR="00CC6270" w:rsidRPr="00CC6270" w:rsidRDefault="00CC6270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6270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17 500,0</w:t>
            </w:r>
          </w:p>
        </w:tc>
        <w:tc>
          <w:tcPr>
            <w:tcW w:w="1276" w:type="dxa"/>
          </w:tcPr>
          <w:p w:rsidR="00CC6270" w:rsidRPr="00CC6270" w:rsidRDefault="00CC6270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6270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38 500,0</w:t>
            </w:r>
          </w:p>
        </w:tc>
      </w:tr>
      <w:tr w:rsidR="00D012BE" w:rsidRPr="00F00876" w:rsidTr="00D63F08">
        <w:tc>
          <w:tcPr>
            <w:tcW w:w="633" w:type="dxa"/>
            <w:vMerge/>
          </w:tcPr>
          <w:p w:rsidR="00D012BE" w:rsidRPr="00F00876" w:rsidRDefault="00D012BE" w:rsidP="00D63F08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</w:tcPr>
          <w:p w:rsidR="00D012BE" w:rsidRPr="00F00876" w:rsidRDefault="00D012BE" w:rsidP="00D63F08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</w:tcPr>
          <w:p w:rsidR="00D012BE" w:rsidRPr="00F00876" w:rsidRDefault="00D012B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86" w:type="dxa"/>
            <w:vMerge/>
          </w:tcPr>
          <w:p w:rsidR="00D012BE" w:rsidRPr="00F00876" w:rsidRDefault="00D012BE" w:rsidP="00D63F08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D012BE" w:rsidRPr="00F00876" w:rsidRDefault="00D012BE" w:rsidP="00D63F08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066" w:type="dxa"/>
            <w:gridSpan w:val="2"/>
          </w:tcPr>
          <w:p w:rsidR="00D012BE" w:rsidRPr="00F00876" w:rsidRDefault="00D012B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D012BE" w:rsidRPr="00F00876" w:rsidRDefault="00D012B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D012BE" w:rsidRPr="00F00876" w:rsidRDefault="00D012B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D012BE" w:rsidRPr="00F00876" w:rsidRDefault="00D012B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D012BE" w:rsidRPr="00F00876" w:rsidRDefault="00D012B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D012BE" w:rsidRPr="00F00876" w:rsidRDefault="00D012B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03" w:type="dxa"/>
            <w:gridSpan w:val="2"/>
          </w:tcPr>
          <w:p w:rsidR="00D012BE" w:rsidRPr="00F00876" w:rsidRDefault="00D012B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D012BE" w:rsidRPr="00F00876" w:rsidRDefault="00D012B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D012BE" w:rsidRPr="00F00876" w:rsidTr="00527E48">
        <w:tc>
          <w:tcPr>
            <w:tcW w:w="633" w:type="dxa"/>
            <w:vMerge w:val="restart"/>
          </w:tcPr>
          <w:p w:rsidR="00D012BE" w:rsidRPr="00F00876" w:rsidRDefault="00D012BE" w:rsidP="00D012BE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345" w:type="dxa"/>
            <w:vMerge w:val="restart"/>
          </w:tcPr>
          <w:p w:rsidR="00D012BE" w:rsidRPr="00F00876" w:rsidRDefault="00D012BE" w:rsidP="00C14203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12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Развитие информационных технологий муниципальной </w:t>
            </w:r>
            <w:r w:rsidRPr="00D012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транспортной инфраструктуры на базе ГЛОНАСС</w:t>
            </w:r>
          </w:p>
        </w:tc>
        <w:tc>
          <w:tcPr>
            <w:tcW w:w="1447" w:type="dxa"/>
          </w:tcPr>
          <w:p w:rsidR="00D012BE" w:rsidRPr="00F00876" w:rsidRDefault="00D012BE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1486" w:type="dxa"/>
            <w:vMerge w:val="restart"/>
          </w:tcPr>
          <w:p w:rsidR="00D012BE" w:rsidRPr="00D012BE" w:rsidRDefault="00D012BE" w:rsidP="00D012BE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12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Управление делами администрации города </w:t>
            </w:r>
            <w:r w:rsidRPr="00D012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Чебоксары;</w:t>
            </w:r>
          </w:p>
          <w:p w:rsidR="00D012BE" w:rsidRPr="00D012BE" w:rsidRDefault="00D012BE" w:rsidP="00D012BE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12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органы администрации города Чебоксары;</w:t>
            </w:r>
          </w:p>
          <w:p w:rsidR="00D012BE" w:rsidRPr="00D012BE" w:rsidRDefault="00D012BE" w:rsidP="00D012BE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12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МБУ </w:t>
            </w:r>
            <w:r w:rsidR="00F322F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gramStart"/>
            <w:r w:rsidRPr="00D012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Чебоксары-Телеком</w:t>
            </w:r>
            <w:proofErr w:type="gramEnd"/>
            <w:r w:rsidR="00F322F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D012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D012BE" w:rsidRPr="00F00876" w:rsidRDefault="00D012BE" w:rsidP="00D012BE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12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Муниципальные казенные, бюджетные и автономные учреждения города Чебоксары</w:t>
            </w:r>
          </w:p>
        </w:tc>
        <w:tc>
          <w:tcPr>
            <w:tcW w:w="1417" w:type="dxa"/>
            <w:gridSpan w:val="2"/>
          </w:tcPr>
          <w:p w:rsidR="00D012BE" w:rsidRPr="00F00876" w:rsidRDefault="00D012BE" w:rsidP="00C14203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Всего:</w:t>
            </w:r>
          </w:p>
        </w:tc>
        <w:tc>
          <w:tcPr>
            <w:tcW w:w="1066" w:type="dxa"/>
            <w:gridSpan w:val="2"/>
          </w:tcPr>
          <w:p w:rsidR="00D012BE" w:rsidRPr="00D012BE" w:rsidRDefault="00D012BE" w:rsidP="00D012B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12BE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6 140,0</w:t>
            </w:r>
          </w:p>
        </w:tc>
        <w:tc>
          <w:tcPr>
            <w:tcW w:w="1066" w:type="dxa"/>
            <w:gridSpan w:val="2"/>
          </w:tcPr>
          <w:p w:rsidR="00D012BE" w:rsidRPr="00D012BE" w:rsidRDefault="00D012BE" w:rsidP="00D012B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12BE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6 140,0</w:t>
            </w:r>
          </w:p>
        </w:tc>
        <w:tc>
          <w:tcPr>
            <w:tcW w:w="1066" w:type="dxa"/>
            <w:gridSpan w:val="2"/>
          </w:tcPr>
          <w:p w:rsidR="00D012BE" w:rsidRPr="00D012BE" w:rsidRDefault="00D012BE" w:rsidP="00D012B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12BE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6 140,0</w:t>
            </w:r>
          </w:p>
        </w:tc>
        <w:tc>
          <w:tcPr>
            <w:tcW w:w="1066" w:type="dxa"/>
            <w:gridSpan w:val="2"/>
          </w:tcPr>
          <w:p w:rsidR="00D012BE" w:rsidRPr="00D012BE" w:rsidRDefault="00D012BE" w:rsidP="00D012B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12BE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6 140,0</w:t>
            </w:r>
          </w:p>
        </w:tc>
        <w:tc>
          <w:tcPr>
            <w:tcW w:w="1066" w:type="dxa"/>
            <w:gridSpan w:val="2"/>
          </w:tcPr>
          <w:p w:rsidR="00D012BE" w:rsidRPr="00D012BE" w:rsidRDefault="00D012BE" w:rsidP="00D012B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12BE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6 140,0</w:t>
            </w:r>
          </w:p>
        </w:tc>
        <w:tc>
          <w:tcPr>
            <w:tcW w:w="1066" w:type="dxa"/>
            <w:gridSpan w:val="2"/>
          </w:tcPr>
          <w:p w:rsidR="00D012BE" w:rsidRPr="00D012BE" w:rsidRDefault="00D012BE" w:rsidP="00D012B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12BE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6 140,0</w:t>
            </w:r>
          </w:p>
        </w:tc>
        <w:tc>
          <w:tcPr>
            <w:tcW w:w="1303" w:type="dxa"/>
            <w:gridSpan w:val="2"/>
          </w:tcPr>
          <w:p w:rsidR="00D012BE" w:rsidRPr="00D012BE" w:rsidRDefault="00D012BE" w:rsidP="00D012B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12BE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30 700,0</w:t>
            </w:r>
          </w:p>
        </w:tc>
        <w:tc>
          <w:tcPr>
            <w:tcW w:w="1276" w:type="dxa"/>
          </w:tcPr>
          <w:p w:rsidR="00D012BE" w:rsidRPr="00D012BE" w:rsidRDefault="00D012BE" w:rsidP="00D012B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12BE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67 540,0</w:t>
            </w:r>
          </w:p>
        </w:tc>
      </w:tr>
      <w:tr w:rsidR="00C14203" w:rsidRPr="00F00876" w:rsidTr="00527E48">
        <w:tc>
          <w:tcPr>
            <w:tcW w:w="633" w:type="dxa"/>
            <w:vMerge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86" w:type="dxa"/>
            <w:vMerge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03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C14203" w:rsidRPr="00F00876" w:rsidTr="00527E48">
        <w:tc>
          <w:tcPr>
            <w:tcW w:w="633" w:type="dxa"/>
            <w:vMerge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86" w:type="dxa"/>
            <w:vMerge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</w:t>
            </w: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кий бюджет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0,0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03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D012BE" w:rsidRPr="00F00876" w:rsidTr="00527E48">
        <w:tc>
          <w:tcPr>
            <w:tcW w:w="633" w:type="dxa"/>
            <w:vMerge/>
          </w:tcPr>
          <w:p w:rsidR="00D012BE" w:rsidRPr="00F00876" w:rsidRDefault="00D012BE" w:rsidP="00C14203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</w:tcPr>
          <w:p w:rsidR="00D012BE" w:rsidRPr="00F00876" w:rsidRDefault="00D012BE" w:rsidP="00C14203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</w:tcPr>
          <w:p w:rsidR="00D012BE" w:rsidRPr="00F0631F" w:rsidRDefault="00F0631F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903 0412 </w:t>
            </w:r>
            <w:r w:rsidR="00D012BE" w:rsidRPr="00CF158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Ч640274120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610</w:t>
            </w:r>
          </w:p>
        </w:tc>
        <w:tc>
          <w:tcPr>
            <w:tcW w:w="1486" w:type="dxa"/>
            <w:vMerge/>
          </w:tcPr>
          <w:p w:rsidR="00D012BE" w:rsidRPr="00F00876" w:rsidRDefault="00D012BE" w:rsidP="00C14203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D012BE" w:rsidRPr="00F00876" w:rsidRDefault="00D012BE" w:rsidP="00C14203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066" w:type="dxa"/>
            <w:gridSpan w:val="2"/>
          </w:tcPr>
          <w:p w:rsidR="00D012BE" w:rsidRPr="00D012BE" w:rsidRDefault="00D012B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12BE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6 140,0</w:t>
            </w:r>
          </w:p>
        </w:tc>
        <w:tc>
          <w:tcPr>
            <w:tcW w:w="1066" w:type="dxa"/>
            <w:gridSpan w:val="2"/>
          </w:tcPr>
          <w:p w:rsidR="00D012BE" w:rsidRPr="00D012BE" w:rsidRDefault="00D012B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12BE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6 140,0</w:t>
            </w:r>
          </w:p>
        </w:tc>
        <w:tc>
          <w:tcPr>
            <w:tcW w:w="1066" w:type="dxa"/>
            <w:gridSpan w:val="2"/>
          </w:tcPr>
          <w:p w:rsidR="00D012BE" w:rsidRPr="00D012BE" w:rsidRDefault="00D012B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12BE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6 140,0</w:t>
            </w:r>
          </w:p>
        </w:tc>
        <w:tc>
          <w:tcPr>
            <w:tcW w:w="1066" w:type="dxa"/>
            <w:gridSpan w:val="2"/>
          </w:tcPr>
          <w:p w:rsidR="00D012BE" w:rsidRPr="00D012BE" w:rsidRDefault="00D012B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12BE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6 140,0</w:t>
            </w:r>
          </w:p>
        </w:tc>
        <w:tc>
          <w:tcPr>
            <w:tcW w:w="1066" w:type="dxa"/>
            <w:gridSpan w:val="2"/>
          </w:tcPr>
          <w:p w:rsidR="00D012BE" w:rsidRPr="00D012BE" w:rsidRDefault="00D012B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12BE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6 140,0</w:t>
            </w:r>
          </w:p>
        </w:tc>
        <w:tc>
          <w:tcPr>
            <w:tcW w:w="1066" w:type="dxa"/>
            <w:gridSpan w:val="2"/>
          </w:tcPr>
          <w:p w:rsidR="00D012BE" w:rsidRPr="00D012BE" w:rsidRDefault="00D012B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12BE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6 140,0</w:t>
            </w:r>
          </w:p>
        </w:tc>
        <w:tc>
          <w:tcPr>
            <w:tcW w:w="1303" w:type="dxa"/>
            <w:gridSpan w:val="2"/>
          </w:tcPr>
          <w:p w:rsidR="00D012BE" w:rsidRPr="00D012BE" w:rsidRDefault="00D012B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12BE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30 700,0</w:t>
            </w:r>
          </w:p>
        </w:tc>
        <w:tc>
          <w:tcPr>
            <w:tcW w:w="1276" w:type="dxa"/>
          </w:tcPr>
          <w:p w:rsidR="00D012BE" w:rsidRPr="00D012BE" w:rsidRDefault="00D012BE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12BE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67 540,0</w:t>
            </w:r>
          </w:p>
        </w:tc>
      </w:tr>
      <w:tr w:rsidR="00C14203" w:rsidRPr="00F00876" w:rsidTr="00527E48">
        <w:tc>
          <w:tcPr>
            <w:tcW w:w="633" w:type="dxa"/>
            <w:vMerge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86" w:type="dxa"/>
            <w:vMerge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03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D6427" w:rsidRPr="00F00876" w:rsidTr="00527E48">
        <w:tc>
          <w:tcPr>
            <w:tcW w:w="5925" w:type="dxa"/>
            <w:gridSpan w:val="5"/>
            <w:vMerge w:val="restart"/>
          </w:tcPr>
          <w:p w:rsidR="00AD6427" w:rsidRPr="00F00876" w:rsidRDefault="00AD6427" w:rsidP="00C14203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Итого по комплексу процессных мероприятий «</w:t>
            </w:r>
            <w:r w:rsidRPr="002074F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Массовые коммуникации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17" w:type="dxa"/>
            <w:gridSpan w:val="2"/>
          </w:tcPr>
          <w:p w:rsidR="00AD6427" w:rsidRPr="00F00876" w:rsidRDefault="00AD6427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066" w:type="dxa"/>
            <w:gridSpan w:val="2"/>
          </w:tcPr>
          <w:p w:rsidR="00AD6427" w:rsidRPr="00AD6427" w:rsidRDefault="00AD6427" w:rsidP="00AD6427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D64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9 640,0</w:t>
            </w:r>
          </w:p>
        </w:tc>
        <w:tc>
          <w:tcPr>
            <w:tcW w:w="1066" w:type="dxa"/>
            <w:gridSpan w:val="2"/>
          </w:tcPr>
          <w:p w:rsidR="00AD6427" w:rsidRPr="00AD6427" w:rsidRDefault="00AD6427" w:rsidP="00AD6427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D64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9 640,0</w:t>
            </w:r>
          </w:p>
        </w:tc>
        <w:tc>
          <w:tcPr>
            <w:tcW w:w="1066" w:type="dxa"/>
            <w:gridSpan w:val="2"/>
          </w:tcPr>
          <w:p w:rsidR="00AD6427" w:rsidRPr="00AD6427" w:rsidRDefault="00AD6427" w:rsidP="00AD6427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D64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9 640,0</w:t>
            </w:r>
          </w:p>
        </w:tc>
        <w:tc>
          <w:tcPr>
            <w:tcW w:w="1066" w:type="dxa"/>
            <w:gridSpan w:val="2"/>
          </w:tcPr>
          <w:p w:rsidR="00AD6427" w:rsidRPr="00AD6427" w:rsidRDefault="00AD6427" w:rsidP="00AD6427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D64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9 640,0</w:t>
            </w:r>
          </w:p>
        </w:tc>
        <w:tc>
          <w:tcPr>
            <w:tcW w:w="1066" w:type="dxa"/>
            <w:gridSpan w:val="2"/>
          </w:tcPr>
          <w:p w:rsidR="00AD6427" w:rsidRPr="00AD6427" w:rsidRDefault="00AD6427" w:rsidP="00AD6427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D64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9 640,0</w:t>
            </w:r>
          </w:p>
        </w:tc>
        <w:tc>
          <w:tcPr>
            <w:tcW w:w="1066" w:type="dxa"/>
            <w:gridSpan w:val="2"/>
          </w:tcPr>
          <w:p w:rsidR="00AD6427" w:rsidRPr="00AD6427" w:rsidRDefault="00AD6427" w:rsidP="00AD6427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D64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9 640,0</w:t>
            </w:r>
          </w:p>
        </w:tc>
        <w:tc>
          <w:tcPr>
            <w:tcW w:w="1289" w:type="dxa"/>
          </w:tcPr>
          <w:p w:rsidR="00AD6427" w:rsidRPr="00AD6427" w:rsidRDefault="00AD6427" w:rsidP="00AD6427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D64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48 200,0</w:t>
            </w:r>
          </w:p>
        </w:tc>
        <w:tc>
          <w:tcPr>
            <w:tcW w:w="1276" w:type="dxa"/>
          </w:tcPr>
          <w:p w:rsidR="00AD6427" w:rsidRPr="00AD6427" w:rsidRDefault="00AD6427" w:rsidP="00AD6427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D64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106 040,0</w:t>
            </w:r>
          </w:p>
        </w:tc>
      </w:tr>
      <w:tr w:rsidR="00C14203" w:rsidRPr="00F00876" w:rsidTr="00527E48">
        <w:tc>
          <w:tcPr>
            <w:tcW w:w="5925" w:type="dxa"/>
            <w:gridSpan w:val="5"/>
            <w:vMerge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89" w:type="dxa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14203" w:rsidRPr="00F00876" w:rsidTr="00527E48">
        <w:tc>
          <w:tcPr>
            <w:tcW w:w="5925" w:type="dxa"/>
            <w:gridSpan w:val="5"/>
            <w:vMerge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89" w:type="dxa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D6427" w:rsidRPr="00F00876" w:rsidTr="00527E48">
        <w:tc>
          <w:tcPr>
            <w:tcW w:w="5925" w:type="dxa"/>
            <w:gridSpan w:val="5"/>
            <w:vMerge/>
          </w:tcPr>
          <w:p w:rsidR="00AD6427" w:rsidRPr="00F00876" w:rsidRDefault="00AD6427" w:rsidP="00C14203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D6427" w:rsidRPr="00F00876" w:rsidRDefault="00AD6427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066" w:type="dxa"/>
            <w:gridSpan w:val="2"/>
          </w:tcPr>
          <w:p w:rsidR="00AD6427" w:rsidRPr="00AD6427" w:rsidRDefault="00AD6427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D64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9 640,0</w:t>
            </w:r>
          </w:p>
        </w:tc>
        <w:tc>
          <w:tcPr>
            <w:tcW w:w="1066" w:type="dxa"/>
            <w:gridSpan w:val="2"/>
          </w:tcPr>
          <w:p w:rsidR="00AD6427" w:rsidRPr="00AD6427" w:rsidRDefault="00AD6427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D64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9 640,0</w:t>
            </w:r>
          </w:p>
        </w:tc>
        <w:tc>
          <w:tcPr>
            <w:tcW w:w="1066" w:type="dxa"/>
            <w:gridSpan w:val="2"/>
          </w:tcPr>
          <w:p w:rsidR="00AD6427" w:rsidRPr="00AD6427" w:rsidRDefault="00AD6427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D64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9 640,0</w:t>
            </w:r>
          </w:p>
        </w:tc>
        <w:tc>
          <w:tcPr>
            <w:tcW w:w="1066" w:type="dxa"/>
            <w:gridSpan w:val="2"/>
          </w:tcPr>
          <w:p w:rsidR="00AD6427" w:rsidRPr="00AD6427" w:rsidRDefault="00AD6427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D64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9 640,0</w:t>
            </w:r>
          </w:p>
        </w:tc>
        <w:tc>
          <w:tcPr>
            <w:tcW w:w="1066" w:type="dxa"/>
            <w:gridSpan w:val="2"/>
          </w:tcPr>
          <w:p w:rsidR="00AD6427" w:rsidRPr="00AD6427" w:rsidRDefault="00AD6427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D64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9 640,0</w:t>
            </w:r>
          </w:p>
        </w:tc>
        <w:tc>
          <w:tcPr>
            <w:tcW w:w="1066" w:type="dxa"/>
            <w:gridSpan w:val="2"/>
          </w:tcPr>
          <w:p w:rsidR="00AD6427" w:rsidRPr="00AD6427" w:rsidRDefault="00AD6427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D64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9 640,0</w:t>
            </w:r>
          </w:p>
        </w:tc>
        <w:tc>
          <w:tcPr>
            <w:tcW w:w="1289" w:type="dxa"/>
          </w:tcPr>
          <w:p w:rsidR="00AD6427" w:rsidRPr="00AD6427" w:rsidRDefault="00AD6427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D64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48 200,0</w:t>
            </w:r>
          </w:p>
        </w:tc>
        <w:tc>
          <w:tcPr>
            <w:tcW w:w="1276" w:type="dxa"/>
          </w:tcPr>
          <w:p w:rsidR="00AD6427" w:rsidRPr="00AD6427" w:rsidRDefault="00AD6427" w:rsidP="00D63F0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D64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106 040,0</w:t>
            </w:r>
          </w:p>
        </w:tc>
      </w:tr>
      <w:tr w:rsidR="00C14203" w:rsidRPr="00F00876" w:rsidTr="00527E48">
        <w:tc>
          <w:tcPr>
            <w:tcW w:w="5925" w:type="dxa"/>
            <w:gridSpan w:val="5"/>
            <w:vMerge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gridSpan w:val="2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89" w:type="dxa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C14203" w:rsidRPr="00F00876" w:rsidRDefault="00C14203" w:rsidP="00C14203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</w:tbl>
    <w:p w:rsidR="00C14203" w:rsidRPr="00637A96" w:rsidRDefault="00C14203" w:rsidP="00C14203">
      <w:pPr>
        <w:widowControl w:val="0"/>
        <w:autoSpaceDE w:val="0"/>
        <w:autoSpaceDN w:val="0"/>
        <w:spacing w:after="0" w:line="240" w:lineRule="auto"/>
        <w:jc w:val="center"/>
        <w:rPr>
          <w:rFonts w:cs="Calibri"/>
          <w:szCs w:val="28"/>
          <w:lang w:eastAsia="ru-RU"/>
        </w:rPr>
      </w:pPr>
    </w:p>
    <w:p w:rsidR="00C14203" w:rsidRPr="00637A96" w:rsidRDefault="00C14203" w:rsidP="00C14203">
      <w:pPr>
        <w:widowControl w:val="0"/>
        <w:autoSpaceDE w:val="0"/>
        <w:autoSpaceDN w:val="0"/>
        <w:spacing w:after="0" w:line="240" w:lineRule="auto"/>
        <w:jc w:val="center"/>
        <w:rPr>
          <w:rFonts w:cs="Calibri"/>
          <w:szCs w:val="28"/>
          <w:lang w:eastAsia="ru-RU"/>
        </w:rPr>
      </w:pPr>
    </w:p>
    <w:p w:rsidR="00C14203" w:rsidRPr="008B3E79" w:rsidRDefault="00C14203" w:rsidP="003D2B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8B3E79">
        <w:rPr>
          <w:rFonts w:ascii="Times New Roman" w:hAnsi="Times New Roman"/>
          <w:b/>
          <w:bCs/>
          <w:sz w:val="24"/>
          <w:szCs w:val="24"/>
          <w:lang w:eastAsia="ru-RU"/>
        </w:rPr>
        <w:t>5. 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П</w:t>
      </w:r>
      <w:r w:rsidRPr="008B3E79">
        <w:rPr>
          <w:rFonts w:ascii="Times New Roman" w:hAnsi="Times New Roman"/>
          <w:b/>
          <w:bCs/>
          <w:sz w:val="24"/>
          <w:szCs w:val="24"/>
          <w:lang w:eastAsia="ru-RU"/>
        </w:rPr>
        <w:t>лан реализации ко</w:t>
      </w:r>
      <w:r w:rsidR="003D2B6C">
        <w:rPr>
          <w:rFonts w:ascii="Times New Roman" w:hAnsi="Times New Roman"/>
          <w:b/>
          <w:bCs/>
          <w:sz w:val="24"/>
          <w:szCs w:val="24"/>
          <w:lang w:eastAsia="ru-RU"/>
        </w:rPr>
        <w:t>мплекса процессных мероприятий</w:t>
      </w:r>
    </w:p>
    <w:p w:rsidR="00C14203" w:rsidRPr="00637A96" w:rsidRDefault="00C14203" w:rsidP="00C1420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8"/>
          <w:lang w:eastAsia="ru-RU"/>
        </w:rPr>
      </w:pPr>
    </w:p>
    <w:tbl>
      <w:tblPr>
        <w:tblW w:w="1598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9"/>
        <w:gridCol w:w="2126"/>
        <w:gridCol w:w="4678"/>
        <w:gridCol w:w="2126"/>
      </w:tblGrid>
      <w:tr w:rsidR="00C14203" w:rsidRPr="007D3277" w:rsidTr="00AF6291">
        <w:tc>
          <w:tcPr>
            <w:tcW w:w="7059" w:type="dxa"/>
            <w:shd w:val="clear" w:color="auto" w:fill="auto"/>
          </w:tcPr>
          <w:p w:rsidR="00C14203" w:rsidRPr="007D3277" w:rsidRDefault="00C14203" w:rsidP="00C142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Задача, мероприятие (результат) / контрольная точка</w:t>
            </w:r>
          </w:p>
        </w:tc>
        <w:tc>
          <w:tcPr>
            <w:tcW w:w="2126" w:type="dxa"/>
            <w:shd w:val="clear" w:color="auto" w:fill="auto"/>
          </w:tcPr>
          <w:p w:rsidR="00C14203" w:rsidRPr="007D3277" w:rsidRDefault="00C14203" w:rsidP="00C142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Дата наступления контрольной точки</w:t>
            </w:r>
          </w:p>
        </w:tc>
        <w:tc>
          <w:tcPr>
            <w:tcW w:w="4678" w:type="dxa"/>
            <w:shd w:val="clear" w:color="auto" w:fill="auto"/>
          </w:tcPr>
          <w:p w:rsidR="00C14203" w:rsidRPr="007D3277" w:rsidRDefault="00C14203" w:rsidP="00C142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2126" w:type="dxa"/>
            <w:shd w:val="clear" w:color="auto" w:fill="auto"/>
          </w:tcPr>
          <w:p w:rsidR="00C14203" w:rsidRPr="007D3277" w:rsidRDefault="00C14203" w:rsidP="00AF62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Вид подтверждающего документа</w:t>
            </w:r>
          </w:p>
        </w:tc>
      </w:tr>
      <w:tr w:rsidR="00C14203" w:rsidRPr="007D3277" w:rsidTr="00AF6291">
        <w:tc>
          <w:tcPr>
            <w:tcW w:w="7059" w:type="dxa"/>
            <w:shd w:val="clear" w:color="auto" w:fill="auto"/>
          </w:tcPr>
          <w:p w:rsidR="00C14203" w:rsidRPr="007D3277" w:rsidRDefault="00C14203" w:rsidP="00C142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C14203" w:rsidRPr="007D3277" w:rsidRDefault="00C14203" w:rsidP="00C142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p w:rsidR="00C14203" w:rsidRPr="007D3277" w:rsidRDefault="00C14203" w:rsidP="00C142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:rsidR="00C14203" w:rsidRPr="007D3277" w:rsidRDefault="00C14203" w:rsidP="00C142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C14203" w:rsidRPr="007D3277" w:rsidTr="00C14203">
        <w:trPr>
          <w:trHeight w:val="507"/>
        </w:trPr>
        <w:tc>
          <w:tcPr>
            <w:tcW w:w="15989" w:type="dxa"/>
            <w:gridSpan w:val="4"/>
            <w:shd w:val="clear" w:color="auto" w:fill="auto"/>
            <w:vAlign w:val="center"/>
          </w:tcPr>
          <w:p w:rsidR="00C14203" w:rsidRPr="007D3277" w:rsidRDefault="00731290" w:rsidP="00C142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31290">
              <w:rPr>
                <w:rFonts w:ascii="Times New Roman" w:hAnsi="Times New Roman"/>
                <w:sz w:val="20"/>
                <w:szCs w:val="20"/>
                <w:lang w:eastAsia="ru-RU"/>
              </w:rPr>
              <w:t>Задача 1: Создание условий для повышения качества предоставляемых жителям города информационных услуг, обеспечение прав граждан в сфере информации и расширение информационного пространства</w:t>
            </w:r>
          </w:p>
        </w:tc>
      </w:tr>
      <w:tr w:rsidR="001079B1" w:rsidRPr="007D3277" w:rsidTr="00AF6291">
        <w:tc>
          <w:tcPr>
            <w:tcW w:w="7059" w:type="dxa"/>
            <w:shd w:val="clear" w:color="auto" w:fill="auto"/>
          </w:tcPr>
          <w:p w:rsidR="001079B1" w:rsidRPr="00C14203" w:rsidRDefault="001079B1" w:rsidP="00C142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Мероприятие (результат) 1.1.</w:t>
            </w:r>
          </w:p>
          <w:p w:rsidR="001079B1" w:rsidRPr="007D3277" w:rsidRDefault="001079B1" w:rsidP="00C142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079B1">
              <w:rPr>
                <w:rFonts w:ascii="Times New Roman" w:hAnsi="Times New Roman"/>
                <w:sz w:val="20"/>
                <w:szCs w:val="20"/>
                <w:lang w:eastAsia="ru-RU"/>
              </w:rPr>
              <w:t>Размещение и демонтаж информационного, рекламного материала</w:t>
            </w:r>
          </w:p>
        </w:tc>
        <w:tc>
          <w:tcPr>
            <w:tcW w:w="2126" w:type="dxa"/>
            <w:shd w:val="clear" w:color="auto" w:fill="auto"/>
          </w:tcPr>
          <w:p w:rsidR="001079B1" w:rsidRPr="007D3277" w:rsidRDefault="001079B1" w:rsidP="00C142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</w:tcPr>
          <w:p w:rsidR="001079B1" w:rsidRPr="007D3277" w:rsidRDefault="004212CF" w:rsidP="004212C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Заместитель главы – начальник у</w:t>
            </w:r>
            <w:r w:rsidR="001079B1" w:rsidRPr="00731290">
              <w:rPr>
                <w:rFonts w:ascii="Times New Roman" w:hAnsi="Times New Roman"/>
                <w:sz w:val="20"/>
                <w:szCs w:val="20"/>
                <w:lang w:eastAsia="ru-RU"/>
              </w:rPr>
              <w:t>правлени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я</w:t>
            </w:r>
            <w:r w:rsidR="001079B1" w:rsidRPr="0073129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архитектуры и градостроительства администрации города Чебоксары</w:t>
            </w:r>
          </w:p>
        </w:tc>
        <w:tc>
          <w:tcPr>
            <w:tcW w:w="2126" w:type="dxa"/>
            <w:shd w:val="clear" w:color="auto" w:fill="auto"/>
          </w:tcPr>
          <w:p w:rsidR="001079B1" w:rsidRPr="007D3277" w:rsidRDefault="003D2B6C" w:rsidP="003D2B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Отчет</w:t>
            </w:r>
          </w:p>
        </w:tc>
      </w:tr>
      <w:tr w:rsidR="003D2B6C" w:rsidRPr="007D3277" w:rsidTr="00647C6D">
        <w:tc>
          <w:tcPr>
            <w:tcW w:w="7059" w:type="dxa"/>
            <w:shd w:val="clear" w:color="auto" w:fill="auto"/>
          </w:tcPr>
          <w:p w:rsidR="003D2B6C" w:rsidRPr="007D3277" w:rsidRDefault="003D2B6C" w:rsidP="00647C6D">
            <w:pPr>
              <w:widowControl w:val="0"/>
              <w:autoSpaceDE w:val="0"/>
              <w:autoSpaceDN w:val="0"/>
              <w:spacing w:after="0" w:line="240" w:lineRule="auto"/>
              <w:ind w:left="465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Контрольная точка 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  <w:r w:rsidRPr="003B358D">
              <w:rPr>
                <w:rFonts w:ascii="Times New Roman" w:hAnsi="Times New Roman"/>
                <w:sz w:val="20"/>
                <w:szCs w:val="20"/>
                <w:lang w:eastAsia="ru-RU"/>
              </w:rPr>
              <w:t>Выда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но</w:t>
            </w:r>
            <w:r w:rsidRPr="003B358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разрешени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3B358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на установку и эксплуатацию рекламн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ой</w:t>
            </w:r>
            <w:r w:rsidRPr="003B358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конструкци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</w:p>
        </w:tc>
        <w:tc>
          <w:tcPr>
            <w:tcW w:w="2126" w:type="dxa"/>
            <w:shd w:val="clear" w:color="auto" w:fill="auto"/>
          </w:tcPr>
          <w:p w:rsidR="003D2B6C" w:rsidRPr="007D3277" w:rsidRDefault="003D2B6C" w:rsidP="00647C6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31290"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</w:tcPr>
          <w:p w:rsidR="003D2B6C" w:rsidRDefault="004212CF" w:rsidP="00647C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12CF">
              <w:rPr>
                <w:rFonts w:ascii="Times New Roman" w:hAnsi="Times New Roman"/>
                <w:sz w:val="20"/>
                <w:szCs w:val="20"/>
                <w:lang w:eastAsia="ru-RU"/>
              </w:rPr>
              <w:t>Заместитель главы – начальник управления архитектуры и градостроительства администрации города Чебоксары</w:t>
            </w:r>
            <w:r w:rsidR="003D2B6C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  <w:p w:rsidR="003D2B6C" w:rsidRPr="002C2678" w:rsidRDefault="003D2B6C" w:rsidP="00647C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2B6C">
              <w:rPr>
                <w:rFonts w:ascii="Times New Roman" w:hAnsi="Times New Roman"/>
                <w:sz w:val="20"/>
                <w:szCs w:val="20"/>
                <w:lang w:eastAsia="ru-RU"/>
              </w:rPr>
              <w:t>МБУ «Управление территориального планирования»</w:t>
            </w:r>
          </w:p>
        </w:tc>
        <w:tc>
          <w:tcPr>
            <w:tcW w:w="2126" w:type="dxa"/>
            <w:shd w:val="clear" w:color="auto" w:fill="auto"/>
          </w:tcPr>
          <w:p w:rsidR="003D2B6C" w:rsidRPr="007D3277" w:rsidRDefault="003D2B6C" w:rsidP="00647C6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Разрешение</w:t>
            </w:r>
          </w:p>
        </w:tc>
      </w:tr>
      <w:tr w:rsidR="003D2B6C" w:rsidRPr="007D3277" w:rsidTr="00647C6D">
        <w:tc>
          <w:tcPr>
            <w:tcW w:w="7059" w:type="dxa"/>
            <w:shd w:val="clear" w:color="auto" w:fill="auto"/>
          </w:tcPr>
          <w:p w:rsidR="003D2B6C" w:rsidRPr="007D3277" w:rsidRDefault="003D2B6C" w:rsidP="00647C6D">
            <w:pPr>
              <w:widowControl w:val="0"/>
              <w:autoSpaceDE w:val="0"/>
              <w:autoSpaceDN w:val="0"/>
              <w:spacing w:after="0" w:line="240" w:lineRule="auto"/>
              <w:ind w:left="46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Контрольная точка 2. Заключение договора</w:t>
            </w:r>
          </w:p>
        </w:tc>
        <w:tc>
          <w:tcPr>
            <w:tcW w:w="2126" w:type="dxa"/>
            <w:shd w:val="clear" w:color="auto" w:fill="auto"/>
          </w:tcPr>
          <w:p w:rsidR="003D2B6C" w:rsidRPr="007D3277" w:rsidRDefault="003D2B6C" w:rsidP="00647C6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3793D"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</w:tcPr>
          <w:p w:rsidR="003D2B6C" w:rsidRPr="003D2B6C" w:rsidRDefault="004212CF" w:rsidP="003D2B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12CF">
              <w:rPr>
                <w:rFonts w:ascii="Times New Roman" w:hAnsi="Times New Roman"/>
                <w:sz w:val="20"/>
                <w:szCs w:val="20"/>
                <w:lang w:eastAsia="ru-RU"/>
              </w:rPr>
              <w:t>Заместитель главы – начальник управления архитектуры и градостроительства администрации города Чебоксары</w:t>
            </w:r>
            <w:r w:rsidR="003D2B6C" w:rsidRPr="003D2B6C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  <w:p w:rsidR="003D2B6C" w:rsidRPr="007D3277" w:rsidRDefault="003D2B6C" w:rsidP="003D2B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2B6C">
              <w:rPr>
                <w:rFonts w:ascii="Times New Roman" w:hAnsi="Times New Roman"/>
                <w:sz w:val="20"/>
                <w:szCs w:val="20"/>
                <w:lang w:eastAsia="ru-RU"/>
              </w:rPr>
              <w:t>МБУ «Управление территориального планирования»</w:t>
            </w:r>
          </w:p>
        </w:tc>
        <w:tc>
          <w:tcPr>
            <w:tcW w:w="2126" w:type="dxa"/>
            <w:shd w:val="clear" w:color="auto" w:fill="auto"/>
          </w:tcPr>
          <w:p w:rsidR="003D2B6C" w:rsidRPr="007D3277" w:rsidRDefault="003D2B6C" w:rsidP="003D2B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Договор</w:t>
            </w:r>
          </w:p>
        </w:tc>
      </w:tr>
      <w:tr w:rsidR="001079B1" w:rsidRPr="007D3277" w:rsidTr="00AF6291">
        <w:tc>
          <w:tcPr>
            <w:tcW w:w="7059" w:type="dxa"/>
            <w:shd w:val="clear" w:color="auto" w:fill="auto"/>
          </w:tcPr>
          <w:p w:rsidR="001079B1" w:rsidRDefault="001079B1" w:rsidP="001079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Мероприятие (результат) 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.2. </w:t>
            </w:r>
          </w:p>
          <w:p w:rsidR="001079B1" w:rsidRPr="007D3277" w:rsidRDefault="001079B1" w:rsidP="001079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C2678">
              <w:rPr>
                <w:rFonts w:ascii="Times New Roman" w:hAnsi="Times New Roman"/>
                <w:sz w:val="20"/>
                <w:szCs w:val="20"/>
                <w:lang w:eastAsia="ru-RU"/>
              </w:rPr>
              <w:t>Развитие информационных технологий муниципальной транспортной инфраструктуры на базе ГЛОНАСС</w:t>
            </w:r>
          </w:p>
        </w:tc>
        <w:tc>
          <w:tcPr>
            <w:tcW w:w="2126" w:type="dxa"/>
            <w:shd w:val="clear" w:color="auto" w:fill="auto"/>
          </w:tcPr>
          <w:p w:rsidR="001079B1" w:rsidRPr="007D3277" w:rsidRDefault="001079B1" w:rsidP="00D63F0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</w:tcPr>
          <w:p w:rsidR="001079B1" w:rsidRPr="007D3277" w:rsidRDefault="001079B1" w:rsidP="00D63F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18B0">
              <w:rPr>
                <w:rFonts w:ascii="Times New Roman" w:hAnsi="Times New Roman"/>
                <w:sz w:val="20"/>
                <w:szCs w:val="20"/>
                <w:lang w:eastAsia="ru-RU"/>
              </w:rPr>
              <w:t>Заместитель главы администрации города по вопросам ЖКХ - начальник управления ЖКХ, энергетики, транспорта и связи</w:t>
            </w:r>
          </w:p>
        </w:tc>
        <w:tc>
          <w:tcPr>
            <w:tcW w:w="2126" w:type="dxa"/>
            <w:shd w:val="clear" w:color="auto" w:fill="auto"/>
          </w:tcPr>
          <w:p w:rsidR="001079B1" w:rsidRDefault="001079B1" w:rsidP="00D63F08">
            <w:r w:rsidRPr="0077791F">
              <w:rPr>
                <w:rFonts w:ascii="Times New Roman" w:hAnsi="Times New Roman"/>
                <w:sz w:val="20"/>
                <w:szCs w:val="20"/>
                <w:lang w:eastAsia="ru-RU"/>
              </w:rPr>
              <w:t>Отчет</w:t>
            </w:r>
          </w:p>
        </w:tc>
      </w:tr>
      <w:tr w:rsidR="001079B1" w:rsidRPr="007D3277" w:rsidTr="00AF6291">
        <w:tc>
          <w:tcPr>
            <w:tcW w:w="7059" w:type="dxa"/>
            <w:shd w:val="clear" w:color="auto" w:fill="auto"/>
          </w:tcPr>
          <w:p w:rsidR="001079B1" w:rsidRPr="007D3277" w:rsidRDefault="001079B1" w:rsidP="00D61280">
            <w:pPr>
              <w:widowControl w:val="0"/>
              <w:autoSpaceDE w:val="0"/>
              <w:autoSpaceDN w:val="0"/>
              <w:spacing w:after="0" w:line="240" w:lineRule="auto"/>
              <w:ind w:left="46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Контрольная точка 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Pr="007D3277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  <w:r w:rsidR="004212C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Транспортные средства подключены к системе </w:t>
            </w:r>
            <w:r w:rsidR="005E4B0D">
              <w:rPr>
                <w:rFonts w:ascii="Times New Roman" w:hAnsi="Times New Roman"/>
                <w:sz w:val="20"/>
                <w:szCs w:val="20"/>
                <w:lang w:eastAsia="ru-RU"/>
              </w:rPr>
              <w:t>диспетчер</w:t>
            </w:r>
            <w:r w:rsidR="00D61280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="005E4B0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зации </w:t>
            </w:r>
            <w:r w:rsidR="004212C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212CF" w:rsidRPr="002C2678">
              <w:rPr>
                <w:rFonts w:ascii="Times New Roman" w:hAnsi="Times New Roman"/>
                <w:sz w:val="20"/>
                <w:szCs w:val="20"/>
                <w:lang w:eastAsia="ru-RU"/>
              </w:rPr>
              <w:t>на базе ГЛОНАСС</w:t>
            </w:r>
          </w:p>
        </w:tc>
        <w:tc>
          <w:tcPr>
            <w:tcW w:w="2126" w:type="dxa"/>
            <w:shd w:val="clear" w:color="auto" w:fill="auto"/>
          </w:tcPr>
          <w:p w:rsidR="001079B1" w:rsidRPr="007D3277" w:rsidRDefault="001079B1" w:rsidP="00D63F0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31290"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</w:tcPr>
          <w:p w:rsidR="004212CF" w:rsidRDefault="004212CF" w:rsidP="00D63F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12CF">
              <w:rPr>
                <w:rFonts w:ascii="Times New Roman" w:hAnsi="Times New Roman"/>
                <w:sz w:val="20"/>
                <w:szCs w:val="20"/>
                <w:lang w:eastAsia="ru-RU"/>
              </w:rPr>
              <w:t>Заместитель главы администрации города по вопросам ЖКХ - начальник управления ЖКХ, энергетики, транспорта и связи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  <w:p w:rsidR="001079B1" w:rsidRPr="002C2678" w:rsidRDefault="004212CF" w:rsidP="00D63F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12CF">
              <w:rPr>
                <w:rFonts w:ascii="Times New Roman" w:hAnsi="Times New Roman"/>
                <w:sz w:val="20"/>
                <w:szCs w:val="20"/>
                <w:lang w:eastAsia="ru-RU"/>
              </w:rPr>
              <w:t>директор МБУ «</w:t>
            </w:r>
            <w:proofErr w:type="gramStart"/>
            <w:r w:rsidRPr="004212CF">
              <w:rPr>
                <w:rFonts w:ascii="Times New Roman" w:hAnsi="Times New Roman"/>
                <w:sz w:val="20"/>
                <w:szCs w:val="20"/>
                <w:lang w:eastAsia="ru-RU"/>
              </w:rPr>
              <w:t>Чебоксары-Телеком</w:t>
            </w:r>
            <w:proofErr w:type="gramEnd"/>
            <w:r w:rsidRPr="004212CF">
              <w:rPr>
                <w:rFonts w:ascii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1079B1" w:rsidRPr="007D3277" w:rsidRDefault="004212CF" w:rsidP="00D63F0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Отчет</w:t>
            </w:r>
          </w:p>
        </w:tc>
      </w:tr>
    </w:tbl>
    <w:p w:rsidR="006D45C1" w:rsidRDefault="00D61280" w:rsidP="00D61280">
      <w:pPr>
        <w:jc w:val="center"/>
        <w:rPr>
          <w:rFonts w:ascii="Times New Roman" w:hAnsi="Times New Roman"/>
          <w:bCs/>
          <w:sz w:val="28"/>
          <w:szCs w:val="28"/>
          <w:lang w:val="en-US" w:eastAsia="ru-RU"/>
        </w:rPr>
        <w:sectPr w:rsidR="006D45C1" w:rsidSect="009B4246">
          <w:pgSz w:w="16838" w:h="11906" w:orient="landscape"/>
          <w:pgMar w:top="1702" w:right="1134" w:bottom="851" w:left="1134" w:header="708" w:footer="708" w:gutter="0"/>
          <w:cols w:space="708"/>
          <w:docGrid w:linePitch="360"/>
        </w:sectPr>
      </w:pPr>
      <w:r w:rsidRPr="00044BB9">
        <w:rPr>
          <w:rFonts w:ascii="Times New Roman" w:hAnsi="Times New Roman"/>
          <w:bCs/>
          <w:sz w:val="28"/>
          <w:szCs w:val="28"/>
          <w:lang w:eastAsia="ru-RU"/>
        </w:rPr>
        <w:t>___________________________________</w:t>
      </w:r>
    </w:p>
    <w:p w:rsidR="00A03082" w:rsidRPr="000832BE" w:rsidRDefault="00A03082" w:rsidP="00A03082">
      <w:pPr>
        <w:widowControl w:val="0"/>
        <w:autoSpaceDE w:val="0"/>
        <w:autoSpaceDN w:val="0"/>
        <w:spacing w:after="0" w:line="240" w:lineRule="auto"/>
        <w:ind w:left="9639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FB1171">
        <w:rPr>
          <w:rFonts w:ascii="Times New Roman" w:hAnsi="Times New Roman"/>
          <w:sz w:val="24"/>
          <w:szCs w:val="24"/>
          <w:lang w:eastAsia="ru-RU"/>
        </w:rPr>
        <w:lastRenderedPageBreak/>
        <w:t>Приложение № </w:t>
      </w:r>
      <w:r>
        <w:rPr>
          <w:rFonts w:ascii="Times New Roman" w:hAnsi="Times New Roman"/>
          <w:sz w:val="24"/>
          <w:szCs w:val="24"/>
          <w:lang w:eastAsia="ru-RU"/>
        </w:rPr>
        <w:t>3</w:t>
      </w:r>
    </w:p>
    <w:p w:rsidR="00A03082" w:rsidRPr="00A03082" w:rsidRDefault="00A03082" w:rsidP="00A03082">
      <w:pPr>
        <w:widowControl w:val="0"/>
        <w:autoSpaceDE w:val="0"/>
        <w:autoSpaceDN w:val="0"/>
        <w:spacing w:after="0" w:line="240" w:lineRule="auto"/>
        <w:ind w:left="9639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FB1171">
        <w:rPr>
          <w:rFonts w:ascii="Times New Roman" w:hAnsi="Times New Roman"/>
          <w:sz w:val="24"/>
          <w:szCs w:val="24"/>
          <w:lang w:eastAsia="ru-RU"/>
        </w:rPr>
        <w:t>к муниципальной программе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B1171">
        <w:rPr>
          <w:rFonts w:ascii="Times New Roman" w:hAnsi="Times New Roman"/>
          <w:sz w:val="24"/>
          <w:szCs w:val="24"/>
          <w:lang w:eastAsia="ru-RU"/>
        </w:rPr>
        <w:t>города Чебоксары «</w:t>
      </w:r>
      <w:r>
        <w:rPr>
          <w:rFonts w:ascii="Times New Roman" w:hAnsi="Times New Roman"/>
          <w:sz w:val="24"/>
          <w:szCs w:val="24"/>
          <w:lang w:eastAsia="ru-RU"/>
        </w:rPr>
        <w:t>Ц</w:t>
      </w:r>
      <w:r w:rsidRPr="00FB1171">
        <w:rPr>
          <w:rFonts w:ascii="Times New Roman" w:hAnsi="Times New Roman"/>
          <w:sz w:val="24"/>
          <w:szCs w:val="24"/>
          <w:lang w:eastAsia="ru-RU"/>
        </w:rPr>
        <w:t xml:space="preserve">ифровое общество города </w:t>
      </w:r>
      <w:r>
        <w:rPr>
          <w:rFonts w:ascii="Times New Roman" w:hAnsi="Times New Roman"/>
          <w:sz w:val="24"/>
          <w:szCs w:val="24"/>
          <w:lang w:eastAsia="ru-RU"/>
        </w:rPr>
        <w:t>Ч</w:t>
      </w:r>
      <w:r w:rsidRPr="00FB1171">
        <w:rPr>
          <w:rFonts w:ascii="Times New Roman" w:hAnsi="Times New Roman"/>
          <w:sz w:val="24"/>
          <w:szCs w:val="24"/>
          <w:lang w:eastAsia="ru-RU"/>
        </w:rPr>
        <w:t>ебоксары»</w:t>
      </w:r>
    </w:p>
    <w:p w:rsidR="00A03082" w:rsidRDefault="00A03082" w:rsidP="000922A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8"/>
          <w:lang w:eastAsia="ru-RU"/>
        </w:rPr>
      </w:pPr>
    </w:p>
    <w:p w:rsidR="000922AE" w:rsidRPr="00FB1171" w:rsidRDefault="000922AE" w:rsidP="000922A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8"/>
          <w:lang w:eastAsia="ru-RU"/>
        </w:rPr>
      </w:pPr>
      <w:r w:rsidRPr="008032C8">
        <w:rPr>
          <w:rFonts w:ascii="Times New Roman" w:hAnsi="Times New Roman"/>
          <w:b/>
          <w:sz w:val="24"/>
          <w:szCs w:val="28"/>
          <w:lang w:eastAsia="ru-RU"/>
        </w:rPr>
        <w:t xml:space="preserve">Паспорт комплекса процессных мероприятий </w:t>
      </w:r>
    </w:p>
    <w:p w:rsidR="000922AE" w:rsidRPr="00FB1171" w:rsidRDefault="000922AE" w:rsidP="000922A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8"/>
          <w:lang w:eastAsia="ru-RU"/>
        </w:rPr>
      </w:pPr>
      <w:r w:rsidRPr="00FB1171">
        <w:rPr>
          <w:rFonts w:ascii="Times New Roman" w:hAnsi="Times New Roman"/>
          <w:b/>
          <w:sz w:val="24"/>
          <w:szCs w:val="28"/>
          <w:lang w:eastAsia="ru-RU"/>
        </w:rPr>
        <w:t>«</w:t>
      </w:r>
      <w:r w:rsidRPr="000922AE">
        <w:rPr>
          <w:rFonts w:ascii="Times New Roman" w:hAnsi="Times New Roman"/>
          <w:b/>
          <w:sz w:val="24"/>
          <w:szCs w:val="28"/>
          <w:lang w:eastAsia="ru-RU"/>
        </w:rPr>
        <w:t>Обеспечение реал</w:t>
      </w:r>
      <w:r>
        <w:rPr>
          <w:rFonts w:ascii="Times New Roman" w:hAnsi="Times New Roman"/>
          <w:b/>
          <w:sz w:val="24"/>
          <w:szCs w:val="28"/>
          <w:lang w:eastAsia="ru-RU"/>
        </w:rPr>
        <w:t xml:space="preserve">изации муниципальной программы </w:t>
      </w:r>
      <w:r w:rsidR="00986B75" w:rsidRPr="00986B75">
        <w:rPr>
          <w:rFonts w:ascii="Times New Roman" w:hAnsi="Times New Roman"/>
          <w:b/>
          <w:sz w:val="24"/>
          <w:szCs w:val="28"/>
          <w:lang w:eastAsia="ru-RU"/>
        </w:rPr>
        <w:t xml:space="preserve">города Чебоксары </w:t>
      </w:r>
      <w:r>
        <w:rPr>
          <w:rFonts w:ascii="Times New Roman" w:hAnsi="Times New Roman"/>
          <w:b/>
          <w:sz w:val="24"/>
          <w:szCs w:val="28"/>
          <w:lang w:eastAsia="ru-RU"/>
        </w:rPr>
        <w:t>«</w:t>
      </w:r>
      <w:r w:rsidRPr="000922AE">
        <w:rPr>
          <w:rFonts w:ascii="Times New Roman" w:hAnsi="Times New Roman"/>
          <w:b/>
          <w:sz w:val="24"/>
          <w:szCs w:val="28"/>
          <w:lang w:eastAsia="ru-RU"/>
        </w:rPr>
        <w:t>Цифровое общество</w:t>
      </w:r>
      <w:r w:rsidR="000248F3">
        <w:rPr>
          <w:rFonts w:ascii="Times New Roman" w:hAnsi="Times New Roman"/>
          <w:b/>
          <w:sz w:val="24"/>
          <w:szCs w:val="28"/>
          <w:lang w:eastAsia="ru-RU"/>
        </w:rPr>
        <w:t xml:space="preserve"> города Чебоксары</w:t>
      </w:r>
      <w:r w:rsidRPr="00FB1171">
        <w:rPr>
          <w:rFonts w:ascii="Times New Roman" w:hAnsi="Times New Roman"/>
          <w:b/>
          <w:sz w:val="24"/>
          <w:szCs w:val="28"/>
          <w:lang w:eastAsia="ru-RU"/>
        </w:rPr>
        <w:t>»</w:t>
      </w:r>
    </w:p>
    <w:p w:rsidR="000922AE" w:rsidRPr="006D45C1" w:rsidRDefault="000922AE" w:rsidP="000922A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18"/>
          <w:szCs w:val="28"/>
          <w:highlight w:val="yellow"/>
          <w:lang w:eastAsia="ru-RU"/>
        </w:rPr>
      </w:pPr>
    </w:p>
    <w:p w:rsidR="000922AE" w:rsidRPr="00FB1171" w:rsidRDefault="000922AE" w:rsidP="000922AE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FB1171">
        <w:rPr>
          <w:rFonts w:ascii="Times New Roman" w:hAnsi="Times New Roman"/>
          <w:b/>
          <w:bCs/>
          <w:sz w:val="24"/>
          <w:szCs w:val="24"/>
          <w:lang w:eastAsia="ru-RU"/>
        </w:rPr>
        <w:t>1. </w:t>
      </w:r>
      <w:r w:rsidRPr="008032C8">
        <w:rPr>
          <w:rFonts w:ascii="Times New Roman" w:hAnsi="Times New Roman"/>
          <w:b/>
          <w:bCs/>
          <w:sz w:val="24"/>
          <w:szCs w:val="24"/>
          <w:lang w:eastAsia="ru-RU"/>
        </w:rPr>
        <w:t>Общие положения</w:t>
      </w:r>
    </w:p>
    <w:p w:rsidR="000922AE" w:rsidRPr="00FE410F" w:rsidRDefault="000922AE" w:rsidP="000922AE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bCs/>
          <w:sz w:val="18"/>
          <w:szCs w:val="28"/>
          <w:lang w:eastAsia="ru-RU"/>
        </w:rPr>
      </w:pPr>
    </w:p>
    <w:tbl>
      <w:tblPr>
        <w:tblStyle w:val="4"/>
        <w:tblW w:w="16302" w:type="dxa"/>
        <w:tblInd w:w="-743" w:type="dxa"/>
        <w:tblLook w:val="04A0" w:firstRow="1" w:lastRow="0" w:firstColumn="1" w:lastColumn="0" w:noHBand="0" w:noVBand="1"/>
      </w:tblPr>
      <w:tblGrid>
        <w:gridCol w:w="4962"/>
        <w:gridCol w:w="11340"/>
      </w:tblGrid>
      <w:tr w:rsidR="000922AE" w:rsidRPr="00FB1171" w:rsidTr="002D204C">
        <w:tc>
          <w:tcPr>
            <w:tcW w:w="4962" w:type="dxa"/>
          </w:tcPr>
          <w:p w:rsidR="000922AE" w:rsidRPr="00FB1171" w:rsidRDefault="000922AE" w:rsidP="000922A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B117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Куратор комплекса процессных мероприятий</w:t>
            </w:r>
          </w:p>
        </w:tc>
        <w:tc>
          <w:tcPr>
            <w:tcW w:w="11340" w:type="dxa"/>
          </w:tcPr>
          <w:p w:rsidR="000922AE" w:rsidRPr="00FB1171" w:rsidRDefault="000922AE" w:rsidP="000922A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FB117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аместитель главы администрации города – руководитель аппарата</w:t>
            </w:r>
          </w:p>
        </w:tc>
      </w:tr>
      <w:tr w:rsidR="000922AE" w:rsidRPr="00FB1171" w:rsidTr="002D204C">
        <w:tc>
          <w:tcPr>
            <w:tcW w:w="4962" w:type="dxa"/>
          </w:tcPr>
          <w:p w:rsidR="000922AE" w:rsidRPr="00FB1171" w:rsidRDefault="000922AE" w:rsidP="000922A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B1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 за выполнение комплекса процессных мероприятий</w:t>
            </w:r>
          </w:p>
        </w:tc>
        <w:tc>
          <w:tcPr>
            <w:tcW w:w="11340" w:type="dxa"/>
          </w:tcPr>
          <w:p w:rsidR="000922AE" w:rsidRPr="00FB1171" w:rsidRDefault="00D713C2" w:rsidP="002D204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713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делами администрации города Чебоксары, управление культуры и развития туризма администрации города Чебоксары, МБУ «</w:t>
            </w:r>
            <w:proofErr w:type="gramStart"/>
            <w:r w:rsidRPr="00D713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Чебоксары-Телеком</w:t>
            </w:r>
            <w:proofErr w:type="gramEnd"/>
            <w:r w:rsidRPr="00D713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», АУ «Информационный центр города Чебоксары»</w:t>
            </w:r>
          </w:p>
        </w:tc>
      </w:tr>
    </w:tbl>
    <w:p w:rsidR="000922AE" w:rsidRPr="006D45C1" w:rsidRDefault="000922AE" w:rsidP="000922AE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bCs/>
          <w:sz w:val="18"/>
          <w:szCs w:val="28"/>
          <w:lang w:eastAsia="ru-RU"/>
        </w:rPr>
      </w:pPr>
    </w:p>
    <w:p w:rsidR="000922AE" w:rsidRPr="006D45C1" w:rsidRDefault="000922AE" w:rsidP="000922AE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bCs/>
          <w:sz w:val="18"/>
          <w:szCs w:val="28"/>
          <w:lang w:eastAsia="ru-RU"/>
        </w:rPr>
      </w:pPr>
    </w:p>
    <w:p w:rsidR="00D66704" w:rsidRPr="00FB1171" w:rsidRDefault="00D66704" w:rsidP="000248F3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b/>
          <w:sz w:val="24"/>
          <w:szCs w:val="28"/>
          <w:lang w:eastAsia="ru-RU"/>
        </w:rPr>
      </w:pPr>
      <w:r w:rsidRPr="009166BA">
        <w:rPr>
          <w:rFonts w:ascii="Times New Roman" w:hAnsi="Times New Roman"/>
          <w:b/>
          <w:bCs/>
          <w:sz w:val="24"/>
          <w:szCs w:val="28"/>
          <w:lang w:eastAsia="ru-RU"/>
        </w:rPr>
        <w:t>2</w:t>
      </w:r>
      <w:r w:rsidR="000922AE" w:rsidRPr="009166BA">
        <w:rPr>
          <w:rFonts w:ascii="Times New Roman" w:hAnsi="Times New Roman"/>
          <w:b/>
          <w:bCs/>
          <w:sz w:val="24"/>
          <w:szCs w:val="28"/>
          <w:lang w:eastAsia="ru-RU"/>
        </w:rPr>
        <w:t>. </w:t>
      </w:r>
      <w:r w:rsidR="000922AE" w:rsidRPr="00F00876">
        <w:rPr>
          <w:rFonts w:ascii="Times New Roman" w:hAnsi="Times New Roman"/>
          <w:b/>
          <w:sz w:val="24"/>
          <w:szCs w:val="24"/>
          <w:lang w:eastAsia="ru-RU"/>
        </w:rPr>
        <w:t>Сведения о финансовом обеспечении комплекса процессных мероприятий</w:t>
      </w:r>
    </w:p>
    <w:p w:rsidR="000922AE" w:rsidRPr="00FE410F" w:rsidRDefault="000922AE" w:rsidP="000922AE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18"/>
          <w:szCs w:val="28"/>
          <w:lang w:eastAsia="ru-RU"/>
        </w:rPr>
      </w:pPr>
    </w:p>
    <w:tbl>
      <w:tblPr>
        <w:tblStyle w:val="5"/>
        <w:tblW w:w="1630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843"/>
        <w:gridCol w:w="2410"/>
        <w:gridCol w:w="1559"/>
        <w:gridCol w:w="992"/>
        <w:gridCol w:w="992"/>
        <w:gridCol w:w="993"/>
        <w:gridCol w:w="992"/>
        <w:gridCol w:w="992"/>
        <w:gridCol w:w="992"/>
        <w:gridCol w:w="1135"/>
        <w:gridCol w:w="1276"/>
      </w:tblGrid>
      <w:tr w:rsidR="000922AE" w:rsidRPr="00F00876" w:rsidTr="00537B88">
        <w:tc>
          <w:tcPr>
            <w:tcW w:w="567" w:type="dxa"/>
            <w:vMerge w:val="restart"/>
          </w:tcPr>
          <w:p w:rsidR="000922AE" w:rsidRPr="00F00876" w:rsidRDefault="000922AE" w:rsidP="000922AE">
            <w:pPr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F008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№</w:t>
            </w:r>
          </w:p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proofErr w:type="gramStart"/>
            <w:r w:rsidRPr="00F008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п</w:t>
            </w:r>
            <w:proofErr w:type="gramEnd"/>
            <w:r w:rsidRPr="00F008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1560" w:type="dxa"/>
            <w:vMerge w:val="restart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Наименование мероприятия (результата)</w:t>
            </w:r>
          </w:p>
        </w:tc>
        <w:tc>
          <w:tcPr>
            <w:tcW w:w="1843" w:type="dxa"/>
            <w:vMerge w:val="restart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F008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КБК</w:t>
            </w:r>
          </w:p>
        </w:tc>
        <w:tc>
          <w:tcPr>
            <w:tcW w:w="2410" w:type="dxa"/>
            <w:vMerge w:val="restart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F008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559" w:type="dxa"/>
            <w:vMerge w:val="restart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Источники финансирования</w:t>
            </w:r>
          </w:p>
        </w:tc>
        <w:tc>
          <w:tcPr>
            <w:tcW w:w="8364" w:type="dxa"/>
            <w:gridSpan w:val="8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Объем финансового обеспечения по годам реализации, тысяч рублей</w:t>
            </w:r>
          </w:p>
        </w:tc>
      </w:tr>
      <w:tr w:rsidR="00537B88" w:rsidRPr="00F00876" w:rsidTr="00537B88">
        <w:tc>
          <w:tcPr>
            <w:tcW w:w="567" w:type="dxa"/>
            <w:vMerge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992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93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992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992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992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135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2031–2035</w:t>
            </w:r>
          </w:p>
        </w:tc>
        <w:tc>
          <w:tcPr>
            <w:tcW w:w="1276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Всего, тысяч рублей</w:t>
            </w:r>
          </w:p>
        </w:tc>
      </w:tr>
      <w:tr w:rsidR="00537B88" w:rsidRPr="00F00876" w:rsidTr="00537B88">
        <w:tc>
          <w:tcPr>
            <w:tcW w:w="567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0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10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3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5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6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13</w:t>
            </w:r>
          </w:p>
        </w:tc>
      </w:tr>
      <w:tr w:rsidR="000E3B72" w:rsidRPr="00F00876" w:rsidTr="00222C1C">
        <w:trPr>
          <w:trHeight w:val="278"/>
        </w:trPr>
        <w:tc>
          <w:tcPr>
            <w:tcW w:w="567" w:type="dxa"/>
            <w:vMerge w:val="restart"/>
          </w:tcPr>
          <w:p w:rsidR="000E3B72" w:rsidRPr="00F00876" w:rsidRDefault="000E3B72" w:rsidP="000922AE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560" w:type="dxa"/>
            <w:vMerge w:val="restart"/>
          </w:tcPr>
          <w:p w:rsidR="000E3B72" w:rsidRPr="00F00876" w:rsidRDefault="000E3B72" w:rsidP="000922AE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23A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1843" w:type="dxa"/>
          </w:tcPr>
          <w:p w:rsidR="000E3B72" w:rsidRPr="00F00876" w:rsidRDefault="000E3B72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410" w:type="dxa"/>
            <w:vMerge w:val="restart"/>
          </w:tcPr>
          <w:p w:rsidR="000E3B72" w:rsidRPr="00F00876" w:rsidRDefault="000248F3" w:rsidP="000922AE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248F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Управление делами администрации города Чебоксары, управление культуры и развития туризма администрации города Чебоксары, МБУ «</w:t>
            </w:r>
            <w:proofErr w:type="gramStart"/>
            <w:r w:rsidRPr="000248F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Чебоксары-Телеком</w:t>
            </w:r>
            <w:proofErr w:type="gramEnd"/>
            <w:r w:rsidRPr="000248F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», АУ «Информационный центр города Чебоксары»</w:t>
            </w:r>
          </w:p>
        </w:tc>
        <w:tc>
          <w:tcPr>
            <w:tcW w:w="1559" w:type="dxa"/>
          </w:tcPr>
          <w:p w:rsidR="000E3B72" w:rsidRPr="00F00876" w:rsidRDefault="000E3B72" w:rsidP="000922AE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992" w:type="dxa"/>
          </w:tcPr>
          <w:p w:rsidR="000E3B72" w:rsidRPr="00F00876" w:rsidRDefault="000E3B72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9206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49 348,3</w:t>
            </w:r>
          </w:p>
        </w:tc>
        <w:tc>
          <w:tcPr>
            <w:tcW w:w="992" w:type="dxa"/>
          </w:tcPr>
          <w:p w:rsidR="000E3B72" w:rsidRDefault="000E3B72">
            <w:r w:rsidRPr="0060769A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49 348,3</w:t>
            </w:r>
          </w:p>
        </w:tc>
        <w:tc>
          <w:tcPr>
            <w:tcW w:w="993" w:type="dxa"/>
          </w:tcPr>
          <w:p w:rsidR="000E3B72" w:rsidRDefault="000E3B72">
            <w:r w:rsidRPr="0060769A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49 348,3</w:t>
            </w:r>
          </w:p>
        </w:tc>
        <w:tc>
          <w:tcPr>
            <w:tcW w:w="992" w:type="dxa"/>
          </w:tcPr>
          <w:p w:rsidR="000E3B72" w:rsidRDefault="000E3B72">
            <w:r w:rsidRPr="0060769A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49 348,3</w:t>
            </w:r>
          </w:p>
        </w:tc>
        <w:tc>
          <w:tcPr>
            <w:tcW w:w="992" w:type="dxa"/>
          </w:tcPr>
          <w:p w:rsidR="000E3B72" w:rsidRDefault="000E3B72">
            <w:r w:rsidRPr="0060769A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49 348,3</w:t>
            </w:r>
          </w:p>
        </w:tc>
        <w:tc>
          <w:tcPr>
            <w:tcW w:w="992" w:type="dxa"/>
          </w:tcPr>
          <w:p w:rsidR="000E3B72" w:rsidRDefault="000E3B72">
            <w:r w:rsidRPr="0060769A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49 348,3</w:t>
            </w:r>
          </w:p>
        </w:tc>
        <w:tc>
          <w:tcPr>
            <w:tcW w:w="1135" w:type="dxa"/>
          </w:tcPr>
          <w:p w:rsidR="000E3B72" w:rsidRPr="000E3B72" w:rsidRDefault="000E3B72" w:rsidP="00D63F08">
            <w:pP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E3B7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246 741,5</w:t>
            </w:r>
          </w:p>
        </w:tc>
        <w:tc>
          <w:tcPr>
            <w:tcW w:w="1276" w:type="dxa"/>
          </w:tcPr>
          <w:p w:rsidR="000E3B72" w:rsidRPr="000E3B72" w:rsidRDefault="000E3B72" w:rsidP="00D63F08">
            <w:pP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E3B7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542 831,3</w:t>
            </w:r>
          </w:p>
        </w:tc>
      </w:tr>
      <w:tr w:rsidR="00537B88" w:rsidRPr="00F00876" w:rsidTr="00537B88">
        <w:tc>
          <w:tcPr>
            <w:tcW w:w="567" w:type="dxa"/>
            <w:vMerge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410" w:type="dxa"/>
            <w:vMerge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2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537B88" w:rsidRPr="00F00876" w:rsidTr="00537B88">
        <w:tc>
          <w:tcPr>
            <w:tcW w:w="567" w:type="dxa"/>
            <w:vMerge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410" w:type="dxa"/>
            <w:vMerge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992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537B88" w:rsidRPr="00F00876" w:rsidTr="00222C1C">
        <w:trPr>
          <w:trHeight w:val="710"/>
        </w:trPr>
        <w:tc>
          <w:tcPr>
            <w:tcW w:w="567" w:type="dxa"/>
            <w:vMerge/>
          </w:tcPr>
          <w:p w:rsidR="000F2CB5" w:rsidRPr="00F00876" w:rsidRDefault="000F2CB5" w:rsidP="000922AE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</w:tcPr>
          <w:p w:rsidR="000F2CB5" w:rsidRPr="00F00876" w:rsidRDefault="000F2CB5" w:rsidP="000922AE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0F2CB5" w:rsidRDefault="00ED763F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903 0412 </w:t>
            </w:r>
            <w:r w:rsidR="000F2CB5" w:rsidRPr="009323A0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Ч640300600</w:t>
            </w:r>
            <w:r w:rsidR="000F2CB5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 610</w:t>
            </w:r>
            <w:r w:rsidR="00AB38A5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</w:p>
          <w:p w:rsidR="00ED763F" w:rsidRDefault="00ED763F" w:rsidP="00537B88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>957 1202</w:t>
            </w:r>
          </w:p>
          <w:p w:rsidR="000F2CB5" w:rsidRPr="00F00876" w:rsidRDefault="000F2CB5" w:rsidP="00ED763F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23A0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Ч640300600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 620</w:t>
            </w:r>
          </w:p>
        </w:tc>
        <w:tc>
          <w:tcPr>
            <w:tcW w:w="2410" w:type="dxa"/>
            <w:vMerge/>
          </w:tcPr>
          <w:p w:rsidR="000F2CB5" w:rsidRPr="00F00876" w:rsidRDefault="000F2CB5" w:rsidP="000922AE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0F2CB5" w:rsidRPr="00F00876" w:rsidRDefault="000F2CB5" w:rsidP="000922AE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992" w:type="dxa"/>
          </w:tcPr>
          <w:p w:rsidR="000F2CB5" w:rsidRPr="00AB38A5" w:rsidRDefault="00AB38A5" w:rsidP="00AB38A5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9206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49 348,3</w:t>
            </w:r>
          </w:p>
        </w:tc>
        <w:tc>
          <w:tcPr>
            <w:tcW w:w="992" w:type="dxa"/>
          </w:tcPr>
          <w:p w:rsidR="000F2CB5" w:rsidRDefault="00AB38A5" w:rsidP="00AB38A5">
            <w:pPr>
              <w:spacing w:after="0" w:line="240" w:lineRule="auto"/>
            </w:pPr>
            <w:r w:rsidRPr="0060769A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49 348,3</w:t>
            </w:r>
          </w:p>
        </w:tc>
        <w:tc>
          <w:tcPr>
            <w:tcW w:w="993" w:type="dxa"/>
          </w:tcPr>
          <w:p w:rsidR="000F2CB5" w:rsidRPr="00AB38A5" w:rsidRDefault="00AB38A5" w:rsidP="00ED763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769A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49 348,3</w:t>
            </w:r>
          </w:p>
        </w:tc>
        <w:tc>
          <w:tcPr>
            <w:tcW w:w="992" w:type="dxa"/>
          </w:tcPr>
          <w:p w:rsidR="000F2CB5" w:rsidRPr="00AB38A5" w:rsidRDefault="00AB38A5" w:rsidP="00ED763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769A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49 348,3</w:t>
            </w:r>
          </w:p>
        </w:tc>
        <w:tc>
          <w:tcPr>
            <w:tcW w:w="992" w:type="dxa"/>
          </w:tcPr>
          <w:p w:rsidR="000F2CB5" w:rsidRPr="00AB38A5" w:rsidRDefault="00AB38A5" w:rsidP="00ED763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769A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49 348,3</w:t>
            </w:r>
          </w:p>
        </w:tc>
        <w:tc>
          <w:tcPr>
            <w:tcW w:w="992" w:type="dxa"/>
          </w:tcPr>
          <w:p w:rsidR="000F2CB5" w:rsidRPr="00AB38A5" w:rsidRDefault="00AB38A5" w:rsidP="00ED763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B38A5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49 348,3</w:t>
            </w:r>
          </w:p>
        </w:tc>
        <w:tc>
          <w:tcPr>
            <w:tcW w:w="1135" w:type="dxa"/>
          </w:tcPr>
          <w:p w:rsidR="000E3B72" w:rsidRPr="00AB38A5" w:rsidRDefault="00AB38A5" w:rsidP="00AB38A5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B38A5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246 741,5</w:t>
            </w:r>
          </w:p>
        </w:tc>
        <w:tc>
          <w:tcPr>
            <w:tcW w:w="1276" w:type="dxa"/>
          </w:tcPr>
          <w:p w:rsidR="000E3B72" w:rsidRPr="00AB38A5" w:rsidRDefault="00AB38A5" w:rsidP="00AB38A5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B38A5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542 831,3</w:t>
            </w:r>
            <w:bookmarkStart w:id="10" w:name="_GoBack"/>
            <w:bookmarkEnd w:id="10"/>
          </w:p>
        </w:tc>
      </w:tr>
      <w:tr w:rsidR="00537B88" w:rsidRPr="00F00876" w:rsidTr="00537B88">
        <w:tc>
          <w:tcPr>
            <w:tcW w:w="567" w:type="dxa"/>
            <w:vMerge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410" w:type="dxa"/>
            <w:vMerge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0922AE" w:rsidRPr="00F00876" w:rsidRDefault="000922AE" w:rsidP="000922AE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0876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</w:tbl>
    <w:p w:rsidR="006D45C1" w:rsidRDefault="00AF6291" w:rsidP="006D45C1">
      <w:pPr>
        <w:spacing w:after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»</w:t>
      </w:r>
    </w:p>
    <w:p w:rsidR="009B4246" w:rsidRPr="00287A48" w:rsidRDefault="00C14203" w:rsidP="006D45C1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044BB9">
        <w:rPr>
          <w:rFonts w:ascii="Times New Roman" w:hAnsi="Times New Roman"/>
          <w:bCs/>
          <w:sz w:val="28"/>
          <w:szCs w:val="28"/>
          <w:lang w:eastAsia="ru-RU"/>
        </w:rPr>
        <w:t>___________________________________</w:t>
      </w:r>
    </w:p>
    <w:sectPr w:rsidR="009B4246" w:rsidRPr="00287A48" w:rsidSect="00723767">
      <w:pgSz w:w="16838" w:h="11906" w:orient="landscape"/>
      <w:pgMar w:top="153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7D5" w:rsidRDefault="007D27D5" w:rsidP="00EA32ED">
      <w:pPr>
        <w:spacing w:after="0" w:line="240" w:lineRule="auto"/>
      </w:pPr>
      <w:r>
        <w:separator/>
      </w:r>
    </w:p>
  </w:endnote>
  <w:endnote w:type="continuationSeparator" w:id="0">
    <w:p w:rsidR="007D27D5" w:rsidRDefault="007D27D5" w:rsidP="00EA32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7D5" w:rsidRPr="000E4AC3" w:rsidRDefault="007D27D5" w:rsidP="000E4AC3">
    <w:pPr>
      <w:pStyle w:val="ad"/>
      <w:jc w:val="right"/>
      <w:rPr>
        <w:rFonts w:ascii="Times New Roman" w:hAnsi="Times New Roman"/>
        <w:sz w:val="16"/>
        <w:szCs w:val="16"/>
        <w:lang w:eastAsia="ko-KR"/>
      </w:rPr>
    </w:pPr>
    <w:r w:rsidRPr="000E4AC3">
      <w:rPr>
        <w:rFonts w:ascii="Times New Roman" w:hAnsi="Times New Roman"/>
        <w:sz w:val="16"/>
        <w:szCs w:val="16"/>
        <w:lang w:eastAsia="ko-KR"/>
      </w:rPr>
      <w:t>028-3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7D5" w:rsidRPr="00EA32ED" w:rsidRDefault="007D27D5" w:rsidP="00EA32ED">
    <w:pPr>
      <w:pStyle w:val="ad"/>
      <w:jc w:val="right"/>
      <w:rPr>
        <w:sz w:val="16"/>
        <w:szCs w:val="16"/>
      </w:rPr>
    </w:pPr>
    <w:r>
      <w:rPr>
        <w:sz w:val="16"/>
        <w:szCs w:val="16"/>
      </w:rPr>
      <w:t>028-1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7D5" w:rsidRDefault="007D27D5" w:rsidP="00EA32ED">
      <w:pPr>
        <w:spacing w:after="0" w:line="240" w:lineRule="auto"/>
      </w:pPr>
      <w:r>
        <w:separator/>
      </w:r>
    </w:p>
  </w:footnote>
  <w:footnote w:type="continuationSeparator" w:id="0">
    <w:p w:rsidR="007D27D5" w:rsidRDefault="007D27D5" w:rsidP="00EA32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7D5" w:rsidRDefault="007D27D5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AB38A5">
      <w:rPr>
        <w:noProof/>
      </w:rPr>
      <w:t>31</w:t>
    </w:r>
    <w:r>
      <w:fldChar w:fldCharType="end"/>
    </w:r>
  </w:p>
  <w:p w:rsidR="007D27D5" w:rsidRDefault="007D27D5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40A54"/>
    <w:multiLevelType w:val="multilevel"/>
    <w:tmpl w:val="D1A0A2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096D4436"/>
    <w:multiLevelType w:val="hybridMultilevel"/>
    <w:tmpl w:val="760AE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745850"/>
    <w:multiLevelType w:val="hybridMultilevel"/>
    <w:tmpl w:val="592664DC"/>
    <w:lvl w:ilvl="0" w:tplc="736684F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0F71131C"/>
    <w:multiLevelType w:val="hybridMultilevel"/>
    <w:tmpl w:val="B23C4C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4627044"/>
    <w:multiLevelType w:val="multilevel"/>
    <w:tmpl w:val="5CB02E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2A4979D7"/>
    <w:multiLevelType w:val="multilevel"/>
    <w:tmpl w:val="8D6A84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>
    <w:nsid w:val="385D0BFC"/>
    <w:multiLevelType w:val="hybridMultilevel"/>
    <w:tmpl w:val="070A858C"/>
    <w:lvl w:ilvl="0" w:tplc="04190011">
      <w:start w:val="1"/>
      <w:numFmt w:val="decimal"/>
      <w:lvlText w:val="%1)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7">
    <w:nsid w:val="3E67413F"/>
    <w:multiLevelType w:val="multilevel"/>
    <w:tmpl w:val="9A22ACEE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440"/>
      </w:pPr>
      <w:rPr>
        <w:rFonts w:hint="default"/>
      </w:rPr>
    </w:lvl>
  </w:abstractNum>
  <w:abstractNum w:abstractNumId="8">
    <w:nsid w:val="42E937B3"/>
    <w:multiLevelType w:val="hybridMultilevel"/>
    <w:tmpl w:val="346EF0C0"/>
    <w:lvl w:ilvl="0" w:tplc="6DA4B4B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E20754"/>
    <w:multiLevelType w:val="hybridMultilevel"/>
    <w:tmpl w:val="94B8BA8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4DE47C91"/>
    <w:multiLevelType w:val="multilevel"/>
    <w:tmpl w:val="3AA086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>
    <w:nsid w:val="50A45B97"/>
    <w:multiLevelType w:val="hybridMultilevel"/>
    <w:tmpl w:val="EE96B37A"/>
    <w:lvl w:ilvl="0" w:tplc="04190001">
      <w:start w:val="1"/>
      <w:numFmt w:val="bullet"/>
      <w:lvlText w:val=""/>
      <w:lvlJc w:val="left"/>
      <w:pPr>
        <w:ind w:left="6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6" w:hanging="360"/>
      </w:pPr>
      <w:rPr>
        <w:rFonts w:ascii="Wingdings" w:hAnsi="Wingdings" w:hint="default"/>
      </w:rPr>
    </w:lvl>
  </w:abstractNum>
  <w:abstractNum w:abstractNumId="12">
    <w:nsid w:val="58DC3EAA"/>
    <w:multiLevelType w:val="multilevel"/>
    <w:tmpl w:val="CDF6F0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>
    <w:nsid w:val="5F1A341F"/>
    <w:multiLevelType w:val="hybridMultilevel"/>
    <w:tmpl w:val="DFFA2360"/>
    <w:lvl w:ilvl="0" w:tplc="748CB428">
      <w:start w:val="4"/>
      <w:numFmt w:val="bullet"/>
      <w:lvlText w:val="-"/>
      <w:lvlJc w:val="left"/>
      <w:pPr>
        <w:tabs>
          <w:tab w:val="num" w:pos="845"/>
        </w:tabs>
        <w:ind w:left="84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5"/>
        </w:tabs>
        <w:ind w:left="15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5"/>
        </w:tabs>
        <w:ind w:left="22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5"/>
        </w:tabs>
        <w:ind w:left="30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5"/>
        </w:tabs>
        <w:ind w:left="37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5"/>
        </w:tabs>
        <w:ind w:left="44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5"/>
        </w:tabs>
        <w:ind w:left="51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5"/>
        </w:tabs>
        <w:ind w:left="58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5"/>
        </w:tabs>
        <w:ind w:left="6605" w:hanging="360"/>
      </w:pPr>
      <w:rPr>
        <w:rFonts w:ascii="Wingdings" w:hAnsi="Wingdings" w:hint="default"/>
      </w:rPr>
    </w:lvl>
  </w:abstractNum>
  <w:abstractNum w:abstractNumId="14">
    <w:nsid w:val="61AC42FC"/>
    <w:multiLevelType w:val="hybridMultilevel"/>
    <w:tmpl w:val="E09C62DA"/>
    <w:lvl w:ilvl="0" w:tplc="04190011">
      <w:start w:val="1"/>
      <w:numFmt w:val="decimal"/>
      <w:lvlText w:val="%1)"/>
      <w:lvlJc w:val="left"/>
      <w:pPr>
        <w:ind w:left="135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5">
    <w:nsid w:val="640550BE"/>
    <w:multiLevelType w:val="hybridMultilevel"/>
    <w:tmpl w:val="5CF6DCEC"/>
    <w:lvl w:ilvl="0" w:tplc="E78432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8A3452"/>
    <w:multiLevelType w:val="hybridMultilevel"/>
    <w:tmpl w:val="9E8863F8"/>
    <w:lvl w:ilvl="0" w:tplc="81EA8D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C927CFC"/>
    <w:multiLevelType w:val="multilevel"/>
    <w:tmpl w:val="4EBCF1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>
    <w:nsid w:val="6DEB0DA7"/>
    <w:multiLevelType w:val="hybridMultilevel"/>
    <w:tmpl w:val="D08872C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>
    <w:nsid w:val="742F6EB3"/>
    <w:multiLevelType w:val="hybridMultilevel"/>
    <w:tmpl w:val="95A0A972"/>
    <w:lvl w:ilvl="0" w:tplc="73668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0C0504"/>
    <w:multiLevelType w:val="hybridMultilevel"/>
    <w:tmpl w:val="59C8C67A"/>
    <w:lvl w:ilvl="0" w:tplc="16A4F2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A420816"/>
    <w:multiLevelType w:val="multilevel"/>
    <w:tmpl w:val="17C68F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5"/>
  </w:num>
  <w:num w:numId="2">
    <w:abstractNumId w:val="17"/>
  </w:num>
  <w:num w:numId="3">
    <w:abstractNumId w:val="11"/>
  </w:num>
  <w:num w:numId="4">
    <w:abstractNumId w:val="0"/>
  </w:num>
  <w:num w:numId="5">
    <w:abstractNumId w:val="10"/>
  </w:num>
  <w:num w:numId="6">
    <w:abstractNumId w:val="21"/>
  </w:num>
  <w:num w:numId="7">
    <w:abstractNumId w:val="12"/>
  </w:num>
  <w:num w:numId="8">
    <w:abstractNumId w:val="12"/>
    <w:lvlOverride w:ilvl="0">
      <w:startOverride w:val="2"/>
    </w:lvlOverride>
    <w:lvlOverride w:ilvl="1">
      <w:startOverride w:val="1"/>
    </w:lvlOverride>
  </w:num>
  <w:num w:numId="9">
    <w:abstractNumId w:val="12"/>
    <w:lvlOverride w:ilvl="0">
      <w:startOverride w:val="2"/>
    </w:lvlOverride>
    <w:lvlOverride w:ilvl="1">
      <w:startOverride w:val="1"/>
    </w:lvlOverride>
  </w:num>
  <w:num w:numId="10">
    <w:abstractNumId w:val="19"/>
  </w:num>
  <w:num w:numId="11">
    <w:abstractNumId w:val="4"/>
  </w:num>
  <w:num w:numId="12">
    <w:abstractNumId w:val="18"/>
  </w:num>
  <w:num w:numId="13">
    <w:abstractNumId w:val="9"/>
  </w:num>
  <w:num w:numId="14">
    <w:abstractNumId w:val="2"/>
  </w:num>
  <w:num w:numId="15">
    <w:abstractNumId w:val="5"/>
  </w:num>
  <w:num w:numId="16">
    <w:abstractNumId w:val="7"/>
  </w:num>
  <w:num w:numId="17">
    <w:abstractNumId w:val="3"/>
  </w:num>
  <w:num w:numId="18">
    <w:abstractNumId w:val="13"/>
  </w:num>
  <w:num w:numId="19">
    <w:abstractNumId w:val="8"/>
  </w:num>
  <w:num w:numId="20">
    <w:abstractNumId w:val="14"/>
  </w:num>
  <w:num w:numId="21">
    <w:abstractNumId w:val="6"/>
  </w:num>
  <w:num w:numId="22">
    <w:abstractNumId w:val="1"/>
  </w:num>
  <w:num w:numId="23">
    <w:abstractNumId w:val="20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911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405"/>
    <w:rsid w:val="00000779"/>
    <w:rsid w:val="000032F9"/>
    <w:rsid w:val="00003D9E"/>
    <w:rsid w:val="000044C2"/>
    <w:rsid w:val="00020136"/>
    <w:rsid w:val="000248F3"/>
    <w:rsid w:val="00025D49"/>
    <w:rsid w:val="00032C8B"/>
    <w:rsid w:val="0003635D"/>
    <w:rsid w:val="00036902"/>
    <w:rsid w:val="00036A97"/>
    <w:rsid w:val="000418F7"/>
    <w:rsid w:val="00044BB9"/>
    <w:rsid w:val="00045321"/>
    <w:rsid w:val="0004652D"/>
    <w:rsid w:val="00053802"/>
    <w:rsid w:val="00060286"/>
    <w:rsid w:val="0006383B"/>
    <w:rsid w:val="00064394"/>
    <w:rsid w:val="000654F1"/>
    <w:rsid w:val="00065CD2"/>
    <w:rsid w:val="00066EE8"/>
    <w:rsid w:val="00067EA0"/>
    <w:rsid w:val="0007033E"/>
    <w:rsid w:val="000740DC"/>
    <w:rsid w:val="00077C63"/>
    <w:rsid w:val="000815EF"/>
    <w:rsid w:val="00081AC1"/>
    <w:rsid w:val="000832BE"/>
    <w:rsid w:val="00083446"/>
    <w:rsid w:val="00085C9C"/>
    <w:rsid w:val="000879FE"/>
    <w:rsid w:val="000922AE"/>
    <w:rsid w:val="00093F84"/>
    <w:rsid w:val="00097DA7"/>
    <w:rsid w:val="000A03B1"/>
    <w:rsid w:val="000A26E0"/>
    <w:rsid w:val="000A2911"/>
    <w:rsid w:val="000A3FAD"/>
    <w:rsid w:val="000A4894"/>
    <w:rsid w:val="000A645E"/>
    <w:rsid w:val="000B048A"/>
    <w:rsid w:val="000B05D7"/>
    <w:rsid w:val="000B0836"/>
    <w:rsid w:val="000B2308"/>
    <w:rsid w:val="000B3766"/>
    <w:rsid w:val="000B3F04"/>
    <w:rsid w:val="000B5CD6"/>
    <w:rsid w:val="000B6771"/>
    <w:rsid w:val="000C4913"/>
    <w:rsid w:val="000D1B6D"/>
    <w:rsid w:val="000D6A34"/>
    <w:rsid w:val="000E048D"/>
    <w:rsid w:val="000E3B72"/>
    <w:rsid w:val="000E4AC3"/>
    <w:rsid w:val="000E6CBA"/>
    <w:rsid w:val="000F0527"/>
    <w:rsid w:val="000F1F20"/>
    <w:rsid w:val="000F2CB5"/>
    <w:rsid w:val="000F2F33"/>
    <w:rsid w:val="000F3552"/>
    <w:rsid w:val="000F6BD7"/>
    <w:rsid w:val="000F7770"/>
    <w:rsid w:val="001004D2"/>
    <w:rsid w:val="0010162A"/>
    <w:rsid w:val="001056A7"/>
    <w:rsid w:val="00105C59"/>
    <w:rsid w:val="001079B1"/>
    <w:rsid w:val="001111D1"/>
    <w:rsid w:val="00120822"/>
    <w:rsid w:val="001225F3"/>
    <w:rsid w:val="00127667"/>
    <w:rsid w:val="00130317"/>
    <w:rsid w:val="00133CFA"/>
    <w:rsid w:val="00134827"/>
    <w:rsid w:val="00136D97"/>
    <w:rsid w:val="00140250"/>
    <w:rsid w:val="0014278D"/>
    <w:rsid w:val="001467BF"/>
    <w:rsid w:val="001475B3"/>
    <w:rsid w:val="0015034F"/>
    <w:rsid w:val="00150728"/>
    <w:rsid w:val="00150A50"/>
    <w:rsid w:val="00150F68"/>
    <w:rsid w:val="00154C32"/>
    <w:rsid w:val="00154DC2"/>
    <w:rsid w:val="001562AB"/>
    <w:rsid w:val="00164192"/>
    <w:rsid w:val="0016532F"/>
    <w:rsid w:val="001658E9"/>
    <w:rsid w:val="00167723"/>
    <w:rsid w:val="00167791"/>
    <w:rsid w:val="00176A21"/>
    <w:rsid w:val="00182015"/>
    <w:rsid w:val="001847A9"/>
    <w:rsid w:val="00184B4F"/>
    <w:rsid w:val="0019656D"/>
    <w:rsid w:val="001A056A"/>
    <w:rsid w:val="001A1BCC"/>
    <w:rsid w:val="001B11E6"/>
    <w:rsid w:val="001B33AF"/>
    <w:rsid w:val="001B699C"/>
    <w:rsid w:val="001B7181"/>
    <w:rsid w:val="001C099B"/>
    <w:rsid w:val="001C6089"/>
    <w:rsid w:val="001C7587"/>
    <w:rsid w:val="001C7785"/>
    <w:rsid w:val="001D0BEB"/>
    <w:rsid w:val="001D4858"/>
    <w:rsid w:val="001D72B5"/>
    <w:rsid w:val="001E0431"/>
    <w:rsid w:val="001E19E3"/>
    <w:rsid w:val="001E1C40"/>
    <w:rsid w:val="001E5214"/>
    <w:rsid w:val="001E5ECA"/>
    <w:rsid w:val="001E7D8C"/>
    <w:rsid w:val="001F31E4"/>
    <w:rsid w:val="001F4F4A"/>
    <w:rsid w:val="001F6B10"/>
    <w:rsid w:val="00201C8B"/>
    <w:rsid w:val="002074F2"/>
    <w:rsid w:val="00211010"/>
    <w:rsid w:val="00212973"/>
    <w:rsid w:val="00222C1C"/>
    <w:rsid w:val="00234260"/>
    <w:rsid w:val="00234798"/>
    <w:rsid w:val="002362A9"/>
    <w:rsid w:val="0023694F"/>
    <w:rsid w:val="002428D1"/>
    <w:rsid w:val="00242C6E"/>
    <w:rsid w:val="00243A52"/>
    <w:rsid w:val="00245D2F"/>
    <w:rsid w:val="002467AC"/>
    <w:rsid w:val="00256235"/>
    <w:rsid w:val="002574C2"/>
    <w:rsid w:val="00257AE1"/>
    <w:rsid w:val="002706A5"/>
    <w:rsid w:val="002710A6"/>
    <w:rsid w:val="0028049B"/>
    <w:rsid w:val="002806B7"/>
    <w:rsid w:val="00281E5D"/>
    <w:rsid w:val="002820CA"/>
    <w:rsid w:val="002836F5"/>
    <w:rsid w:val="00285799"/>
    <w:rsid w:val="002861FF"/>
    <w:rsid w:val="00287A48"/>
    <w:rsid w:val="002902BF"/>
    <w:rsid w:val="002932B8"/>
    <w:rsid w:val="00296766"/>
    <w:rsid w:val="002A1654"/>
    <w:rsid w:val="002A3927"/>
    <w:rsid w:val="002A3DA2"/>
    <w:rsid w:val="002A45B7"/>
    <w:rsid w:val="002B02D9"/>
    <w:rsid w:val="002B586E"/>
    <w:rsid w:val="002B7857"/>
    <w:rsid w:val="002B7F16"/>
    <w:rsid w:val="002C07D5"/>
    <w:rsid w:val="002C2678"/>
    <w:rsid w:val="002D0209"/>
    <w:rsid w:val="002D0695"/>
    <w:rsid w:val="002D0D94"/>
    <w:rsid w:val="002D204C"/>
    <w:rsid w:val="002D31BF"/>
    <w:rsid w:val="002D49B2"/>
    <w:rsid w:val="002E0C98"/>
    <w:rsid w:val="002E3164"/>
    <w:rsid w:val="002E4E0D"/>
    <w:rsid w:val="002E6EC7"/>
    <w:rsid w:val="002F14A2"/>
    <w:rsid w:val="00303D0A"/>
    <w:rsid w:val="00303D26"/>
    <w:rsid w:val="00305AF2"/>
    <w:rsid w:val="00310E94"/>
    <w:rsid w:val="00311F83"/>
    <w:rsid w:val="0031342B"/>
    <w:rsid w:val="00315135"/>
    <w:rsid w:val="0031704B"/>
    <w:rsid w:val="0032073F"/>
    <w:rsid w:val="00321D9C"/>
    <w:rsid w:val="00322CDC"/>
    <w:rsid w:val="003236C1"/>
    <w:rsid w:val="0032454D"/>
    <w:rsid w:val="00326947"/>
    <w:rsid w:val="00334115"/>
    <w:rsid w:val="003349BD"/>
    <w:rsid w:val="003349CA"/>
    <w:rsid w:val="00334DFF"/>
    <w:rsid w:val="00336C43"/>
    <w:rsid w:val="0033760F"/>
    <w:rsid w:val="0033793D"/>
    <w:rsid w:val="00350137"/>
    <w:rsid w:val="00356817"/>
    <w:rsid w:val="00357933"/>
    <w:rsid w:val="003632D1"/>
    <w:rsid w:val="00365DEE"/>
    <w:rsid w:val="00366DAD"/>
    <w:rsid w:val="0037006C"/>
    <w:rsid w:val="003754B7"/>
    <w:rsid w:val="00380F3F"/>
    <w:rsid w:val="003810B8"/>
    <w:rsid w:val="0038112C"/>
    <w:rsid w:val="00383122"/>
    <w:rsid w:val="003863C9"/>
    <w:rsid w:val="00391AC5"/>
    <w:rsid w:val="00392722"/>
    <w:rsid w:val="00392BEC"/>
    <w:rsid w:val="003972BC"/>
    <w:rsid w:val="003A2E22"/>
    <w:rsid w:val="003A5C21"/>
    <w:rsid w:val="003B0F53"/>
    <w:rsid w:val="003B358D"/>
    <w:rsid w:val="003B416E"/>
    <w:rsid w:val="003B5528"/>
    <w:rsid w:val="003B5BDC"/>
    <w:rsid w:val="003C0894"/>
    <w:rsid w:val="003C131B"/>
    <w:rsid w:val="003C2594"/>
    <w:rsid w:val="003C2F63"/>
    <w:rsid w:val="003C56C7"/>
    <w:rsid w:val="003D2B6C"/>
    <w:rsid w:val="003D5BC6"/>
    <w:rsid w:val="003D6181"/>
    <w:rsid w:val="003D79DF"/>
    <w:rsid w:val="003D7A36"/>
    <w:rsid w:val="003E27BA"/>
    <w:rsid w:val="003E65F7"/>
    <w:rsid w:val="003E68E2"/>
    <w:rsid w:val="003F0316"/>
    <w:rsid w:val="003F2034"/>
    <w:rsid w:val="003F5674"/>
    <w:rsid w:val="004031A8"/>
    <w:rsid w:val="00407229"/>
    <w:rsid w:val="00410288"/>
    <w:rsid w:val="00413405"/>
    <w:rsid w:val="0042001E"/>
    <w:rsid w:val="00420C5F"/>
    <w:rsid w:val="004212CF"/>
    <w:rsid w:val="00421DAE"/>
    <w:rsid w:val="00425162"/>
    <w:rsid w:val="00425436"/>
    <w:rsid w:val="00425523"/>
    <w:rsid w:val="00425CA1"/>
    <w:rsid w:val="004272D0"/>
    <w:rsid w:val="00435A5B"/>
    <w:rsid w:val="00440E32"/>
    <w:rsid w:val="00443930"/>
    <w:rsid w:val="00444F52"/>
    <w:rsid w:val="00445DC1"/>
    <w:rsid w:val="00445DF2"/>
    <w:rsid w:val="00446075"/>
    <w:rsid w:val="00446582"/>
    <w:rsid w:val="00446AB5"/>
    <w:rsid w:val="004502A0"/>
    <w:rsid w:val="0045055B"/>
    <w:rsid w:val="004519F8"/>
    <w:rsid w:val="00452AA9"/>
    <w:rsid w:val="00454C94"/>
    <w:rsid w:val="00456DDF"/>
    <w:rsid w:val="00461FE6"/>
    <w:rsid w:val="00470DE7"/>
    <w:rsid w:val="00472C6F"/>
    <w:rsid w:val="00482C2D"/>
    <w:rsid w:val="00484E71"/>
    <w:rsid w:val="00491811"/>
    <w:rsid w:val="004A06CA"/>
    <w:rsid w:val="004A18D7"/>
    <w:rsid w:val="004A639A"/>
    <w:rsid w:val="004B1F1D"/>
    <w:rsid w:val="004B2F46"/>
    <w:rsid w:val="004B5C67"/>
    <w:rsid w:val="004B723F"/>
    <w:rsid w:val="004C6776"/>
    <w:rsid w:val="004C6D79"/>
    <w:rsid w:val="004D17A9"/>
    <w:rsid w:val="004D4AB9"/>
    <w:rsid w:val="004E52E1"/>
    <w:rsid w:val="004E7501"/>
    <w:rsid w:val="00503A3C"/>
    <w:rsid w:val="00510CE5"/>
    <w:rsid w:val="00517367"/>
    <w:rsid w:val="00517A81"/>
    <w:rsid w:val="00517E70"/>
    <w:rsid w:val="00520867"/>
    <w:rsid w:val="005228DB"/>
    <w:rsid w:val="00523017"/>
    <w:rsid w:val="00527B69"/>
    <w:rsid w:val="00527E48"/>
    <w:rsid w:val="00530FBE"/>
    <w:rsid w:val="005333D9"/>
    <w:rsid w:val="005337B5"/>
    <w:rsid w:val="00535E55"/>
    <w:rsid w:val="005370D3"/>
    <w:rsid w:val="00537B88"/>
    <w:rsid w:val="0054140F"/>
    <w:rsid w:val="005424C1"/>
    <w:rsid w:val="0054482A"/>
    <w:rsid w:val="005516C6"/>
    <w:rsid w:val="00553582"/>
    <w:rsid w:val="00562F94"/>
    <w:rsid w:val="0056787B"/>
    <w:rsid w:val="00572590"/>
    <w:rsid w:val="00572FA2"/>
    <w:rsid w:val="00574AC5"/>
    <w:rsid w:val="00576861"/>
    <w:rsid w:val="00577D69"/>
    <w:rsid w:val="00584AC5"/>
    <w:rsid w:val="00591644"/>
    <w:rsid w:val="005919BE"/>
    <w:rsid w:val="005938A6"/>
    <w:rsid w:val="00594E77"/>
    <w:rsid w:val="0059672C"/>
    <w:rsid w:val="00596C62"/>
    <w:rsid w:val="00596C65"/>
    <w:rsid w:val="005A3E59"/>
    <w:rsid w:val="005A7E75"/>
    <w:rsid w:val="005B0A1D"/>
    <w:rsid w:val="005B2DDB"/>
    <w:rsid w:val="005B4FA0"/>
    <w:rsid w:val="005B5107"/>
    <w:rsid w:val="005B5295"/>
    <w:rsid w:val="005B60CF"/>
    <w:rsid w:val="005B7061"/>
    <w:rsid w:val="005C0BED"/>
    <w:rsid w:val="005C184F"/>
    <w:rsid w:val="005C1B2E"/>
    <w:rsid w:val="005C3409"/>
    <w:rsid w:val="005C5ED6"/>
    <w:rsid w:val="005C7065"/>
    <w:rsid w:val="005D002D"/>
    <w:rsid w:val="005D24DB"/>
    <w:rsid w:val="005D264D"/>
    <w:rsid w:val="005E0DDB"/>
    <w:rsid w:val="005E2ED1"/>
    <w:rsid w:val="005E4B0D"/>
    <w:rsid w:val="005E5239"/>
    <w:rsid w:val="005E55CE"/>
    <w:rsid w:val="005E68D5"/>
    <w:rsid w:val="005E73D6"/>
    <w:rsid w:val="005F1D86"/>
    <w:rsid w:val="005F2269"/>
    <w:rsid w:val="005F3073"/>
    <w:rsid w:val="005F3341"/>
    <w:rsid w:val="005F44F3"/>
    <w:rsid w:val="006048C1"/>
    <w:rsid w:val="00610B52"/>
    <w:rsid w:val="00612C03"/>
    <w:rsid w:val="00616A7C"/>
    <w:rsid w:val="00617E22"/>
    <w:rsid w:val="006203D4"/>
    <w:rsid w:val="006231A9"/>
    <w:rsid w:val="006270AC"/>
    <w:rsid w:val="0063340C"/>
    <w:rsid w:val="00635B0D"/>
    <w:rsid w:val="00635B71"/>
    <w:rsid w:val="006376EE"/>
    <w:rsid w:val="00637A96"/>
    <w:rsid w:val="00643E11"/>
    <w:rsid w:val="00644966"/>
    <w:rsid w:val="00645D99"/>
    <w:rsid w:val="00647CD9"/>
    <w:rsid w:val="0065114B"/>
    <w:rsid w:val="006524F7"/>
    <w:rsid w:val="006525D6"/>
    <w:rsid w:val="00652637"/>
    <w:rsid w:val="00653C86"/>
    <w:rsid w:val="006554C5"/>
    <w:rsid w:val="00657171"/>
    <w:rsid w:val="006611D8"/>
    <w:rsid w:val="0066177A"/>
    <w:rsid w:val="00665BCE"/>
    <w:rsid w:val="00673153"/>
    <w:rsid w:val="00675E2E"/>
    <w:rsid w:val="006809C4"/>
    <w:rsid w:val="006826B3"/>
    <w:rsid w:val="0068510D"/>
    <w:rsid w:val="00686098"/>
    <w:rsid w:val="00690EE8"/>
    <w:rsid w:val="00691506"/>
    <w:rsid w:val="00693FBF"/>
    <w:rsid w:val="006954CA"/>
    <w:rsid w:val="006A0C3F"/>
    <w:rsid w:val="006A3486"/>
    <w:rsid w:val="006A4B93"/>
    <w:rsid w:val="006B1B29"/>
    <w:rsid w:val="006B431C"/>
    <w:rsid w:val="006B4913"/>
    <w:rsid w:val="006B4D21"/>
    <w:rsid w:val="006C0858"/>
    <w:rsid w:val="006C5066"/>
    <w:rsid w:val="006D0BF3"/>
    <w:rsid w:val="006D26DF"/>
    <w:rsid w:val="006D3CFA"/>
    <w:rsid w:val="006D4103"/>
    <w:rsid w:val="006D45C1"/>
    <w:rsid w:val="006D7C92"/>
    <w:rsid w:val="006E01BE"/>
    <w:rsid w:val="006E1E09"/>
    <w:rsid w:val="006E6D60"/>
    <w:rsid w:val="006F41B6"/>
    <w:rsid w:val="006F5C37"/>
    <w:rsid w:val="006F5C58"/>
    <w:rsid w:val="0070132C"/>
    <w:rsid w:val="00705810"/>
    <w:rsid w:val="00706BD4"/>
    <w:rsid w:val="00711930"/>
    <w:rsid w:val="00712D64"/>
    <w:rsid w:val="00715E84"/>
    <w:rsid w:val="0071696F"/>
    <w:rsid w:val="00720123"/>
    <w:rsid w:val="00720ADC"/>
    <w:rsid w:val="00723767"/>
    <w:rsid w:val="00723921"/>
    <w:rsid w:val="007243A5"/>
    <w:rsid w:val="007257AE"/>
    <w:rsid w:val="0072780F"/>
    <w:rsid w:val="00731290"/>
    <w:rsid w:val="00733956"/>
    <w:rsid w:val="00736882"/>
    <w:rsid w:val="00744E94"/>
    <w:rsid w:val="00746B7C"/>
    <w:rsid w:val="007501B1"/>
    <w:rsid w:val="0075148C"/>
    <w:rsid w:val="007535AA"/>
    <w:rsid w:val="00753786"/>
    <w:rsid w:val="00755C69"/>
    <w:rsid w:val="00760D67"/>
    <w:rsid w:val="00763F72"/>
    <w:rsid w:val="00765399"/>
    <w:rsid w:val="00765C94"/>
    <w:rsid w:val="007726A7"/>
    <w:rsid w:val="0077738F"/>
    <w:rsid w:val="00785969"/>
    <w:rsid w:val="00785E86"/>
    <w:rsid w:val="007874E4"/>
    <w:rsid w:val="00790F1A"/>
    <w:rsid w:val="007976CB"/>
    <w:rsid w:val="007A06F2"/>
    <w:rsid w:val="007A5EA2"/>
    <w:rsid w:val="007B0C29"/>
    <w:rsid w:val="007B6E60"/>
    <w:rsid w:val="007B72EE"/>
    <w:rsid w:val="007B7A6B"/>
    <w:rsid w:val="007C281C"/>
    <w:rsid w:val="007C2855"/>
    <w:rsid w:val="007C36D2"/>
    <w:rsid w:val="007C3941"/>
    <w:rsid w:val="007C48B6"/>
    <w:rsid w:val="007C52EE"/>
    <w:rsid w:val="007D01ED"/>
    <w:rsid w:val="007D27D5"/>
    <w:rsid w:val="007D3277"/>
    <w:rsid w:val="007D375E"/>
    <w:rsid w:val="007D415A"/>
    <w:rsid w:val="007D4E13"/>
    <w:rsid w:val="007D5289"/>
    <w:rsid w:val="007D55D1"/>
    <w:rsid w:val="007D6158"/>
    <w:rsid w:val="007D63EC"/>
    <w:rsid w:val="007D7B75"/>
    <w:rsid w:val="007E18E5"/>
    <w:rsid w:val="007E2622"/>
    <w:rsid w:val="007E43A7"/>
    <w:rsid w:val="007E6A00"/>
    <w:rsid w:val="007E70F4"/>
    <w:rsid w:val="007E7C5F"/>
    <w:rsid w:val="007F0B0D"/>
    <w:rsid w:val="007F3DD4"/>
    <w:rsid w:val="00801AA4"/>
    <w:rsid w:val="008032C8"/>
    <w:rsid w:val="0080386B"/>
    <w:rsid w:val="00805353"/>
    <w:rsid w:val="00806165"/>
    <w:rsid w:val="008073BC"/>
    <w:rsid w:val="00810366"/>
    <w:rsid w:val="00812F65"/>
    <w:rsid w:val="0081441B"/>
    <w:rsid w:val="00815237"/>
    <w:rsid w:val="00815E93"/>
    <w:rsid w:val="0081667F"/>
    <w:rsid w:val="00820653"/>
    <w:rsid w:val="0082258C"/>
    <w:rsid w:val="00830019"/>
    <w:rsid w:val="00830EC5"/>
    <w:rsid w:val="00833680"/>
    <w:rsid w:val="00833C9B"/>
    <w:rsid w:val="0083467F"/>
    <w:rsid w:val="0083530D"/>
    <w:rsid w:val="0083788E"/>
    <w:rsid w:val="00842E85"/>
    <w:rsid w:val="0084316E"/>
    <w:rsid w:val="00847B71"/>
    <w:rsid w:val="008538DD"/>
    <w:rsid w:val="008540B0"/>
    <w:rsid w:val="00854D3A"/>
    <w:rsid w:val="00862D06"/>
    <w:rsid w:val="008718AC"/>
    <w:rsid w:val="008718B0"/>
    <w:rsid w:val="0087337C"/>
    <w:rsid w:val="008737AA"/>
    <w:rsid w:val="008739AB"/>
    <w:rsid w:val="00875FAB"/>
    <w:rsid w:val="00880E45"/>
    <w:rsid w:val="00881011"/>
    <w:rsid w:val="00882B24"/>
    <w:rsid w:val="00883EBB"/>
    <w:rsid w:val="0088642E"/>
    <w:rsid w:val="008868A0"/>
    <w:rsid w:val="0089036C"/>
    <w:rsid w:val="00894122"/>
    <w:rsid w:val="008956B2"/>
    <w:rsid w:val="008A2225"/>
    <w:rsid w:val="008A2464"/>
    <w:rsid w:val="008A3AF6"/>
    <w:rsid w:val="008A444D"/>
    <w:rsid w:val="008B32B1"/>
    <w:rsid w:val="008B3E79"/>
    <w:rsid w:val="008B3E96"/>
    <w:rsid w:val="008B5684"/>
    <w:rsid w:val="008B7C33"/>
    <w:rsid w:val="008C0299"/>
    <w:rsid w:val="008C4A09"/>
    <w:rsid w:val="008C5532"/>
    <w:rsid w:val="008C69DB"/>
    <w:rsid w:val="008D10B2"/>
    <w:rsid w:val="008D1CBF"/>
    <w:rsid w:val="008D1D7A"/>
    <w:rsid w:val="008D35A1"/>
    <w:rsid w:val="008E0F7D"/>
    <w:rsid w:val="008E2B65"/>
    <w:rsid w:val="008E3DE6"/>
    <w:rsid w:val="008E43CD"/>
    <w:rsid w:val="008E5197"/>
    <w:rsid w:val="008E54C2"/>
    <w:rsid w:val="008E626C"/>
    <w:rsid w:val="008F3B42"/>
    <w:rsid w:val="008F42C8"/>
    <w:rsid w:val="008F4864"/>
    <w:rsid w:val="008F4CFD"/>
    <w:rsid w:val="008F5DB8"/>
    <w:rsid w:val="008F5FBD"/>
    <w:rsid w:val="008F76A1"/>
    <w:rsid w:val="00904E56"/>
    <w:rsid w:val="00905156"/>
    <w:rsid w:val="0090738B"/>
    <w:rsid w:val="0091120A"/>
    <w:rsid w:val="00911F00"/>
    <w:rsid w:val="0091370F"/>
    <w:rsid w:val="00915AAE"/>
    <w:rsid w:val="009166BA"/>
    <w:rsid w:val="00916AB3"/>
    <w:rsid w:val="00925896"/>
    <w:rsid w:val="0092626A"/>
    <w:rsid w:val="0092664E"/>
    <w:rsid w:val="00930840"/>
    <w:rsid w:val="009323A0"/>
    <w:rsid w:val="00952E6B"/>
    <w:rsid w:val="00953A1F"/>
    <w:rsid w:val="00956ACD"/>
    <w:rsid w:val="00961009"/>
    <w:rsid w:val="00967D2F"/>
    <w:rsid w:val="0097174C"/>
    <w:rsid w:val="00973B8A"/>
    <w:rsid w:val="00975BB8"/>
    <w:rsid w:val="00975E02"/>
    <w:rsid w:val="00986B75"/>
    <w:rsid w:val="009908C1"/>
    <w:rsid w:val="0099206F"/>
    <w:rsid w:val="00992347"/>
    <w:rsid w:val="00992E97"/>
    <w:rsid w:val="00997CE5"/>
    <w:rsid w:val="009A06A2"/>
    <w:rsid w:val="009A3DF2"/>
    <w:rsid w:val="009A61BD"/>
    <w:rsid w:val="009A664A"/>
    <w:rsid w:val="009B4246"/>
    <w:rsid w:val="009B6FF3"/>
    <w:rsid w:val="009C10D7"/>
    <w:rsid w:val="009C20D6"/>
    <w:rsid w:val="009D2FDE"/>
    <w:rsid w:val="009D3258"/>
    <w:rsid w:val="009D52CC"/>
    <w:rsid w:val="009D71BC"/>
    <w:rsid w:val="009D7E74"/>
    <w:rsid w:val="009E39A7"/>
    <w:rsid w:val="009E4105"/>
    <w:rsid w:val="009E478F"/>
    <w:rsid w:val="009F444F"/>
    <w:rsid w:val="00A03082"/>
    <w:rsid w:val="00A04F26"/>
    <w:rsid w:val="00A051EA"/>
    <w:rsid w:val="00A05DC0"/>
    <w:rsid w:val="00A101CC"/>
    <w:rsid w:val="00A10655"/>
    <w:rsid w:val="00A11F51"/>
    <w:rsid w:val="00A14217"/>
    <w:rsid w:val="00A14908"/>
    <w:rsid w:val="00A16BDD"/>
    <w:rsid w:val="00A26836"/>
    <w:rsid w:val="00A3380B"/>
    <w:rsid w:val="00A33CE3"/>
    <w:rsid w:val="00A363E7"/>
    <w:rsid w:val="00A37F96"/>
    <w:rsid w:val="00A43C72"/>
    <w:rsid w:val="00A452FD"/>
    <w:rsid w:val="00A47A26"/>
    <w:rsid w:val="00A50853"/>
    <w:rsid w:val="00A57602"/>
    <w:rsid w:val="00A60455"/>
    <w:rsid w:val="00A64AF5"/>
    <w:rsid w:val="00A74269"/>
    <w:rsid w:val="00A8681F"/>
    <w:rsid w:val="00A86BC6"/>
    <w:rsid w:val="00A86FC0"/>
    <w:rsid w:val="00A92B71"/>
    <w:rsid w:val="00A92CD2"/>
    <w:rsid w:val="00A95EB8"/>
    <w:rsid w:val="00A9759D"/>
    <w:rsid w:val="00AA151A"/>
    <w:rsid w:val="00AA4F8C"/>
    <w:rsid w:val="00AA7685"/>
    <w:rsid w:val="00AA7A32"/>
    <w:rsid w:val="00AB38A5"/>
    <w:rsid w:val="00AC27AF"/>
    <w:rsid w:val="00AD2084"/>
    <w:rsid w:val="00AD4249"/>
    <w:rsid w:val="00AD43F0"/>
    <w:rsid w:val="00AD5E82"/>
    <w:rsid w:val="00AD6028"/>
    <w:rsid w:val="00AD6427"/>
    <w:rsid w:val="00AD7172"/>
    <w:rsid w:val="00AD7227"/>
    <w:rsid w:val="00AD7F8C"/>
    <w:rsid w:val="00AE0460"/>
    <w:rsid w:val="00AE0B43"/>
    <w:rsid w:val="00AF48DF"/>
    <w:rsid w:val="00AF6291"/>
    <w:rsid w:val="00B01F53"/>
    <w:rsid w:val="00B04C99"/>
    <w:rsid w:val="00B0567E"/>
    <w:rsid w:val="00B0785E"/>
    <w:rsid w:val="00B14826"/>
    <w:rsid w:val="00B16CA5"/>
    <w:rsid w:val="00B16D81"/>
    <w:rsid w:val="00B25D1C"/>
    <w:rsid w:val="00B31DF3"/>
    <w:rsid w:val="00B348BA"/>
    <w:rsid w:val="00B36A36"/>
    <w:rsid w:val="00B36A97"/>
    <w:rsid w:val="00B378AF"/>
    <w:rsid w:val="00B40AE7"/>
    <w:rsid w:val="00B53A5F"/>
    <w:rsid w:val="00B53A9E"/>
    <w:rsid w:val="00B56CB0"/>
    <w:rsid w:val="00B579CA"/>
    <w:rsid w:val="00B66C2B"/>
    <w:rsid w:val="00B6737E"/>
    <w:rsid w:val="00B70400"/>
    <w:rsid w:val="00B711EC"/>
    <w:rsid w:val="00B72200"/>
    <w:rsid w:val="00B7426D"/>
    <w:rsid w:val="00B7523D"/>
    <w:rsid w:val="00B778A3"/>
    <w:rsid w:val="00B82224"/>
    <w:rsid w:val="00B83095"/>
    <w:rsid w:val="00B8342A"/>
    <w:rsid w:val="00B83930"/>
    <w:rsid w:val="00B842C6"/>
    <w:rsid w:val="00B84C6B"/>
    <w:rsid w:val="00B8568C"/>
    <w:rsid w:val="00B862A3"/>
    <w:rsid w:val="00B96BD7"/>
    <w:rsid w:val="00B96DF6"/>
    <w:rsid w:val="00BA181D"/>
    <w:rsid w:val="00BA5659"/>
    <w:rsid w:val="00BB0FD4"/>
    <w:rsid w:val="00BB5C6E"/>
    <w:rsid w:val="00BC12A2"/>
    <w:rsid w:val="00BC1F2A"/>
    <w:rsid w:val="00BC3D24"/>
    <w:rsid w:val="00BC4D21"/>
    <w:rsid w:val="00BC5005"/>
    <w:rsid w:val="00BC6CBE"/>
    <w:rsid w:val="00BD0FB1"/>
    <w:rsid w:val="00BD3E7F"/>
    <w:rsid w:val="00BD521F"/>
    <w:rsid w:val="00BD7052"/>
    <w:rsid w:val="00BE1514"/>
    <w:rsid w:val="00BE2227"/>
    <w:rsid w:val="00BE28A4"/>
    <w:rsid w:val="00BE6DF7"/>
    <w:rsid w:val="00BF0DDA"/>
    <w:rsid w:val="00BF5FD0"/>
    <w:rsid w:val="00BF6517"/>
    <w:rsid w:val="00BF7778"/>
    <w:rsid w:val="00C01CA8"/>
    <w:rsid w:val="00C12003"/>
    <w:rsid w:val="00C14203"/>
    <w:rsid w:val="00C20233"/>
    <w:rsid w:val="00C21B02"/>
    <w:rsid w:val="00C21D28"/>
    <w:rsid w:val="00C23E9F"/>
    <w:rsid w:val="00C248C2"/>
    <w:rsid w:val="00C2542F"/>
    <w:rsid w:val="00C2578B"/>
    <w:rsid w:val="00C25AD8"/>
    <w:rsid w:val="00C31D79"/>
    <w:rsid w:val="00C33B83"/>
    <w:rsid w:val="00C37ACE"/>
    <w:rsid w:val="00C37B65"/>
    <w:rsid w:val="00C411EB"/>
    <w:rsid w:val="00C46CB1"/>
    <w:rsid w:val="00C504CD"/>
    <w:rsid w:val="00C53286"/>
    <w:rsid w:val="00C55CE1"/>
    <w:rsid w:val="00C56984"/>
    <w:rsid w:val="00C622CA"/>
    <w:rsid w:val="00C65E7D"/>
    <w:rsid w:val="00C678F1"/>
    <w:rsid w:val="00C70B58"/>
    <w:rsid w:val="00C772AE"/>
    <w:rsid w:val="00C87CFA"/>
    <w:rsid w:val="00C9046B"/>
    <w:rsid w:val="00C93B9B"/>
    <w:rsid w:val="00C93E68"/>
    <w:rsid w:val="00C94849"/>
    <w:rsid w:val="00C95BED"/>
    <w:rsid w:val="00C97E67"/>
    <w:rsid w:val="00CA1200"/>
    <w:rsid w:val="00CA2E8B"/>
    <w:rsid w:val="00CA476E"/>
    <w:rsid w:val="00CA5C4C"/>
    <w:rsid w:val="00CB1688"/>
    <w:rsid w:val="00CB177C"/>
    <w:rsid w:val="00CB3D83"/>
    <w:rsid w:val="00CC3742"/>
    <w:rsid w:val="00CC48FA"/>
    <w:rsid w:val="00CC6270"/>
    <w:rsid w:val="00CD3F46"/>
    <w:rsid w:val="00CD4864"/>
    <w:rsid w:val="00CD76C5"/>
    <w:rsid w:val="00CF033D"/>
    <w:rsid w:val="00CF147F"/>
    <w:rsid w:val="00CF158F"/>
    <w:rsid w:val="00CF2E19"/>
    <w:rsid w:val="00CF31E5"/>
    <w:rsid w:val="00CF6AC9"/>
    <w:rsid w:val="00CF7BBA"/>
    <w:rsid w:val="00D0058D"/>
    <w:rsid w:val="00D012BE"/>
    <w:rsid w:val="00D01FE7"/>
    <w:rsid w:val="00D075BE"/>
    <w:rsid w:val="00D07CB5"/>
    <w:rsid w:val="00D11799"/>
    <w:rsid w:val="00D128FF"/>
    <w:rsid w:val="00D130CE"/>
    <w:rsid w:val="00D13B87"/>
    <w:rsid w:val="00D14361"/>
    <w:rsid w:val="00D14D8A"/>
    <w:rsid w:val="00D17539"/>
    <w:rsid w:val="00D20FB1"/>
    <w:rsid w:val="00D2313E"/>
    <w:rsid w:val="00D2336E"/>
    <w:rsid w:val="00D24684"/>
    <w:rsid w:val="00D2497D"/>
    <w:rsid w:val="00D27AEB"/>
    <w:rsid w:val="00D30501"/>
    <w:rsid w:val="00D36794"/>
    <w:rsid w:val="00D41038"/>
    <w:rsid w:val="00D44646"/>
    <w:rsid w:val="00D447F7"/>
    <w:rsid w:val="00D45FC8"/>
    <w:rsid w:val="00D46EF2"/>
    <w:rsid w:val="00D61280"/>
    <w:rsid w:val="00D638C1"/>
    <w:rsid w:val="00D63F08"/>
    <w:rsid w:val="00D648C5"/>
    <w:rsid w:val="00D652AB"/>
    <w:rsid w:val="00D65D13"/>
    <w:rsid w:val="00D66704"/>
    <w:rsid w:val="00D668C3"/>
    <w:rsid w:val="00D66C28"/>
    <w:rsid w:val="00D713C2"/>
    <w:rsid w:val="00D76804"/>
    <w:rsid w:val="00D802E9"/>
    <w:rsid w:val="00D81B95"/>
    <w:rsid w:val="00D87A28"/>
    <w:rsid w:val="00D95D77"/>
    <w:rsid w:val="00D97181"/>
    <w:rsid w:val="00DA0427"/>
    <w:rsid w:val="00DA30A7"/>
    <w:rsid w:val="00DA5545"/>
    <w:rsid w:val="00DA6AD1"/>
    <w:rsid w:val="00DB4C3F"/>
    <w:rsid w:val="00DB6A1A"/>
    <w:rsid w:val="00DC4620"/>
    <w:rsid w:val="00DD326C"/>
    <w:rsid w:val="00DD348B"/>
    <w:rsid w:val="00DE1FFD"/>
    <w:rsid w:val="00DF6305"/>
    <w:rsid w:val="00DF7954"/>
    <w:rsid w:val="00E01684"/>
    <w:rsid w:val="00E02B2A"/>
    <w:rsid w:val="00E064B1"/>
    <w:rsid w:val="00E06E53"/>
    <w:rsid w:val="00E14F03"/>
    <w:rsid w:val="00E15800"/>
    <w:rsid w:val="00E20CD2"/>
    <w:rsid w:val="00E232DC"/>
    <w:rsid w:val="00E24659"/>
    <w:rsid w:val="00E25D01"/>
    <w:rsid w:val="00E26B09"/>
    <w:rsid w:val="00E272C5"/>
    <w:rsid w:val="00E37F81"/>
    <w:rsid w:val="00E44797"/>
    <w:rsid w:val="00E457AD"/>
    <w:rsid w:val="00E4706B"/>
    <w:rsid w:val="00E52393"/>
    <w:rsid w:val="00E52BEC"/>
    <w:rsid w:val="00E562A9"/>
    <w:rsid w:val="00E569A9"/>
    <w:rsid w:val="00E57292"/>
    <w:rsid w:val="00E61EC6"/>
    <w:rsid w:val="00E72D86"/>
    <w:rsid w:val="00E73FFF"/>
    <w:rsid w:val="00E81B6A"/>
    <w:rsid w:val="00E82095"/>
    <w:rsid w:val="00E90E3A"/>
    <w:rsid w:val="00E91870"/>
    <w:rsid w:val="00E923D0"/>
    <w:rsid w:val="00E930B8"/>
    <w:rsid w:val="00E9568A"/>
    <w:rsid w:val="00EA1C31"/>
    <w:rsid w:val="00EA32ED"/>
    <w:rsid w:val="00EA6C7C"/>
    <w:rsid w:val="00EB66DF"/>
    <w:rsid w:val="00EB7C0A"/>
    <w:rsid w:val="00EC1661"/>
    <w:rsid w:val="00EC2246"/>
    <w:rsid w:val="00EC57D2"/>
    <w:rsid w:val="00EC6800"/>
    <w:rsid w:val="00EC7B64"/>
    <w:rsid w:val="00ED2B4F"/>
    <w:rsid w:val="00ED4F8E"/>
    <w:rsid w:val="00ED763F"/>
    <w:rsid w:val="00ED7CAE"/>
    <w:rsid w:val="00EE032F"/>
    <w:rsid w:val="00EE0425"/>
    <w:rsid w:val="00EE3A57"/>
    <w:rsid w:val="00EF1060"/>
    <w:rsid w:val="00EF1B07"/>
    <w:rsid w:val="00EF2210"/>
    <w:rsid w:val="00F00876"/>
    <w:rsid w:val="00F03975"/>
    <w:rsid w:val="00F03E96"/>
    <w:rsid w:val="00F0631F"/>
    <w:rsid w:val="00F077C8"/>
    <w:rsid w:val="00F15373"/>
    <w:rsid w:val="00F170D4"/>
    <w:rsid w:val="00F2259B"/>
    <w:rsid w:val="00F24A19"/>
    <w:rsid w:val="00F24D11"/>
    <w:rsid w:val="00F27D6D"/>
    <w:rsid w:val="00F3058C"/>
    <w:rsid w:val="00F322F8"/>
    <w:rsid w:val="00F32FE4"/>
    <w:rsid w:val="00F34A55"/>
    <w:rsid w:val="00F352CE"/>
    <w:rsid w:val="00F367EC"/>
    <w:rsid w:val="00F37F7A"/>
    <w:rsid w:val="00F42F8A"/>
    <w:rsid w:val="00F446CA"/>
    <w:rsid w:val="00F44BB9"/>
    <w:rsid w:val="00F56094"/>
    <w:rsid w:val="00F624C2"/>
    <w:rsid w:val="00F65851"/>
    <w:rsid w:val="00F65A09"/>
    <w:rsid w:val="00F6665F"/>
    <w:rsid w:val="00F66EA6"/>
    <w:rsid w:val="00F80165"/>
    <w:rsid w:val="00F826DB"/>
    <w:rsid w:val="00F861CE"/>
    <w:rsid w:val="00F91FE2"/>
    <w:rsid w:val="00F971F6"/>
    <w:rsid w:val="00F97E1C"/>
    <w:rsid w:val="00F97EA0"/>
    <w:rsid w:val="00FA6203"/>
    <w:rsid w:val="00FA6EF2"/>
    <w:rsid w:val="00FB1171"/>
    <w:rsid w:val="00FB55F9"/>
    <w:rsid w:val="00FC0C41"/>
    <w:rsid w:val="00FD0CB7"/>
    <w:rsid w:val="00FD0F64"/>
    <w:rsid w:val="00FD7CA2"/>
    <w:rsid w:val="00FE19B6"/>
    <w:rsid w:val="00FE2CE8"/>
    <w:rsid w:val="00FE364A"/>
    <w:rsid w:val="00FE408A"/>
    <w:rsid w:val="00FE410F"/>
    <w:rsid w:val="00FE5677"/>
    <w:rsid w:val="00FE56C3"/>
    <w:rsid w:val="00FE71C1"/>
    <w:rsid w:val="00FE75C8"/>
    <w:rsid w:val="00FF0229"/>
    <w:rsid w:val="00FF54D2"/>
    <w:rsid w:val="00FF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Acronym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40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45D9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13405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hAnsi="Times New Roman"/>
      <w:b/>
      <w:bCs/>
      <w:cap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5E55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7">
    <w:name w:val="heading 7"/>
    <w:basedOn w:val="a"/>
    <w:next w:val="a"/>
    <w:link w:val="70"/>
    <w:qFormat/>
    <w:rsid w:val="00044BB9"/>
    <w:pPr>
      <w:keepNext/>
      <w:spacing w:after="0" w:line="240" w:lineRule="auto"/>
      <w:ind w:left="360"/>
      <w:outlineLvl w:val="6"/>
    </w:pPr>
    <w:rPr>
      <w:rFonts w:ascii="Times New Roman" w:hAnsi="Times New Roman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45D99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link w:val="2"/>
    <w:rsid w:val="00413405"/>
    <w:rPr>
      <w:rFonts w:ascii="Times New Roman" w:eastAsia="Calibri" w:hAnsi="Times New Roman" w:cs="Times New Roman"/>
      <w:b/>
      <w:bCs/>
      <w:caps/>
      <w:sz w:val="26"/>
      <w:szCs w:val="26"/>
    </w:rPr>
  </w:style>
  <w:style w:type="character" w:customStyle="1" w:styleId="60">
    <w:name w:val="Заголовок 6 Знак"/>
    <w:link w:val="6"/>
    <w:rsid w:val="00535E55"/>
    <w:rPr>
      <w:rFonts w:ascii="Cambria" w:eastAsia="Times New Roman" w:hAnsi="Cambria" w:cs="Times New Roman"/>
      <w:i/>
      <w:iCs/>
      <w:color w:val="243F60"/>
    </w:rPr>
  </w:style>
  <w:style w:type="paragraph" w:styleId="a3">
    <w:name w:val="Body Text"/>
    <w:basedOn w:val="a"/>
    <w:link w:val="a4"/>
    <w:rsid w:val="00413405"/>
    <w:pPr>
      <w:widowControl w:val="0"/>
      <w:autoSpaceDE w:val="0"/>
      <w:autoSpaceDN w:val="0"/>
      <w:adjustRightInd w:val="0"/>
      <w:spacing w:after="0" w:line="240" w:lineRule="auto"/>
      <w:ind w:right="4672"/>
      <w:jc w:val="both"/>
    </w:pPr>
    <w:rPr>
      <w:rFonts w:ascii="Times New Roman" w:hAnsi="Times New Roman"/>
      <w:b/>
      <w:sz w:val="26"/>
      <w:szCs w:val="26"/>
    </w:rPr>
  </w:style>
  <w:style w:type="character" w:customStyle="1" w:styleId="a4">
    <w:name w:val="Основной текст Знак"/>
    <w:link w:val="a3"/>
    <w:rsid w:val="00413405"/>
    <w:rPr>
      <w:rFonts w:ascii="Times New Roman" w:eastAsia="Calibri" w:hAnsi="Times New Roman" w:cs="Times New Roman"/>
      <w:b/>
      <w:sz w:val="26"/>
      <w:szCs w:val="26"/>
    </w:rPr>
  </w:style>
  <w:style w:type="paragraph" w:styleId="21">
    <w:name w:val="Body Text Indent 2"/>
    <w:basedOn w:val="a"/>
    <w:link w:val="22"/>
    <w:rsid w:val="0041340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22">
    <w:name w:val="Основной текст с отступом 2 Знак"/>
    <w:link w:val="21"/>
    <w:rsid w:val="00413405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PlusCell">
    <w:name w:val="ConsPlusCell"/>
    <w:rsid w:val="00413405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5">
    <w:name w:val="Title"/>
    <w:basedOn w:val="a"/>
    <w:link w:val="a6"/>
    <w:qFormat/>
    <w:rsid w:val="00413405"/>
    <w:pPr>
      <w:widowControl w:val="0"/>
      <w:spacing w:after="0" w:line="240" w:lineRule="auto"/>
      <w:ind w:firstLine="4802"/>
      <w:jc w:val="center"/>
    </w:pPr>
    <w:rPr>
      <w:rFonts w:ascii="Times New Roman" w:hAnsi="Times New Roman"/>
      <w:caps/>
      <w:color w:val="000000"/>
      <w:sz w:val="26"/>
    </w:rPr>
  </w:style>
  <w:style w:type="character" w:customStyle="1" w:styleId="a6">
    <w:name w:val="Название Знак"/>
    <w:link w:val="a5"/>
    <w:rsid w:val="00413405"/>
    <w:rPr>
      <w:rFonts w:ascii="Times New Roman" w:eastAsia="Calibri" w:hAnsi="Times New Roman" w:cs="Times New Roman"/>
      <w:caps/>
      <w:color w:val="000000"/>
      <w:sz w:val="26"/>
    </w:rPr>
  </w:style>
  <w:style w:type="paragraph" w:customStyle="1" w:styleId="ConsPlusNonformat">
    <w:name w:val="ConsPlusNonformat"/>
    <w:basedOn w:val="a"/>
    <w:next w:val="a"/>
    <w:rsid w:val="00535E55"/>
    <w:pPr>
      <w:overflowPunct w:val="0"/>
      <w:autoSpaceDE w:val="0"/>
      <w:spacing w:after="0" w:line="240" w:lineRule="auto"/>
      <w:textAlignment w:val="baseline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styleId="a7">
    <w:name w:val="No Spacing"/>
    <w:uiPriority w:val="1"/>
    <w:qFormat/>
    <w:rsid w:val="00535E55"/>
    <w:rPr>
      <w:sz w:val="22"/>
      <w:szCs w:val="22"/>
      <w:lang w:eastAsia="en-US"/>
    </w:rPr>
  </w:style>
  <w:style w:type="character" w:styleId="a8">
    <w:name w:val="Strong"/>
    <w:uiPriority w:val="22"/>
    <w:qFormat/>
    <w:rsid w:val="00535E55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7278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2780F"/>
    <w:rPr>
      <w:rFonts w:ascii="Tahoma" w:eastAsia="Calibri" w:hAnsi="Tahoma" w:cs="Tahoma"/>
      <w:sz w:val="16"/>
      <w:szCs w:val="16"/>
    </w:rPr>
  </w:style>
  <w:style w:type="character" w:styleId="HTML">
    <w:name w:val="HTML Acronym"/>
    <w:basedOn w:val="a0"/>
    <w:rsid w:val="00C65E7D"/>
  </w:style>
  <w:style w:type="paragraph" w:customStyle="1" w:styleId="ConsPlusNormal">
    <w:name w:val="ConsPlusNormal"/>
    <w:next w:val="a"/>
    <w:rsid w:val="0084316E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hi-IN" w:bidi="hi-IN"/>
    </w:rPr>
  </w:style>
  <w:style w:type="paragraph" w:styleId="ab">
    <w:name w:val="header"/>
    <w:basedOn w:val="a"/>
    <w:link w:val="ac"/>
    <w:uiPriority w:val="99"/>
    <w:unhideWhenUsed/>
    <w:rsid w:val="00EA32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  <w:rsid w:val="00EA32ED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EA32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uiPriority w:val="99"/>
    <w:rsid w:val="00EA32ED"/>
    <w:rPr>
      <w:rFonts w:ascii="Calibri" w:eastAsia="Calibri" w:hAnsi="Calibri" w:cs="Times New Roman"/>
    </w:rPr>
  </w:style>
  <w:style w:type="paragraph" w:styleId="af">
    <w:name w:val="List Paragraph"/>
    <w:basedOn w:val="a"/>
    <w:link w:val="af0"/>
    <w:uiPriority w:val="34"/>
    <w:qFormat/>
    <w:rsid w:val="00760D67"/>
    <w:pPr>
      <w:ind w:left="720"/>
      <w:contextualSpacing/>
    </w:pPr>
  </w:style>
  <w:style w:type="character" w:customStyle="1" w:styleId="af0">
    <w:name w:val="Абзац списка Знак"/>
    <w:link w:val="af"/>
    <w:uiPriority w:val="34"/>
    <w:rsid w:val="00645D99"/>
    <w:rPr>
      <w:rFonts w:ascii="Calibri" w:eastAsia="Calibri" w:hAnsi="Calibri" w:cs="Times New Roman"/>
    </w:rPr>
  </w:style>
  <w:style w:type="character" w:styleId="af1">
    <w:name w:val="Hyperlink"/>
    <w:uiPriority w:val="99"/>
    <w:unhideWhenUsed/>
    <w:rsid w:val="00645D99"/>
    <w:rPr>
      <w:color w:val="0000FF"/>
      <w:u w:val="single"/>
    </w:rPr>
  </w:style>
  <w:style w:type="paragraph" w:customStyle="1" w:styleId="11">
    <w:name w:val="1.1. табл"/>
    <w:basedOn w:val="af"/>
    <w:link w:val="110"/>
    <w:qFormat/>
    <w:rsid w:val="00645D99"/>
    <w:pPr>
      <w:widowControl w:val="0"/>
      <w:numPr>
        <w:ilvl w:val="1"/>
        <w:numId w:val="7"/>
      </w:numPr>
      <w:tabs>
        <w:tab w:val="left" w:pos="426"/>
      </w:tabs>
      <w:autoSpaceDE w:val="0"/>
      <w:autoSpaceDN w:val="0"/>
      <w:adjustRightInd w:val="0"/>
      <w:spacing w:after="0" w:line="240" w:lineRule="auto"/>
      <w:ind w:left="0" w:firstLine="0"/>
      <w:jc w:val="both"/>
    </w:pPr>
    <w:rPr>
      <w:rFonts w:ascii="Times New Roman" w:hAnsi="Times New Roman"/>
      <w:color w:val="000000"/>
      <w:sz w:val="18"/>
      <w:szCs w:val="18"/>
    </w:rPr>
  </w:style>
  <w:style w:type="character" w:customStyle="1" w:styleId="110">
    <w:name w:val="1.1. табл Знак"/>
    <w:link w:val="11"/>
    <w:rsid w:val="00645D99"/>
    <w:rPr>
      <w:rFonts w:ascii="Times New Roman" w:eastAsia="Calibri" w:hAnsi="Times New Roman" w:cs="Times New Roman"/>
      <w:color w:val="000000"/>
      <w:sz w:val="18"/>
      <w:szCs w:val="18"/>
    </w:rPr>
  </w:style>
  <w:style w:type="paragraph" w:customStyle="1" w:styleId="xl63">
    <w:name w:val="xl63"/>
    <w:basedOn w:val="a"/>
    <w:rsid w:val="00645D99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64">
    <w:name w:val="xl64"/>
    <w:basedOn w:val="a"/>
    <w:rsid w:val="00645D99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65">
    <w:name w:val="xl65"/>
    <w:basedOn w:val="a"/>
    <w:rsid w:val="00645D99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645D9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645D9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68">
    <w:name w:val="xl68"/>
    <w:basedOn w:val="a"/>
    <w:rsid w:val="00645D99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69">
    <w:name w:val="xl69"/>
    <w:basedOn w:val="a"/>
    <w:rsid w:val="00645D99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0">
    <w:name w:val="xl70"/>
    <w:basedOn w:val="a"/>
    <w:rsid w:val="00645D9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rsid w:val="00645D9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2">
    <w:name w:val="xl72"/>
    <w:basedOn w:val="a"/>
    <w:rsid w:val="00645D9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73">
    <w:name w:val="xl73"/>
    <w:basedOn w:val="a"/>
    <w:rsid w:val="00645D99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4">
    <w:name w:val="xl74"/>
    <w:basedOn w:val="a"/>
    <w:rsid w:val="00645D9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5">
    <w:name w:val="xl75"/>
    <w:basedOn w:val="a"/>
    <w:rsid w:val="00645D9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76">
    <w:name w:val="xl76"/>
    <w:basedOn w:val="a"/>
    <w:rsid w:val="00645D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7">
    <w:name w:val="xl77"/>
    <w:basedOn w:val="a"/>
    <w:rsid w:val="00645D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rsid w:val="00645D99"/>
    <w:pPr>
      <w:pBdr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9">
    <w:name w:val="xl79"/>
    <w:basedOn w:val="a"/>
    <w:rsid w:val="00645D99"/>
    <w:pPr>
      <w:pBdr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0">
    <w:name w:val="xl80"/>
    <w:basedOn w:val="a"/>
    <w:rsid w:val="00645D99"/>
    <w:pPr>
      <w:pBdr>
        <w:bottom w:val="single" w:sz="8" w:space="0" w:color="auto"/>
        <w:right w:val="single" w:sz="8" w:space="0" w:color="auto"/>
      </w:pBdr>
      <w:shd w:val="clear" w:color="000000" w:fill="7030A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1">
    <w:name w:val="xl81"/>
    <w:basedOn w:val="a"/>
    <w:rsid w:val="00645D99"/>
    <w:pPr>
      <w:pBdr>
        <w:bottom w:val="single" w:sz="8" w:space="0" w:color="auto"/>
        <w:right w:val="single" w:sz="8" w:space="0" w:color="auto"/>
      </w:pBdr>
      <w:shd w:val="clear" w:color="000000" w:fill="CC006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2">
    <w:name w:val="xl82"/>
    <w:basedOn w:val="a"/>
    <w:rsid w:val="00645D99"/>
    <w:pPr>
      <w:pBdr>
        <w:bottom w:val="single" w:sz="8" w:space="0" w:color="auto"/>
        <w:right w:val="single" w:sz="8" w:space="0" w:color="auto"/>
      </w:pBdr>
      <w:shd w:val="clear" w:color="000000" w:fill="CCFF3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3">
    <w:name w:val="xl83"/>
    <w:basedOn w:val="a"/>
    <w:rsid w:val="00645D99"/>
    <w:pPr>
      <w:pBdr>
        <w:bottom w:val="single" w:sz="8" w:space="0" w:color="auto"/>
        <w:right w:val="single" w:sz="8" w:space="0" w:color="auto"/>
      </w:pBdr>
      <w:shd w:val="clear" w:color="000000" w:fill="66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4">
    <w:name w:val="xl84"/>
    <w:basedOn w:val="a"/>
    <w:rsid w:val="00645D99"/>
    <w:pPr>
      <w:pBdr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85">
    <w:name w:val="xl85"/>
    <w:basedOn w:val="a"/>
    <w:rsid w:val="00645D99"/>
    <w:pPr>
      <w:pBdr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6">
    <w:name w:val="xl86"/>
    <w:basedOn w:val="a"/>
    <w:rsid w:val="00645D9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7">
    <w:name w:val="xl87"/>
    <w:basedOn w:val="a"/>
    <w:rsid w:val="00645D9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8">
    <w:name w:val="xl88"/>
    <w:basedOn w:val="a"/>
    <w:rsid w:val="00645D99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9">
    <w:name w:val="xl89"/>
    <w:basedOn w:val="a"/>
    <w:rsid w:val="00645D9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90">
    <w:name w:val="xl90"/>
    <w:basedOn w:val="a"/>
    <w:rsid w:val="00645D9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1">
    <w:name w:val="xl91"/>
    <w:basedOn w:val="a"/>
    <w:rsid w:val="00645D99"/>
    <w:pPr>
      <w:pBdr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2">
    <w:name w:val="xl92"/>
    <w:basedOn w:val="a"/>
    <w:rsid w:val="00645D99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645D9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4">
    <w:name w:val="xl94"/>
    <w:basedOn w:val="a"/>
    <w:rsid w:val="00645D9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5">
    <w:name w:val="xl95"/>
    <w:basedOn w:val="a"/>
    <w:rsid w:val="00645D9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6">
    <w:name w:val="xl96"/>
    <w:basedOn w:val="a"/>
    <w:rsid w:val="00645D99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7">
    <w:name w:val="xl97"/>
    <w:basedOn w:val="a"/>
    <w:rsid w:val="00645D99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8">
    <w:name w:val="xl98"/>
    <w:basedOn w:val="a"/>
    <w:rsid w:val="00645D99"/>
    <w:pPr>
      <w:pBdr>
        <w:top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9">
    <w:name w:val="xl99"/>
    <w:basedOn w:val="a"/>
    <w:rsid w:val="00645D9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0">
    <w:name w:val="xl100"/>
    <w:basedOn w:val="a"/>
    <w:rsid w:val="00645D99"/>
    <w:pPr>
      <w:pBdr>
        <w:lef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1">
    <w:name w:val="xl101"/>
    <w:basedOn w:val="a"/>
    <w:rsid w:val="00645D99"/>
    <w:pPr>
      <w:pBdr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2">
    <w:name w:val="xl102"/>
    <w:basedOn w:val="a"/>
    <w:rsid w:val="00645D99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rsid w:val="00645D9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4">
    <w:name w:val="xl104"/>
    <w:basedOn w:val="a"/>
    <w:rsid w:val="00645D9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5">
    <w:name w:val="xl105"/>
    <w:basedOn w:val="a"/>
    <w:rsid w:val="00645D9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6">
    <w:name w:val="xl106"/>
    <w:basedOn w:val="a"/>
    <w:rsid w:val="00645D99"/>
    <w:pPr>
      <w:pBdr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7">
    <w:name w:val="xl107"/>
    <w:basedOn w:val="a"/>
    <w:rsid w:val="00645D9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rsid w:val="00645D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09">
    <w:name w:val="xl109"/>
    <w:basedOn w:val="a"/>
    <w:rsid w:val="00645D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10">
    <w:name w:val="xl110"/>
    <w:basedOn w:val="a"/>
    <w:rsid w:val="00645D9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11">
    <w:name w:val="xl111"/>
    <w:basedOn w:val="a"/>
    <w:rsid w:val="00645D99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rsid w:val="00645D9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rsid w:val="00645D99"/>
    <w:pPr>
      <w:pBdr>
        <w:lef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rsid w:val="00645D99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15">
    <w:name w:val="xl115"/>
    <w:basedOn w:val="a"/>
    <w:rsid w:val="00645D99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16">
    <w:name w:val="xl116"/>
    <w:basedOn w:val="a"/>
    <w:rsid w:val="00645D9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17">
    <w:name w:val="xl117"/>
    <w:basedOn w:val="a"/>
    <w:rsid w:val="00645D99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18">
    <w:name w:val="xl118"/>
    <w:basedOn w:val="a"/>
    <w:rsid w:val="00645D9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19">
    <w:name w:val="xl119"/>
    <w:basedOn w:val="a"/>
    <w:rsid w:val="00645D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20">
    <w:name w:val="xl120"/>
    <w:basedOn w:val="a"/>
    <w:rsid w:val="00645D9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21">
    <w:name w:val="xl121"/>
    <w:basedOn w:val="a"/>
    <w:rsid w:val="00645D99"/>
    <w:pPr>
      <w:pBdr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22">
    <w:name w:val="xl122"/>
    <w:basedOn w:val="a"/>
    <w:rsid w:val="00645D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23">
    <w:name w:val="xl123"/>
    <w:basedOn w:val="a"/>
    <w:rsid w:val="00645D99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4">
    <w:name w:val="xl124"/>
    <w:basedOn w:val="a"/>
    <w:rsid w:val="00645D9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25">
    <w:name w:val="xl125"/>
    <w:basedOn w:val="a"/>
    <w:rsid w:val="00645D9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26">
    <w:name w:val="xl126"/>
    <w:basedOn w:val="a"/>
    <w:rsid w:val="00645D9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27">
    <w:name w:val="xl127"/>
    <w:basedOn w:val="a"/>
    <w:rsid w:val="00645D9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28">
    <w:name w:val="xl128"/>
    <w:basedOn w:val="a"/>
    <w:rsid w:val="00645D9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29">
    <w:name w:val="xl129"/>
    <w:basedOn w:val="a"/>
    <w:rsid w:val="00645D99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30">
    <w:name w:val="xl130"/>
    <w:basedOn w:val="a"/>
    <w:rsid w:val="00645D99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31">
    <w:name w:val="xl131"/>
    <w:basedOn w:val="a"/>
    <w:rsid w:val="00645D99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32">
    <w:name w:val="xl132"/>
    <w:basedOn w:val="a"/>
    <w:rsid w:val="00645D9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33">
    <w:name w:val="xl133"/>
    <w:basedOn w:val="a"/>
    <w:rsid w:val="00645D99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4">
    <w:name w:val="xl134"/>
    <w:basedOn w:val="a"/>
    <w:rsid w:val="00645D9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5">
    <w:name w:val="xl135"/>
    <w:basedOn w:val="a"/>
    <w:rsid w:val="00645D9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6">
    <w:name w:val="xl136"/>
    <w:basedOn w:val="a"/>
    <w:rsid w:val="00645D99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"/>
    <w:rsid w:val="00645D99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xl138">
    <w:name w:val="xl138"/>
    <w:basedOn w:val="a"/>
    <w:rsid w:val="00645D99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xl139">
    <w:name w:val="xl139"/>
    <w:basedOn w:val="a"/>
    <w:rsid w:val="00645D99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xl140">
    <w:name w:val="xl140"/>
    <w:basedOn w:val="a"/>
    <w:rsid w:val="00645D99"/>
    <w:pP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xl141">
    <w:name w:val="xl141"/>
    <w:basedOn w:val="a"/>
    <w:rsid w:val="00645D9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42">
    <w:name w:val="xl142"/>
    <w:basedOn w:val="a"/>
    <w:rsid w:val="00645D9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43">
    <w:name w:val="xl143"/>
    <w:basedOn w:val="a"/>
    <w:rsid w:val="00645D99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44">
    <w:name w:val="xl144"/>
    <w:basedOn w:val="a"/>
    <w:rsid w:val="00645D99"/>
    <w:pPr>
      <w:pBdr>
        <w:top w:val="single" w:sz="8" w:space="0" w:color="auto"/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45">
    <w:name w:val="xl145"/>
    <w:basedOn w:val="a"/>
    <w:rsid w:val="00645D99"/>
    <w:pPr>
      <w:pBdr>
        <w:top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46">
    <w:name w:val="xl146"/>
    <w:basedOn w:val="a"/>
    <w:rsid w:val="00645D9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47">
    <w:name w:val="xl147"/>
    <w:basedOn w:val="a"/>
    <w:rsid w:val="00645D99"/>
    <w:pPr>
      <w:pBdr>
        <w:top w:val="single" w:sz="8" w:space="0" w:color="auto"/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48">
    <w:name w:val="xl148"/>
    <w:basedOn w:val="a"/>
    <w:rsid w:val="00645D99"/>
    <w:pPr>
      <w:pBdr>
        <w:top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49">
    <w:name w:val="xl149"/>
    <w:basedOn w:val="a"/>
    <w:rsid w:val="00645D99"/>
    <w:pPr>
      <w:pBdr>
        <w:top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50">
    <w:name w:val="xl150"/>
    <w:basedOn w:val="a"/>
    <w:rsid w:val="00645D9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1">
    <w:name w:val="xl151"/>
    <w:basedOn w:val="a"/>
    <w:rsid w:val="00645D99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2">
    <w:name w:val="xl152"/>
    <w:basedOn w:val="a"/>
    <w:rsid w:val="00645D99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53">
    <w:name w:val="xl153"/>
    <w:basedOn w:val="a"/>
    <w:rsid w:val="00645D99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54">
    <w:name w:val="xl154"/>
    <w:basedOn w:val="a"/>
    <w:rsid w:val="00645D99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55">
    <w:name w:val="xl155"/>
    <w:basedOn w:val="a"/>
    <w:rsid w:val="00645D99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56">
    <w:name w:val="xl156"/>
    <w:basedOn w:val="a"/>
    <w:rsid w:val="00645D9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57">
    <w:name w:val="xl157"/>
    <w:basedOn w:val="a"/>
    <w:rsid w:val="00645D9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58">
    <w:name w:val="xl158"/>
    <w:basedOn w:val="a"/>
    <w:rsid w:val="00645D9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59">
    <w:name w:val="xl159"/>
    <w:basedOn w:val="a"/>
    <w:rsid w:val="00645D9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60">
    <w:name w:val="xl160"/>
    <w:basedOn w:val="a"/>
    <w:rsid w:val="00645D99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61">
    <w:name w:val="xl161"/>
    <w:basedOn w:val="a"/>
    <w:rsid w:val="00645D99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62">
    <w:name w:val="xl162"/>
    <w:basedOn w:val="a"/>
    <w:rsid w:val="00645D9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63">
    <w:name w:val="xl163"/>
    <w:basedOn w:val="a"/>
    <w:rsid w:val="00645D9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64">
    <w:name w:val="xl164"/>
    <w:basedOn w:val="a"/>
    <w:rsid w:val="00645D9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65">
    <w:name w:val="xl165"/>
    <w:basedOn w:val="a"/>
    <w:rsid w:val="00645D9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66">
    <w:name w:val="xl166"/>
    <w:basedOn w:val="a"/>
    <w:rsid w:val="00645D9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67">
    <w:name w:val="xl167"/>
    <w:basedOn w:val="a"/>
    <w:rsid w:val="00645D9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8">
    <w:name w:val="xl168"/>
    <w:basedOn w:val="a"/>
    <w:rsid w:val="00645D9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9">
    <w:name w:val="xl169"/>
    <w:basedOn w:val="a"/>
    <w:rsid w:val="00645D9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70">
    <w:name w:val="xl170"/>
    <w:basedOn w:val="a"/>
    <w:rsid w:val="00645D9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71">
    <w:name w:val="xl171"/>
    <w:basedOn w:val="a"/>
    <w:rsid w:val="00645D9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72">
    <w:name w:val="xl172"/>
    <w:basedOn w:val="a"/>
    <w:rsid w:val="00645D99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73">
    <w:name w:val="xl173"/>
    <w:basedOn w:val="a"/>
    <w:rsid w:val="00645D99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74">
    <w:name w:val="xl174"/>
    <w:basedOn w:val="a"/>
    <w:rsid w:val="00645D99"/>
    <w:pPr>
      <w:pBdr>
        <w:lef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75">
    <w:name w:val="xl175"/>
    <w:basedOn w:val="a"/>
    <w:rsid w:val="00645D9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76">
    <w:name w:val="xl176"/>
    <w:basedOn w:val="a"/>
    <w:rsid w:val="00645D99"/>
    <w:pPr>
      <w:pBdr>
        <w:top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77">
    <w:name w:val="xl177"/>
    <w:basedOn w:val="a"/>
    <w:rsid w:val="00645D99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78">
    <w:name w:val="xl178"/>
    <w:basedOn w:val="a"/>
    <w:rsid w:val="00645D99"/>
    <w:pPr>
      <w:pBdr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79">
    <w:name w:val="xl179"/>
    <w:basedOn w:val="a"/>
    <w:rsid w:val="00645D9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80">
    <w:name w:val="xl180"/>
    <w:basedOn w:val="a"/>
    <w:rsid w:val="00645D9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81">
    <w:name w:val="xl181"/>
    <w:basedOn w:val="a"/>
    <w:rsid w:val="00645D9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82">
    <w:name w:val="xl182"/>
    <w:basedOn w:val="a"/>
    <w:rsid w:val="00645D9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83">
    <w:name w:val="xl183"/>
    <w:basedOn w:val="a"/>
    <w:rsid w:val="00645D9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84">
    <w:name w:val="xl184"/>
    <w:basedOn w:val="a"/>
    <w:rsid w:val="00645D9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85">
    <w:name w:val="xl185"/>
    <w:basedOn w:val="a"/>
    <w:rsid w:val="00645D99"/>
    <w:pPr>
      <w:pBdr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86">
    <w:name w:val="xl186"/>
    <w:basedOn w:val="a"/>
    <w:rsid w:val="00645D9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87">
    <w:name w:val="xl187"/>
    <w:basedOn w:val="a"/>
    <w:rsid w:val="00645D99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88">
    <w:name w:val="xl188"/>
    <w:basedOn w:val="a"/>
    <w:rsid w:val="00645D9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89">
    <w:name w:val="xl189"/>
    <w:basedOn w:val="a"/>
    <w:rsid w:val="00645D9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90">
    <w:name w:val="xl190"/>
    <w:basedOn w:val="a"/>
    <w:rsid w:val="00645D9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91">
    <w:name w:val="xl191"/>
    <w:basedOn w:val="a"/>
    <w:rsid w:val="00645D9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92">
    <w:name w:val="xl192"/>
    <w:basedOn w:val="a"/>
    <w:rsid w:val="00645D9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93">
    <w:name w:val="xl193"/>
    <w:basedOn w:val="a"/>
    <w:rsid w:val="00645D99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94">
    <w:name w:val="xl194"/>
    <w:basedOn w:val="a"/>
    <w:rsid w:val="00645D99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95">
    <w:name w:val="xl195"/>
    <w:basedOn w:val="a"/>
    <w:rsid w:val="00645D9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96">
    <w:name w:val="xl196"/>
    <w:basedOn w:val="a"/>
    <w:rsid w:val="00645D9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97">
    <w:name w:val="xl197"/>
    <w:basedOn w:val="a"/>
    <w:rsid w:val="00645D9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98">
    <w:name w:val="xl198"/>
    <w:basedOn w:val="a"/>
    <w:rsid w:val="00645D9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">
    <w:name w:val="Основной шрифт абзаца1"/>
    <w:rsid w:val="00645D99"/>
  </w:style>
  <w:style w:type="paragraph" w:customStyle="1" w:styleId="210">
    <w:name w:val="Основной текст 21"/>
    <w:basedOn w:val="a"/>
    <w:rsid w:val="00645D99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6"/>
      <w:szCs w:val="24"/>
      <w:lang w:eastAsia="ar-SA"/>
    </w:rPr>
  </w:style>
  <w:style w:type="character" w:customStyle="1" w:styleId="af2">
    <w:name w:val="Активная гипертекстовая ссылка"/>
    <w:rsid w:val="00645D99"/>
    <w:rPr>
      <w:u w:val="single"/>
    </w:rPr>
  </w:style>
  <w:style w:type="paragraph" w:customStyle="1" w:styleId="af3">
    <w:name w:val="Прижатый влево"/>
    <w:basedOn w:val="a"/>
    <w:next w:val="a"/>
    <w:rsid w:val="00645D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4">
    <w:name w:val="Цветовое выделение"/>
    <w:rsid w:val="00645D99"/>
    <w:rPr>
      <w:b/>
      <w:bCs/>
      <w:color w:val="26282F"/>
      <w:sz w:val="26"/>
      <w:szCs w:val="26"/>
    </w:rPr>
  </w:style>
  <w:style w:type="character" w:customStyle="1" w:styleId="af5">
    <w:name w:val="Гипертекстовая ссылка"/>
    <w:uiPriority w:val="99"/>
    <w:rsid w:val="00645D99"/>
    <w:rPr>
      <w:b/>
      <w:bCs/>
      <w:color w:val="106BBE"/>
      <w:sz w:val="26"/>
      <w:szCs w:val="26"/>
    </w:rPr>
  </w:style>
  <w:style w:type="paragraph" w:customStyle="1" w:styleId="23">
    <w:name w:val="Знак Знак2 Знак Знак"/>
    <w:basedOn w:val="a"/>
    <w:rsid w:val="00645D99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13">
    <w:name w:val="Знак Знак1 Знак Знак"/>
    <w:basedOn w:val="a"/>
    <w:rsid w:val="00645D99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styleId="af6">
    <w:name w:val="page number"/>
    <w:basedOn w:val="a0"/>
    <w:rsid w:val="00645D99"/>
  </w:style>
  <w:style w:type="paragraph" w:customStyle="1" w:styleId="31">
    <w:name w:val="Основной текст с отступом 31"/>
    <w:basedOn w:val="a"/>
    <w:rsid w:val="005B0A1D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af7">
    <w:name w:val="Normal (Web)"/>
    <w:basedOn w:val="a"/>
    <w:uiPriority w:val="99"/>
    <w:rsid w:val="005B0A1D"/>
    <w:pPr>
      <w:spacing w:after="30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8">
    <w:name w:val="Table Grid"/>
    <w:basedOn w:val="a1"/>
    <w:rsid w:val="00647CD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rsid w:val="00647CD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Абзац списка1"/>
    <w:basedOn w:val="a"/>
    <w:link w:val="ListParagraphChar"/>
    <w:rsid w:val="00647CD9"/>
    <w:pPr>
      <w:ind w:left="720"/>
      <w:contextualSpacing/>
    </w:pPr>
    <w:rPr>
      <w:rFonts w:eastAsia="Times New Roman"/>
      <w:sz w:val="20"/>
      <w:szCs w:val="20"/>
      <w:lang w:eastAsia="ru-RU"/>
    </w:rPr>
  </w:style>
  <w:style w:type="character" w:customStyle="1" w:styleId="ListParagraphChar">
    <w:name w:val="List Paragraph Char"/>
    <w:link w:val="15"/>
    <w:locked/>
    <w:rsid w:val="00647CD9"/>
    <w:rPr>
      <w:rFonts w:eastAsia="Times New Roman"/>
    </w:rPr>
  </w:style>
  <w:style w:type="character" w:styleId="af9">
    <w:name w:val="FollowedHyperlink"/>
    <w:semiHidden/>
    <w:rsid w:val="00647CD9"/>
    <w:rPr>
      <w:color w:val="800080"/>
      <w:u w:val="single"/>
    </w:rPr>
  </w:style>
  <w:style w:type="paragraph" w:styleId="afa">
    <w:name w:val="Body Text Indent"/>
    <w:basedOn w:val="a"/>
    <w:link w:val="afb"/>
    <w:rsid w:val="00647CD9"/>
    <w:pPr>
      <w:spacing w:after="120"/>
      <w:ind w:left="283"/>
    </w:pPr>
    <w:rPr>
      <w:rFonts w:eastAsia="Times New Roman"/>
    </w:rPr>
  </w:style>
  <w:style w:type="character" w:customStyle="1" w:styleId="afb">
    <w:name w:val="Основной текст с отступом Знак"/>
    <w:link w:val="afa"/>
    <w:rsid w:val="00647CD9"/>
    <w:rPr>
      <w:rFonts w:eastAsia="Times New Roman"/>
      <w:sz w:val="22"/>
      <w:szCs w:val="22"/>
      <w:lang w:eastAsia="en-US"/>
    </w:rPr>
  </w:style>
  <w:style w:type="paragraph" w:styleId="3">
    <w:name w:val="Body Text Indent 3"/>
    <w:basedOn w:val="a"/>
    <w:link w:val="30"/>
    <w:rsid w:val="00647CD9"/>
    <w:pPr>
      <w:spacing w:after="120"/>
      <w:ind w:left="283"/>
    </w:pPr>
    <w:rPr>
      <w:rFonts w:eastAsia="Times New Roman"/>
      <w:sz w:val="16"/>
      <w:szCs w:val="16"/>
    </w:rPr>
  </w:style>
  <w:style w:type="character" w:customStyle="1" w:styleId="30">
    <w:name w:val="Основной текст с отступом 3 Знак"/>
    <w:link w:val="3"/>
    <w:rsid w:val="00647CD9"/>
    <w:rPr>
      <w:rFonts w:eastAsia="Times New Roman"/>
      <w:sz w:val="16"/>
      <w:szCs w:val="16"/>
      <w:lang w:eastAsia="en-US"/>
    </w:rPr>
  </w:style>
  <w:style w:type="paragraph" w:styleId="24">
    <w:name w:val="Body Text 2"/>
    <w:basedOn w:val="a"/>
    <w:link w:val="25"/>
    <w:rsid w:val="00647CD9"/>
    <w:pPr>
      <w:spacing w:after="120" w:line="480" w:lineRule="auto"/>
    </w:pPr>
    <w:rPr>
      <w:rFonts w:eastAsia="Times New Roman"/>
    </w:rPr>
  </w:style>
  <w:style w:type="character" w:customStyle="1" w:styleId="25">
    <w:name w:val="Основной текст 2 Знак"/>
    <w:link w:val="24"/>
    <w:rsid w:val="00647CD9"/>
    <w:rPr>
      <w:rFonts w:eastAsia="Times New Roman"/>
      <w:sz w:val="22"/>
      <w:szCs w:val="22"/>
      <w:lang w:eastAsia="en-US"/>
    </w:rPr>
  </w:style>
  <w:style w:type="paragraph" w:customStyle="1" w:styleId="Style9">
    <w:name w:val="Style9"/>
    <w:basedOn w:val="a"/>
    <w:rsid w:val="00C248C2"/>
    <w:pPr>
      <w:widowControl w:val="0"/>
      <w:autoSpaceDE w:val="0"/>
      <w:autoSpaceDN w:val="0"/>
      <w:adjustRightInd w:val="0"/>
      <w:spacing w:after="0" w:line="322" w:lineRule="exact"/>
      <w:ind w:firstLine="74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3">
    <w:name w:val="Font Style33"/>
    <w:rsid w:val="00C248C2"/>
    <w:rPr>
      <w:rFonts w:ascii="Times New Roman" w:hAnsi="Times New Roman" w:cs="Times New Roman"/>
      <w:sz w:val="28"/>
      <w:szCs w:val="28"/>
    </w:rPr>
  </w:style>
  <w:style w:type="paragraph" w:customStyle="1" w:styleId="26">
    <w:name w:val="Абзац списка2"/>
    <w:basedOn w:val="a"/>
    <w:rsid w:val="00C248C2"/>
    <w:pPr>
      <w:ind w:left="720"/>
      <w:contextualSpacing/>
    </w:pPr>
    <w:rPr>
      <w:rFonts w:eastAsia="Times New Roman"/>
      <w:sz w:val="20"/>
      <w:szCs w:val="20"/>
      <w:lang w:val="x-none" w:eastAsia="x-none"/>
    </w:rPr>
  </w:style>
  <w:style w:type="table" w:customStyle="1" w:styleId="27">
    <w:name w:val="Сетка таблицы2"/>
    <w:basedOn w:val="a1"/>
    <w:next w:val="af8"/>
    <w:uiPriority w:val="59"/>
    <w:unhideWhenUsed/>
    <w:rsid w:val="00E4706B"/>
    <w:rPr>
      <w:rFonts w:ascii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E4706B"/>
    <w:pPr>
      <w:widowControl w:val="0"/>
      <w:autoSpaceDE w:val="0"/>
      <w:autoSpaceDN w:val="0"/>
    </w:pPr>
    <w:rPr>
      <w:rFonts w:cs="Calibri"/>
      <w:b/>
      <w:sz w:val="22"/>
      <w:szCs w:val="22"/>
    </w:rPr>
  </w:style>
  <w:style w:type="table" w:customStyle="1" w:styleId="32">
    <w:name w:val="Сетка таблицы3"/>
    <w:basedOn w:val="a1"/>
    <w:next w:val="af8"/>
    <w:uiPriority w:val="59"/>
    <w:unhideWhenUsed/>
    <w:rsid w:val="00FB1171"/>
    <w:rPr>
      <w:rFonts w:ascii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f8"/>
    <w:uiPriority w:val="59"/>
    <w:unhideWhenUsed/>
    <w:rsid w:val="00FB1171"/>
    <w:rPr>
      <w:rFonts w:ascii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044BB9"/>
    <w:rPr>
      <w:rFonts w:ascii="Times New Roman" w:hAnsi="Times New Roman"/>
      <w:sz w:val="24"/>
      <w:szCs w:val="24"/>
      <w:lang w:val="x-none" w:eastAsia="x-none"/>
    </w:rPr>
  </w:style>
  <w:style w:type="numbering" w:customStyle="1" w:styleId="16">
    <w:name w:val="Нет списка1"/>
    <w:next w:val="a2"/>
    <w:uiPriority w:val="99"/>
    <w:semiHidden/>
    <w:unhideWhenUsed/>
    <w:rsid w:val="00044BB9"/>
  </w:style>
  <w:style w:type="table" w:customStyle="1" w:styleId="5">
    <w:name w:val="Сетка таблицы5"/>
    <w:basedOn w:val="a1"/>
    <w:next w:val="af8"/>
    <w:uiPriority w:val="59"/>
    <w:unhideWhenUsed/>
    <w:rsid w:val="00044BB9"/>
    <w:rPr>
      <w:rFonts w:ascii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7">
    <w:name w:val="Неразрешенное упоминание1"/>
    <w:basedOn w:val="a0"/>
    <w:uiPriority w:val="99"/>
    <w:semiHidden/>
    <w:unhideWhenUsed/>
    <w:rsid w:val="00044BB9"/>
    <w:rPr>
      <w:color w:val="605E5C"/>
      <w:shd w:val="clear" w:color="auto" w:fill="E1DFDD"/>
    </w:rPr>
  </w:style>
  <w:style w:type="paragraph" w:customStyle="1" w:styleId="ConsPlusTitlePage">
    <w:name w:val="ConsPlusTitlePage"/>
    <w:rsid w:val="00044BB9"/>
    <w:pPr>
      <w:widowControl w:val="0"/>
      <w:autoSpaceDE w:val="0"/>
      <w:autoSpaceDN w:val="0"/>
    </w:pPr>
    <w:rPr>
      <w:rFonts w:ascii="Tahoma" w:hAnsi="Tahoma" w:cs="Tahoma"/>
      <w:szCs w:val="22"/>
    </w:rPr>
  </w:style>
  <w:style w:type="paragraph" w:customStyle="1" w:styleId="ConsPlusJurTerm">
    <w:name w:val="ConsPlusJurTerm"/>
    <w:rsid w:val="00044BB9"/>
    <w:pPr>
      <w:widowControl w:val="0"/>
      <w:autoSpaceDE w:val="0"/>
      <w:autoSpaceDN w:val="0"/>
    </w:pPr>
    <w:rPr>
      <w:rFonts w:ascii="Tahoma" w:hAnsi="Tahoma" w:cs="Tahoma"/>
      <w:sz w:val="26"/>
      <w:szCs w:val="22"/>
    </w:rPr>
  </w:style>
  <w:style w:type="character" w:customStyle="1" w:styleId="link">
    <w:name w:val="link"/>
    <w:basedOn w:val="a0"/>
    <w:rsid w:val="00044BB9"/>
  </w:style>
  <w:style w:type="paragraph" w:customStyle="1" w:styleId="18">
    <w:name w:val="Мой Заголовок 1"/>
    <w:basedOn w:val="a"/>
    <w:link w:val="19"/>
    <w:qFormat/>
    <w:rsid w:val="007C48B6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19">
    <w:name w:val="Мой Заголовок 1 Знак"/>
    <w:basedOn w:val="a0"/>
    <w:link w:val="18"/>
    <w:rsid w:val="007C48B6"/>
    <w:rPr>
      <w:rFonts w:ascii="Times New Roman" w:hAnsi="Times New Roman"/>
      <w:b/>
      <w:bCs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Acronym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40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45D9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13405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hAnsi="Times New Roman"/>
      <w:b/>
      <w:bCs/>
      <w:cap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5E55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7">
    <w:name w:val="heading 7"/>
    <w:basedOn w:val="a"/>
    <w:next w:val="a"/>
    <w:link w:val="70"/>
    <w:qFormat/>
    <w:rsid w:val="00044BB9"/>
    <w:pPr>
      <w:keepNext/>
      <w:spacing w:after="0" w:line="240" w:lineRule="auto"/>
      <w:ind w:left="360"/>
      <w:outlineLvl w:val="6"/>
    </w:pPr>
    <w:rPr>
      <w:rFonts w:ascii="Times New Roman" w:hAnsi="Times New Roman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45D99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link w:val="2"/>
    <w:rsid w:val="00413405"/>
    <w:rPr>
      <w:rFonts w:ascii="Times New Roman" w:eastAsia="Calibri" w:hAnsi="Times New Roman" w:cs="Times New Roman"/>
      <w:b/>
      <w:bCs/>
      <w:caps/>
      <w:sz w:val="26"/>
      <w:szCs w:val="26"/>
    </w:rPr>
  </w:style>
  <w:style w:type="character" w:customStyle="1" w:styleId="60">
    <w:name w:val="Заголовок 6 Знак"/>
    <w:link w:val="6"/>
    <w:rsid w:val="00535E55"/>
    <w:rPr>
      <w:rFonts w:ascii="Cambria" w:eastAsia="Times New Roman" w:hAnsi="Cambria" w:cs="Times New Roman"/>
      <w:i/>
      <w:iCs/>
      <w:color w:val="243F60"/>
    </w:rPr>
  </w:style>
  <w:style w:type="paragraph" w:styleId="a3">
    <w:name w:val="Body Text"/>
    <w:basedOn w:val="a"/>
    <w:link w:val="a4"/>
    <w:rsid w:val="00413405"/>
    <w:pPr>
      <w:widowControl w:val="0"/>
      <w:autoSpaceDE w:val="0"/>
      <w:autoSpaceDN w:val="0"/>
      <w:adjustRightInd w:val="0"/>
      <w:spacing w:after="0" w:line="240" w:lineRule="auto"/>
      <w:ind w:right="4672"/>
      <w:jc w:val="both"/>
    </w:pPr>
    <w:rPr>
      <w:rFonts w:ascii="Times New Roman" w:hAnsi="Times New Roman"/>
      <w:b/>
      <w:sz w:val="26"/>
      <w:szCs w:val="26"/>
    </w:rPr>
  </w:style>
  <w:style w:type="character" w:customStyle="1" w:styleId="a4">
    <w:name w:val="Основной текст Знак"/>
    <w:link w:val="a3"/>
    <w:rsid w:val="00413405"/>
    <w:rPr>
      <w:rFonts w:ascii="Times New Roman" w:eastAsia="Calibri" w:hAnsi="Times New Roman" w:cs="Times New Roman"/>
      <w:b/>
      <w:sz w:val="26"/>
      <w:szCs w:val="26"/>
    </w:rPr>
  </w:style>
  <w:style w:type="paragraph" w:styleId="21">
    <w:name w:val="Body Text Indent 2"/>
    <w:basedOn w:val="a"/>
    <w:link w:val="22"/>
    <w:rsid w:val="0041340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22">
    <w:name w:val="Основной текст с отступом 2 Знак"/>
    <w:link w:val="21"/>
    <w:rsid w:val="00413405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PlusCell">
    <w:name w:val="ConsPlusCell"/>
    <w:rsid w:val="00413405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5">
    <w:name w:val="Title"/>
    <w:basedOn w:val="a"/>
    <w:link w:val="a6"/>
    <w:qFormat/>
    <w:rsid w:val="00413405"/>
    <w:pPr>
      <w:widowControl w:val="0"/>
      <w:spacing w:after="0" w:line="240" w:lineRule="auto"/>
      <w:ind w:firstLine="4802"/>
      <w:jc w:val="center"/>
    </w:pPr>
    <w:rPr>
      <w:rFonts w:ascii="Times New Roman" w:hAnsi="Times New Roman"/>
      <w:caps/>
      <w:color w:val="000000"/>
      <w:sz w:val="26"/>
    </w:rPr>
  </w:style>
  <w:style w:type="character" w:customStyle="1" w:styleId="a6">
    <w:name w:val="Название Знак"/>
    <w:link w:val="a5"/>
    <w:rsid w:val="00413405"/>
    <w:rPr>
      <w:rFonts w:ascii="Times New Roman" w:eastAsia="Calibri" w:hAnsi="Times New Roman" w:cs="Times New Roman"/>
      <w:caps/>
      <w:color w:val="000000"/>
      <w:sz w:val="26"/>
    </w:rPr>
  </w:style>
  <w:style w:type="paragraph" w:customStyle="1" w:styleId="ConsPlusNonformat">
    <w:name w:val="ConsPlusNonformat"/>
    <w:basedOn w:val="a"/>
    <w:next w:val="a"/>
    <w:rsid w:val="00535E55"/>
    <w:pPr>
      <w:overflowPunct w:val="0"/>
      <w:autoSpaceDE w:val="0"/>
      <w:spacing w:after="0" w:line="240" w:lineRule="auto"/>
      <w:textAlignment w:val="baseline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styleId="a7">
    <w:name w:val="No Spacing"/>
    <w:uiPriority w:val="1"/>
    <w:qFormat/>
    <w:rsid w:val="00535E55"/>
    <w:rPr>
      <w:sz w:val="22"/>
      <w:szCs w:val="22"/>
      <w:lang w:eastAsia="en-US"/>
    </w:rPr>
  </w:style>
  <w:style w:type="character" w:styleId="a8">
    <w:name w:val="Strong"/>
    <w:uiPriority w:val="22"/>
    <w:qFormat/>
    <w:rsid w:val="00535E55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7278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2780F"/>
    <w:rPr>
      <w:rFonts w:ascii="Tahoma" w:eastAsia="Calibri" w:hAnsi="Tahoma" w:cs="Tahoma"/>
      <w:sz w:val="16"/>
      <w:szCs w:val="16"/>
    </w:rPr>
  </w:style>
  <w:style w:type="character" w:styleId="HTML">
    <w:name w:val="HTML Acronym"/>
    <w:basedOn w:val="a0"/>
    <w:rsid w:val="00C65E7D"/>
  </w:style>
  <w:style w:type="paragraph" w:customStyle="1" w:styleId="ConsPlusNormal">
    <w:name w:val="ConsPlusNormal"/>
    <w:next w:val="a"/>
    <w:rsid w:val="0084316E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hi-IN" w:bidi="hi-IN"/>
    </w:rPr>
  </w:style>
  <w:style w:type="paragraph" w:styleId="ab">
    <w:name w:val="header"/>
    <w:basedOn w:val="a"/>
    <w:link w:val="ac"/>
    <w:uiPriority w:val="99"/>
    <w:unhideWhenUsed/>
    <w:rsid w:val="00EA32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  <w:rsid w:val="00EA32ED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EA32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uiPriority w:val="99"/>
    <w:rsid w:val="00EA32ED"/>
    <w:rPr>
      <w:rFonts w:ascii="Calibri" w:eastAsia="Calibri" w:hAnsi="Calibri" w:cs="Times New Roman"/>
    </w:rPr>
  </w:style>
  <w:style w:type="paragraph" w:styleId="af">
    <w:name w:val="List Paragraph"/>
    <w:basedOn w:val="a"/>
    <w:link w:val="af0"/>
    <w:uiPriority w:val="34"/>
    <w:qFormat/>
    <w:rsid w:val="00760D67"/>
    <w:pPr>
      <w:ind w:left="720"/>
      <w:contextualSpacing/>
    </w:pPr>
  </w:style>
  <w:style w:type="character" w:customStyle="1" w:styleId="af0">
    <w:name w:val="Абзац списка Знак"/>
    <w:link w:val="af"/>
    <w:uiPriority w:val="34"/>
    <w:rsid w:val="00645D99"/>
    <w:rPr>
      <w:rFonts w:ascii="Calibri" w:eastAsia="Calibri" w:hAnsi="Calibri" w:cs="Times New Roman"/>
    </w:rPr>
  </w:style>
  <w:style w:type="character" w:styleId="af1">
    <w:name w:val="Hyperlink"/>
    <w:uiPriority w:val="99"/>
    <w:unhideWhenUsed/>
    <w:rsid w:val="00645D99"/>
    <w:rPr>
      <w:color w:val="0000FF"/>
      <w:u w:val="single"/>
    </w:rPr>
  </w:style>
  <w:style w:type="paragraph" w:customStyle="1" w:styleId="11">
    <w:name w:val="1.1. табл"/>
    <w:basedOn w:val="af"/>
    <w:link w:val="110"/>
    <w:qFormat/>
    <w:rsid w:val="00645D99"/>
    <w:pPr>
      <w:widowControl w:val="0"/>
      <w:numPr>
        <w:ilvl w:val="1"/>
        <w:numId w:val="7"/>
      </w:numPr>
      <w:tabs>
        <w:tab w:val="left" w:pos="426"/>
      </w:tabs>
      <w:autoSpaceDE w:val="0"/>
      <w:autoSpaceDN w:val="0"/>
      <w:adjustRightInd w:val="0"/>
      <w:spacing w:after="0" w:line="240" w:lineRule="auto"/>
      <w:ind w:left="0" w:firstLine="0"/>
      <w:jc w:val="both"/>
    </w:pPr>
    <w:rPr>
      <w:rFonts w:ascii="Times New Roman" w:hAnsi="Times New Roman"/>
      <w:color w:val="000000"/>
      <w:sz w:val="18"/>
      <w:szCs w:val="18"/>
    </w:rPr>
  </w:style>
  <w:style w:type="character" w:customStyle="1" w:styleId="110">
    <w:name w:val="1.1. табл Знак"/>
    <w:link w:val="11"/>
    <w:rsid w:val="00645D99"/>
    <w:rPr>
      <w:rFonts w:ascii="Times New Roman" w:eastAsia="Calibri" w:hAnsi="Times New Roman" w:cs="Times New Roman"/>
      <w:color w:val="000000"/>
      <w:sz w:val="18"/>
      <w:szCs w:val="18"/>
    </w:rPr>
  </w:style>
  <w:style w:type="paragraph" w:customStyle="1" w:styleId="xl63">
    <w:name w:val="xl63"/>
    <w:basedOn w:val="a"/>
    <w:rsid w:val="00645D99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64">
    <w:name w:val="xl64"/>
    <w:basedOn w:val="a"/>
    <w:rsid w:val="00645D99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65">
    <w:name w:val="xl65"/>
    <w:basedOn w:val="a"/>
    <w:rsid w:val="00645D99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645D9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645D9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68">
    <w:name w:val="xl68"/>
    <w:basedOn w:val="a"/>
    <w:rsid w:val="00645D99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69">
    <w:name w:val="xl69"/>
    <w:basedOn w:val="a"/>
    <w:rsid w:val="00645D99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0">
    <w:name w:val="xl70"/>
    <w:basedOn w:val="a"/>
    <w:rsid w:val="00645D9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rsid w:val="00645D9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2">
    <w:name w:val="xl72"/>
    <w:basedOn w:val="a"/>
    <w:rsid w:val="00645D9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73">
    <w:name w:val="xl73"/>
    <w:basedOn w:val="a"/>
    <w:rsid w:val="00645D99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4">
    <w:name w:val="xl74"/>
    <w:basedOn w:val="a"/>
    <w:rsid w:val="00645D9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5">
    <w:name w:val="xl75"/>
    <w:basedOn w:val="a"/>
    <w:rsid w:val="00645D9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76">
    <w:name w:val="xl76"/>
    <w:basedOn w:val="a"/>
    <w:rsid w:val="00645D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7">
    <w:name w:val="xl77"/>
    <w:basedOn w:val="a"/>
    <w:rsid w:val="00645D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rsid w:val="00645D99"/>
    <w:pPr>
      <w:pBdr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9">
    <w:name w:val="xl79"/>
    <w:basedOn w:val="a"/>
    <w:rsid w:val="00645D99"/>
    <w:pPr>
      <w:pBdr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0">
    <w:name w:val="xl80"/>
    <w:basedOn w:val="a"/>
    <w:rsid w:val="00645D99"/>
    <w:pPr>
      <w:pBdr>
        <w:bottom w:val="single" w:sz="8" w:space="0" w:color="auto"/>
        <w:right w:val="single" w:sz="8" w:space="0" w:color="auto"/>
      </w:pBdr>
      <w:shd w:val="clear" w:color="000000" w:fill="7030A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1">
    <w:name w:val="xl81"/>
    <w:basedOn w:val="a"/>
    <w:rsid w:val="00645D99"/>
    <w:pPr>
      <w:pBdr>
        <w:bottom w:val="single" w:sz="8" w:space="0" w:color="auto"/>
        <w:right w:val="single" w:sz="8" w:space="0" w:color="auto"/>
      </w:pBdr>
      <w:shd w:val="clear" w:color="000000" w:fill="CC006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2">
    <w:name w:val="xl82"/>
    <w:basedOn w:val="a"/>
    <w:rsid w:val="00645D99"/>
    <w:pPr>
      <w:pBdr>
        <w:bottom w:val="single" w:sz="8" w:space="0" w:color="auto"/>
        <w:right w:val="single" w:sz="8" w:space="0" w:color="auto"/>
      </w:pBdr>
      <w:shd w:val="clear" w:color="000000" w:fill="CCFF3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3">
    <w:name w:val="xl83"/>
    <w:basedOn w:val="a"/>
    <w:rsid w:val="00645D99"/>
    <w:pPr>
      <w:pBdr>
        <w:bottom w:val="single" w:sz="8" w:space="0" w:color="auto"/>
        <w:right w:val="single" w:sz="8" w:space="0" w:color="auto"/>
      </w:pBdr>
      <w:shd w:val="clear" w:color="000000" w:fill="66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4">
    <w:name w:val="xl84"/>
    <w:basedOn w:val="a"/>
    <w:rsid w:val="00645D99"/>
    <w:pPr>
      <w:pBdr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85">
    <w:name w:val="xl85"/>
    <w:basedOn w:val="a"/>
    <w:rsid w:val="00645D99"/>
    <w:pPr>
      <w:pBdr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6">
    <w:name w:val="xl86"/>
    <w:basedOn w:val="a"/>
    <w:rsid w:val="00645D9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7">
    <w:name w:val="xl87"/>
    <w:basedOn w:val="a"/>
    <w:rsid w:val="00645D9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8">
    <w:name w:val="xl88"/>
    <w:basedOn w:val="a"/>
    <w:rsid w:val="00645D99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9">
    <w:name w:val="xl89"/>
    <w:basedOn w:val="a"/>
    <w:rsid w:val="00645D9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90">
    <w:name w:val="xl90"/>
    <w:basedOn w:val="a"/>
    <w:rsid w:val="00645D9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1">
    <w:name w:val="xl91"/>
    <w:basedOn w:val="a"/>
    <w:rsid w:val="00645D99"/>
    <w:pPr>
      <w:pBdr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2">
    <w:name w:val="xl92"/>
    <w:basedOn w:val="a"/>
    <w:rsid w:val="00645D99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645D9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4">
    <w:name w:val="xl94"/>
    <w:basedOn w:val="a"/>
    <w:rsid w:val="00645D9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5">
    <w:name w:val="xl95"/>
    <w:basedOn w:val="a"/>
    <w:rsid w:val="00645D9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6">
    <w:name w:val="xl96"/>
    <w:basedOn w:val="a"/>
    <w:rsid w:val="00645D99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7">
    <w:name w:val="xl97"/>
    <w:basedOn w:val="a"/>
    <w:rsid w:val="00645D99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8">
    <w:name w:val="xl98"/>
    <w:basedOn w:val="a"/>
    <w:rsid w:val="00645D99"/>
    <w:pPr>
      <w:pBdr>
        <w:top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9">
    <w:name w:val="xl99"/>
    <w:basedOn w:val="a"/>
    <w:rsid w:val="00645D9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0">
    <w:name w:val="xl100"/>
    <w:basedOn w:val="a"/>
    <w:rsid w:val="00645D99"/>
    <w:pPr>
      <w:pBdr>
        <w:lef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1">
    <w:name w:val="xl101"/>
    <w:basedOn w:val="a"/>
    <w:rsid w:val="00645D99"/>
    <w:pPr>
      <w:pBdr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2">
    <w:name w:val="xl102"/>
    <w:basedOn w:val="a"/>
    <w:rsid w:val="00645D99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rsid w:val="00645D9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4">
    <w:name w:val="xl104"/>
    <w:basedOn w:val="a"/>
    <w:rsid w:val="00645D9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5">
    <w:name w:val="xl105"/>
    <w:basedOn w:val="a"/>
    <w:rsid w:val="00645D9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6">
    <w:name w:val="xl106"/>
    <w:basedOn w:val="a"/>
    <w:rsid w:val="00645D99"/>
    <w:pPr>
      <w:pBdr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7">
    <w:name w:val="xl107"/>
    <w:basedOn w:val="a"/>
    <w:rsid w:val="00645D9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rsid w:val="00645D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09">
    <w:name w:val="xl109"/>
    <w:basedOn w:val="a"/>
    <w:rsid w:val="00645D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10">
    <w:name w:val="xl110"/>
    <w:basedOn w:val="a"/>
    <w:rsid w:val="00645D9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11">
    <w:name w:val="xl111"/>
    <w:basedOn w:val="a"/>
    <w:rsid w:val="00645D99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rsid w:val="00645D9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rsid w:val="00645D99"/>
    <w:pPr>
      <w:pBdr>
        <w:lef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rsid w:val="00645D99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15">
    <w:name w:val="xl115"/>
    <w:basedOn w:val="a"/>
    <w:rsid w:val="00645D99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16">
    <w:name w:val="xl116"/>
    <w:basedOn w:val="a"/>
    <w:rsid w:val="00645D9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17">
    <w:name w:val="xl117"/>
    <w:basedOn w:val="a"/>
    <w:rsid w:val="00645D99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18">
    <w:name w:val="xl118"/>
    <w:basedOn w:val="a"/>
    <w:rsid w:val="00645D9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19">
    <w:name w:val="xl119"/>
    <w:basedOn w:val="a"/>
    <w:rsid w:val="00645D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20">
    <w:name w:val="xl120"/>
    <w:basedOn w:val="a"/>
    <w:rsid w:val="00645D9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21">
    <w:name w:val="xl121"/>
    <w:basedOn w:val="a"/>
    <w:rsid w:val="00645D99"/>
    <w:pPr>
      <w:pBdr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22">
    <w:name w:val="xl122"/>
    <w:basedOn w:val="a"/>
    <w:rsid w:val="00645D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23">
    <w:name w:val="xl123"/>
    <w:basedOn w:val="a"/>
    <w:rsid w:val="00645D99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4">
    <w:name w:val="xl124"/>
    <w:basedOn w:val="a"/>
    <w:rsid w:val="00645D9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25">
    <w:name w:val="xl125"/>
    <w:basedOn w:val="a"/>
    <w:rsid w:val="00645D9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26">
    <w:name w:val="xl126"/>
    <w:basedOn w:val="a"/>
    <w:rsid w:val="00645D9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27">
    <w:name w:val="xl127"/>
    <w:basedOn w:val="a"/>
    <w:rsid w:val="00645D9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28">
    <w:name w:val="xl128"/>
    <w:basedOn w:val="a"/>
    <w:rsid w:val="00645D9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29">
    <w:name w:val="xl129"/>
    <w:basedOn w:val="a"/>
    <w:rsid w:val="00645D99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30">
    <w:name w:val="xl130"/>
    <w:basedOn w:val="a"/>
    <w:rsid w:val="00645D99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31">
    <w:name w:val="xl131"/>
    <w:basedOn w:val="a"/>
    <w:rsid w:val="00645D99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32">
    <w:name w:val="xl132"/>
    <w:basedOn w:val="a"/>
    <w:rsid w:val="00645D9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33">
    <w:name w:val="xl133"/>
    <w:basedOn w:val="a"/>
    <w:rsid w:val="00645D99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4">
    <w:name w:val="xl134"/>
    <w:basedOn w:val="a"/>
    <w:rsid w:val="00645D9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5">
    <w:name w:val="xl135"/>
    <w:basedOn w:val="a"/>
    <w:rsid w:val="00645D9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6">
    <w:name w:val="xl136"/>
    <w:basedOn w:val="a"/>
    <w:rsid w:val="00645D99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"/>
    <w:rsid w:val="00645D99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xl138">
    <w:name w:val="xl138"/>
    <w:basedOn w:val="a"/>
    <w:rsid w:val="00645D99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xl139">
    <w:name w:val="xl139"/>
    <w:basedOn w:val="a"/>
    <w:rsid w:val="00645D99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xl140">
    <w:name w:val="xl140"/>
    <w:basedOn w:val="a"/>
    <w:rsid w:val="00645D99"/>
    <w:pP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xl141">
    <w:name w:val="xl141"/>
    <w:basedOn w:val="a"/>
    <w:rsid w:val="00645D9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42">
    <w:name w:val="xl142"/>
    <w:basedOn w:val="a"/>
    <w:rsid w:val="00645D9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43">
    <w:name w:val="xl143"/>
    <w:basedOn w:val="a"/>
    <w:rsid w:val="00645D99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44">
    <w:name w:val="xl144"/>
    <w:basedOn w:val="a"/>
    <w:rsid w:val="00645D99"/>
    <w:pPr>
      <w:pBdr>
        <w:top w:val="single" w:sz="8" w:space="0" w:color="auto"/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45">
    <w:name w:val="xl145"/>
    <w:basedOn w:val="a"/>
    <w:rsid w:val="00645D99"/>
    <w:pPr>
      <w:pBdr>
        <w:top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46">
    <w:name w:val="xl146"/>
    <w:basedOn w:val="a"/>
    <w:rsid w:val="00645D9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47">
    <w:name w:val="xl147"/>
    <w:basedOn w:val="a"/>
    <w:rsid w:val="00645D99"/>
    <w:pPr>
      <w:pBdr>
        <w:top w:val="single" w:sz="8" w:space="0" w:color="auto"/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48">
    <w:name w:val="xl148"/>
    <w:basedOn w:val="a"/>
    <w:rsid w:val="00645D99"/>
    <w:pPr>
      <w:pBdr>
        <w:top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49">
    <w:name w:val="xl149"/>
    <w:basedOn w:val="a"/>
    <w:rsid w:val="00645D99"/>
    <w:pPr>
      <w:pBdr>
        <w:top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50">
    <w:name w:val="xl150"/>
    <w:basedOn w:val="a"/>
    <w:rsid w:val="00645D9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1">
    <w:name w:val="xl151"/>
    <w:basedOn w:val="a"/>
    <w:rsid w:val="00645D99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2">
    <w:name w:val="xl152"/>
    <w:basedOn w:val="a"/>
    <w:rsid w:val="00645D99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53">
    <w:name w:val="xl153"/>
    <w:basedOn w:val="a"/>
    <w:rsid w:val="00645D99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54">
    <w:name w:val="xl154"/>
    <w:basedOn w:val="a"/>
    <w:rsid w:val="00645D99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55">
    <w:name w:val="xl155"/>
    <w:basedOn w:val="a"/>
    <w:rsid w:val="00645D99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56">
    <w:name w:val="xl156"/>
    <w:basedOn w:val="a"/>
    <w:rsid w:val="00645D9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57">
    <w:name w:val="xl157"/>
    <w:basedOn w:val="a"/>
    <w:rsid w:val="00645D9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58">
    <w:name w:val="xl158"/>
    <w:basedOn w:val="a"/>
    <w:rsid w:val="00645D9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59">
    <w:name w:val="xl159"/>
    <w:basedOn w:val="a"/>
    <w:rsid w:val="00645D9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60">
    <w:name w:val="xl160"/>
    <w:basedOn w:val="a"/>
    <w:rsid w:val="00645D99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61">
    <w:name w:val="xl161"/>
    <w:basedOn w:val="a"/>
    <w:rsid w:val="00645D99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62">
    <w:name w:val="xl162"/>
    <w:basedOn w:val="a"/>
    <w:rsid w:val="00645D9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63">
    <w:name w:val="xl163"/>
    <w:basedOn w:val="a"/>
    <w:rsid w:val="00645D9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64">
    <w:name w:val="xl164"/>
    <w:basedOn w:val="a"/>
    <w:rsid w:val="00645D9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65">
    <w:name w:val="xl165"/>
    <w:basedOn w:val="a"/>
    <w:rsid w:val="00645D9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66">
    <w:name w:val="xl166"/>
    <w:basedOn w:val="a"/>
    <w:rsid w:val="00645D9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67">
    <w:name w:val="xl167"/>
    <w:basedOn w:val="a"/>
    <w:rsid w:val="00645D9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8">
    <w:name w:val="xl168"/>
    <w:basedOn w:val="a"/>
    <w:rsid w:val="00645D9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9">
    <w:name w:val="xl169"/>
    <w:basedOn w:val="a"/>
    <w:rsid w:val="00645D9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70">
    <w:name w:val="xl170"/>
    <w:basedOn w:val="a"/>
    <w:rsid w:val="00645D9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71">
    <w:name w:val="xl171"/>
    <w:basedOn w:val="a"/>
    <w:rsid w:val="00645D9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72">
    <w:name w:val="xl172"/>
    <w:basedOn w:val="a"/>
    <w:rsid w:val="00645D99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73">
    <w:name w:val="xl173"/>
    <w:basedOn w:val="a"/>
    <w:rsid w:val="00645D99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74">
    <w:name w:val="xl174"/>
    <w:basedOn w:val="a"/>
    <w:rsid w:val="00645D99"/>
    <w:pPr>
      <w:pBdr>
        <w:lef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75">
    <w:name w:val="xl175"/>
    <w:basedOn w:val="a"/>
    <w:rsid w:val="00645D9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76">
    <w:name w:val="xl176"/>
    <w:basedOn w:val="a"/>
    <w:rsid w:val="00645D99"/>
    <w:pPr>
      <w:pBdr>
        <w:top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77">
    <w:name w:val="xl177"/>
    <w:basedOn w:val="a"/>
    <w:rsid w:val="00645D99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78">
    <w:name w:val="xl178"/>
    <w:basedOn w:val="a"/>
    <w:rsid w:val="00645D99"/>
    <w:pPr>
      <w:pBdr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79">
    <w:name w:val="xl179"/>
    <w:basedOn w:val="a"/>
    <w:rsid w:val="00645D9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80">
    <w:name w:val="xl180"/>
    <w:basedOn w:val="a"/>
    <w:rsid w:val="00645D9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81">
    <w:name w:val="xl181"/>
    <w:basedOn w:val="a"/>
    <w:rsid w:val="00645D9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82">
    <w:name w:val="xl182"/>
    <w:basedOn w:val="a"/>
    <w:rsid w:val="00645D9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83">
    <w:name w:val="xl183"/>
    <w:basedOn w:val="a"/>
    <w:rsid w:val="00645D9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84">
    <w:name w:val="xl184"/>
    <w:basedOn w:val="a"/>
    <w:rsid w:val="00645D9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85">
    <w:name w:val="xl185"/>
    <w:basedOn w:val="a"/>
    <w:rsid w:val="00645D99"/>
    <w:pPr>
      <w:pBdr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86">
    <w:name w:val="xl186"/>
    <w:basedOn w:val="a"/>
    <w:rsid w:val="00645D9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87">
    <w:name w:val="xl187"/>
    <w:basedOn w:val="a"/>
    <w:rsid w:val="00645D99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88">
    <w:name w:val="xl188"/>
    <w:basedOn w:val="a"/>
    <w:rsid w:val="00645D9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89">
    <w:name w:val="xl189"/>
    <w:basedOn w:val="a"/>
    <w:rsid w:val="00645D9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90">
    <w:name w:val="xl190"/>
    <w:basedOn w:val="a"/>
    <w:rsid w:val="00645D9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91">
    <w:name w:val="xl191"/>
    <w:basedOn w:val="a"/>
    <w:rsid w:val="00645D9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92">
    <w:name w:val="xl192"/>
    <w:basedOn w:val="a"/>
    <w:rsid w:val="00645D9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93">
    <w:name w:val="xl193"/>
    <w:basedOn w:val="a"/>
    <w:rsid w:val="00645D99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94">
    <w:name w:val="xl194"/>
    <w:basedOn w:val="a"/>
    <w:rsid w:val="00645D99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95">
    <w:name w:val="xl195"/>
    <w:basedOn w:val="a"/>
    <w:rsid w:val="00645D9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96">
    <w:name w:val="xl196"/>
    <w:basedOn w:val="a"/>
    <w:rsid w:val="00645D9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97">
    <w:name w:val="xl197"/>
    <w:basedOn w:val="a"/>
    <w:rsid w:val="00645D9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98">
    <w:name w:val="xl198"/>
    <w:basedOn w:val="a"/>
    <w:rsid w:val="00645D9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">
    <w:name w:val="Основной шрифт абзаца1"/>
    <w:rsid w:val="00645D99"/>
  </w:style>
  <w:style w:type="paragraph" w:customStyle="1" w:styleId="210">
    <w:name w:val="Основной текст 21"/>
    <w:basedOn w:val="a"/>
    <w:rsid w:val="00645D99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6"/>
      <w:szCs w:val="24"/>
      <w:lang w:eastAsia="ar-SA"/>
    </w:rPr>
  </w:style>
  <w:style w:type="character" w:customStyle="1" w:styleId="af2">
    <w:name w:val="Активная гипертекстовая ссылка"/>
    <w:rsid w:val="00645D99"/>
    <w:rPr>
      <w:u w:val="single"/>
    </w:rPr>
  </w:style>
  <w:style w:type="paragraph" w:customStyle="1" w:styleId="af3">
    <w:name w:val="Прижатый влево"/>
    <w:basedOn w:val="a"/>
    <w:next w:val="a"/>
    <w:rsid w:val="00645D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4">
    <w:name w:val="Цветовое выделение"/>
    <w:rsid w:val="00645D99"/>
    <w:rPr>
      <w:b/>
      <w:bCs/>
      <w:color w:val="26282F"/>
      <w:sz w:val="26"/>
      <w:szCs w:val="26"/>
    </w:rPr>
  </w:style>
  <w:style w:type="character" w:customStyle="1" w:styleId="af5">
    <w:name w:val="Гипертекстовая ссылка"/>
    <w:uiPriority w:val="99"/>
    <w:rsid w:val="00645D99"/>
    <w:rPr>
      <w:b/>
      <w:bCs/>
      <w:color w:val="106BBE"/>
      <w:sz w:val="26"/>
      <w:szCs w:val="26"/>
    </w:rPr>
  </w:style>
  <w:style w:type="paragraph" w:customStyle="1" w:styleId="23">
    <w:name w:val="Знак Знак2 Знак Знак"/>
    <w:basedOn w:val="a"/>
    <w:rsid w:val="00645D99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13">
    <w:name w:val="Знак Знак1 Знак Знак"/>
    <w:basedOn w:val="a"/>
    <w:rsid w:val="00645D99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styleId="af6">
    <w:name w:val="page number"/>
    <w:basedOn w:val="a0"/>
    <w:rsid w:val="00645D99"/>
  </w:style>
  <w:style w:type="paragraph" w:customStyle="1" w:styleId="31">
    <w:name w:val="Основной текст с отступом 31"/>
    <w:basedOn w:val="a"/>
    <w:rsid w:val="005B0A1D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af7">
    <w:name w:val="Normal (Web)"/>
    <w:basedOn w:val="a"/>
    <w:uiPriority w:val="99"/>
    <w:rsid w:val="005B0A1D"/>
    <w:pPr>
      <w:spacing w:after="30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8">
    <w:name w:val="Table Grid"/>
    <w:basedOn w:val="a1"/>
    <w:rsid w:val="00647CD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rsid w:val="00647CD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Абзац списка1"/>
    <w:basedOn w:val="a"/>
    <w:link w:val="ListParagraphChar"/>
    <w:rsid w:val="00647CD9"/>
    <w:pPr>
      <w:ind w:left="720"/>
      <w:contextualSpacing/>
    </w:pPr>
    <w:rPr>
      <w:rFonts w:eastAsia="Times New Roman"/>
      <w:sz w:val="20"/>
      <w:szCs w:val="20"/>
      <w:lang w:eastAsia="ru-RU"/>
    </w:rPr>
  </w:style>
  <w:style w:type="character" w:customStyle="1" w:styleId="ListParagraphChar">
    <w:name w:val="List Paragraph Char"/>
    <w:link w:val="15"/>
    <w:locked/>
    <w:rsid w:val="00647CD9"/>
    <w:rPr>
      <w:rFonts w:eastAsia="Times New Roman"/>
    </w:rPr>
  </w:style>
  <w:style w:type="character" w:styleId="af9">
    <w:name w:val="FollowedHyperlink"/>
    <w:semiHidden/>
    <w:rsid w:val="00647CD9"/>
    <w:rPr>
      <w:color w:val="800080"/>
      <w:u w:val="single"/>
    </w:rPr>
  </w:style>
  <w:style w:type="paragraph" w:styleId="afa">
    <w:name w:val="Body Text Indent"/>
    <w:basedOn w:val="a"/>
    <w:link w:val="afb"/>
    <w:rsid w:val="00647CD9"/>
    <w:pPr>
      <w:spacing w:after="120"/>
      <w:ind w:left="283"/>
    </w:pPr>
    <w:rPr>
      <w:rFonts w:eastAsia="Times New Roman"/>
    </w:rPr>
  </w:style>
  <w:style w:type="character" w:customStyle="1" w:styleId="afb">
    <w:name w:val="Основной текст с отступом Знак"/>
    <w:link w:val="afa"/>
    <w:rsid w:val="00647CD9"/>
    <w:rPr>
      <w:rFonts w:eastAsia="Times New Roman"/>
      <w:sz w:val="22"/>
      <w:szCs w:val="22"/>
      <w:lang w:eastAsia="en-US"/>
    </w:rPr>
  </w:style>
  <w:style w:type="paragraph" w:styleId="3">
    <w:name w:val="Body Text Indent 3"/>
    <w:basedOn w:val="a"/>
    <w:link w:val="30"/>
    <w:rsid w:val="00647CD9"/>
    <w:pPr>
      <w:spacing w:after="120"/>
      <w:ind w:left="283"/>
    </w:pPr>
    <w:rPr>
      <w:rFonts w:eastAsia="Times New Roman"/>
      <w:sz w:val="16"/>
      <w:szCs w:val="16"/>
    </w:rPr>
  </w:style>
  <w:style w:type="character" w:customStyle="1" w:styleId="30">
    <w:name w:val="Основной текст с отступом 3 Знак"/>
    <w:link w:val="3"/>
    <w:rsid w:val="00647CD9"/>
    <w:rPr>
      <w:rFonts w:eastAsia="Times New Roman"/>
      <w:sz w:val="16"/>
      <w:szCs w:val="16"/>
      <w:lang w:eastAsia="en-US"/>
    </w:rPr>
  </w:style>
  <w:style w:type="paragraph" w:styleId="24">
    <w:name w:val="Body Text 2"/>
    <w:basedOn w:val="a"/>
    <w:link w:val="25"/>
    <w:rsid w:val="00647CD9"/>
    <w:pPr>
      <w:spacing w:after="120" w:line="480" w:lineRule="auto"/>
    </w:pPr>
    <w:rPr>
      <w:rFonts w:eastAsia="Times New Roman"/>
    </w:rPr>
  </w:style>
  <w:style w:type="character" w:customStyle="1" w:styleId="25">
    <w:name w:val="Основной текст 2 Знак"/>
    <w:link w:val="24"/>
    <w:rsid w:val="00647CD9"/>
    <w:rPr>
      <w:rFonts w:eastAsia="Times New Roman"/>
      <w:sz w:val="22"/>
      <w:szCs w:val="22"/>
      <w:lang w:eastAsia="en-US"/>
    </w:rPr>
  </w:style>
  <w:style w:type="paragraph" w:customStyle="1" w:styleId="Style9">
    <w:name w:val="Style9"/>
    <w:basedOn w:val="a"/>
    <w:rsid w:val="00C248C2"/>
    <w:pPr>
      <w:widowControl w:val="0"/>
      <w:autoSpaceDE w:val="0"/>
      <w:autoSpaceDN w:val="0"/>
      <w:adjustRightInd w:val="0"/>
      <w:spacing w:after="0" w:line="322" w:lineRule="exact"/>
      <w:ind w:firstLine="74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3">
    <w:name w:val="Font Style33"/>
    <w:rsid w:val="00C248C2"/>
    <w:rPr>
      <w:rFonts w:ascii="Times New Roman" w:hAnsi="Times New Roman" w:cs="Times New Roman"/>
      <w:sz w:val="28"/>
      <w:szCs w:val="28"/>
    </w:rPr>
  </w:style>
  <w:style w:type="paragraph" w:customStyle="1" w:styleId="26">
    <w:name w:val="Абзац списка2"/>
    <w:basedOn w:val="a"/>
    <w:rsid w:val="00C248C2"/>
    <w:pPr>
      <w:ind w:left="720"/>
      <w:contextualSpacing/>
    </w:pPr>
    <w:rPr>
      <w:rFonts w:eastAsia="Times New Roman"/>
      <w:sz w:val="20"/>
      <w:szCs w:val="20"/>
      <w:lang w:val="x-none" w:eastAsia="x-none"/>
    </w:rPr>
  </w:style>
  <w:style w:type="table" w:customStyle="1" w:styleId="27">
    <w:name w:val="Сетка таблицы2"/>
    <w:basedOn w:val="a1"/>
    <w:next w:val="af8"/>
    <w:uiPriority w:val="59"/>
    <w:unhideWhenUsed/>
    <w:rsid w:val="00E4706B"/>
    <w:rPr>
      <w:rFonts w:ascii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E4706B"/>
    <w:pPr>
      <w:widowControl w:val="0"/>
      <w:autoSpaceDE w:val="0"/>
      <w:autoSpaceDN w:val="0"/>
    </w:pPr>
    <w:rPr>
      <w:rFonts w:cs="Calibri"/>
      <w:b/>
      <w:sz w:val="22"/>
      <w:szCs w:val="22"/>
    </w:rPr>
  </w:style>
  <w:style w:type="table" w:customStyle="1" w:styleId="32">
    <w:name w:val="Сетка таблицы3"/>
    <w:basedOn w:val="a1"/>
    <w:next w:val="af8"/>
    <w:uiPriority w:val="59"/>
    <w:unhideWhenUsed/>
    <w:rsid w:val="00FB1171"/>
    <w:rPr>
      <w:rFonts w:ascii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f8"/>
    <w:uiPriority w:val="59"/>
    <w:unhideWhenUsed/>
    <w:rsid w:val="00FB1171"/>
    <w:rPr>
      <w:rFonts w:ascii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044BB9"/>
    <w:rPr>
      <w:rFonts w:ascii="Times New Roman" w:hAnsi="Times New Roman"/>
      <w:sz w:val="24"/>
      <w:szCs w:val="24"/>
      <w:lang w:val="x-none" w:eastAsia="x-none"/>
    </w:rPr>
  </w:style>
  <w:style w:type="numbering" w:customStyle="1" w:styleId="16">
    <w:name w:val="Нет списка1"/>
    <w:next w:val="a2"/>
    <w:uiPriority w:val="99"/>
    <w:semiHidden/>
    <w:unhideWhenUsed/>
    <w:rsid w:val="00044BB9"/>
  </w:style>
  <w:style w:type="table" w:customStyle="1" w:styleId="5">
    <w:name w:val="Сетка таблицы5"/>
    <w:basedOn w:val="a1"/>
    <w:next w:val="af8"/>
    <w:uiPriority w:val="59"/>
    <w:unhideWhenUsed/>
    <w:rsid w:val="00044BB9"/>
    <w:rPr>
      <w:rFonts w:ascii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7">
    <w:name w:val="Неразрешенное упоминание1"/>
    <w:basedOn w:val="a0"/>
    <w:uiPriority w:val="99"/>
    <w:semiHidden/>
    <w:unhideWhenUsed/>
    <w:rsid w:val="00044BB9"/>
    <w:rPr>
      <w:color w:val="605E5C"/>
      <w:shd w:val="clear" w:color="auto" w:fill="E1DFDD"/>
    </w:rPr>
  </w:style>
  <w:style w:type="paragraph" w:customStyle="1" w:styleId="ConsPlusTitlePage">
    <w:name w:val="ConsPlusTitlePage"/>
    <w:rsid w:val="00044BB9"/>
    <w:pPr>
      <w:widowControl w:val="0"/>
      <w:autoSpaceDE w:val="0"/>
      <w:autoSpaceDN w:val="0"/>
    </w:pPr>
    <w:rPr>
      <w:rFonts w:ascii="Tahoma" w:hAnsi="Tahoma" w:cs="Tahoma"/>
      <w:szCs w:val="22"/>
    </w:rPr>
  </w:style>
  <w:style w:type="paragraph" w:customStyle="1" w:styleId="ConsPlusJurTerm">
    <w:name w:val="ConsPlusJurTerm"/>
    <w:rsid w:val="00044BB9"/>
    <w:pPr>
      <w:widowControl w:val="0"/>
      <w:autoSpaceDE w:val="0"/>
      <w:autoSpaceDN w:val="0"/>
    </w:pPr>
    <w:rPr>
      <w:rFonts w:ascii="Tahoma" w:hAnsi="Tahoma" w:cs="Tahoma"/>
      <w:sz w:val="26"/>
      <w:szCs w:val="22"/>
    </w:rPr>
  </w:style>
  <w:style w:type="character" w:customStyle="1" w:styleId="link">
    <w:name w:val="link"/>
    <w:basedOn w:val="a0"/>
    <w:rsid w:val="00044BB9"/>
  </w:style>
  <w:style w:type="paragraph" w:customStyle="1" w:styleId="18">
    <w:name w:val="Мой Заголовок 1"/>
    <w:basedOn w:val="a"/>
    <w:link w:val="19"/>
    <w:qFormat/>
    <w:rsid w:val="007C48B6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19">
    <w:name w:val="Мой Заголовок 1 Знак"/>
    <w:basedOn w:val="a0"/>
    <w:link w:val="18"/>
    <w:rsid w:val="007C48B6"/>
    <w:rPr>
      <w:rFonts w:ascii="Times New Roman" w:hAnsi="Times New Roman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9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2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86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6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58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yperlink" Target="https://login.consultant.ru/link/?req=doc&amp;base=LAW&amp;n=482062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hyperlink" Target="https://login.consultant.ru/link/?req=doc&amp;base=LAW&amp;n=48206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82062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192.168.152.154/document/redirect/17520999/1068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192.168.152.154/document/redirect/179222/0" TargetMode="External"/><Relationship Id="rId10" Type="http://schemas.openxmlformats.org/officeDocument/2006/relationships/hyperlink" Target="http://192.168.152.154/document/redirect/17520999/6" TargetMode="External"/><Relationship Id="rId19" Type="http://schemas.openxmlformats.org/officeDocument/2006/relationships/hyperlink" Target="https://login.consultant.ru/link/?req=doc&amp;base=LAW&amp;n=48206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192.168.152.154/document/redirect/70353464/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922E6-38E3-4B4A-A98E-BD2DF7CD3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31</Pages>
  <Words>8762</Words>
  <Characters>49950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Адм. г.Чебоксары</Company>
  <LinksUpToDate>false</LinksUpToDate>
  <CharactersWithSpaces>58595</CharactersWithSpaces>
  <SharedDoc>false</SharedDoc>
  <HLinks>
    <vt:vector size="6" baseType="variant">
      <vt:variant>
        <vt:i4>2949236</vt:i4>
      </vt:variant>
      <vt:variant>
        <vt:i4>0</vt:i4>
      </vt:variant>
      <vt:variant>
        <vt:i4>0</vt:i4>
      </vt:variant>
      <vt:variant>
        <vt:i4>5</vt:i4>
      </vt:variant>
      <vt:variant>
        <vt:lpwstr>http://www.og21.ru/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pressa6</dc:creator>
  <cp:lastModifiedBy>Павлов Дмитрий Григорьевич</cp:lastModifiedBy>
  <cp:revision>52</cp:revision>
  <cp:lastPrinted>2024-11-29T11:48:00Z</cp:lastPrinted>
  <dcterms:created xsi:type="dcterms:W3CDTF">2024-11-20T05:39:00Z</dcterms:created>
  <dcterms:modified xsi:type="dcterms:W3CDTF">2024-12-13T05:27:00Z</dcterms:modified>
</cp:coreProperties>
</file>