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A00FE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A00FE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BA00FE" w:rsidRPr="001A7D05" w:rsidTr="0073477F">
        <w:tc>
          <w:tcPr>
            <w:tcW w:w="6062" w:type="dxa"/>
          </w:tcPr>
          <w:p w:rsidR="00BA00FE" w:rsidRPr="001A7D05" w:rsidRDefault="00BA00FE" w:rsidP="00BA00FE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1A7D05">
              <w:rPr>
                <w:rFonts w:ascii="Times New Roman" w:hAnsi="Times New Roman" w:cs="Mangal"/>
                <w:b/>
                <w:sz w:val="26"/>
                <w:szCs w:val="26"/>
              </w:rPr>
              <w:t xml:space="preserve">О члене участковой избирательной комиссии № 1017 </w:t>
            </w:r>
            <w:proofErr w:type="spellStart"/>
            <w:r w:rsidRPr="001A7D05">
              <w:rPr>
                <w:rFonts w:ascii="Times New Roman" w:hAnsi="Times New Roman" w:cs="Mangal"/>
                <w:b/>
                <w:sz w:val="26"/>
                <w:szCs w:val="26"/>
              </w:rPr>
              <w:t>Ярабаевой</w:t>
            </w:r>
            <w:proofErr w:type="spellEnd"/>
            <w:r w:rsidRPr="001A7D05">
              <w:rPr>
                <w:rFonts w:ascii="Times New Roman" w:hAnsi="Times New Roman" w:cs="Mangal"/>
                <w:b/>
                <w:sz w:val="26"/>
                <w:szCs w:val="26"/>
              </w:rPr>
              <w:t xml:space="preserve"> Вере Ивановне</w:t>
            </w:r>
          </w:p>
        </w:tc>
      </w:tr>
    </w:tbl>
    <w:p w:rsidR="00BA00FE" w:rsidRPr="001A7D05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1A7D05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7D05">
        <w:rPr>
          <w:rFonts w:ascii="Times New Roman" w:hAnsi="Times New Roman" w:cs="Times New Roman"/>
          <w:bCs/>
          <w:sz w:val="26"/>
          <w:szCs w:val="26"/>
        </w:rPr>
        <w:t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и подпункта а)  пункта 19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</w:t>
      </w:r>
      <w:r w:rsidR="00043164" w:rsidRPr="001A7D05">
        <w:rPr>
          <w:rFonts w:ascii="Times New Roman" w:hAnsi="Times New Roman" w:cs="Times New Roman"/>
          <w:bCs/>
          <w:sz w:val="26"/>
          <w:szCs w:val="26"/>
        </w:rPr>
        <w:t>,</w:t>
      </w:r>
      <w:r w:rsidRPr="001A7D0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A7D05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1A7D05">
        <w:rPr>
          <w:rFonts w:ascii="Times New Roman" w:hAnsi="Times New Roman" w:cs="Times New Roman"/>
          <w:bCs/>
          <w:sz w:val="26"/>
          <w:szCs w:val="26"/>
        </w:rPr>
        <w:t xml:space="preserve"> территориальная избирательная комиссия  </w:t>
      </w:r>
      <w:proofErr w:type="spellStart"/>
      <w:r w:rsidRPr="001A7D05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 w:rsidRPr="001A7D05">
        <w:rPr>
          <w:rFonts w:ascii="Times New Roman" w:hAnsi="Times New Roman" w:cs="Times New Roman"/>
          <w:b/>
          <w:bCs/>
          <w:sz w:val="26"/>
          <w:szCs w:val="26"/>
        </w:rPr>
        <w:t xml:space="preserve"> е </w:t>
      </w:r>
      <w:proofErr w:type="spellStart"/>
      <w:r w:rsidRPr="001A7D05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Pr="001A7D05">
        <w:rPr>
          <w:rFonts w:ascii="Times New Roman" w:hAnsi="Times New Roman" w:cs="Times New Roman"/>
          <w:b/>
          <w:bCs/>
          <w:sz w:val="26"/>
          <w:szCs w:val="26"/>
        </w:rPr>
        <w:t xml:space="preserve"> и л а: </w:t>
      </w:r>
    </w:p>
    <w:p w:rsidR="00BA00FE" w:rsidRPr="001A7D05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7D05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proofErr w:type="spellStart"/>
      <w:r w:rsidRPr="001A7D05">
        <w:rPr>
          <w:rFonts w:ascii="Times New Roman" w:hAnsi="Times New Roman" w:cs="Times New Roman"/>
          <w:bCs/>
          <w:sz w:val="26"/>
          <w:szCs w:val="26"/>
        </w:rPr>
        <w:t>Ярабаеву</w:t>
      </w:r>
      <w:proofErr w:type="spellEnd"/>
      <w:r w:rsidRPr="001A7D05">
        <w:rPr>
          <w:rFonts w:ascii="Times New Roman" w:hAnsi="Times New Roman" w:cs="Times New Roman"/>
          <w:bCs/>
          <w:sz w:val="26"/>
          <w:szCs w:val="26"/>
        </w:rPr>
        <w:t xml:space="preserve"> Веру Ивановну</w:t>
      </w:r>
      <w:r w:rsidRPr="001A7D05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1017 с правом решающего голоса до окончания срока полномочий.</w:t>
      </w:r>
    </w:p>
    <w:p w:rsidR="00BA00FE" w:rsidRPr="001A7D05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7D05">
        <w:rPr>
          <w:rFonts w:ascii="Times New Roman" w:hAnsi="Times New Roman" w:cs="Times New Roman"/>
          <w:sz w:val="26"/>
          <w:szCs w:val="26"/>
        </w:rPr>
        <w:t xml:space="preserve">2. </w:t>
      </w:r>
      <w:r w:rsidR="00043164" w:rsidRPr="001A7D05">
        <w:rPr>
          <w:rFonts w:ascii="Times New Roman" w:hAnsi="Times New Roman" w:cs="Times New Roman"/>
          <w:sz w:val="26"/>
          <w:szCs w:val="26"/>
        </w:rPr>
        <w:t xml:space="preserve">Зачислить </w:t>
      </w:r>
      <w:proofErr w:type="spellStart"/>
      <w:r w:rsidR="00043164" w:rsidRPr="001A7D05">
        <w:rPr>
          <w:rFonts w:ascii="Times New Roman" w:hAnsi="Times New Roman" w:cs="Times New Roman"/>
          <w:sz w:val="26"/>
          <w:szCs w:val="26"/>
        </w:rPr>
        <w:t>Ярабаеву</w:t>
      </w:r>
      <w:proofErr w:type="spellEnd"/>
      <w:r w:rsidR="00043164" w:rsidRPr="001A7D05">
        <w:rPr>
          <w:rFonts w:ascii="Times New Roman" w:hAnsi="Times New Roman" w:cs="Times New Roman"/>
          <w:sz w:val="26"/>
          <w:szCs w:val="26"/>
        </w:rPr>
        <w:t xml:space="preserve"> Веру Ивановну в резерв составов участковых избирательных комиссий.</w:t>
      </w:r>
    </w:p>
    <w:p w:rsidR="00BA00FE" w:rsidRPr="001A7D05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D05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043164" w:rsidRPr="001A7D05">
        <w:rPr>
          <w:rFonts w:ascii="Times New Roman" w:hAnsi="Times New Roman" w:cs="Times New Roman"/>
          <w:sz w:val="26"/>
          <w:szCs w:val="26"/>
        </w:rPr>
        <w:t>11 августа</w:t>
      </w:r>
      <w:r w:rsidRPr="001A7D05">
        <w:rPr>
          <w:rFonts w:ascii="Times New Roman" w:hAnsi="Times New Roman" w:cs="Times New Roman"/>
          <w:sz w:val="26"/>
          <w:szCs w:val="26"/>
        </w:rPr>
        <w:t xml:space="preserve"> 2022 года представить в </w:t>
      </w:r>
      <w:proofErr w:type="spellStart"/>
      <w:r w:rsidRPr="001A7D05">
        <w:rPr>
          <w:rFonts w:ascii="Times New Roman" w:hAnsi="Times New Roman" w:cs="Times New Roman"/>
          <w:sz w:val="26"/>
          <w:szCs w:val="26"/>
        </w:rPr>
        <w:t>Красночетайскую</w:t>
      </w:r>
      <w:proofErr w:type="spellEnd"/>
      <w:r w:rsidRPr="001A7D05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043164" w:rsidRPr="001A7D05">
        <w:rPr>
          <w:rFonts w:ascii="Times New Roman" w:hAnsi="Times New Roman" w:cs="Times New Roman"/>
          <w:sz w:val="26"/>
          <w:szCs w:val="26"/>
        </w:rPr>
        <w:t>17</w:t>
      </w:r>
      <w:r w:rsidRPr="001A7D05">
        <w:rPr>
          <w:rFonts w:ascii="Times New Roman" w:hAnsi="Times New Roman" w:cs="Times New Roman"/>
          <w:sz w:val="26"/>
          <w:szCs w:val="26"/>
        </w:rPr>
        <w:t>.</w:t>
      </w:r>
    </w:p>
    <w:p w:rsidR="00BA00FE" w:rsidRPr="001A7D05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1A7D05">
        <w:rPr>
          <w:rFonts w:ascii="Times New Roman" w:hAnsi="Times New Roman" w:cs="Times New Roman"/>
          <w:sz w:val="26"/>
          <w:szCs w:val="26"/>
        </w:rPr>
        <w:t>3. </w:t>
      </w:r>
      <w:r w:rsidRPr="001A7D05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</w:t>
      </w:r>
      <w:proofErr w:type="spellStart"/>
      <w:r w:rsidRPr="001A7D05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1A7D05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комиссия» в сети Интернет.</w:t>
      </w:r>
    </w:p>
    <w:p w:rsidR="00753511" w:rsidRPr="001A7D05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1A7D0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D05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1A7D0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D05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7D05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1A7D0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7D0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D05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1A7D0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D05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1A7D0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7D05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A7D0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15BA2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2022-07-22T12:44:00Z</dcterms:created>
  <dcterms:modified xsi:type="dcterms:W3CDTF">2022-08-05T07:12:00Z</dcterms:modified>
</cp:coreProperties>
</file>