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6E424A">
        <w:trPr>
          <w:trHeight w:val="715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Default="00305B5F" w:rsidP="006E424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A71918" w:rsidP="00BC2B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112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BC2B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31B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A71918" w:rsidP="00BC2B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26.06.2020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 41</w:t>
            </w:r>
            <w:r w:rsidR="00BC2B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31B1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31B1F" w:rsidRPr="0022171F" w:rsidRDefault="00731B1F" w:rsidP="00731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F">
        <w:rPr>
          <w:rFonts w:ascii="Times New Roman" w:hAnsi="Times New Roman" w:cs="Times New Roman"/>
          <w:b/>
          <w:sz w:val="28"/>
          <w:szCs w:val="28"/>
        </w:rPr>
        <w:t xml:space="preserve">О размере дополнительной оплаты труда (вознаграждения) </w:t>
      </w:r>
      <w:r w:rsidR="00A71918">
        <w:rPr>
          <w:rFonts w:ascii="Times New Roman" w:hAnsi="Times New Roman" w:cs="Times New Roman"/>
          <w:b/>
          <w:sz w:val="28"/>
          <w:szCs w:val="28"/>
        </w:rPr>
        <w:t>член</w:t>
      </w:r>
      <w:r w:rsidR="006C4C7C">
        <w:rPr>
          <w:rFonts w:ascii="Times New Roman" w:hAnsi="Times New Roman" w:cs="Times New Roman"/>
          <w:b/>
          <w:sz w:val="28"/>
          <w:szCs w:val="28"/>
        </w:rPr>
        <w:t>у</w:t>
      </w:r>
      <w:r w:rsidR="00A7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BC5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комиссий </w:t>
      </w:r>
      <w:r w:rsidR="006C4C7C">
        <w:rPr>
          <w:rFonts w:ascii="Times New Roman" w:hAnsi="Times New Roman" w:cs="Times New Roman"/>
          <w:b/>
          <w:sz w:val="28"/>
          <w:szCs w:val="28"/>
        </w:rPr>
        <w:t xml:space="preserve">с правом решающего голоса в период подготовки и проведения общероссийского голосования по вопросу одобрения изменений в Конституцию Российской Федерации </w:t>
      </w:r>
      <w:r w:rsidRPr="0022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B1F" w:rsidRPr="007A3C60" w:rsidRDefault="00731B1F" w:rsidP="00731B1F">
      <w:pPr>
        <w:spacing w:after="0" w:line="240" w:lineRule="auto"/>
        <w:ind w:firstLine="709"/>
        <w:jc w:val="both"/>
        <w:rPr>
          <w:rFonts w:cstheme="minorHAnsi"/>
          <w:b/>
          <w:sz w:val="26"/>
          <w:szCs w:val="26"/>
        </w:rPr>
      </w:pPr>
    </w:p>
    <w:p w:rsidR="00731B1F" w:rsidRPr="00351AFF" w:rsidRDefault="00731B1F" w:rsidP="00731B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2121" w:rsidRPr="00912121">
        <w:rPr>
          <w:rFonts w:ascii="Times New Roman" w:hAnsi="Times New Roman" w:cs="Times New Roman"/>
          <w:sz w:val="28"/>
          <w:szCs w:val="28"/>
        </w:rPr>
        <w:t>В соотве</w:t>
      </w:r>
      <w:r w:rsidR="00912121">
        <w:rPr>
          <w:rFonts w:ascii="Times New Roman" w:hAnsi="Times New Roman" w:cs="Times New Roman"/>
          <w:sz w:val="28"/>
          <w:szCs w:val="28"/>
        </w:rPr>
        <w:t>т</w:t>
      </w:r>
      <w:r w:rsidR="00912121" w:rsidRPr="00912121">
        <w:rPr>
          <w:rFonts w:ascii="Times New Roman" w:hAnsi="Times New Roman" w:cs="Times New Roman"/>
          <w:sz w:val="28"/>
          <w:szCs w:val="28"/>
        </w:rPr>
        <w:t>ствии с постановлением Центральной избирательной комиссии Российской Федерации от 4 марта 2020 года № 241/1792-7 « О размерах и порядке выплаты дополнительной оплаты труда (вознаграждения), а также инных выплат в период подготовки и проведения общероссийского голосования по вопросу одобрения изменений в Конституцию Российской Федерации</w:t>
      </w:r>
      <w:r w:rsidR="00912121">
        <w:rPr>
          <w:rFonts w:ascii="Times New Roman" w:hAnsi="Times New Roman" w:cs="Times New Roman"/>
          <w:sz w:val="28"/>
          <w:szCs w:val="28"/>
        </w:rPr>
        <w:t xml:space="preserve"> </w:t>
      </w:r>
      <w:r w:rsidRPr="00351AFF">
        <w:rPr>
          <w:rFonts w:ascii="Times New Roman" w:hAnsi="Times New Roman" w:cs="Times New Roman"/>
          <w:sz w:val="28"/>
          <w:szCs w:val="28"/>
        </w:rPr>
        <w:t xml:space="preserve">Красночетайская территориальная  избирательная комиссия </w:t>
      </w:r>
      <w:r w:rsidRPr="00351AFF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912121" w:rsidRDefault="00731B1F" w:rsidP="00731B1F">
      <w:pPr>
        <w:pStyle w:val="14-15"/>
        <w:widowControl w:val="0"/>
        <w:spacing w:line="240" w:lineRule="auto"/>
      </w:pPr>
      <w:r w:rsidRPr="00471E82">
        <w:t xml:space="preserve">1. Установить </w:t>
      </w:r>
      <w:r w:rsidR="00912121">
        <w:t xml:space="preserve"> размер дополнительной оплаты труда (вознаграждения) члену </w:t>
      </w:r>
      <w:r w:rsidR="00BC2BC5">
        <w:t xml:space="preserve">участковой </w:t>
      </w:r>
      <w:r w:rsidR="00912121">
        <w:t>избирательной комиссии с правом решающего голоса, в период подготовки и проведения общероссийского голосования по вопр</w:t>
      </w:r>
      <w:r w:rsidR="00BC2BC5">
        <w:t>о</w:t>
      </w:r>
      <w:r w:rsidR="00912121">
        <w:t>су одобрения изменений в Конституцию Российской Федерации в соотве</w:t>
      </w:r>
      <w:r w:rsidR="00BC2BC5">
        <w:t>т</w:t>
      </w:r>
      <w:r w:rsidR="00912121">
        <w:t>ствии с приложением к настоящему решению</w:t>
      </w:r>
      <w:r w:rsidR="00BC2BC5">
        <w:t>.</w:t>
      </w:r>
    </w:p>
    <w:p w:rsidR="00731B1F" w:rsidRPr="00471E82" w:rsidRDefault="00731B1F" w:rsidP="00731B1F">
      <w:pPr>
        <w:pStyle w:val="14-15"/>
        <w:widowControl w:val="0"/>
        <w:spacing w:line="240" w:lineRule="auto"/>
        <w:jc w:val="center"/>
        <w:rPr>
          <w:b/>
        </w:rPr>
      </w:pPr>
    </w:p>
    <w:p w:rsidR="00731B1F" w:rsidRPr="00471E82" w:rsidRDefault="00731B1F" w:rsidP="00731B1F">
      <w:pPr>
        <w:pStyle w:val="14-15"/>
        <w:widowControl w:val="0"/>
        <w:spacing w:line="240" w:lineRule="auto"/>
        <w:jc w:val="right"/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731B1F" w:rsidRDefault="00731B1F" w:rsidP="00731B1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B1F" w:rsidRPr="00E75284" w:rsidTr="002576F0">
        <w:tc>
          <w:tcPr>
            <w:tcW w:w="4785" w:type="dxa"/>
          </w:tcPr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731B1F" w:rsidRPr="00094AF7" w:rsidRDefault="00731B1F" w:rsidP="002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1F" w:rsidRPr="00094AF7" w:rsidRDefault="00731B1F" w:rsidP="002576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4AF7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731B1F" w:rsidRDefault="00731B1F" w:rsidP="00731B1F"/>
    <w:p w:rsidR="00731B1F" w:rsidRDefault="00731B1F" w:rsidP="00731B1F"/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1B1F" w:rsidRDefault="00731B1F" w:rsidP="00731B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DB2900" w:rsidTr="00DB2900">
        <w:tc>
          <w:tcPr>
            <w:tcW w:w="4926" w:type="dxa"/>
          </w:tcPr>
          <w:p w:rsidR="00DB2900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DB2900" w:rsidRPr="00A71918" w:rsidRDefault="00DB2900" w:rsidP="00DB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 территориальной избирательной комиссии</w:t>
            </w:r>
          </w:p>
          <w:p w:rsidR="00DB2900" w:rsidRDefault="00DB2900" w:rsidP="00BC2B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6.06.2020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2121">
              <w:rPr>
                <w:rFonts w:ascii="Times New Roman" w:hAnsi="Times New Roman" w:cs="Times New Roman"/>
                <w:sz w:val="24"/>
                <w:szCs w:val="24"/>
              </w:rPr>
              <w:t>112/41</w:t>
            </w:r>
            <w:r w:rsidR="00BC2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DB2900" w:rsidRDefault="00DB2900" w:rsidP="00DB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31B1F" w:rsidRDefault="00731B1F" w:rsidP="00731B1F">
      <w:pPr>
        <w:jc w:val="center"/>
      </w:pPr>
    </w:p>
    <w:p w:rsidR="00731B1F" w:rsidRPr="00912121" w:rsidRDefault="00912121" w:rsidP="0091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1">
        <w:rPr>
          <w:rFonts w:ascii="Times New Roman" w:hAnsi="Times New Roman" w:cs="Times New Roman"/>
          <w:b/>
          <w:sz w:val="28"/>
          <w:szCs w:val="28"/>
        </w:rPr>
        <w:t xml:space="preserve">Размер дополнительной оплаты труда (вознаграждения) члену </w:t>
      </w:r>
      <w:r w:rsidR="00BC2BC5">
        <w:rPr>
          <w:rFonts w:ascii="Times New Roman" w:hAnsi="Times New Roman" w:cs="Times New Roman"/>
          <w:b/>
          <w:sz w:val="28"/>
          <w:szCs w:val="28"/>
        </w:rPr>
        <w:t>участковой</w:t>
      </w:r>
      <w:r w:rsidRPr="00912121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с правом решающего голоса в период подготовки и проведения общероссийского голосования по вопрсу одобрения изменений в Конституцию Российской Федерации</w:t>
      </w:r>
    </w:p>
    <w:tbl>
      <w:tblPr>
        <w:tblStyle w:val="a6"/>
        <w:tblW w:w="0" w:type="auto"/>
        <w:tblLook w:val="04A0"/>
      </w:tblPr>
      <w:tblGrid>
        <w:gridCol w:w="2205"/>
        <w:gridCol w:w="2160"/>
        <w:gridCol w:w="2535"/>
        <w:gridCol w:w="2670"/>
      </w:tblGrid>
      <w:tr w:rsidR="00616A56" w:rsidTr="00616A56">
        <w:tc>
          <w:tcPr>
            <w:tcW w:w="9570" w:type="dxa"/>
            <w:gridSpan w:val="4"/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дополнительной оплаты труда (вознаграждения) за один час работы в будние дни </w:t>
            </w:r>
          </w:p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 xml:space="preserve">с 6.00 до 22.00 (руб) члену </w:t>
            </w:r>
            <w:r w:rsidR="00BC2BC5">
              <w:rPr>
                <w:rFonts w:ascii="Times New Roman" w:hAnsi="Times New Roman" w:cs="Times New Roman"/>
                <w:sz w:val="24"/>
                <w:szCs w:val="24"/>
              </w:rPr>
              <w:t>участковой</w:t>
            </w: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</w:t>
            </w:r>
          </w:p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56" w:rsidTr="00616A56">
        <w:tc>
          <w:tcPr>
            <w:tcW w:w="2205" w:type="dxa"/>
            <w:tcBorders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заместителю председателя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секретарю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616A56" w:rsidRPr="00616A56" w:rsidRDefault="00616A56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56">
              <w:rPr>
                <w:rFonts w:ascii="Times New Roman" w:hAnsi="Times New Roman" w:cs="Times New Roman"/>
                <w:sz w:val="24"/>
                <w:szCs w:val="24"/>
              </w:rPr>
              <w:t>иному члену</w:t>
            </w:r>
          </w:p>
        </w:tc>
      </w:tr>
      <w:tr w:rsidR="00616A56" w:rsidTr="00616A56">
        <w:tc>
          <w:tcPr>
            <w:tcW w:w="2205" w:type="dxa"/>
            <w:tcBorders>
              <w:right w:val="single" w:sz="4" w:space="0" w:color="auto"/>
            </w:tcBorders>
          </w:tcPr>
          <w:p w:rsidR="00616A56" w:rsidRPr="00616A56" w:rsidRDefault="00BC2BC5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BC2BC5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4" w:space="0" w:color="auto"/>
            </w:tcBorders>
          </w:tcPr>
          <w:p w:rsidR="00616A56" w:rsidRPr="00616A56" w:rsidRDefault="00BC2BC5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70" w:type="dxa"/>
            <w:tcBorders>
              <w:left w:val="single" w:sz="4" w:space="0" w:color="auto"/>
            </w:tcBorders>
          </w:tcPr>
          <w:p w:rsidR="00616A56" w:rsidRPr="00616A56" w:rsidRDefault="00BC2BC5" w:rsidP="0061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31B1F" w:rsidRDefault="00731B1F" w:rsidP="00731B1F"/>
    <w:p w:rsidR="00221CF3" w:rsidRPr="00417D17" w:rsidRDefault="00221CF3" w:rsidP="00417D1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F19C0" w:rsidRPr="00417D17" w:rsidRDefault="001F19C0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07" w:rsidRDefault="00613E07" w:rsidP="009B74EB">
      <w:pPr>
        <w:spacing w:after="0" w:line="240" w:lineRule="auto"/>
      </w:pPr>
      <w:r>
        <w:separator/>
      </w:r>
    </w:p>
  </w:endnote>
  <w:endnote w:type="continuationSeparator" w:id="0">
    <w:p w:rsidR="00613E07" w:rsidRDefault="00613E07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07" w:rsidRDefault="00613E07" w:rsidP="009B74EB">
      <w:pPr>
        <w:spacing w:after="0" w:line="240" w:lineRule="auto"/>
      </w:pPr>
      <w:r>
        <w:separator/>
      </w:r>
    </w:p>
  </w:footnote>
  <w:footnote w:type="continuationSeparator" w:id="0">
    <w:p w:rsidR="00613E07" w:rsidRDefault="00613E07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43C6B"/>
    <w:rsid w:val="00250DA6"/>
    <w:rsid w:val="00252F29"/>
    <w:rsid w:val="00270C65"/>
    <w:rsid w:val="00290D22"/>
    <w:rsid w:val="002D520F"/>
    <w:rsid w:val="002D59A6"/>
    <w:rsid w:val="002D7356"/>
    <w:rsid w:val="002E5B4C"/>
    <w:rsid w:val="002E7249"/>
    <w:rsid w:val="00305B5F"/>
    <w:rsid w:val="00370C6F"/>
    <w:rsid w:val="0038653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A3E9C"/>
    <w:rsid w:val="004B6C96"/>
    <w:rsid w:val="004C2C3E"/>
    <w:rsid w:val="004D6543"/>
    <w:rsid w:val="004D7C4C"/>
    <w:rsid w:val="004F5044"/>
    <w:rsid w:val="00532072"/>
    <w:rsid w:val="005C0558"/>
    <w:rsid w:val="00604145"/>
    <w:rsid w:val="00613E07"/>
    <w:rsid w:val="00616A56"/>
    <w:rsid w:val="00632BA7"/>
    <w:rsid w:val="00667FD9"/>
    <w:rsid w:val="0067199C"/>
    <w:rsid w:val="00681242"/>
    <w:rsid w:val="00682F24"/>
    <w:rsid w:val="0068300F"/>
    <w:rsid w:val="006900CB"/>
    <w:rsid w:val="006B55F4"/>
    <w:rsid w:val="006C4C7C"/>
    <w:rsid w:val="006D1E63"/>
    <w:rsid w:val="006E424A"/>
    <w:rsid w:val="007018E1"/>
    <w:rsid w:val="00715379"/>
    <w:rsid w:val="0071794B"/>
    <w:rsid w:val="00720D19"/>
    <w:rsid w:val="00731B1F"/>
    <w:rsid w:val="00770A5E"/>
    <w:rsid w:val="00782E92"/>
    <w:rsid w:val="007A0A73"/>
    <w:rsid w:val="007C53ED"/>
    <w:rsid w:val="007F2C66"/>
    <w:rsid w:val="00800490"/>
    <w:rsid w:val="008004C1"/>
    <w:rsid w:val="00805E51"/>
    <w:rsid w:val="008429DA"/>
    <w:rsid w:val="00847CB6"/>
    <w:rsid w:val="0086438F"/>
    <w:rsid w:val="008667C6"/>
    <w:rsid w:val="00881478"/>
    <w:rsid w:val="008B094E"/>
    <w:rsid w:val="008B58DC"/>
    <w:rsid w:val="008C4954"/>
    <w:rsid w:val="00912121"/>
    <w:rsid w:val="009226DE"/>
    <w:rsid w:val="00935CBA"/>
    <w:rsid w:val="009435C6"/>
    <w:rsid w:val="00985F22"/>
    <w:rsid w:val="00986012"/>
    <w:rsid w:val="00993191"/>
    <w:rsid w:val="009B3163"/>
    <w:rsid w:val="009B74EB"/>
    <w:rsid w:val="009F0E5B"/>
    <w:rsid w:val="009F0EC5"/>
    <w:rsid w:val="009F6D62"/>
    <w:rsid w:val="00A10C45"/>
    <w:rsid w:val="00A230F3"/>
    <w:rsid w:val="00A52C05"/>
    <w:rsid w:val="00A6277B"/>
    <w:rsid w:val="00A71918"/>
    <w:rsid w:val="00A803E7"/>
    <w:rsid w:val="00A8091C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2BC5"/>
    <w:rsid w:val="00BC336C"/>
    <w:rsid w:val="00BD1E7A"/>
    <w:rsid w:val="00C01E07"/>
    <w:rsid w:val="00C13864"/>
    <w:rsid w:val="00C22831"/>
    <w:rsid w:val="00C34F23"/>
    <w:rsid w:val="00C740E2"/>
    <w:rsid w:val="00C775DF"/>
    <w:rsid w:val="00C81996"/>
    <w:rsid w:val="00C85AE4"/>
    <w:rsid w:val="00CA2DED"/>
    <w:rsid w:val="00CA614B"/>
    <w:rsid w:val="00CB5474"/>
    <w:rsid w:val="00CC1360"/>
    <w:rsid w:val="00CF051D"/>
    <w:rsid w:val="00CF0B91"/>
    <w:rsid w:val="00D27D01"/>
    <w:rsid w:val="00D43FD4"/>
    <w:rsid w:val="00D5754A"/>
    <w:rsid w:val="00D651B2"/>
    <w:rsid w:val="00DB2900"/>
    <w:rsid w:val="00E02820"/>
    <w:rsid w:val="00E206EA"/>
    <w:rsid w:val="00E20981"/>
    <w:rsid w:val="00E37970"/>
    <w:rsid w:val="00E4692C"/>
    <w:rsid w:val="00E8328A"/>
    <w:rsid w:val="00E94F85"/>
    <w:rsid w:val="00E958E3"/>
    <w:rsid w:val="00EB3498"/>
    <w:rsid w:val="00ED22FB"/>
    <w:rsid w:val="00EF0E52"/>
    <w:rsid w:val="00EF1C35"/>
    <w:rsid w:val="00F17474"/>
    <w:rsid w:val="00F30EBF"/>
    <w:rsid w:val="00F31B59"/>
    <w:rsid w:val="00F3646F"/>
    <w:rsid w:val="00F4478C"/>
    <w:rsid w:val="00F46388"/>
    <w:rsid w:val="00F60593"/>
    <w:rsid w:val="00F71FCF"/>
    <w:rsid w:val="00F96B03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5">
    <w:name w:val="14-15"/>
    <w:basedOn w:val="a"/>
    <w:rsid w:val="00731B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A785-D2B4-4A72-9CB4-84CECB6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2018-05-18T06:33:00Z</cp:lastPrinted>
  <dcterms:created xsi:type="dcterms:W3CDTF">2020-07-01T11:50:00Z</dcterms:created>
  <dcterms:modified xsi:type="dcterms:W3CDTF">2020-07-01T11:52:00Z</dcterms:modified>
</cp:coreProperties>
</file>