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37"/>
        <w:gridCol w:w="1446"/>
        <w:gridCol w:w="4088"/>
      </w:tblGrid>
      <w:tr w:rsidR="0064410A" w:rsidRPr="0067445D" w:rsidTr="002B42E1">
        <w:trPr>
          <w:cantSplit/>
          <w:trHeight w:val="420"/>
        </w:trPr>
        <w:tc>
          <w:tcPr>
            <w:tcW w:w="4037" w:type="dxa"/>
          </w:tcPr>
          <w:p w:rsidR="0064410A" w:rsidRPr="0049050D" w:rsidRDefault="0064410A" w:rsidP="0049050D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446" w:type="dxa"/>
            <w:vMerge w:val="restart"/>
          </w:tcPr>
          <w:p w:rsidR="0064410A" w:rsidRPr="0067445D" w:rsidRDefault="002312E5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2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1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10A" w:rsidRPr="0067445D" w:rsidTr="002B42E1">
        <w:trPr>
          <w:cantSplit/>
          <w:trHeight w:val="2355"/>
        </w:trPr>
        <w:tc>
          <w:tcPr>
            <w:tcW w:w="4037" w:type="dxa"/>
          </w:tcPr>
          <w:p w:rsidR="0064410A" w:rsidRPr="0067445D" w:rsidRDefault="0064410A" w:rsidP="0064410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64410A" w:rsidRPr="0067445D" w:rsidRDefault="0064410A" w:rsidP="0064410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64410A" w:rsidRPr="0067445D" w:rsidRDefault="0064410A" w:rsidP="0064410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64410A" w:rsidP="000A1083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4410A" w:rsidRPr="0067445D" w:rsidRDefault="0064410A" w:rsidP="0064410A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446" w:type="dxa"/>
            <w:vMerge/>
          </w:tcPr>
          <w:p w:rsidR="0064410A" w:rsidRPr="0067445D" w:rsidRDefault="0064410A" w:rsidP="0064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64410A" w:rsidRPr="0067445D" w:rsidRDefault="0064410A" w:rsidP="0064410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64410A" w:rsidRPr="0067445D" w:rsidRDefault="0064410A" w:rsidP="0064410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64410A" w:rsidRPr="0067445D" w:rsidRDefault="0064410A" w:rsidP="0064410A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7445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64410A" w:rsidRPr="0067445D" w:rsidRDefault="0064410A" w:rsidP="0064410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0A" w:rsidRPr="0067445D" w:rsidRDefault="00F62D1D" w:rsidP="0064410A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4410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:rsidR="0064410A" w:rsidRPr="0067445D" w:rsidRDefault="0064410A" w:rsidP="0064410A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64410A" w:rsidRPr="0067445D" w:rsidRDefault="0064410A" w:rsidP="0064410A"/>
    <w:p w:rsidR="00172BC5" w:rsidRPr="00172BC5" w:rsidRDefault="00172BC5" w:rsidP="00172BC5">
      <w:pPr>
        <w:spacing w:after="0" w:line="240" w:lineRule="auto"/>
        <w:ind w:right="53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</w:t>
      </w:r>
      <w:r w:rsidR="00F62D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Ибресинского муниципального округа Чувашской Республики </w:t>
      </w:r>
    </w:p>
    <w:p w:rsidR="00172BC5" w:rsidRDefault="00172BC5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2B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2D1D" w:rsidRDefault="00F62D1D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D1D" w:rsidRDefault="00F62D1D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576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Собрание депутатов Ибресинского муниципального округа Чувашской Республики решило: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Устав Ибресинского муниципального округа Чувашской Республики, </w:t>
      </w:r>
      <w:r w:rsidR="007C042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ринятый    решением Собрания  депутатов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Ибресинского</w:t>
      </w:r>
      <w:r w:rsidR="007C04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округа Чувашской Республик</w:t>
      </w:r>
      <w:r w:rsidR="00417604">
        <w:rPr>
          <w:rFonts w:ascii="Times New Roman" w:eastAsia="Times New Roman" w:hAnsi="Times New Roman" w:cs="Times New Roman"/>
          <w:color w:val="000000"/>
          <w:sz w:val="26"/>
          <w:szCs w:val="26"/>
        </w:rPr>
        <w:t>и от 18 ноября 2022 г. № 3/1, (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142EE">
        <w:rPr>
          <w:rFonts w:ascii="Times New Roman" w:eastAsia="Times New Roman" w:hAnsi="Times New Roman" w:cs="Times New Roman"/>
          <w:color w:val="000000"/>
          <w:sz w:val="26"/>
          <w:szCs w:val="26"/>
        </w:rPr>
        <w:t>с изменениями, внесенными решением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обрания депутатов Ибресинского муниципального округа Чувашской Республики от 2 июня 2023 г. № 13/1) следующие изменения: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часть 1 статьи 7 дополнить пунктом 48 следующего содержания: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"48)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Ибресинского муниципального округа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.";</w:t>
      </w:r>
      <w:proofErr w:type="gramEnd"/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пункте 11 части 1 статьи 9 слова "федеральными законами" заменить словами "Федеральным законом от 6 октября 2003 г. № 131-ФЗ "Об общих принципах организации местного самоуправления в Российской Федерации"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;"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8 статьи 14 слово "органа" заменить словом "округа";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статью 26 дополнить частью 5.1 следующего содержания:</w:t>
      </w:r>
    </w:p>
    <w:p w:rsidR="006F23C6" w:rsidRDefault="006F23C6" w:rsidP="006F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"5.1.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Ибресинского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г. № 273-ФЗ "О противодействии коррупции"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."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F6EDC" w:rsidRDefault="009F6EDC" w:rsidP="006F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6EDC" w:rsidRDefault="009F6EDC" w:rsidP="006F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F6EDC" w:rsidRDefault="009F6EDC" w:rsidP="009F6E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наименование статьи 28 изложить в следующей редакции: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Статья 28. Председатель, заместитель Председателя Собрания депутатов Ибресинского муниципального округа";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3 статьи 30 слова ", о результатах их деятельности" заменить словами "о результатах его деятельности";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статью 33 дополнить частью 4.1 следующего содержания: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"4.1.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 Собрания депутатов Ибресинского 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г. № 273-ФЗ "О противодействии коррупции"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."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решение вступает в силу после его государственной регистрации и официального опубликования.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3C6" w:rsidRDefault="006F23C6" w:rsidP="009F6E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Собрания депутатов</w:t>
      </w:r>
    </w:p>
    <w:p w:rsidR="006F23C6" w:rsidRDefault="006F23C6" w:rsidP="009F6E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Ибресинского муниципального округа</w:t>
      </w:r>
    </w:p>
    <w:p w:rsidR="006F23C6" w:rsidRDefault="006F23C6" w:rsidP="009F6E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Чувашской Республики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r w:rsidR="00A33566"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В.Е.</w:t>
      </w:r>
      <w:r w:rsidR="009F6E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Романов</w:t>
      </w: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3C6" w:rsidRDefault="006F23C6" w:rsidP="006F23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3C6" w:rsidRDefault="006F23C6" w:rsidP="009F6E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 Ибресинского</w:t>
      </w:r>
    </w:p>
    <w:p w:rsidR="006F23C6" w:rsidRDefault="006F23C6" w:rsidP="009F6ED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6F23C6" w:rsidRDefault="006F23C6" w:rsidP="009F6E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Чувашской Республики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r w:rsidR="00A33566">
        <w:rPr>
          <w:rFonts w:ascii="Arial" w:eastAsia="Times New Roman" w:hAnsi="Arial" w:cs="Arial"/>
          <w:color w:val="000000"/>
          <w:sz w:val="26"/>
          <w:szCs w:val="26"/>
        </w:rPr>
        <w:t xml:space="preserve">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И.Г.</w:t>
      </w:r>
      <w:r w:rsidR="006802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Семёнов</w:t>
      </w:r>
    </w:p>
    <w:p w:rsidR="00F62D1D" w:rsidRDefault="00F62D1D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2D1D" w:rsidRPr="00172BC5" w:rsidRDefault="00F62D1D" w:rsidP="00172BC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95B" w:rsidRDefault="006B195B" w:rsidP="00172BC5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B" w:rsidRDefault="006B195B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B195B" w:rsidRDefault="006B195B" w:rsidP="00291643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sectPr w:rsidR="006B195B" w:rsidSect="006B195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CB" w:rsidRDefault="00A047CB" w:rsidP="00C6339F">
      <w:pPr>
        <w:spacing w:after="0" w:line="240" w:lineRule="auto"/>
      </w:pPr>
      <w:r>
        <w:separator/>
      </w:r>
    </w:p>
  </w:endnote>
  <w:endnote w:type="continuationSeparator" w:id="0">
    <w:p w:rsidR="00A047CB" w:rsidRDefault="00A047CB" w:rsidP="00C6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CB" w:rsidRDefault="00A047CB" w:rsidP="00C6339F">
      <w:pPr>
        <w:spacing w:after="0" w:line="240" w:lineRule="auto"/>
      </w:pPr>
      <w:r>
        <w:separator/>
      </w:r>
    </w:p>
  </w:footnote>
  <w:footnote w:type="continuationSeparator" w:id="0">
    <w:p w:rsidR="00A047CB" w:rsidRDefault="00A047CB" w:rsidP="00C6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4A"/>
    <w:multiLevelType w:val="multilevel"/>
    <w:tmpl w:val="9FD6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2BC7"/>
    <w:multiLevelType w:val="multilevel"/>
    <w:tmpl w:val="6D8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6286"/>
    <w:multiLevelType w:val="multilevel"/>
    <w:tmpl w:val="14E6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24AB"/>
    <w:multiLevelType w:val="multilevel"/>
    <w:tmpl w:val="F1EE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3218F"/>
    <w:multiLevelType w:val="multilevel"/>
    <w:tmpl w:val="605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841AF"/>
    <w:multiLevelType w:val="multilevel"/>
    <w:tmpl w:val="45D8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A7084"/>
    <w:multiLevelType w:val="multilevel"/>
    <w:tmpl w:val="ACDA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10A"/>
    <w:rsid w:val="00070B73"/>
    <w:rsid w:val="000A1083"/>
    <w:rsid w:val="00126CB6"/>
    <w:rsid w:val="00143C24"/>
    <w:rsid w:val="00172BC5"/>
    <w:rsid w:val="00177F45"/>
    <w:rsid w:val="002027BA"/>
    <w:rsid w:val="00225249"/>
    <w:rsid w:val="002312E5"/>
    <w:rsid w:val="002323B1"/>
    <w:rsid w:val="00247F0C"/>
    <w:rsid w:val="00291643"/>
    <w:rsid w:val="002B42E1"/>
    <w:rsid w:val="003142EE"/>
    <w:rsid w:val="00326CCE"/>
    <w:rsid w:val="003714B7"/>
    <w:rsid w:val="00394ACA"/>
    <w:rsid w:val="003E77AA"/>
    <w:rsid w:val="0040359E"/>
    <w:rsid w:val="00417604"/>
    <w:rsid w:val="00434E81"/>
    <w:rsid w:val="00436175"/>
    <w:rsid w:val="00452A3A"/>
    <w:rsid w:val="0049050D"/>
    <w:rsid w:val="00492353"/>
    <w:rsid w:val="00520CA0"/>
    <w:rsid w:val="005B3E27"/>
    <w:rsid w:val="005D24D1"/>
    <w:rsid w:val="005F31D5"/>
    <w:rsid w:val="005F4137"/>
    <w:rsid w:val="0060151A"/>
    <w:rsid w:val="00614158"/>
    <w:rsid w:val="00621F0D"/>
    <w:rsid w:val="00622110"/>
    <w:rsid w:val="0064410A"/>
    <w:rsid w:val="00644C87"/>
    <w:rsid w:val="00663D57"/>
    <w:rsid w:val="006802E6"/>
    <w:rsid w:val="00685DEB"/>
    <w:rsid w:val="006A19EB"/>
    <w:rsid w:val="006B195B"/>
    <w:rsid w:val="006D3355"/>
    <w:rsid w:val="006D5979"/>
    <w:rsid w:val="006F23C6"/>
    <w:rsid w:val="00725E46"/>
    <w:rsid w:val="00763646"/>
    <w:rsid w:val="00793AD9"/>
    <w:rsid w:val="007C0428"/>
    <w:rsid w:val="007C7761"/>
    <w:rsid w:val="007E66EB"/>
    <w:rsid w:val="00804BAF"/>
    <w:rsid w:val="008565F5"/>
    <w:rsid w:val="008B2562"/>
    <w:rsid w:val="008B4223"/>
    <w:rsid w:val="00931350"/>
    <w:rsid w:val="0099131F"/>
    <w:rsid w:val="009F6EDC"/>
    <w:rsid w:val="00A01791"/>
    <w:rsid w:val="00A03552"/>
    <w:rsid w:val="00A047CB"/>
    <w:rsid w:val="00A230A1"/>
    <w:rsid w:val="00A33566"/>
    <w:rsid w:val="00A46FFD"/>
    <w:rsid w:val="00A63C39"/>
    <w:rsid w:val="00AE3563"/>
    <w:rsid w:val="00B0076D"/>
    <w:rsid w:val="00C24FAC"/>
    <w:rsid w:val="00C34580"/>
    <w:rsid w:val="00C34F9C"/>
    <w:rsid w:val="00C3783D"/>
    <w:rsid w:val="00C4502A"/>
    <w:rsid w:val="00C6339F"/>
    <w:rsid w:val="00C7561D"/>
    <w:rsid w:val="00CA1E08"/>
    <w:rsid w:val="00CB5790"/>
    <w:rsid w:val="00D05001"/>
    <w:rsid w:val="00D258B3"/>
    <w:rsid w:val="00D30971"/>
    <w:rsid w:val="00DF4482"/>
    <w:rsid w:val="00E706A4"/>
    <w:rsid w:val="00E95EF6"/>
    <w:rsid w:val="00EA69B4"/>
    <w:rsid w:val="00ED6A78"/>
    <w:rsid w:val="00F06748"/>
    <w:rsid w:val="00F4508A"/>
    <w:rsid w:val="00F62D1D"/>
    <w:rsid w:val="00F9328F"/>
    <w:rsid w:val="00FE0B85"/>
    <w:rsid w:val="00FF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48"/>
  </w:style>
  <w:style w:type="paragraph" w:styleId="1">
    <w:name w:val="heading 1"/>
    <w:basedOn w:val="a"/>
    <w:next w:val="a"/>
    <w:link w:val="10"/>
    <w:uiPriority w:val="9"/>
    <w:qFormat/>
    <w:rsid w:val="0029164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1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441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4410A"/>
    <w:rPr>
      <w:b/>
      <w:bCs/>
      <w:color w:val="000080"/>
    </w:rPr>
  </w:style>
  <w:style w:type="table" w:styleId="a5">
    <w:name w:val="Table Grid"/>
    <w:basedOn w:val="a1"/>
    <w:uiPriority w:val="59"/>
    <w:rsid w:val="00644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A0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01791"/>
    <w:rPr>
      <w:b/>
      <w:bCs/>
    </w:rPr>
  </w:style>
  <w:style w:type="character" w:customStyle="1" w:styleId="apple-converted-space">
    <w:name w:val="apple-converted-space"/>
    <w:basedOn w:val="a0"/>
    <w:rsid w:val="00A01791"/>
  </w:style>
  <w:style w:type="character" w:customStyle="1" w:styleId="10">
    <w:name w:val="Заголовок 1 Знак"/>
    <w:basedOn w:val="a0"/>
    <w:link w:val="1"/>
    <w:uiPriority w:val="9"/>
    <w:rsid w:val="00291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uiPriority w:val="99"/>
    <w:rsid w:val="00291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Гипертекстовая ссылка"/>
    <w:basedOn w:val="a4"/>
    <w:uiPriority w:val="99"/>
    <w:rsid w:val="00D258B3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6141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339F"/>
  </w:style>
  <w:style w:type="paragraph" w:styleId="ac">
    <w:name w:val="footer"/>
    <w:basedOn w:val="a"/>
    <w:link w:val="ad"/>
    <w:uiPriority w:val="99"/>
    <w:semiHidden/>
    <w:unhideWhenUsed/>
    <w:rsid w:val="00C63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39F"/>
  </w:style>
  <w:style w:type="paragraph" w:styleId="ae">
    <w:name w:val="Balloon Text"/>
    <w:basedOn w:val="a"/>
    <w:link w:val="af"/>
    <w:uiPriority w:val="99"/>
    <w:semiHidden/>
    <w:unhideWhenUsed/>
    <w:rsid w:val="0023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2E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72BC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72B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Нейля Рахимулловна</cp:lastModifiedBy>
  <cp:revision>21</cp:revision>
  <cp:lastPrinted>2023-08-11T05:32:00Z</cp:lastPrinted>
  <dcterms:created xsi:type="dcterms:W3CDTF">2023-02-08T07:54:00Z</dcterms:created>
  <dcterms:modified xsi:type="dcterms:W3CDTF">2023-11-08T06:47:00Z</dcterms:modified>
</cp:coreProperties>
</file>