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550"/>
        <w:gridCol w:w="4110"/>
      </w:tblGrid>
      <w:tr w:rsidR="00A72C57" w:rsidTr="00A72C57">
        <w:tc>
          <w:tcPr>
            <w:tcW w:w="3190" w:type="dxa"/>
          </w:tcPr>
          <w:p w:rsidR="00A72C57" w:rsidRDefault="00A72C57" w:rsidP="00A72C5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A72C57" w:rsidRDefault="00A72C57" w:rsidP="00A72C5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2C57" w:rsidRDefault="00A72C57" w:rsidP="005117DA">
            <w:pPr>
              <w:autoSpaceDE w:val="0"/>
              <w:autoSpaceDN w:val="0"/>
              <w:adjustRightInd w:val="0"/>
              <w:spacing w:after="0" w:line="240" w:lineRule="auto"/>
              <w:ind w:left="459" w:hanging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6D0" w:rsidRDefault="009D6FA3" w:rsidP="009D6FA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6FA3">
        <w:rPr>
          <w:rFonts w:ascii="Times New Roman" w:eastAsiaTheme="minorHAnsi" w:hAnsi="Times New Roman" w:cs="Times New Roman"/>
          <w:sz w:val="20"/>
          <w:lang w:eastAsia="en-US"/>
        </w:rPr>
        <w:t>ПРОГНОЗ ЧИСЛЕННОСТИ ЗАНЯТЫХ НА РАБОЧИХ МЕСТАХ И РАБОТАХ, НЕОБХОДИМЫХ ДЛЯ ОБЕСПЕЧЕНИЯ ПРОГНОЗИРУЕМЫХ ОБЪЕМОВ ПРОИЗВОДСТВА ВАЛОВОЙ ДОБАВЛЕННОЙ СТОИМОСТИ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7266"/>
        <w:gridCol w:w="390"/>
        <w:gridCol w:w="461"/>
        <w:gridCol w:w="425"/>
        <w:gridCol w:w="426"/>
        <w:gridCol w:w="373"/>
        <w:gridCol w:w="478"/>
        <w:gridCol w:w="321"/>
        <w:gridCol w:w="530"/>
        <w:gridCol w:w="269"/>
        <w:gridCol w:w="668"/>
        <w:gridCol w:w="131"/>
        <w:gridCol w:w="801"/>
      </w:tblGrid>
      <w:tr w:rsidR="00A72C57" w:rsidRPr="00EC7CF8" w:rsidTr="005117DA">
        <w:trPr>
          <w:cantSplit/>
          <w:trHeight w:val="300"/>
        </w:trPr>
        <w:tc>
          <w:tcPr>
            <w:tcW w:w="21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Наименование начальной группы занятий</w:t>
            </w:r>
          </w:p>
        </w:tc>
        <w:tc>
          <w:tcPr>
            <w:tcW w:w="5273" w:type="dxa"/>
            <w:gridSpan w:val="12"/>
            <w:tcBorders>
              <w:top w:val="single" w:sz="4" w:space="0" w:color="auto"/>
              <w:lef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Потребность (человек)</w:t>
            </w:r>
          </w:p>
        </w:tc>
      </w:tr>
      <w:tr w:rsidR="00A72C57" w:rsidRPr="00EC7CF8" w:rsidTr="005117DA">
        <w:trPr>
          <w:cantSplit/>
          <w:trHeight w:val="300"/>
        </w:trPr>
        <w:tc>
          <w:tcPr>
            <w:tcW w:w="21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68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  <w:r w:rsidR="0068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  <w:r w:rsidR="0068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</w:t>
            </w:r>
            <w:r w:rsidR="0068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2029</w:t>
            </w:r>
            <w:r w:rsidR="0068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7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A72C57" w:rsidRPr="00EC7CF8" w:rsidTr="005117DA">
        <w:trPr>
          <w:cantSplit/>
          <w:trHeight w:val="300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72C57" w:rsidRPr="00EC7CF8" w:rsidRDefault="00A72C57" w:rsidP="00A72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72C57" w:rsidRPr="00EC7CF8" w:rsidTr="005117DA">
        <w:trPr>
          <w:trHeight w:val="300"/>
        </w:trPr>
        <w:tc>
          <w:tcPr>
            <w:tcW w:w="2198" w:type="dxa"/>
            <w:vMerge w:val="restart"/>
            <w:tcBorders>
              <w:top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7266" w:type="dxa"/>
            <w:tcBorders>
              <w:top w:val="single" w:sz="4" w:space="0" w:color="auto"/>
            </w:tcBorders>
            <w:noWrap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1 077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1 276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1 615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1 638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1 716</w:t>
            </w:r>
          </w:p>
        </w:tc>
      </w:tr>
      <w:tr w:rsidR="00A72C57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6" w:type="dxa"/>
            <w:noWrap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1 160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1 296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1 405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1 470</w:t>
            </w:r>
          </w:p>
        </w:tc>
        <w:tc>
          <w:tcPr>
            <w:tcW w:w="937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1 455</w:t>
            </w:r>
          </w:p>
        </w:tc>
        <w:tc>
          <w:tcPr>
            <w:tcW w:w="932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1 437</w:t>
            </w:r>
          </w:p>
        </w:tc>
      </w:tr>
      <w:tr w:rsidR="00A72C57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6" w:type="dxa"/>
            <w:noWrap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сельского, лесного и рыбного хозяйства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1 253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1 447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1 633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1 679</w:t>
            </w:r>
          </w:p>
        </w:tc>
        <w:tc>
          <w:tcPr>
            <w:tcW w:w="937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1 727</w:t>
            </w:r>
          </w:p>
        </w:tc>
        <w:tc>
          <w:tcPr>
            <w:tcW w:w="932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1 764</w:t>
            </w:r>
          </w:p>
        </w:tc>
      </w:tr>
      <w:tr w:rsidR="00A72C57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6" w:type="dxa"/>
            <w:noWrap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Полеводы и овощеводы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1 428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1 485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1 483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1 470</w:t>
            </w:r>
          </w:p>
        </w:tc>
        <w:tc>
          <w:tcPr>
            <w:tcW w:w="937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1 442</w:t>
            </w:r>
          </w:p>
        </w:tc>
        <w:tc>
          <w:tcPr>
            <w:tcW w:w="932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1 414</w:t>
            </w:r>
          </w:p>
        </w:tc>
      </w:tr>
      <w:tr w:rsidR="00A72C57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6" w:type="dxa"/>
            <w:noWrap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 в растениеводстве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1 572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1 832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2 070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2 264</w:t>
            </w:r>
          </w:p>
        </w:tc>
        <w:tc>
          <w:tcPr>
            <w:tcW w:w="937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2 259</w:t>
            </w:r>
          </w:p>
        </w:tc>
        <w:tc>
          <w:tcPr>
            <w:tcW w:w="932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2 350</w:t>
            </w:r>
          </w:p>
        </w:tc>
      </w:tr>
      <w:tr w:rsidR="00A72C57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6" w:type="dxa"/>
            <w:noWrap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 в сельском и лесном хозяйстве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1 747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1 840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1 819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1 927</w:t>
            </w:r>
          </w:p>
        </w:tc>
        <w:tc>
          <w:tcPr>
            <w:tcW w:w="937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1 784</w:t>
            </w:r>
          </w:p>
        </w:tc>
        <w:tc>
          <w:tcPr>
            <w:tcW w:w="932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1 745</w:t>
            </w:r>
          </w:p>
        </w:tc>
      </w:tr>
      <w:tr w:rsidR="00A72C57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6" w:type="dxa"/>
            <w:noWrap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работники, не входящие в другие группы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9B2CEE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3 979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9B2CEE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4 292 </w:t>
            </w:r>
          </w:p>
        </w:tc>
        <w:tc>
          <w:tcPr>
            <w:tcW w:w="851" w:type="dxa"/>
            <w:gridSpan w:val="2"/>
            <w:hideMark/>
          </w:tcPr>
          <w:p w:rsidR="009B2CEE" w:rsidRPr="00EC7CF8" w:rsidRDefault="009B2CEE" w:rsidP="009B2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4 530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9B2CEE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4 492 </w:t>
            </w:r>
          </w:p>
        </w:tc>
        <w:tc>
          <w:tcPr>
            <w:tcW w:w="937" w:type="dxa"/>
            <w:gridSpan w:val="2"/>
            <w:hideMark/>
          </w:tcPr>
          <w:p w:rsidR="00A72C57" w:rsidRPr="00EC7CF8" w:rsidRDefault="00CA4AD5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4 776 </w:t>
            </w:r>
          </w:p>
        </w:tc>
        <w:tc>
          <w:tcPr>
            <w:tcW w:w="932" w:type="dxa"/>
            <w:gridSpan w:val="2"/>
            <w:hideMark/>
          </w:tcPr>
          <w:p w:rsidR="00A72C57" w:rsidRPr="00EC7CF8" w:rsidRDefault="00CA4AD5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4 584 </w:t>
            </w:r>
          </w:p>
        </w:tc>
      </w:tr>
      <w:tr w:rsidR="00A72C57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6" w:type="dxa"/>
            <w:noWrap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Производители мясной и молочной продукции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2 726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2 833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2 840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2 809</w:t>
            </w:r>
          </w:p>
        </w:tc>
        <w:tc>
          <w:tcPr>
            <w:tcW w:w="937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2 759</w:t>
            </w:r>
          </w:p>
        </w:tc>
        <w:tc>
          <w:tcPr>
            <w:tcW w:w="932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2 725</w:t>
            </w:r>
          </w:p>
        </w:tc>
      </w:tr>
      <w:tr w:rsidR="00A72C57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6" w:type="dxa"/>
            <w:noWrap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 в животноводстве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3 032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3 496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3 890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4 315</w:t>
            </w:r>
          </w:p>
        </w:tc>
        <w:tc>
          <w:tcPr>
            <w:tcW w:w="937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4 349</w:t>
            </w:r>
          </w:p>
        </w:tc>
        <w:tc>
          <w:tcPr>
            <w:tcW w:w="932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4 503</w:t>
            </w:r>
          </w:p>
        </w:tc>
      </w:tr>
      <w:tr w:rsidR="00A72C57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6" w:type="dxa"/>
            <w:noWrap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Операторы моторизованного сельскохозяйственного оборудования и оборудования лесных хозяйств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3 742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4 061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4 311</w:t>
            </w:r>
          </w:p>
        </w:tc>
        <w:tc>
          <w:tcPr>
            <w:tcW w:w="851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4 512</w:t>
            </w:r>
          </w:p>
        </w:tc>
        <w:tc>
          <w:tcPr>
            <w:tcW w:w="937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4 464</w:t>
            </w:r>
          </w:p>
        </w:tc>
        <w:tc>
          <w:tcPr>
            <w:tcW w:w="932" w:type="dxa"/>
            <w:gridSpan w:val="2"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4 411</w:t>
            </w:r>
          </w:p>
        </w:tc>
      </w:tr>
      <w:tr w:rsidR="00A72C57" w:rsidRPr="00EC7CF8" w:rsidTr="005117DA">
        <w:trPr>
          <w:trHeight w:val="300"/>
        </w:trPr>
        <w:tc>
          <w:tcPr>
            <w:tcW w:w="2198" w:type="dxa"/>
            <w:vMerge/>
            <w:tcBorders>
              <w:bottom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6" w:type="dxa"/>
            <w:tcBorders>
              <w:bottom w:val="single" w:sz="4" w:space="0" w:color="auto"/>
            </w:tcBorders>
            <w:noWrap/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 хозяйства, рыболовства, охотники и сборщики урожая, производящие продукцию для личного потребления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6 501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3 404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1 778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hideMark/>
          </w:tcPr>
          <w:p w:rsidR="00A72C57" w:rsidRPr="00EC7CF8" w:rsidRDefault="00A72C57" w:rsidP="00A7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F8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655342" w:rsidRPr="00804293" w:rsidTr="005117DA">
        <w:trPr>
          <w:trHeight w:val="36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ельское, лесное хозяйство, охота, рыболовство и рыбоводство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28226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27262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27215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26854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26955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26947</w:t>
            </w:r>
          </w:p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5342" w:rsidRPr="00804293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Операторы моторизованного сельскохозяйственного оборудования и оборудования лесных хозяйств</w:t>
            </w:r>
          </w:p>
        </w:tc>
        <w:tc>
          <w:tcPr>
            <w:tcW w:w="886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1" w:type="dxa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5342" w:rsidRPr="00804293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Операторы (машинисты) кранов, подъемников и аналогичного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1" w:type="dxa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55342" w:rsidRPr="00804293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Операторы автопогрузчиков</w:t>
            </w:r>
          </w:p>
        </w:tc>
        <w:tc>
          <w:tcPr>
            <w:tcW w:w="886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1" w:type="dxa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55342" w:rsidRPr="00804293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Электрики в строительстве и рабочие родственных занятий</w:t>
            </w:r>
          </w:p>
        </w:tc>
        <w:tc>
          <w:tcPr>
            <w:tcW w:w="886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5342" w:rsidRPr="00804293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легковых автомобилей </w:t>
            </w: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и фургонов</w:t>
            </w:r>
          </w:p>
        </w:tc>
        <w:tc>
          <w:tcPr>
            <w:tcW w:w="886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1" w:type="dxa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55342" w:rsidRPr="00804293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Операторы землеройных и аналогичных машин</w:t>
            </w:r>
          </w:p>
        </w:tc>
        <w:tc>
          <w:tcPr>
            <w:tcW w:w="886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1" w:type="dxa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55342" w:rsidRPr="00804293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86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1" w:type="dxa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55342" w:rsidRPr="00804293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Механики и ремонтники сельскохозяйственного и производственного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99" w:type="dxa"/>
            <w:gridSpan w:val="2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01" w:type="dxa"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55342" w:rsidRPr="00804293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Операторы и машинисты горного и шахтного оборудования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55342" w:rsidRPr="00804293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обыча полезных ископаемых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219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804293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93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Инженеры-механики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1 603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1 650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1 640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1 684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1 678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1 699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1 612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1 656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1 695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1 707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1 723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1 741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Разнорабочие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1 616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1 745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1 822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1 775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1 877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1 914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Служащие, занятые учетом, приемом и выдачей товаров на складе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1 628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1 626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1 601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1 611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1 587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1 572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Операторы машин по обработке пищевых и аналогичных продуктов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1 670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1 647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1 670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1 629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1 630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1 626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Пекари, кондитеры и изготовители конфет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1 674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1 646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1 606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1 619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1 548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1 534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Специалисты по сбыту продукции (исключая информационно-коммуникационные технологии)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1 750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1 832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1 920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1 952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1 996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2 052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Электромеханики и монтеры электрического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1 756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1 710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1 739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1 758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1 688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1 701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Слесари-сборщики механических машин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2 298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2 413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2 506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2 579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2 566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2 674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Сварщики и газорезчики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2 803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2 865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2 900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2 954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2 960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3 012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2 931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2 806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2 681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2 591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2 484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2 493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Упаковщики вручную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2 953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2 795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2 735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2 692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2 675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2 713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Швеи, вышивальщицы и рабочие родственных занятий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2 973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3 044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3 060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3 137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3 037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3 097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Механики и ремонтники сельскохозяйственного и производственного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3 139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3 133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3 115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3 137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3 071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3 079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Инженеры в промышленности и на производстве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3 779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3 895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3 905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3 959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3 945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3 959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Станочники и наладчики металлообрабатывающих станков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4 634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4 763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4 858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4 977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4 951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5 060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43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брабатывающие производства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38820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39224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39451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39761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39414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39926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Экономисты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Инженеры в промышленности и на производстве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Механики и ремонтники сельскохозяйственного и производственного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Электромеханики и монтеры электрического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Мастера (бригадиры) в обрабатывающей промышленности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Монтажники и ремонтники линий электропередач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Инженеры-электрики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Операторы паровых машин и бойлерных установок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 и фургонов</w:t>
            </w:r>
          </w:p>
        </w:tc>
        <w:tc>
          <w:tcPr>
            <w:tcW w:w="886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799" w:type="dxa"/>
            <w:gridSpan w:val="2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801" w:type="dxa"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Слесари-сантехники и слесари-трубопроводчики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43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5212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5248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5260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5325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5303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043814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814">
              <w:rPr>
                <w:rFonts w:ascii="Times New Roman" w:hAnsi="Times New Roman" w:cs="Times New Roman"/>
                <w:b/>
                <w:sz w:val="20"/>
                <w:szCs w:val="20"/>
              </w:rPr>
              <w:t>5319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автомобилей, такси и фургонов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Операторы (машинисты) кранов, подъемников и аналогичного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Сборщики и переработчики мусора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Разнорабочие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Сварщики и газорезчики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Механики и ремонтники сельскохозяйственного и производственного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Электромеханики и монтеры электрического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Операторы мусоросжигательных печей, очистных сооружений и аналогичного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Операторы промышленных установок и машин,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Слесари-сантехники и слесари-трубопроводчики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Default="00655342" w:rsidP="006553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71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2406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2384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2392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2375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2409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2447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 (управляющие) в строительстве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1 078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1 095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1 128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1 136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1 137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1 218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 и фургонов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1 089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1 084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1 046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1 035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1 026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1 053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Операторы (машинисты) кранов, подъемников и аналогичного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1 122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1 144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1 122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1 126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1 128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1 164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1 168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1 224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1 218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1 223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1 275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1 313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 xml:space="preserve">Бетоноукладчики, </w:t>
            </w:r>
            <w:proofErr w:type="spellStart"/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бетоноотделочники</w:t>
            </w:r>
            <w:proofErr w:type="spellEnd"/>
            <w:r w:rsidRPr="00C7111C">
              <w:rPr>
                <w:rFonts w:ascii="Times New Roman" w:hAnsi="Times New Roman" w:cs="Times New Roman"/>
                <w:sz w:val="20"/>
                <w:szCs w:val="20"/>
              </w:rPr>
              <w:t xml:space="preserve"> и рабочие родственных занятий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1 198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Инженеры по гражданскому строительству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1 253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1 148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1 118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1 078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1 019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1 010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Электромеханики и монтеры электрического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1 356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1 388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1 372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1 379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1 403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1 478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Строители и рабочие родственных занятий,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1 357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Плотники и столяры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1 408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1 295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1 221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1 116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1 072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1 903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1 916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1 978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2 037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2 035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2 160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2 016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2 120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2 081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2 081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2 092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2 159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работники,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3 302 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2 076 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1 447 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1 398 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1 420 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1 472 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рабочие, занятые на строительстве и ремонте дорог, плотин и аналогичных гражданских сооружений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2 380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3 061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3 570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3 886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4 249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4 695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Штукатуры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2 524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2 372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2 239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2 093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2 110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2 031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Сварщики и газорезчики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2 819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2 847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2 974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2 946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3 010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3 127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Мастера (бригадиры) в строительстве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3 082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2 996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3 005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3 082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3 102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3 146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Каменщики (по кирпичу и камню) и рабочие родственных занятий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3 772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3 779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3 556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3 313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3 232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3 099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Строители зданий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4 922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5 536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5 145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4 790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4 598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4 398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71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троительство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37749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36690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35747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35176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35344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35954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Cs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работники,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2 272 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2 235 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2 267 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2 378 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2 426 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2 425 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Грузчики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1 257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1 368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1 445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1 381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1 454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1 452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Механики и ремонтники автотранспортных средств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1 325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1 550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1 748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1 916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1 917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2 047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1 339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1 317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1 293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1 289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1 246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1 239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автомобилей, такси и фургонов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1 343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1 369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1 313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1 292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1 248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1 242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Фармацевты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1 470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1 341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1 369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1 288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1 344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1 260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2 717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2 694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2 702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2 654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2 699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2 671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3 316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3 204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3 266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3 209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3 313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3 227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Специалисты по сбыту продукции (исключая информационно-коммуникационные технологии)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3 551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3 556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3 677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3 641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3 727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3 664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Кассиры, включая кассиров билетных касс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4 836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4 872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5 055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5 250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5 302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5 289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Руководители (управляющие) в розничной и оптовой торговле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5 108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5 168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5 239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5 494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5 490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5 520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Продавцы и помощники продавцов магазинов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28 685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29 410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30 084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30 672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31 138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31 193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Итого Торговля оптовая и розничная; ремонт автотранспортных средств и мотоциклов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57219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58084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59458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60464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61302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61229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Кондукторы общественного транспорта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1 047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1 009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1 031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1 022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1 022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Руководители служб в сфере социальных услуг,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Кассиры банков и работники других родственных занятий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автомобилей, такси и фургонов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1 109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1 092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1 134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1 120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1 125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1 157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Разносчики и сортировщики почты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2 037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2 018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2 142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2 155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2 090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2 152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Водители грузового транспорта</w:t>
            </w:r>
          </w:p>
        </w:tc>
        <w:tc>
          <w:tcPr>
            <w:tcW w:w="886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2 645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2 887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2 971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3 041</w:t>
            </w:r>
          </w:p>
        </w:tc>
        <w:tc>
          <w:tcPr>
            <w:tcW w:w="799" w:type="dxa"/>
            <w:gridSpan w:val="2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3 047</w:t>
            </w:r>
          </w:p>
        </w:tc>
        <w:tc>
          <w:tcPr>
            <w:tcW w:w="801" w:type="dxa"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3 030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Водители пассажирского транспорта (автобусов, троллейбусов и трамваев)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6 148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6 331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6 393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6 352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6 472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sz w:val="20"/>
                <w:szCs w:val="20"/>
              </w:rPr>
              <w:t>6 377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C71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15662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16134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16352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16324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16319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C7111C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11C">
              <w:rPr>
                <w:rFonts w:ascii="Times New Roman" w:hAnsi="Times New Roman" w:cs="Times New Roman"/>
                <w:b/>
                <w:sz w:val="20"/>
                <w:szCs w:val="20"/>
              </w:rPr>
              <w:t>16242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Другие уборщики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Официанты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Кассиры, включая кассиров билетных касс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Буфетчики (бармены)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Помощники на кухне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1 307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1 381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1 427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1 503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1 498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1 532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Повара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4 694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4 772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4 747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4 709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4 774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4 686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Итого деятельность гостиниц и предприятий общественного питания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9117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9371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9435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9474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9611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9526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Специалисты по базам данных и сетям,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Журналисты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Инженеры по телекоммуникациям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права,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Системные аналитики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Разработчики программного обеспечения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1 122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1 131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1 149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1 195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1 199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1 197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90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еятельность в области информации и связи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5066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5089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5114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5106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5048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5006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A72C57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C57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Офис-менеджеры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Специалисты по сбыту продукции (исключая информационно-коммуникационные технологии)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Управляющие финансовой деятельностью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Юристы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Финансовые аналитики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Кредитные агенты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Аналитики систем управления и организации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Кассиры, включая кассиров билетных касс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1 024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1 053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1 095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1 072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1 170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1 140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1 182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1 206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1 195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Кассиры банков и работники других родственных занятий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1 214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1 306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1 374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1 417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1 549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1 615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90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еятельность финансовая и страховая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6463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6616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6568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6744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6894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6959</w:t>
            </w:r>
          </w:p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0C6E9A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E9A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Управляющие финансовой деятельностью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Смотрители зданий и персонал родственных занятий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работники,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1 132 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1 117 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1 145 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1 158 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1 170 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1 172 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Электромеханики и монтеры электрического оборудования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Слесари-сантехники и слесари-трубопроводчики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1 005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1 069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1 079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1 071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1 110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1 094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Уборщики территорий (дворники) и подобные работники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1 993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2 030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2 043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2 071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2 103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2 118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90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еятельность по операциям с недвижимым имуществом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6864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7036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7215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7268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7336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7324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0C6E9A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E9A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Ветеринарные фельдшеры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0C6E9A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по уходу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0C6E9A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0C6E9A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Проектировщики-градостроители и проектировщики транспортных узлов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 и фургонов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Слесари-сборщики механических машин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Геодезисты, картографы и топографы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Юристы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Управляющие финансовой деятельностью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Ветеринарные врачи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Инженеры в промышленности и на производстве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1 086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1 213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Экономисты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1 038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1 105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1 238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1 031</w:t>
            </w:r>
          </w:p>
        </w:tc>
        <w:tc>
          <w:tcPr>
            <w:tcW w:w="799" w:type="dxa"/>
            <w:gridSpan w:val="2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1 161</w:t>
            </w:r>
          </w:p>
        </w:tc>
        <w:tc>
          <w:tcPr>
            <w:tcW w:w="801" w:type="dxa"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1 256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2 217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2 569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2 743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3 044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3 364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sz w:val="20"/>
                <w:szCs w:val="20"/>
              </w:rPr>
              <w:t>3 817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590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еятельность профессиональная, научная и техническая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8791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9511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10156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11081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12202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5908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E6">
              <w:rPr>
                <w:rFonts w:ascii="Times New Roman" w:hAnsi="Times New Roman" w:cs="Times New Roman"/>
                <w:b/>
                <w:sz w:val="20"/>
                <w:szCs w:val="20"/>
              </w:rPr>
              <w:t>13622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иных сфер обслуживания,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Слесари-сантехники и слесари-трубопроводчики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Плотники и столяры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 и фургонов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подбора и использования персонала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Уборщики территорий (дворники) и подобные работники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1 884 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2 208 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2 457 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2 643 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3 052 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3 392 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3 226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3 595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3 784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4 040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4 317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4 659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Д</w:t>
            </w:r>
            <w:r w:rsidRPr="00151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7424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8440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9163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9839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10920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1516E6" w:rsidRDefault="00655342" w:rsidP="00BA6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11987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органов местного самоуправления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иных сфер обслуживания,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Среднетехнический персонал на государственной службе, не входящий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Офисные служащие,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работники,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1 007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1 063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1 120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1 225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Полицейские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федеральных и региональных органов исполнительной и судебной власти и их аппаратов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права,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1 025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1 011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1 012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1 044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1 016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1 028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Государственные служащие по социальному и пенсионному обеспечению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1 056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Пожарные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1 285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1 253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1 213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1 164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1 178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1 125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Специалисты органов государственной власти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7 183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7 196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7 046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6 693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6 569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6 429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151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15527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15523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15337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14931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14793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14664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Преподаватели, работающие с инвалидами или лицами с особыми возможностями здоровья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в начальном образовании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Преподаватели по программам дополнительного обучения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1 213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1 224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1 248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1 271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1 294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1 302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Профессорско-преподавательский персонал университетов и других организаций высшего образования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1 220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1 208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1 196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1 192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1 186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1 176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борщики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1 243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1 187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1 170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1 159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1 137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1 116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служб и подразделений в сфере образования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1 281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1 296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1 302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1 298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1 313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1 320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Преподаватели средних профессиональных образовательных организаций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1 613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1 744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1 733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1 728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1 748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1 766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Охранники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1 794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1 715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1 757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1 734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1 760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1 759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Работники по уходу за детьми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2 337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2 174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2 123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2 042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2 035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1 957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в дошкольном образовании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6 359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6 143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6 061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5 981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5 928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5 882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в средней школе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10 596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10 598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10 482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10 353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10 262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10 164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51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бразование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32493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32011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31672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31308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31113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30828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Фельдшеры-лаборанты медицинских и патологоанатомических лабораторий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Специалисты в области здравоохранения,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служб в сфере здравоохранения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Социальные работники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1 055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1 085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легковых автомобилей </w:t>
            </w: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и фургонов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1 074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1 081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1 097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1 118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1 123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1 138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Стоматологи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1 225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1 340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1 348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1 349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1 348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1 361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Помощники по уходу за больными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1 293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1 033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1 028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1 026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1 061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1 067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борщики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1 460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1 430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1 401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1 384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1 364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1 362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здравоохранения, не входящий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1 761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1 733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1 706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1 678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1 664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1 641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Врачи-специалисты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4 412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4 586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4 574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4 600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4 650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4 685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по уходу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9 572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9 559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9 487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9 353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9 361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9 311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51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еятельность в области здравоохранения и социальных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26232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26245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26101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25978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26102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26155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0C6E9A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E9A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в средней школе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Преподаватели по программам дополнительного обучения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Актеры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иных сфер обслуживания,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Специалисты архивов и музеев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Танцоры и хореографы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Режиссеры кино, театра и родственные им деятели искусства и продюсеры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Средний персонал культуры и кулинарного искусства, не входящий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Тренеры и инструкторы-методисты по физкультуре и спорту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культурных центров и других мест отдыха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Музыканты, певцы и композиторы</w:t>
            </w:r>
          </w:p>
        </w:tc>
        <w:tc>
          <w:tcPr>
            <w:tcW w:w="886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799" w:type="dxa"/>
            <w:gridSpan w:val="2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801" w:type="dxa"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Специалисты библиотек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1516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3566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3539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3493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3421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3422</w:t>
            </w:r>
          </w:p>
        </w:tc>
        <w:tc>
          <w:tcPr>
            <w:tcW w:w="801" w:type="dxa"/>
            <w:tcBorders>
              <w:top w:val="single" w:sz="4" w:space="0" w:color="auto"/>
            </w:tcBorders>
            <w:hideMark/>
          </w:tcPr>
          <w:p w:rsidR="00655342" w:rsidRPr="001516E6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E6">
              <w:rPr>
                <w:rFonts w:ascii="Times New Roman" w:hAnsi="Times New Roman" w:cs="Times New Roman"/>
                <w:b/>
                <w:sz w:val="20"/>
                <w:szCs w:val="20"/>
              </w:rPr>
              <w:t>3373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 w:val="restart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7656" w:type="dxa"/>
            <w:gridSpan w:val="2"/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Водители легковых автомобилей, такси и фургонов</w:t>
            </w:r>
          </w:p>
        </w:tc>
        <w:tc>
          <w:tcPr>
            <w:tcW w:w="886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01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Инструкторы по вождению</w:t>
            </w:r>
          </w:p>
        </w:tc>
        <w:tc>
          <w:tcPr>
            <w:tcW w:w="886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801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vMerge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Религиозные деятели</w:t>
            </w:r>
          </w:p>
        </w:tc>
        <w:tc>
          <w:tcPr>
            <w:tcW w:w="886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801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Оценщики и эксперты</w:t>
            </w:r>
          </w:p>
        </w:tc>
        <w:tc>
          <w:tcPr>
            <w:tcW w:w="886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801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Операторы паровых машин и бойлерных установок</w:t>
            </w:r>
          </w:p>
        </w:tc>
        <w:tc>
          <w:tcPr>
            <w:tcW w:w="886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801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Руководители иных сфер обслуживания, не входящие в другие группы</w:t>
            </w:r>
          </w:p>
        </w:tc>
        <w:tc>
          <w:tcPr>
            <w:tcW w:w="886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01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Бухгалтеры</w:t>
            </w:r>
          </w:p>
        </w:tc>
        <w:tc>
          <w:tcPr>
            <w:tcW w:w="886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801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Электрики в строительстве и рабочие родственных занятий</w:t>
            </w:r>
          </w:p>
        </w:tc>
        <w:tc>
          <w:tcPr>
            <w:tcW w:w="886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801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Швеи, вышивальщицы и рабочие родственных занятий</w:t>
            </w:r>
          </w:p>
        </w:tc>
        <w:tc>
          <w:tcPr>
            <w:tcW w:w="886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01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организаций и предприятий</w:t>
            </w:r>
          </w:p>
        </w:tc>
        <w:tc>
          <w:tcPr>
            <w:tcW w:w="886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801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Парикмахеры</w:t>
            </w:r>
          </w:p>
        </w:tc>
        <w:tc>
          <w:tcPr>
            <w:tcW w:w="886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799" w:type="dxa"/>
            <w:gridSpan w:val="2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1 039</w:t>
            </w:r>
          </w:p>
        </w:tc>
        <w:tc>
          <w:tcPr>
            <w:tcW w:w="801" w:type="dxa"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1 144</w:t>
            </w:r>
          </w:p>
        </w:tc>
      </w:tr>
      <w:tr w:rsidR="00655342" w:rsidRPr="00EC7CF8" w:rsidTr="005117DA">
        <w:trPr>
          <w:trHeight w:val="300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Работники ритуальных услуг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1 153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1 504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1 688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1 804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1 939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hideMark/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sz w:val="20"/>
                <w:szCs w:val="20"/>
              </w:rPr>
              <w:t>2 134</w:t>
            </w:r>
          </w:p>
        </w:tc>
      </w:tr>
      <w:tr w:rsidR="00655342" w:rsidRPr="00EC7CF8" w:rsidTr="005117DA">
        <w:trPr>
          <w:trHeight w:val="300"/>
        </w:trPr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F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редоставление прочих видов услуг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b/>
                <w:sz w:val="20"/>
                <w:szCs w:val="20"/>
              </w:rPr>
              <w:t>5076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b/>
                <w:sz w:val="20"/>
                <w:szCs w:val="20"/>
              </w:rPr>
              <w:t>5476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b/>
                <w:sz w:val="20"/>
                <w:szCs w:val="20"/>
              </w:rPr>
              <w:t>5779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b/>
                <w:sz w:val="20"/>
                <w:szCs w:val="20"/>
              </w:rPr>
              <w:t>6101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b/>
                <w:sz w:val="20"/>
                <w:szCs w:val="20"/>
              </w:rPr>
              <w:t>6502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655342" w:rsidRPr="002F6B68" w:rsidRDefault="00655342" w:rsidP="0065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B68">
              <w:rPr>
                <w:rFonts w:ascii="Times New Roman" w:hAnsi="Times New Roman" w:cs="Times New Roman"/>
                <w:b/>
                <w:sz w:val="20"/>
                <w:szCs w:val="20"/>
              </w:rPr>
              <w:t>7052</w:t>
            </w:r>
          </w:p>
        </w:tc>
      </w:tr>
    </w:tbl>
    <w:p w:rsidR="007036D0" w:rsidRDefault="007036D0" w:rsidP="007036D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36D0" w:rsidSect="00A72C57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4B" w:rsidRDefault="00042A4B" w:rsidP="003978E3">
      <w:pPr>
        <w:spacing w:after="0" w:line="240" w:lineRule="auto"/>
      </w:pPr>
      <w:r>
        <w:separator/>
      </w:r>
    </w:p>
  </w:endnote>
  <w:endnote w:type="continuationSeparator" w:id="0">
    <w:p w:rsidR="00042A4B" w:rsidRDefault="00042A4B" w:rsidP="0039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A5" w:rsidRDefault="000D76A5">
    <w:pPr>
      <w:pStyle w:val="a9"/>
      <w:jc w:val="center"/>
    </w:pPr>
  </w:p>
  <w:p w:rsidR="00042A4B" w:rsidRDefault="00042A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4B" w:rsidRDefault="00042A4B" w:rsidP="003978E3">
      <w:pPr>
        <w:spacing w:after="0" w:line="240" w:lineRule="auto"/>
      </w:pPr>
      <w:r>
        <w:separator/>
      </w:r>
    </w:p>
  </w:footnote>
  <w:footnote w:type="continuationSeparator" w:id="0">
    <w:p w:rsidR="00042A4B" w:rsidRDefault="00042A4B" w:rsidP="00397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185A"/>
    <w:multiLevelType w:val="hybridMultilevel"/>
    <w:tmpl w:val="3EB03800"/>
    <w:lvl w:ilvl="0" w:tplc="8E666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762D"/>
    <w:multiLevelType w:val="hybridMultilevel"/>
    <w:tmpl w:val="22580AB0"/>
    <w:lvl w:ilvl="0" w:tplc="6DD06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76A1"/>
    <w:multiLevelType w:val="hybridMultilevel"/>
    <w:tmpl w:val="284E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161"/>
    <w:multiLevelType w:val="hybridMultilevel"/>
    <w:tmpl w:val="22580AB0"/>
    <w:lvl w:ilvl="0" w:tplc="6DD06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0A64"/>
    <w:multiLevelType w:val="hybridMultilevel"/>
    <w:tmpl w:val="D308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442D4"/>
    <w:multiLevelType w:val="hybridMultilevel"/>
    <w:tmpl w:val="54EC5058"/>
    <w:lvl w:ilvl="0" w:tplc="6DD06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182"/>
    <w:multiLevelType w:val="hybridMultilevel"/>
    <w:tmpl w:val="E0E2D430"/>
    <w:lvl w:ilvl="0" w:tplc="6DD06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58B9"/>
    <w:multiLevelType w:val="hybridMultilevel"/>
    <w:tmpl w:val="8440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273C"/>
    <w:multiLevelType w:val="hybridMultilevel"/>
    <w:tmpl w:val="E660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01D35"/>
    <w:multiLevelType w:val="hybridMultilevel"/>
    <w:tmpl w:val="C7B4E230"/>
    <w:lvl w:ilvl="0" w:tplc="6DD06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254EB"/>
    <w:multiLevelType w:val="hybridMultilevel"/>
    <w:tmpl w:val="CB66B548"/>
    <w:lvl w:ilvl="0" w:tplc="6DD06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EF"/>
    <w:rsid w:val="000122A9"/>
    <w:rsid w:val="00042A4B"/>
    <w:rsid w:val="00054240"/>
    <w:rsid w:val="00071941"/>
    <w:rsid w:val="000757CE"/>
    <w:rsid w:val="00081E9A"/>
    <w:rsid w:val="00082B6D"/>
    <w:rsid w:val="00082B6E"/>
    <w:rsid w:val="00084050"/>
    <w:rsid w:val="000A31C3"/>
    <w:rsid w:val="000C6E9A"/>
    <w:rsid w:val="000C733A"/>
    <w:rsid w:val="000D5C2D"/>
    <w:rsid w:val="000D76A5"/>
    <w:rsid w:val="000F1E40"/>
    <w:rsid w:val="000F79F7"/>
    <w:rsid w:val="0010048D"/>
    <w:rsid w:val="00130E80"/>
    <w:rsid w:val="00176F7E"/>
    <w:rsid w:val="001B7533"/>
    <w:rsid w:val="001F0600"/>
    <w:rsid w:val="00216112"/>
    <w:rsid w:val="00223D25"/>
    <w:rsid w:val="00234501"/>
    <w:rsid w:val="00243166"/>
    <w:rsid w:val="00243277"/>
    <w:rsid w:val="002470C7"/>
    <w:rsid w:val="00263335"/>
    <w:rsid w:val="00273168"/>
    <w:rsid w:val="002C5A18"/>
    <w:rsid w:val="003377EF"/>
    <w:rsid w:val="00341F0C"/>
    <w:rsid w:val="00365D23"/>
    <w:rsid w:val="003978E3"/>
    <w:rsid w:val="003C483A"/>
    <w:rsid w:val="003E7906"/>
    <w:rsid w:val="00463397"/>
    <w:rsid w:val="00507F2E"/>
    <w:rsid w:val="005117DA"/>
    <w:rsid w:val="00512E17"/>
    <w:rsid w:val="00543B57"/>
    <w:rsid w:val="00547A72"/>
    <w:rsid w:val="005506F0"/>
    <w:rsid w:val="00554224"/>
    <w:rsid w:val="0056707A"/>
    <w:rsid w:val="005A308F"/>
    <w:rsid w:val="005C5105"/>
    <w:rsid w:val="005D7F90"/>
    <w:rsid w:val="005E0ED8"/>
    <w:rsid w:val="005F7BE1"/>
    <w:rsid w:val="00603B75"/>
    <w:rsid w:val="006268EE"/>
    <w:rsid w:val="00655342"/>
    <w:rsid w:val="006600A6"/>
    <w:rsid w:val="006849EE"/>
    <w:rsid w:val="00687139"/>
    <w:rsid w:val="006A3D3A"/>
    <w:rsid w:val="006C096C"/>
    <w:rsid w:val="006E51B2"/>
    <w:rsid w:val="00700A3E"/>
    <w:rsid w:val="007036D0"/>
    <w:rsid w:val="0073082D"/>
    <w:rsid w:val="00734E4A"/>
    <w:rsid w:val="00772B7B"/>
    <w:rsid w:val="00780BF1"/>
    <w:rsid w:val="007D282C"/>
    <w:rsid w:val="00813D33"/>
    <w:rsid w:val="008C3AA9"/>
    <w:rsid w:val="008D2228"/>
    <w:rsid w:val="008F691C"/>
    <w:rsid w:val="00927957"/>
    <w:rsid w:val="009B1B5B"/>
    <w:rsid w:val="009B2CEE"/>
    <w:rsid w:val="009D6FA3"/>
    <w:rsid w:val="009E5F45"/>
    <w:rsid w:val="009F5A31"/>
    <w:rsid w:val="00A51969"/>
    <w:rsid w:val="00A72C57"/>
    <w:rsid w:val="00AA329A"/>
    <w:rsid w:val="00AC1BF2"/>
    <w:rsid w:val="00AD5BEB"/>
    <w:rsid w:val="00AF4408"/>
    <w:rsid w:val="00B24366"/>
    <w:rsid w:val="00B55553"/>
    <w:rsid w:val="00B629EC"/>
    <w:rsid w:val="00B74CA8"/>
    <w:rsid w:val="00BA6982"/>
    <w:rsid w:val="00C204AF"/>
    <w:rsid w:val="00C37E2A"/>
    <w:rsid w:val="00C45419"/>
    <w:rsid w:val="00C930BD"/>
    <w:rsid w:val="00CA4AD5"/>
    <w:rsid w:val="00CA6C13"/>
    <w:rsid w:val="00CE1758"/>
    <w:rsid w:val="00CF5978"/>
    <w:rsid w:val="00D60C53"/>
    <w:rsid w:val="00D74F9A"/>
    <w:rsid w:val="00D8008A"/>
    <w:rsid w:val="00D80573"/>
    <w:rsid w:val="00D85126"/>
    <w:rsid w:val="00D87A89"/>
    <w:rsid w:val="00D94582"/>
    <w:rsid w:val="00DA6C19"/>
    <w:rsid w:val="00DC0057"/>
    <w:rsid w:val="00DC45B1"/>
    <w:rsid w:val="00DC4E5F"/>
    <w:rsid w:val="00DC7BB1"/>
    <w:rsid w:val="00DE5AF9"/>
    <w:rsid w:val="00DE7B24"/>
    <w:rsid w:val="00DF3C68"/>
    <w:rsid w:val="00E11BD4"/>
    <w:rsid w:val="00E24459"/>
    <w:rsid w:val="00E62928"/>
    <w:rsid w:val="00E83CCF"/>
    <w:rsid w:val="00E8721B"/>
    <w:rsid w:val="00EB6924"/>
    <w:rsid w:val="00ED6AE6"/>
    <w:rsid w:val="00EE28A3"/>
    <w:rsid w:val="00F11957"/>
    <w:rsid w:val="00F14FAC"/>
    <w:rsid w:val="00FA282E"/>
    <w:rsid w:val="00F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F3248E1-DF9F-4E72-A442-F2998DC9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7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2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7B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78E3"/>
  </w:style>
  <w:style w:type="paragraph" w:styleId="a9">
    <w:name w:val="footer"/>
    <w:basedOn w:val="a"/>
    <w:link w:val="aa"/>
    <w:uiPriority w:val="99"/>
    <w:unhideWhenUsed/>
    <w:rsid w:val="0039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7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A14F-098B-48B3-BA99-5F5A2929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12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О.Ю. Филиппова</dc:creator>
  <cp:lastModifiedBy>Елена Владимировна Агеева</cp:lastModifiedBy>
  <cp:revision>27</cp:revision>
  <cp:lastPrinted>2025-02-18T06:43:00Z</cp:lastPrinted>
  <dcterms:created xsi:type="dcterms:W3CDTF">2025-01-15T06:58:00Z</dcterms:created>
  <dcterms:modified xsi:type="dcterms:W3CDTF">2025-02-18T06:44:00Z</dcterms:modified>
</cp:coreProperties>
</file>