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7C6" w:rsidRPr="00771FF2" w:rsidRDefault="00C75EB2" w:rsidP="00BD27C6">
      <w:pPr>
        <w:spacing w:after="0" w:line="240" w:lineRule="auto"/>
        <w:jc w:val="center"/>
        <w:rPr>
          <w:rFonts w:ascii="Times New Roman" w:hAnsi="Times New Roman" w:cs="Times New Roman"/>
          <w:b/>
          <w:bCs/>
          <w:i w:val="0"/>
          <w:iCs w:val="0"/>
          <w:sz w:val="24"/>
          <w:szCs w:val="24"/>
        </w:rPr>
      </w:pPr>
      <w:r w:rsidRPr="00771FF2">
        <w:rPr>
          <w:rFonts w:ascii="Times New Roman" w:hAnsi="Times New Roman" w:cs="Times New Roman"/>
          <w:b/>
          <w:bCs/>
          <w:i w:val="0"/>
          <w:iCs w:val="0"/>
          <w:color w:val="22272F"/>
          <w:sz w:val="24"/>
          <w:szCs w:val="24"/>
          <w:shd w:val="clear" w:color="auto" w:fill="FFFFFF"/>
        </w:rPr>
        <w:t>Извещение</w:t>
      </w:r>
      <w:r w:rsidR="00BD27C6" w:rsidRPr="00771FF2">
        <w:rPr>
          <w:rFonts w:ascii="Times New Roman" w:hAnsi="Times New Roman" w:cs="Times New Roman"/>
          <w:b/>
          <w:bCs/>
          <w:i w:val="0"/>
          <w:iCs w:val="0"/>
          <w:color w:val="22272F"/>
          <w:sz w:val="24"/>
          <w:szCs w:val="24"/>
          <w:shd w:val="clear" w:color="auto" w:fill="FFFFFF"/>
        </w:rPr>
        <w:t xml:space="preserve"> о возможном установлении публичного сервитута</w:t>
      </w:r>
    </w:p>
    <w:p w:rsidR="00BD27C6" w:rsidRPr="00771FF2" w:rsidRDefault="00BD27C6" w:rsidP="00580A0C">
      <w:pPr>
        <w:spacing w:after="0" w:line="240" w:lineRule="auto"/>
        <w:ind w:firstLine="708"/>
        <w:jc w:val="both"/>
        <w:rPr>
          <w:rFonts w:ascii="Times New Roman" w:hAnsi="Times New Roman" w:cs="Times New Roman"/>
          <w:i w:val="0"/>
          <w:sz w:val="24"/>
          <w:szCs w:val="24"/>
        </w:rPr>
      </w:pPr>
    </w:p>
    <w:p w:rsidR="008A295E" w:rsidRPr="00771FF2" w:rsidRDefault="00580A0C" w:rsidP="00424E28">
      <w:pPr>
        <w:spacing w:after="0" w:line="240" w:lineRule="auto"/>
        <w:ind w:firstLine="709"/>
        <w:jc w:val="both"/>
        <w:rPr>
          <w:rFonts w:ascii="Times New Roman" w:hAnsi="Times New Roman" w:cs="Times New Roman"/>
          <w:i w:val="0"/>
          <w:sz w:val="24"/>
          <w:szCs w:val="24"/>
          <w:shd w:val="clear" w:color="auto" w:fill="FFFFFF"/>
        </w:rPr>
      </w:pPr>
      <w:r w:rsidRPr="00771FF2">
        <w:rPr>
          <w:rFonts w:ascii="Times New Roman" w:hAnsi="Times New Roman" w:cs="Times New Roman"/>
          <w:i w:val="0"/>
          <w:sz w:val="24"/>
          <w:szCs w:val="24"/>
        </w:rPr>
        <w:t xml:space="preserve">Администрация </w:t>
      </w:r>
      <w:r w:rsidR="00AC7750" w:rsidRPr="00771FF2">
        <w:rPr>
          <w:rFonts w:ascii="Times New Roman" w:hAnsi="Times New Roman" w:cs="Times New Roman"/>
          <w:i w:val="0"/>
          <w:sz w:val="24"/>
          <w:szCs w:val="24"/>
        </w:rPr>
        <w:t>Цивильского</w:t>
      </w:r>
      <w:r w:rsidRPr="00771FF2">
        <w:rPr>
          <w:rFonts w:ascii="Times New Roman" w:hAnsi="Times New Roman" w:cs="Times New Roman"/>
          <w:i w:val="0"/>
          <w:sz w:val="24"/>
          <w:szCs w:val="24"/>
        </w:rPr>
        <w:t xml:space="preserve"> муниципального округа Чувашской Республики</w:t>
      </w:r>
      <w:r w:rsidR="00870D2F" w:rsidRPr="00771FF2">
        <w:rPr>
          <w:rFonts w:ascii="Times New Roman" w:hAnsi="Times New Roman" w:cs="Times New Roman"/>
          <w:i w:val="0"/>
          <w:sz w:val="24"/>
          <w:szCs w:val="24"/>
        </w:rPr>
        <w:t>, рассмотрев ходатай</w:t>
      </w:r>
      <w:r w:rsidR="0013619D" w:rsidRPr="00771FF2">
        <w:rPr>
          <w:rFonts w:ascii="Times New Roman" w:hAnsi="Times New Roman" w:cs="Times New Roman"/>
          <w:i w:val="0"/>
          <w:sz w:val="24"/>
          <w:szCs w:val="24"/>
        </w:rPr>
        <w:t xml:space="preserve">ство </w:t>
      </w:r>
      <w:r w:rsidR="006738B4" w:rsidRPr="00771FF2">
        <w:rPr>
          <w:rFonts w:ascii="Times New Roman" w:hAnsi="Times New Roman" w:cs="Times New Roman"/>
          <w:i w:val="0"/>
          <w:sz w:val="24"/>
          <w:szCs w:val="24"/>
        </w:rPr>
        <w:t>ПАО «</w:t>
      </w:r>
      <w:proofErr w:type="spellStart"/>
      <w:r w:rsidR="006738B4" w:rsidRPr="00771FF2">
        <w:rPr>
          <w:rFonts w:ascii="Times New Roman" w:hAnsi="Times New Roman" w:cs="Times New Roman"/>
          <w:i w:val="0"/>
          <w:sz w:val="24"/>
          <w:szCs w:val="24"/>
        </w:rPr>
        <w:t>Россети</w:t>
      </w:r>
      <w:proofErr w:type="spellEnd"/>
      <w:r w:rsidR="006738B4" w:rsidRPr="00771FF2">
        <w:rPr>
          <w:rFonts w:ascii="Times New Roman" w:hAnsi="Times New Roman" w:cs="Times New Roman"/>
          <w:i w:val="0"/>
          <w:sz w:val="24"/>
          <w:szCs w:val="24"/>
        </w:rPr>
        <w:t xml:space="preserve"> Волга»</w:t>
      </w:r>
      <w:r w:rsidR="008A295E" w:rsidRPr="00771FF2">
        <w:rPr>
          <w:rFonts w:ascii="Times New Roman" w:hAnsi="Times New Roman" w:cs="Times New Roman"/>
          <w:i w:val="0"/>
          <w:sz w:val="24"/>
          <w:szCs w:val="24"/>
        </w:rPr>
        <w:t xml:space="preserve"> об установлении публичного сервитута в отношении земель </w:t>
      </w:r>
      <w:r w:rsidR="008A295E" w:rsidRPr="00771FF2">
        <w:rPr>
          <w:rFonts w:ascii="Times New Roman" w:hAnsi="Times New Roman" w:cs="Times New Roman"/>
          <w:i w:val="0"/>
          <w:sz w:val="24"/>
          <w:szCs w:val="24"/>
          <w:shd w:val="clear" w:color="auto" w:fill="FFFFFF"/>
        </w:rPr>
        <w:t>неразграниченной государственной собственности в кадастровом квартале 21:20:</w:t>
      </w:r>
      <w:r w:rsidR="00B20605">
        <w:rPr>
          <w:rFonts w:ascii="Times New Roman" w:hAnsi="Times New Roman" w:cs="Times New Roman"/>
          <w:i w:val="0"/>
          <w:sz w:val="24"/>
          <w:szCs w:val="24"/>
          <w:shd w:val="clear" w:color="auto" w:fill="FFFFFF"/>
        </w:rPr>
        <w:t>250301</w:t>
      </w:r>
      <w:r w:rsidR="008A295E" w:rsidRPr="00771FF2">
        <w:rPr>
          <w:rFonts w:ascii="Times New Roman" w:hAnsi="Times New Roman" w:cs="Times New Roman"/>
          <w:i w:val="0"/>
          <w:sz w:val="24"/>
          <w:szCs w:val="24"/>
          <w:shd w:val="clear" w:color="auto" w:fill="FFFFFF"/>
        </w:rPr>
        <w:t xml:space="preserve">, расположенном по адресу: Чувашская Республика, район Цивильский, деревня </w:t>
      </w:r>
      <w:proofErr w:type="spellStart"/>
      <w:r w:rsidR="00B20605">
        <w:rPr>
          <w:rFonts w:ascii="Times New Roman" w:hAnsi="Times New Roman" w:cs="Times New Roman"/>
          <w:i w:val="0"/>
          <w:sz w:val="24"/>
          <w:szCs w:val="24"/>
          <w:shd w:val="clear" w:color="auto" w:fill="FFFFFF"/>
        </w:rPr>
        <w:t>Тюрары</w:t>
      </w:r>
      <w:proofErr w:type="spellEnd"/>
      <w:r w:rsidR="008A295E" w:rsidRPr="00771FF2">
        <w:rPr>
          <w:rFonts w:ascii="Times New Roman" w:hAnsi="Times New Roman" w:cs="Times New Roman"/>
          <w:i w:val="0"/>
          <w:sz w:val="24"/>
          <w:szCs w:val="24"/>
          <w:shd w:val="clear" w:color="auto" w:fill="FFFFFF"/>
        </w:rPr>
        <w:t>, в соответствии со ст. 39.37 и 39.42 Земельного кодекса Российской Федерации, информирует о возможном установлении публичного сервитута сроком на 49 лет для эксплуатации объекта электросетевого хозяйства ВЛИ 0,4 кВ (Ф-</w:t>
      </w:r>
      <w:r w:rsidR="00B20605">
        <w:rPr>
          <w:rFonts w:ascii="Times New Roman" w:hAnsi="Times New Roman" w:cs="Times New Roman"/>
          <w:i w:val="0"/>
          <w:sz w:val="24"/>
          <w:szCs w:val="24"/>
          <w:shd w:val="clear" w:color="auto" w:fill="FFFFFF"/>
        </w:rPr>
        <w:t>2</w:t>
      </w:r>
      <w:r w:rsidR="008A295E" w:rsidRPr="00771FF2">
        <w:rPr>
          <w:rFonts w:ascii="Times New Roman" w:hAnsi="Times New Roman" w:cs="Times New Roman"/>
          <w:i w:val="0"/>
          <w:sz w:val="24"/>
          <w:szCs w:val="24"/>
          <w:shd w:val="clear" w:color="auto" w:fill="FFFFFF"/>
        </w:rPr>
        <w:t xml:space="preserve"> от КТП №</w:t>
      </w:r>
      <w:r w:rsidR="00B20605">
        <w:rPr>
          <w:rFonts w:ascii="Times New Roman" w:hAnsi="Times New Roman" w:cs="Times New Roman"/>
          <w:i w:val="0"/>
          <w:sz w:val="24"/>
          <w:szCs w:val="24"/>
          <w:shd w:val="clear" w:color="auto" w:fill="FFFFFF"/>
        </w:rPr>
        <w:t>64</w:t>
      </w:r>
      <w:r w:rsidR="008A295E" w:rsidRPr="00771FF2">
        <w:rPr>
          <w:rFonts w:ascii="Times New Roman" w:hAnsi="Times New Roman" w:cs="Times New Roman"/>
          <w:i w:val="0"/>
          <w:sz w:val="24"/>
          <w:szCs w:val="24"/>
          <w:shd w:val="clear" w:color="auto" w:fill="FFFFFF"/>
        </w:rPr>
        <w:t>/</w:t>
      </w:r>
      <w:r w:rsidR="00B20605">
        <w:rPr>
          <w:rFonts w:ascii="Times New Roman" w:hAnsi="Times New Roman" w:cs="Times New Roman"/>
          <w:i w:val="0"/>
          <w:sz w:val="24"/>
          <w:szCs w:val="24"/>
          <w:shd w:val="clear" w:color="auto" w:fill="FFFFFF"/>
        </w:rPr>
        <w:t>1</w:t>
      </w:r>
      <w:r w:rsidR="008A295E" w:rsidRPr="00771FF2">
        <w:rPr>
          <w:rFonts w:ascii="Times New Roman" w:hAnsi="Times New Roman" w:cs="Times New Roman"/>
          <w:i w:val="0"/>
          <w:sz w:val="24"/>
          <w:szCs w:val="24"/>
          <w:shd w:val="clear" w:color="auto" w:fill="FFFFFF"/>
        </w:rPr>
        <w:t xml:space="preserve">60 </w:t>
      </w:r>
      <w:proofErr w:type="spellStart"/>
      <w:r w:rsidR="008A295E" w:rsidRPr="00771FF2">
        <w:rPr>
          <w:rFonts w:ascii="Times New Roman" w:hAnsi="Times New Roman" w:cs="Times New Roman"/>
          <w:i w:val="0"/>
          <w:sz w:val="24"/>
          <w:szCs w:val="24"/>
          <w:shd w:val="clear" w:color="auto" w:fill="FFFFFF"/>
        </w:rPr>
        <w:t>кВА</w:t>
      </w:r>
      <w:proofErr w:type="spellEnd"/>
      <w:r w:rsidR="008A295E" w:rsidRPr="00771FF2">
        <w:rPr>
          <w:rFonts w:ascii="Times New Roman" w:hAnsi="Times New Roman" w:cs="Times New Roman"/>
          <w:i w:val="0"/>
          <w:sz w:val="24"/>
          <w:szCs w:val="24"/>
          <w:shd w:val="clear" w:color="auto" w:fill="FFFFFF"/>
        </w:rPr>
        <w:t xml:space="preserve"> д.</w:t>
      </w:r>
      <w:r w:rsidR="00B20605">
        <w:rPr>
          <w:rFonts w:ascii="Times New Roman" w:hAnsi="Times New Roman" w:cs="Times New Roman"/>
          <w:i w:val="0"/>
          <w:sz w:val="24"/>
          <w:szCs w:val="24"/>
          <w:shd w:val="clear" w:color="auto" w:fill="FFFFFF"/>
        </w:rPr>
        <w:t xml:space="preserve"> </w:t>
      </w:r>
      <w:proofErr w:type="spellStart"/>
      <w:r w:rsidR="00B20605">
        <w:rPr>
          <w:rFonts w:ascii="Times New Roman" w:hAnsi="Times New Roman" w:cs="Times New Roman"/>
          <w:i w:val="0"/>
          <w:sz w:val="24"/>
          <w:szCs w:val="24"/>
          <w:shd w:val="clear" w:color="auto" w:fill="FFFFFF"/>
        </w:rPr>
        <w:t>Тюрары</w:t>
      </w:r>
      <w:proofErr w:type="spellEnd"/>
      <w:r w:rsidR="00B20605">
        <w:rPr>
          <w:rFonts w:ascii="Times New Roman" w:hAnsi="Times New Roman" w:cs="Times New Roman"/>
          <w:i w:val="0"/>
          <w:sz w:val="24"/>
          <w:szCs w:val="24"/>
          <w:shd w:val="clear" w:color="auto" w:fill="FFFFFF"/>
        </w:rPr>
        <w:t>) от оп. №</w:t>
      </w:r>
      <w:r w:rsidR="008A295E" w:rsidRPr="00771FF2">
        <w:rPr>
          <w:rFonts w:ascii="Times New Roman" w:hAnsi="Times New Roman" w:cs="Times New Roman"/>
          <w:i w:val="0"/>
          <w:sz w:val="24"/>
          <w:szCs w:val="24"/>
          <w:shd w:val="clear" w:color="auto" w:fill="FFFFFF"/>
        </w:rPr>
        <w:t>2</w:t>
      </w:r>
      <w:r w:rsidR="00B20605">
        <w:rPr>
          <w:rFonts w:ascii="Times New Roman" w:hAnsi="Times New Roman" w:cs="Times New Roman"/>
          <w:i w:val="0"/>
          <w:sz w:val="24"/>
          <w:szCs w:val="24"/>
          <w:shd w:val="clear" w:color="auto" w:fill="FFFFFF"/>
        </w:rPr>
        <w:t>0</w:t>
      </w:r>
      <w:r w:rsidR="008A295E" w:rsidRPr="00771FF2">
        <w:rPr>
          <w:rFonts w:ascii="Times New Roman" w:hAnsi="Times New Roman" w:cs="Times New Roman"/>
          <w:i w:val="0"/>
          <w:sz w:val="24"/>
          <w:szCs w:val="24"/>
          <w:shd w:val="clear" w:color="auto" w:fill="FFFFFF"/>
        </w:rPr>
        <w:t xml:space="preserve"> до оп. №</w:t>
      </w:r>
      <w:r w:rsidR="00B20605">
        <w:rPr>
          <w:rFonts w:ascii="Times New Roman" w:hAnsi="Times New Roman" w:cs="Times New Roman"/>
          <w:i w:val="0"/>
          <w:sz w:val="24"/>
          <w:szCs w:val="24"/>
          <w:shd w:val="clear" w:color="auto" w:fill="FFFFFF"/>
        </w:rPr>
        <w:t>28</w:t>
      </w:r>
      <w:r w:rsidR="008A295E" w:rsidRPr="00771FF2">
        <w:rPr>
          <w:rFonts w:ascii="Times New Roman" w:hAnsi="Times New Roman" w:cs="Times New Roman"/>
          <w:i w:val="0"/>
          <w:sz w:val="24"/>
          <w:szCs w:val="24"/>
          <w:shd w:val="clear" w:color="auto" w:fill="FFFFFF"/>
        </w:rPr>
        <w:t xml:space="preserve"> (замена провода 2хА-16 на СИП</w:t>
      </w:r>
      <w:proofErr w:type="gramStart"/>
      <w:r w:rsidR="008A295E" w:rsidRPr="00771FF2">
        <w:rPr>
          <w:rFonts w:ascii="Times New Roman" w:hAnsi="Times New Roman" w:cs="Times New Roman"/>
          <w:i w:val="0"/>
          <w:sz w:val="24"/>
          <w:szCs w:val="24"/>
          <w:shd w:val="clear" w:color="auto" w:fill="FFFFFF"/>
        </w:rPr>
        <w:t>4</w:t>
      </w:r>
      <w:proofErr w:type="gramEnd"/>
      <w:r w:rsidR="008A295E" w:rsidRPr="00771FF2">
        <w:rPr>
          <w:rFonts w:ascii="Times New Roman" w:hAnsi="Times New Roman" w:cs="Times New Roman"/>
          <w:i w:val="0"/>
          <w:sz w:val="24"/>
          <w:szCs w:val="24"/>
          <w:shd w:val="clear" w:color="auto" w:fill="FFFFFF"/>
        </w:rPr>
        <w:t xml:space="preserve"> 4х25) согласно приложениям №1 и №2.</w:t>
      </w:r>
    </w:p>
    <w:p w:rsidR="008A295E" w:rsidRPr="00771FF2" w:rsidRDefault="008A295E" w:rsidP="00424E28">
      <w:pPr>
        <w:spacing w:after="0" w:line="240" w:lineRule="auto"/>
        <w:ind w:firstLine="709"/>
        <w:jc w:val="both"/>
        <w:rPr>
          <w:rFonts w:ascii="Times New Roman" w:hAnsi="Times New Roman" w:cs="Times New Roman"/>
          <w:i w:val="0"/>
          <w:sz w:val="24"/>
          <w:szCs w:val="24"/>
        </w:rPr>
      </w:pPr>
      <w:r w:rsidRPr="00771FF2">
        <w:rPr>
          <w:rFonts w:ascii="Times New Roman" w:hAnsi="Times New Roman" w:cs="Times New Roman"/>
          <w:i w:val="0"/>
          <w:sz w:val="24"/>
          <w:szCs w:val="24"/>
        </w:rPr>
        <w:t xml:space="preserve">Публичный сервитут устанавливается </w:t>
      </w:r>
      <w:r w:rsidRPr="00771FF2">
        <w:rPr>
          <w:rFonts w:ascii="Times New Roman" w:hAnsi="Times New Roman" w:cs="Times New Roman"/>
          <w:i w:val="0"/>
          <w:sz w:val="24"/>
          <w:szCs w:val="24"/>
          <w:shd w:val="clear" w:color="auto" w:fill="FFFFFF"/>
        </w:rPr>
        <w:t xml:space="preserve">в </w:t>
      </w:r>
      <w:proofErr w:type="gramStart"/>
      <w:r w:rsidRPr="00771FF2">
        <w:rPr>
          <w:rFonts w:ascii="Times New Roman" w:hAnsi="Times New Roman" w:cs="Times New Roman"/>
          <w:i w:val="0"/>
          <w:sz w:val="24"/>
          <w:szCs w:val="24"/>
          <w:shd w:val="clear" w:color="auto" w:fill="FFFFFF"/>
        </w:rPr>
        <w:t>целях</w:t>
      </w:r>
      <w:proofErr w:type="gramEnd"/>
      <w:r w:rsidRPr="00771FF2">
        <w:rPr>
          <w:rFonts w:ascii="Times New Roman" w:hAnsi="Times New Roman" w:cs="Times New Roman"/>
          <w:i w:val="0"/>
          <w:sz w:val="24"/>
          <w:szCs w:val="24"/>
          <w:shd w:val="clear" w:color="auto" w:fill="FFFFFF"/>
        </w:rPr>
        <w:t xml:space="preserve"> обеспечения населения коммунальными ресурсами.</w:t>
      </w:r>
    </w:p>
    <w:p w:rsidR="006738B4" w:rsidRPr="00771FF2" w:rsidRDefault="00870D2F" w:rsidP="00424E28">
      <w:pPr>
        <w:tabs>
          <w:tab w:val="left" w:pos="709"/>
        </w:tabs>
        <w:spacing w:after="0" w:line="240" w:lineRule="auto"/>
        <w:ind w:firstLine="709"/>
        <w:jc w:val="both"/>
        <w:rPr>
          <w:rFonts w:ascii="Times New Roman" w:hAnsi="Times New Roman" w:cs="Times New Roman"/>
          <w:i w:val="0"/>
          <w:sz w:val="24"/>
          <w:szCs w:val="24"/>
          <w:shd w:val="clear" w:color="auto" w:fill="FFFFFF"/>
        </w:rPr>
      </w:pPr>
      <w:r w:rsidRPr="00771FF2">
        <w:rPr>
          <w:rFonts w:ascii="Times New Roman" w:hAnsi="Times New Roman" w:cs="Times New Roman"/>
          <w:i w:val="0"/>
          <w:sz w:val="24"/>
          <w:szCs w:val="24"/>
          <w:shd w:val="clear" w:color="auto" w:fill="FFFFFF"/>
        </w:rPr>
        <w:t>Заинтересованные лица</w:t>
      </w:r>
      <w:r w:rsidR="00771FF2">
        <w:rPr>
          <w:rFonts w:ascii="Times New Roman" w:hAnsi="Times New Roman" w:cs="Times New Roman"/>
          <w:i w:val="0"/>
          <w:sz w:val="24"/>
          <w:szCs w:val="24"/>
          <w:shd w:val="clear" w:color="auto" w:fill="FFFFFF"/>
        </w:rPr>
        <w:t xml:space="preserve"> </w:t>
      </w:r>
      <w:r w:rsidRPr="00771FF2">
        <w:rPr>
          <w:rFonts w:ascii="Times New Roman" w:hAnsi="Times New Roman" w:cs="Times New Roman"/>
          <w:i w:val="0"/>
          <w:sz w:val="24"/>
          <w:szCs w:val="24"/>
          <w:shd w:val="clear" w:color="auto" w:fill="FFFFFF"/>
        </w:rPr>
        <w:t xml:space="preserve">в течение </w:t>
      </w:r>
      <w:r w:rsidR="00167D68" w:rsidRPr="00771FF2">
        <w:rPr>
          <w:rFonts w:ascii="Times New Roman" w:hAnsi="Times New Roman" w:cs="Times New Roman"/>
          <w:i w:val="0"/>
          <w:sz w:val="24"/>
          <w:szCs w:val="24"/>
          <w:shd w:val="clear" w:color="auto" w:fill="FFFFFF"/>
        </w:rPr>
        <w:t>15</w:t>
      </w:r>
      <w:r w:rsidRPr="00771FF2">
        <w:rPr>
          <w:rFonts w:ascii="Times New Roman" w:hAnsi="Times New Roman" w:cs="Times New Roman"/>
          <w:i w:val="0"/>
          <w:sz w:val="24"/>
          <w:szCs w:val="24"/>
          <w:shd w:val="clear" w:color="auto" w:fill="FFFFFF"/>
        </w:rPr>
        <w:t xml:space="preserve"> дней со дня опубликования </w:t>
      </w:r>
      <w:r w:rsidR="00771FF2" w:rsidRPr="00771FF2">
        <w:rPr>
          <w:rFonts w:ascii="Times New Roman" w:hAnsi="Times New Roman" w:cs="Times New Roman"/>
          <w:i w:val="0"/>
          <w:sz w:val="24"/>
          <w:szCs w:val="24"/>
          <w:shd w:val="clear" w:color="auto" w:fill="FFFFFF"/>
        </w:rPr>
        <w:t>извещения</w:t>
      </w:r>
      <w:r w:rsidRPr="00771FF2">
        <w:rPr>
          <w:rFonts w:ascii="Times New Roman" w:hAnsi="Times New Roman" w:cs="Times New Roman"/>
          <w:i w:val="0"/>
          <w:sz w:val="24"/>
          <w:szCs w:val="24"/>
          <w:shd w:val="clear" w:color="auto" w:fill="FFFFFF"/>
        </w:rPr>
        <w:t xml:space="preserve"> могут ознакомиться с поступившим ходатайством об установлении публичного сервитута и описанием местоположения границ публичного сервитута на сайт</w:t>
      </w:r>
      <w:r w:rsidR="00B72D4D" w:rsidRPr="00771FF2">
        <w:rPr>
          <w:rFonts w:ascii="Times New Roman" w:hAnsi="Times New Roman" w:cs="Times New Roman"/>
          <w:i w:val="0"/>
          <w:sz w:val="24"/>
          <w:szCs w:val="24"/>
          <w:shd w:val="clear" w:color="auto" w:fill="FFFFFF"/>
        </w:rPr>
        <w:t>е</w:t>
      </w:r>
      <w:r w:rsidRPr="00771FF2">
        <w:rPr>
          <w:rFonts w:ascii="Times New Roman" w:hAnsi="Times New Roman" w:cs="Times New Roman"/>
          <w:i w:val="0"/>
          <w:sz w:val="24"/>
          <w:szCs w:val="24"/>
          <w:shd w:val="clear" w:color="auto" w:fill="FFFFFF"/>
        </w:rPr>
        <w:t xml:space="preserve"> </w:t>
      </w:r>
      <w:r w:rsidR="00167D68" w:rsidRPr="00771FF2">
        <w:rPr>
          <w:rFonts w:ascii="Times New Roman" w:hAnsi="Times New Roman" w:cs="Times New Roman"/>
          <w:i w:val="0"/>
          <w:sz w:val="24"/>
          <w:szCs w:val="24"/>
        </w:rPr>
        <w:t>А</w:t>
      </w:r>
      <w:r w:rsidR="00B72D4D" w:rsidRPr="00771FF2">
        <w:rPr>
          <w:rFonts w:ascii="Times New Roman" w:hAnsi="Times New Roman" w:cs="Times New Roman"/>
          <w:i w:val="0"/>
          <w:sz w:val="24"/>
          <w:szCs w:val="24"/>
        </w:rPr>
        <w:t>дминистраци</w:t>
      </w:r>
      <w:r w:rsidR="00167D68" w:rsidRPr="00771FF2">
        <w:rPr>
          <w:rFonts w:ascii="Times New Roman" w:hAnsi="Times New Roman" w:cs="Times New Roman"/>
          <w:i w:val="0"/>
          <w:sz w:val="24"/>
          <w:szCs w:val="24"/>
        </w:rPr>
        <w:t>и</w:t>
      </w:r>
      <w:r w:rsidR="00B72D4D" w:rsidRPr="00771FF2">
        <w:rPr>
          <w:rFonts w:ascii="Times New Roman" w:hAnsi="Times New Roman" w:cs="Times New Roman"/>
          <w:i w:val="0"/>
          <w:sz w:val="24"/>
          <w:szCs w:val="24"/>
        </w:rPr>
        <w:t xml:space="preserve"> </w:t>
      </w:r>
      <w:r w:rsidR="006738B4" w:rsidRPr="00771FF2">
        <w:rPr>
          <w:rFonts w:ascii="Times New Roman" w:hAnsi="Times New Roman" w:cs="Times New Roman"/>
          <w:i w:val="0"/>
          <w:sz w:val="24"/>
          <w:szCs w:val="24"/>
        </w:rPr>
        <w:t xml:space="preserve">Цивильского </w:t>
      </w:r>
      <w:r w:rsidR="00B72D4D" w:rsidRPr="00771FF2">
        <w:rPr>
          <w:rFonts w:ascii="Times New Roman" w:hAnsi="Times New Roman" w:cs="Times New Roman"/>
          <w:i w:val="0"/>
          <w:sz w:val="24"/>
          <w:szCs w:val="24"/>
        </w:rPr>
        <w:t>муниципального округа Чувашской Республики</w:t>
      </w:r>
      <w:r w:rsidR="00C75EB2" w:rsidRPr="00771FF2">
        <w:rPr>
          <w:rFonts w:ascii="Times New Roman" w:hAnsi="Times New Roman" w:cs="Times New Roman"/>
          <w:i w:val="0"/>
          <w:sz w:val="24"/>
          <w:szCs w:val="24"/>
        </w:rPr>
        <w:t xml:space="preserve"> </w:t>
      </w:r>
      <w:proofErr w:type="spellStart"/>
      <w:r w:rsidR="00C75EB2" w:rsidRPr="00771FF2">
        <w:rPr>
          <w:rFonts w:ascii="Times New Roman" w:hAnsi="Times New Roman" w:cs="Times New Roman"/>
          <w:i w:val="0"/>
          <w:sz w:val="24"/>
          <w:szCs w:val="24"/>
          <w:lang w:val="en-US"/>
        </w:rPr>
        <w:t>zivil</w:t>
      </w:r>
      <w:proofErr w:type="spellEnd"/>
      <w:r w:rsidR="00C75EB2" w:rsidRPr="00771FF2">
        <w:rPr>
          <w:rFonts w:ascii="Times New Roman" w:hAnsi="Times New Roman" w:cs="Times New Roman"/>
          <w:i w:val="0"/>
          <w:sz w:val="24"/>
          <w:szCs w:val="24"/>
        </w:rPr>
        <w:t>.</w:t>
      </w:r>
      <w:r w:rsidR="00C75EB2" w:rsidRPr="00771FF2">
        <w:rPr>
          <w:rFonts w:ascii="Times New Roman" w:hAnsi="Times New Roman" w:cs="Times New Roman"/>
          <w:i w:val="0"/>
          <w:sz w:val="24"/>
          <w:szCs w:val="24"/>
          <w:lang w:val="en-US"/>
        </w:rPr>
        <w:t>cap</w:t>
      </w:r>
      <w:r w:rsidR="00C75EB2" w:rsidRPr="00771FF2">
        <w:rPr>
          <w:rFonts w:ascii="Times New Roman" w:hAnsi="Times New Roman" w:cs="Times New Roman"/>
          <w:i w:val="0"/>
          <w:sz w:val="24"/>
          <w:szCs w:val="24"/>
        </w:rPr>
        <w:t>.</w:t>
      </w:r>
      <w:proofErr w:type="spellStart"/>
      <w:r w:rsidR="00C75EB2" w:rsidRPr="00771FF2">
        <w:rPr>
          <w:rFonts w:ascii="Times New Roman" w:hAnsi="Times New Roman" w:cs="Times New Roman"/>
          <w:i w:val="0"/>
          <w:sz w:val="24"/>
          <w:szCs w:val="24"/>
          <w:lang w:val="en-US"/>
        </w:rPr>
        <w:t>ru</w:t>
      </w:r>
      <w:proofErr w:type="spellEnd"/>
      <w:r w:rsidR="001D37CC" w:rsidRPr="00771FF2">
        <w:rPr>
          <w:rFonts w:ascii="Times New Roman" w:hAnsi="Times New Roman" w:cs="Times New Roman"/>
          <w:i w:val="0"/>
          <w:sz w:val="24"/>
          <w:szCs w:val="24"/>
          <w:u w:val="single"/>
        </w:rPr>
        <w:t>,</w:t>
      </w:r>
      <w:r w:rsidRPr="00771FF2">
        <w:rPr>
          <w:rFonts w:ascii="Times New Roman" w:hAnsi="Times New Roman" w:cs="Times New Roman"/>
          <w:i w:val="0"/>
          <w:sz w:val="24"/>
          <w:szCs w:val="24"/>
        </w:rPr>
        <w:t xml:space="preserve"> </w:t>
      </w:r>
      <w:r w:rsidRPr="00771FF2">
        <w:rPr>
          <w:rStyle w:val="af8"/>
          <w:rFonts w:ascii="Times New Roman" w:hAnsi="Times New Roman" w:cs="Times New Roman"/>
          <w:i w:val="0"/>
          <w:color w:val="auto"/>
          <w:sz w:val="24"/>
          <w:szCs w:val="24"/>
          <w:u w:val="none"/>
        </w:rPr>
        <w:t xml:space="preserve">а также </w:t>
      </w:r>
      <w:r w:rsidRPr="00771FF2">
        <w:rPr>
          <w:rFonts w:ascii="Times New Roman" w:hAnsi="Times New Roman" w:cs="Times New Roman"/>
          <w:i w:val="0"/>
          <w:sz w:val="24"/>
          <w:szCs w:val="24"/>
          <w:shd w:val="clear" w:color="auto" w:fill="FFFFFF"/>
        </w:rPr>
        <w:t xml:space="preserve">в </w:t>
      </w:r>
      <w:r w:rsidR="00B72D4D" w:rsidRPr="00771FF2">
        <w:rPr>
          <w:rFonts w:ascii="Times New Roman" w:hAnsi="Times New Roman" w:cs="Times New Roman"/>
          <w:i w:val="0"/>
          <w:sz w:val="24"/>
          <w:szCs w:val="24"/>
        </w:rPr>
        <w:t>Администраци</w:t>
      </w:r>
      <w:r w:rsidR="00167D68" w:rsidRPr="00771FF2">
        <w:rPr>
          <w:rFonts w:ascii="Times New Roman" w:hAnsi="Times New Roman" w:cs="Times New Roman"/>
          <w:i w:val="0"/>
          <w:sz w:val="24"/>
          <w:szCs w:val="24"/>
        </w:rPr>
        <w:t>и</w:t>
      </w:r>
      <w:r w:rsidR="00B72D4D" w:rsidRPr="00771FF2">
        <w:rPr>
          <w:rFonts w:ascii="Times New Roman" w:hAnsi="Times New Roman" w:cs="Times New Roman"/>
          <w:i w:val="0"/>
          <w:sz w:val="24"/>
          <w:szCs w:val="24"/>
        </w:rPr>
        <w:t xml:space="preserve"> </w:t>
      </w:r>
      <w:r w:rsidR="006738B4" w:rsidRPr="00771FF2">
        <w:rPr>
          <w:rFonts w:ascii="Times New Roman" w:hAnsi="Times New Roman" w:cs="Times New Roman"/>
          <w:i w:val="0"/>
          <w:sz w:val="24"/>
          <w:szCs w:val="24"/>
        </w:rPr>
        <w:t>Цивильского</w:t>
      </w:r>
      <w:r w:rsidR="00B72D4D" w:rsidRPr="00771FF2">
        <w:rPr>
          <w:rFonts w:ascii="Times New Roman" w:hAnsi="Times New Roman" w:cs="Times New Roman"/>
          <w:i w:val="0"/>
          <w:sz w:val="24"/>
          <w:szCs w:val="24"/>
        </w:rPr>
        <w:t xml:space="preserve"> муниципального округа Чувашской Республики</w:t>
      </w:r>
      <w:r w:rsidRPr="00771FF2">
        <w:rPr>
          <w:rFonts w:ascii="Times New Roman" w:hAnsi="Times New Roman" w:cs="Times New Roman"/>
          <w:i w:val="0"/>
          <w:sz w:val="24"/>
          <w:szCs w:val="24"/>
          <w:shd w:val="clear" w:color="auto" w:fill="FFFFFF"/>
        </w:rPr>
        <w:t xml:space="preserve"> по адресу: Чувашская Республика, </w:t>
      </w:r>
      <w:r w:rsidR="006738B4" w:rsidRPr="00771FF2">
        <w:rPr>
          <w:rFonts w:ascii="Times New Roman" w:hAnsi="Times New Roman" w:cs="Times New Roman"/>
          <w:i w:val="0"/>
          <w:sz w:val="24"/>
          <w:szCs w:val="24"/>
          <w:shd w:val="clear" w:color="auto" w:fill="FFFFFF"/>
        </w:rPr>
        <w:t xml:space="preserve">г. Цивильск, ул. Маяковского, д. 12, время приема: ежедневно с понедельника по пятницу с 8 ч 00 мин до 17 ч 00 мин., перерыв на обед с 12 ч 00 мин до 13 ч 00 мин., кроме выходных и праздничных дней. </w:t>
      </w:r>
    </w:p>
    <w:p w:rsidR="006738B4" w:rsidRPr="00771FF2" w:rsidRDefault="00424E28" w:rsidP="00424E28">
      <w:pPr>
        <w:tabs>
          <w:tab w:val="left" w:pos="709"/>
        </w:tabs>
        <w:spacing w:after="0" w:line="240" w:lineRule="auto"/>
        <w:ind w:firstLine="709"/>
        <w:jc w:val="both"/>
        <w:rPr>
          <w:rFonts w:ascii="Times New Roman" w:hAnsi="Times New Roman" w:cs="Times New Roman"/>
          <w:i w:val="0"/>
          <w:sz w:val="24"/>
          <w:szCs w:val="24"/>
          <w:shd w:val="clear" w:color="auto" w:fill="FFFFFF"/>
        </w:rPr>
      </w:pPr>
      <w:proofErr w:type="gramStart"/>
      <w:r w:rsidRPr="00771FF2">
        <w:rPr>
          <w:rFonts w:ascii="Times New Roman" w:hAnsi="Times New Roman" w:cs="Times New Roman"/>
          <w:i w:val="0"/>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w:t>
      </w:r>
      <w:r w:rsidR="00771FF2">
        <w:rPr>
          <w:rFonts w:ascii="Times New Roman" w:hAnsi="Times New Roman" w:cs="Times New Roman"/>
          <w:i w:val="0"/>
          <w:sz w:val="24"/>
          <w:szCs w:val="24"/>
          <w:shd w:val="clear" w:color="auto" w:fill="FFFFFF"/>
        </w:rPr>
        <w:t xml:space="preserve"> </w:t>
      </w:r>
      <w:r w:rsidR="00771FF2" w:rsidRPr="00771FF2">
        <w:rPr>
          <w:rFonts w:ascii="Times New Roman" w:hAnsi="Times New Roman" w:cs="Times New Roman"/>
          <w:i w:val="0"/>
          <w:sz w:val="24"/>
          <w:szCs w:val="24"/>
          <w:shd w:val="clear" w:color="auto" w:fill="FFFFFF"/>
        </w:rPr>
        <w:t xml:space="preserve">соответствии с п. 8 ст. 39.42 Земельного кодекса Российской Федерации, </w:t>
      </w:r>
      <w:r w:rsidRPr="00771FF2">
        <w:rPr>
          <w:rFonts w:ascii="Times New Roman" w:hAnsi="Times New Roman" w:cs="Times New Roman"/>
          <w:i w:val="0"/>
          <w:sz w:val="24"/>
          <w:szCs w:val="24"/>
          <w:shd w:val="clear" w:color="auto" w:fill="FFFFFF"/>
        </w:rPr>
        <w:t xml:space="preserve">в течение 15 дней со дня опубликования сообщения могут подать в </w:t>
      </w:r>
      <w:r w:rsidRPr="00771FF2">
        <w:rPr>
          <w:rFonts w:ascii="Times New Roman" w:hAnsi="Times New Roman" w:cs="Times New Roman"/>
          <w:i w:val="0"/>
          <w:sz w:val="24"/>
          <w:szCs w:val="24"/>
        </w:rPr>
        <w:t>Администрацию Цивильского муниципального округа Чувашской Республики</w:t>
      </w:r>
      <w:r w:rsidRPr="00771FF2">
        <w:rPr>
          <w:rFonts w:ascii="Times New Roman" w:hAnsi="Times New Roman" w:cs="Times New Roman"/>
          <w:i w:val="0"/>
          <w:sz w:val="24"/>
          <w:szCs w:val="24"/>
          <w:shd w:val="clear" w:color="auto" w:fill="FFFFFF"/>
        </w:rPr>
        <w:t xml:space="preserve"> заявление об учете их прав (обременений прав) на земельные участки с приложением копий документов</w:t>
      </w:r>
      <w:proofErr w:type="gramEnd"/>
      <w:r w:rsidRPr="00771FF2">
        <w:rPr>
          <w:rFonts w:ascii="Times New Roman" w:hAnsi="Times New Roman" w:cs="Times New Roman"/>
          <w:i w:val="0"/>
          <w:sz w:val="24"/>
          <w:szCs w:val="24"/>
          <w:shd w:val="clear" w:color="auto" w:fill="FFFFFF"/>
        </w:rPr>
        <w:t>,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w:t>
      </w:r>
    </w:p>
    <w:p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FA00DF">
      <w:pgSz w:w="11906" w:h="16838" w:code="9"/>
      <w:pgMar w:top="709" w:right="707" w:bottom="709"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AF1576"/>
    <w:rsid w:val="0001083D"/>
    <w:rsid w:val="00012308"/>
    <w:rsid w:val="00013AAB"/>
    <w:rsid w:val="00026B89"/>
    <w:rsid w:val="00051A96"/>
    <w:rsid w:val="000546D2"/>
    <w:rsid w:val="000608F4"/>
    <w:rsid w:val="00061FE6"/>
    <w:rsid w:val="0006662E"/>
    <w:rsid w:val="00070C66"/>
    <w:rsid w:val="000811BC"/>
    <w:rsid w:val="00086E8B"/>
    <w:rsid w:val="00087C9E"/>
    <w:rsid w:val="00091B4E"/>
    <w:rsid w:val="000975A1"/>
    <w:rsid w:val="000B629C"/>
    <w:rsid w:val="000B6BE5"/>
    <w:rsid w:val="000C1D4B"/>
    <w:rsid w:val="000C5EB1"/>
    <w:rsid w:val="00105222"/>
    <w:rsid w:val="001055ED"/>
    <w:rsid w:val="00105D43"/>
    <w:rsid w:val="00106085"/>
    <w:rsid w:val="00132421"/>
    <w:rsid w:val="0013619D"/>
    <w:rsid w:val="00136E89"/>
    <w:rsid w:val="00140701"/>
    <w:rsid w:val="0014489A"/>
    <w:rsid w:val="001477DD"/>
    <w:rsid w:val="001654A5"/>
    <w:rsid w:val="00166CAE"/>
    <w:rsid w:val="00167D68"/>
    <w:rsid w:val="001718B9"/>
    <w:rsid w:val="001866F8"/>
    <w:rsid w:val="001875F6"/>
    <w:rsid w:val="00190A35"/>
    <w:rsid w:val="0019175E"/>
    <w:rsid w:val="00191B23"/>
    <w:rsid w:val="001929BE"/>
    <w:rsid w:val="00193FB8"/>
    <w:rsid w:val="001B0E02"/>
    <w:rsid w:val="001C6065"/>
    <w:rsid w:val="001D37CC"/>
    <w:rsid w:val="001D5137"/>
    <w:rsid w:val="001D6F4E"/>
    <w:rsid w:val="001E6908"/>
    <w:rsid w:val="001F484C"/>
    <w:rsid w:val="001F582F"/>
    <w:rsid w:val="00203725"/>
    <w:rsid w:val="00204756"/>
    <w:rsid w:val="00213138"/>
    <w:rsid w:val="00215C6C"/>
    <w:rsid w:val="00220797"/>
    <w:rsid w:val="002209A8"/>
    <w:rsid w:val="00234EC2"/>
    <w:rsid w:val="00237C6E"/>
    <w:rsid w:val="0026088B"/>
    <w:rsid w:val="00271572"/>
    <w:rsid w:val="0027285F"/>
    <w:rsid w:val="0027609D"/>
    <w:rsid w:val="0027720E"/>
    <w:rsid w:val="00277825"/>
    <w:rsid w:val="002850FB"/>
    <w:rsid w:val="002935FB"/>
    <w:rsid w:val="002937F0"/>
    <w:rsid w:val="00295D2F"/>
    <w:rsid w:val="002A086C"/>
    <w:rsid w:val="002A37B8"/>
    <w:rsid w:val="002A56F2"/>
    <w:rsid w:val="002B05F4"/>
    <w:rsid w:val="002B58EC"/>
    <w:rsid w:val="002B7F58"/>
    <w:rsid w:val="002C377C"/>
    <w:rsid w:val="002C3A8F"/>
    <w:rsid w:val="002D3144"/>
    <w:rsid w:val="002E0D09"/>
    <w:rsid w:val="002E2371"/>
    <w:rsid w:val="002E376C"/>
    <w:rsid w:val="002E4F0C"/>
    <w:rsid w:val="002F4AF6"/>
    <w:rsid w:val="002F6E20"/>
    <w:rsid w:val="00303AA3"/>
    <w:rsid w:val="00314114"/>
    <w:rsid w:val="00314FF4"/>
    <w:rsid w:val="00326C88"/>
    <w:rsid w:val="00327C34"/>
    <w:rsid w:val="00334C47"/>
    <w:rsid w:val="003377AD"/>
    <w:rsid w:val="00337BC3"/>
    <w:rsid w:val="00340125"/>
    <w:rsid w:val="0034040C"/>
    <w:rsid w:val="003409A1"/>
    <w:rsid w:val="0034613C"/>
    <w:rsid w:val="0035362A"/>
    <w:rsid w:val="0035515C"/>
    <w:rsid w:val="0035684E"/>
    <w:rsid w:val="003639D8"/>
    <w:rsid w:val="003664DF"/>
    <w:rsid w:val="00383D4B"/>
    <w:rsid w:val="0039019C"/>
    <w:rsid w:val="0039229B"/>
    <w:rsid w:val="003A5974"/>
    <w:rsid w:val="003B11DD"/>
    <w:rsid w:val="003B187A"/>
    <w:rsid w:val="003B2B7B"/>
    <w:rsid w:val="003C2EE6"/>
    <w:rsid w:val="003F0488"/>
    <w:rsid w:val="003F51D8"/>
    <w:rsid w:val="003F7716"/>
    <w:rsid w:val="004124C2"/>
    <w:rsid w:val="00421555"/>
    <w:rsid w:val="00424E28"/>
    <w:rsid w:val="00425521"/>
    <w:rsid w:val="004307AA"/>
    <w:rsid w:val="00431C2B"/>
    <w:rsid w:val="004322B6"/>
    <w:rsid w:val="004332B0"/>
    <w:rsid w:val="00462AE3"/>
    <w:rsid w:val="004758D7"/>
    <w:rsid w:val="0048749B"/>
    <w:rsid w:val="00492022"/>
    <w:rsid w:val="00494C50"/>
    <w:rsid w:val="004950E5"/>
    <w:rsid w:val="004B26C3"/>
    <w:rsid w:val="004C011C"/>
    <w:rsid w:val="004C2251"/>
    <w:rsid w:val="004C2430"/>
    <w:rsid w:val="004C3291"/>
    <w:rsid w:val="004C4836"/>
    <w:rsid w:val="004C5512"/>
    <w:rsid w:val="004C653A"/>
    <w:rsid w:val="004C7296"/>
    <w:rsid w:val="004D3806"/>
    <w:rsid w:val="004D489B"/>
    <w:rsid w:val="004D604A"/>
    <w:rsid w:val="004E12CB"/>
    <w:rsid w:val="004F041C"/>
    <w:rsid w:val="00503B92"/>
    <w:rsid w:val="005056CF"/>
    <w:rsid w:val="00506FEC"/>
    <w:rsid w:val="00514989"/>
    <w:rsid w:val="00514B7F"/>
    <w:rsid w:val="0051797C"/>
    <w:rsid w:val="005203C8"/>
    <w:rsid w:val="00522857"/>
    <w:rsid w:val="00525AD1"/>
    <w:rsid w:val="0052607C"/>
    <w:rsid w:val="00532426"/>
    <w:rsid w:val="00537BA6"/>
    <w:rsid w:val="0054172C"/>
    <w:rsid w:val="00554FAA"/>
    <w:rsid w:val="00555323"/>
    <w:rsid w:val="00555E81"/>
    <w:rsid w:val="00566756"/>
    <w:rsid w:val="00566B6E"/>
    <w:rsid w:val="00570332"/>
    <w:rsid w:val="00571454"/>
    <w:rsid w:val="0057317E"/>
    <w:rsid w:val="00575196"/>
    <w:rsid w:val="00580A0C"/>
    <w:rsid w:val="005923E3"/>
    <w:rsid w:val="005A0FE4"/>
    <w:rsid w:val="005A74EA"/>
    <w:rsid w:val="005B2042"/>
    <w:rsid w:val="005B2957"/>
    <w:rsid w:val="005B3179"/>
    <w:rsid w:val="005B434A"/>
    <w:rsid w:val="005C5342"/>
    <w:rsid w:val="005C5399"/>
    <w:rsid w:val="005C7857"/>
    <w:rsid w:val="005D266A"/>
    <w:rsid w:val="005D35A4"/>
    <w:rsid w:val="005D69EB"/>
    <w:rsid w:val="005E0A0E"/>
    <w:rsid w:val="005E184E"/>
    <w:rsid w:val="005F02F2"/>
    <w:rsid w:val="00607DB9"/>
    <w:rsid w:val="0061072B"/>
    <w:rsid w:val="00613AA7"/>
    <w:rsid w:val="006170BB"/>
    <w:rsid w:val="00617C6E"/>
    <w:rsid w:val="006226B8"/>
    <w:rsid w:val="00624CD8"/>
    <w:rsid w:val="00625393"/>
    <w:rsid w:val="00631440"/>
    <w:rsid w:val="00631544"/>
    <w:rsid w:val="00633B4D"/>
    <w:rsid w:val="00642B28"/>
    <w:rsid w:val="00643C81"/>
    <w:rsid w:val="006570C3"/>
    <w:rsid w:val="00666B8E"/>
    <w:rsid w:val="006670B1"/>
    <w:rsid w:val="00667A7B"/>
    <w:rsid w:val="006738B4"/>
    <w:rsid w:val="0068113F"/>
    <w:rsid w:val="00692B2D"/>
    <w:rsid w:val="006B2E85"/>
    <w:rsid w:val="006B3261"/>
    <w:rsid w:val="006B5A89"/>
    <w:rsid w:val="006D15FC"/>
    <w:rsid w:val="006E4388"/>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1FF2"/>
    <w:rsid w:val="00772F34"/>
    <w:rsid w:val="00774FCD"/>
    <w:rsid w:val="0077604E"/>
    <w:rsid w:val="00785FC4"/>
    <w:rsid w:val="00786CD2"/>
    <w:rsid w:val="0079407D"/>
    <w:rsid w:val="00795E43"/>
    <w:rsid w:val="007A1E00"/>
    <w:rsid w:val="007B15A5"/>
    <w:rsid w:val="007B4ED7"/>
    <w:rsid w:val="007B50C9"/>
    <w:rsid w:val="007C00CD"/>
    <w:rsid w:val="007C572D"/>
    <w:rsid w:val="007C7F11"/>
    <w:rsid w:val="007D4905"/>
    <w:rsid w:val="007D6250"/>
    <w:rsid w:val="007E1A5C"/>
    <w:rsid w:val="007E4EDC"/>
    <w:rsid w:val="007E5872"/>
    <w:rsid w:val="007E6773"/>
    <w:rsid w:val="007F5E3C"/>
    <w:rsid w:val="00802692"/>
    <w:rsid w:val="00805DF5"/>
    <w:rsid w:val="00811E94"/>
    <w:rsid w:val="00815849"/>
    <w:rsid w:val="00821F12"/>
    <w:rsid w:val="008260A7"/>
    <w:rsid w:val="00844322"/>
    <w:rsid w:val="00844E13"/>
    <w:rsid w:val="00845087"/>
    <w:rsid w:val="0084613C"/>
    <w:rsid w:val="00846842"/>
    <w:rsid w:val="00847F2B"/>
    <w:rsid w:val="00860598"/>
    <w:rsid w:val="00870D2F"/>
    <w:rsid w:val="00873AC2"/>
    <w:rsid w:val="00880B75"/>
    <w:rsid w:val="00881E3E"/>
    <w:rsid w:val="00884745"/>
    <w:rsid w:val="00885144"/>
    <w:rsid w:val="00886CCC"/>
    <w:rsid w:val="00895668"/>
    <w:rsid w:val="008A1DB5"/>
    <w:rsid w:val="008A22D8"/>
    <w:rsid w:val="008A26BF"/>
    <w:rsid w:val="008A295E"/>
    <w:rsid w:val="008A4B8C"/>
    <w:rsid w:val="008A631B"/>
    <w:rsid w:val="008A7B14"/>
    <w:rsid w:val="008B11D3"/>
    <w:rsid w:val="008C022D"/>
    <w:rsid w:val="008C05ED"/>
    <w:rsid w:val="008C5B26"/>
    <w:rsid w:val="008C6F3E"/>
    <w:rsid w:val="008D36E8"/>
    <w:rsid w:val="008D64A0"/>
    <w:rsid w:val="008D7360"/>
    <w:rsid w:val="008E1F70"/>
    <w:rsid w:val="008F2216"/>
    <w:rsid w:val="008F3F5E"/>
    <w:rsid w:val="00905ECA"/>
    <w:rsid w:val="00910BD3"/>
    <w:rsid w:val="00910D6A"/>
    <w:rsid w:val="009179D7"/>
    <w:rsid w:val="0092367F"/>
    <w:rsid w:val="00932CA4"/>
    <w:rsid w:val="00940FDE"/>
    <w:rsid w:val="0094210B"/>
    <w:rsid w:val="00943837"/>
    <w:rsid w:val="009441A2"/>
    <w:rsid w:val="009556B5"/>
    <w:rsid w:val="009721C3"/>
    <w:rsid w:val="009832F8"/>
    <w:rsid w:val="009834A1"/>
    <w:rsid w:val="009937B2"/>
    <w:rsid w:val="00994ED2"/>
    <w:rsid w:val="00994ED5"/>
    <w:rsid w:val="009B3778"/>
    <w:rsid w:val="009B6573"/>
    <w:rsid w:val="009B7339"/>
    <w:rsid w:val="009C65F5"/>
    <w:rsid w:val="009D4106"/>
    <w:rsid w:val="009E1FD9"/>
    <w:rsid w:val="009F1E68"/>
    <w:rsid w:val="00A02129"/>
    <w:rsid w:val="00A02F01"/>
    <w:rsid w:val="00A042C3"/>
    <w:rsid w:val="00A0449D"/>
    <w:rsid w:val="00A069CF"/>
    <w:rsid w:val="00A20CBB"/>
    <w:rsid w:val="00A24BA0"/>
    <w:rsid w:val="00A27C80"/>
    <w:rsid w:val="00A41FB0"/>
    <w:rsid w:val="00A43C68"/>
    <w:rsid w:val="00A43D27"/>
    <w:rsid w:val="00A4460B"/>
    <w:rsid w:val="00A46DDC"/>
    <w:rsid w:val="00A4789C"/>
    <w:rsid w:val="00A5098C"/>
    <w:rsid w:val="00A55904"/>
    <w:rsid w:val="00A671AF"/>
    <w:rsid w:val="00A71390"/>
    <w:rsid w:val="00A81EA3"/>
    <w:rsid w:val="00A84018"/>
    <w:rsid w:val="00A92DE5"/>
    <w:rsid w:val="00AC4127"/>
    <w:rsid w:val="00AC7750"/>
    <w:rsid w:val="00AD3923"/>
    <w:rsid w:val="00AD43A2"/>
    <w:rsid w:val="00AE26BC"/>
    <w:rsid w:val="00AE7721"/>
    <w:rsid w:val="00AF1576"/>
    <w:rsid w:val="00AF49C8"/>
    <w:rsid w:val="00AF765F"/>
    <w:rsid w:val="00B1503D"/>
    <w:rsid w:val="00B17139"/>
    <w:rsid w:val="00B20605"/>
    <w:rsid w:val="00B60089"/>
    <w:rsid w:val="00B60EBD"/>
    <w:rsid w:val="00B61206"/>
    <w:rsid w:val="00B64A80"/>
    <w:rsid w:val="00B66415"/>
    <w:rsid w:val="00B72395"/>
    <w:rsid w:val="00B72D4D"/>
    <w:rsid w:val="00B93496"/>
    <w:rsid w:val="00B97707"/>
    <w:rsid w:val="00B97CCB"/>
    <w:rsid w:val="00BA0D4D"/>
    <w:rsid w:val="00BA54F8"/>
    <w:rsid w:val="00BB536B"/>
    <w:rsid w:val="00BC0506"/>
    <w:rsid w:val="00BC1924"/>
    <w:rsid w:val="00BD27C6"/>
    <w:rsid w:val="00BD2F4E"/>
    <w:rsid w:val="00BD4223"/>
    <w:rsid w:val="00BE3818"/>
    <w:rsid w:val="00BE6083"/>
    <w:rsid w:val="00C0408D"/>
    <w:rsid w:val="00C132E3"/>
    <w:rsid w:val="00C342C9"/>
    <w:rsid w:val="00C36472"/>
    <w:rsid w:val="00C36C41"/>
    <w:rsid w:val="00C52B02"/>
    <w:rsid w:val="00C5382D"/>
    <w:rsid w:val="00C54346"/>
    <w:rsid w:val="00C5560A"/>
    <w:rsid w:val="00C55B9D"/>
    <w:rsid w:val="00C6316A"/>
    <w:rsid w:val="00C675FE"/>
    <w:rsid w:val="00C75504"/>
    <w:rsid w:val="00C75EB2"/>
    <w:rsid w:val="00C760BE"/>
    <w:rsid w:val="00C808FF"/>
    <w:rsid w:val="00C82F85"/>
    <w:rsid w:val="00C944DB"/>
    <w:rsid w:val="00C95F8E"/>
    <w:rsid w:val="00C97F3B"/>
    <w:rsid w:val="00CA27D0"/>
    <w:rsid w:val="00CA5688"/>
    <w:rsid w:val="00CB2D61"/>
    <w:rsid w:val="00CB39F3"/>
    <w:rsid w:val="00CC0E09"/>
    <w:rsid w:val="00CC0E3B"/>
    <w:rsid w:val="00CC30B0"/>
    <w:rsid w:val="00CD73F9"/>
    <w:rsid w:val="00CD7BA7"/>
    <w:rsid w:val="00CE0B4A"/>
    <w:rsid w:val="00CE4528"/>
    <w:rsid w:val="00D0793F"/>
    <w:rsid w:val="00D07D83"/>
    <w:rsid w:val="00D27DA0"/>
    <w:rsid w:val="00D31671"/>
    <w:rsid w:val="00D34043"/>
    <w:rsid w:val="00D40D0C"/>
    <w:rsid w:val="00D43ECE"/>
    <w:rsid w:val="00D47B3E"/>
    <w:rsid w:val="00D549BB"/>
    <w:rsid w:val="00D57816"/>
    <w:rsid w:val="00D721F9"/>
    <w:rsid w:val="00D77920"/>
    <w:rsid w:val="00D77B7A"/>
    <w:rsid w:val="00D84672"/>
    <w:rsid w:val="00D9541D"/>
    <w:rsid w:val="00DA6428"/>
    <w:rsid w:val="00DB12E5"/>
    <w:rsid w:val="00DE6769"/>
    <w:rsid w:val="00DF0B7F"/>
    <w:rsid w:val="00DF19C1"/>
    <w:rsid w:val="00E06EB1"/>
    <w:rsid w:val="00E14882"/>
    <w:rsid w:val="00E148B1"/>
    <w:rsid w:val="00E1796B"/>
    <w:rsid w:val="00E23FC6"/>
    <w:rsid w:val="00E25D12"/>
    <w:rsid w:val="00E32ECB"/>
    <w:rsid w:val="00E34422"/>
    <w:rsid w:val="00E4318E"/>
    <w:rsid w:val="00E45B3A"/>
    <w:rsid w:val="00E55622"/>
    <w:rsid w:val="00E60040"/>
    <w:rsid w:val="00E6640F"/>
    <w:rsid w:val="00E667E2"/>
    <w:rsid w:val="00E70B01"/>
    <w:rsid w:val="00E75129"/>
    <w:rsid w:val="00E811A0"/>
    <w:rsid w:val="00E837C2"/>
    <w:rsid w:val="00E85271"/>
    <w:rsid w:val="00E961C8"/>
    <w:rsid w:val="00E97CA9"/>
    <w:rsid w:val="00EB6885"/>
    <w:rsid w:val="00EC2434"/>
    <w:rsid w:val="00EC2E60"/>
    <w:rsid w:val="00EC54B5"/>
    <w:rsid w:val="00EE3F3F"/>
    <w:rsid w:val="00EE446F"/>
    <w:rsid w:val="00EE5D1C"/>
    <w:rsid w:val="00EE6319"/>
    <w:rsid w:val="00EE7F18"/>
    <w:rsid w:val="00EF1AB7"/>
    <w:rsid w:val="00F06A8D"/>
    <w:rsid w:val="00F13A04"/>
    <w:rsid w:val="00F51815"/>
    <w:rsid w:val="00F5264B"/>
    <w:rsid w:val="00F52811"/>
    <w:rsid w:val="00F528B4"/>
    <w:rsid w:val="00F556C2"/>
    <w:rsid w:val="00F620E5"/>
    <w:rsid w:val="00F636FC"/>
    <w:rsid w:val="00F70452"/>
    <w:rsid w:val="00F753E7"/>
    <w:rsid w:val="00F8605F"/>
    <w:rsid w:val="00F92AE9"/>
    <w:rsid w:val="00FA00DF"/>
    <w:rsid w:val="00FA2113"/>
    <w:rsid w:val="00FA50A9"/>
    <w:rsid w:val="00FA52F8"/>
    <w:rsid w:val="00FB1BE3"/>
    <w:rsid w:val="00FB20DB"/>
    <w:rsid w:val="00FD665F"/>
    <w:rsid w:val="00FE335C"/>
    <w:rsid w:val="00FF3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Название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 w:type="character" w:customStyle="1" w:styleId="path-separator">
    <w:name w:val="path-separator"/>
    <w:basedOn w:val="a0"/>
    <w:rsid w:val="00570332"/>
  </w:style>
</w:styles>
</file>

<file path=word/webSettings.xml><?xml version="1.0" encoding="utf-8"?>
<w:webSettings xmlns:r="http://schemas.openxmlformats.org/officeDocument/2006/relationships" xmlns:w="http://schemas.openxmlformats.org/wordprocessingml/2006/main">
  <w:divs>
    <w:div w:id="18884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CDDFC-669E-4517-8178-E8FE1E17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310</Words>
  <Characters>1768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zivil_gki1</cp:lastModifiedBy>
  <cp:revision>4</cp:revision>
  <cp:lastPrinted>2025-01-27T11:04:00Z</cp:lastPrinted>
  <dcterms:created xsi:type="dcterms:W3CDTF">2025-01-27T10:19:00Z</dcterms:created>
  <dcterms:modified xsi:type="dcterms:W3CDTF">2025-01-27T11:21:00Z</dcterms:modified>
</cp:coreProperties>
</file>