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9C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43435" w:rsidRDefault="00C43435" w:rsidP="00C43435">
      <w:pPr>
        <w:spacing w:after="0" w:line="240" w:lineRule="auto"/>
        <w:ind w:right="-1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Совета 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71016B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 муниципального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В.Е. Романов</w:t>
      </w:r>
    </w:p>
    <w:p w:rsidR="00C43435" w:rsidRPr="00183533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42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42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427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C43435" w:rsidRDefault="00C43435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 xml:space="preserve">Совета по противодействию коррупции в </w:t>
      </w:r>
      <w:proofErr w:type="spellStart"/>
      <w:r w:rsidRPr="00183533">
        <w:rPr>
          <w:rFonts w:ascii="Times New Roman" w:hAnsi="Times New Roman" w:cs="Times New Roman"/>
          <w:b/>
          <w:sz w:val="24"/>
          <w:szCs w:val="24"/>
        </w:rPr>
        <w:t>Ибресинском</w:t>
      </w:r>
      <w:proofErr w:type="spellEnd"/>
      <w:r w:rsidRPr="0018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C7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на 20</w:t>
      </w:r>
      <w:r w:rsidR="00332E92">
        <w:rPr>
          <w:rFonts w:ascii="Times New Roman" w:hAnsi="Times New Roman" w:cs="Times New Roman"/>
          <w:b/>
          <w:sz w:val="24"/>
          <w:szCs w:val="24"/>
        </w:rPr>
        <w:t>2</w:t>
      </w:r>
      <w:r w:rsidR="00B876B8">
        <w:rPr>
          <w:rFonts w:ascii="Times New Roman" w:hAnsi="Times New Roman" w:cs="Times New Roman"/>
          <w:b/>
          <w:sz w:val="24"/>
          <w:szCs w:val="24"/>
        </w:rPr>
        <w:t>4</w:t>
      </w:r>
      <w:r w:rsidR="00332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3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3827"/>
      </w:tblGrid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3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C20C7F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39C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9B039C" w:rsidRPr="00183533" w:rsidRDefault="009B039C" w:rsidP="00B87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 соблюдении требований законодательства к формированию, исполнению и </w:t>
            </w:r>
            <w:proofErr w:type="gramStart"/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контролю за</w:t>
            </w:r>
            <w:proofErr w:type="gramEnd"/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исполнением местного бюджета за 20</w:t>
            </w:r>
            <w:r w:rsidR="00332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8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</w:tcPr>
          <w:p w:rsidR="009B039C" w:rsidRPr="00183533" w:rsidRDefault="009B039C" w:rsidP="00C2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7D10D8" w:rsidRPr="00183533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C20C7F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7914E5" w:rsidP="00B876B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 w:rsidR="00022E55"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 w:rsidR="00022E55"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 w:rsidR="00022E55"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первый квартал 20</w:t>
            </w:r>
            <w:r w:rsidR="00332E92">
              <w:rPr>
                <w:b/>
              </w:rPr>
              <w:t>2</w:t>
            </w:r>
            <w:r w:rsidR="00B876B8">
              <w:rPr>
                <w:b/>
              </w:rPr>
              <w:t>4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DF44F2" w:rsidRDefault="00DF44F2" w:rsidP="00B07BE9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DF44F2" w:rsidRPr="001F483A" w:rsidRDefault="00DF44F2" w:rsidP="00B07BE9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AA2901" w:rsidRPr="00183533" w:rsidTr="00183533">
        <w:tc>
          <w:tcPr>
            <w:tcW w:w="540" w:type="dxa"/>
          </w:tcPr>
          <w:p w:rsidR="00AA2901" w:rsidRPr="00AA2901" w:rsidRDefault="00AA2901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A29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AA2901" w:rsidRPr="00AA2901" w:rsidRDefault="00AA2901" w:rsidP="00AA2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рассмотрении отчета об исполнении мероприятий, предусмотренных планом противодействия коррупции в </w:t>
            </w:r>
            <w:proofErr w:type="spellStart"/>
            <w:r w:rsidRPr="00AA2901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Ибресинском</w:t>
            </w:r>
            <w:proofErr w:type="spellEnd"/>
            <w:r w:rsidRPr="00AA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AA2901" w:rsidRPr="00AA2901" w:rsidRDefault="00AA2901" w:rsidP="00AA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01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 Ибресинского муниципального округа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B876B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второй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</w:t>
            </w:r>
            <w:r w:rsidR="00B876B8">
              <w:rPr>
                <w:b/>
              </w:rPr>
              <w:t>4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124988" w:rsidRPr="00183533" w:rsidTr="00183533">
        <w:tc>
          <w:tcPr>
            <w:tcW w:w="540" w:type="dxa"/>
          </w:tcPr>
          <w:p w:rsidR="00124988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988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124988" w:rsidRPr="00183533" w:rsidRDefault="00BA6A86" w:rsidP="00F2771A">
            <w:pPr>
              <w:pStyle w:val="Default"/>
              <w:jc w:val="both"/>
              <w:rPr>
                <w:b/>
                <w:color w:val="auto"/>
              </w:rPr>
            </w:pPr>
            <w:proofErr w:type="gramStart"/>
            <w:r w:rsidRPr="00EA0E5A">
              <w:rPr>
                <w:rFonts w:eastAsia="Times New Roman"/>
                <w:b/>
                <w:color w:val="auto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представляемых, муниципальными служащими, руководителями муниципальных учреждений и</w:t>
            </w:r>
            <w:r w:rsidRPr="00EA0E5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A0E5A">
              <w:rPr>
                <w:rFonts w:eastAsia="Times New Roman"/>
                <w:b/>
                <w:color w:val="auto"/>
                <w:lang w:eastAsia="ru-RU"/>
              </w:rPr>
              <w:t>размещение на официальном сайте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  <w:proofErr w:type="gramEnd"/>
          </w:p>
        </w:tc>
        <w:tc>
          <w:tcPr>
            <w:tcW w:w="3827" w:type="dxa"/>
          </w:tcPr>
          <w:p w:rsidR="00124988" w:rsidRPr="00BA6A86" w:rsidRDefault="00BA6A86" w:rsidP="00DF44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Отдел организационно-контрольной работы</w:t>
            </w:r>
            <w:r w:rsidR="004931CA">
              <w:rPr>
                <w:color w:val="auto"/>
              </w:rPr>
              <w:t xml:space="preserve"> </w:t>
            </w:r>
            <w:r w:rsidR="004931CA"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B876B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</w:t>
            </w:r>
            <w:r w:rsidRPr="00183533">
              <w:rPr>
                <w:b/>
              </w:rPr>
              <w:lastRenderedPageBreak/>
              <w:t xml:space="preserve">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третий</w:t>
            </w:r>
            <w:r w:rsidR="003F162E">
              <w:rPr>
                <w:b/>
              </w:rPr>
              <w:t xml:space="preserve"> </w:t>
            </w:r>
            <w:r w:rsidRPr="00183533">
              <w:rPr>
                <w:b/>
              </w:rPr>
              <w:t>квартал 20</w:t>
            </w:r>
            <w:r>
              <w:rPr>
                <w:b/>
              </w:rPr>
              <w:t>2</w:t>
            </w:r>
            <w:r w:rsidR="00B876B8">
              <w:rPr>
                <w:b/>
              </w:rPr>
              <w:t>4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lastRenderedPageBreak/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 xml:space="preserve">администрации Ибресинского </w:t>
            </w:r>
            <w:r w:rsidRPr="00DF44F2">
              <w:rPr>
                <w:color w:val="auto"/>
              </w:rPr>
              <w:lastRenderedPageBreak/>
              <w:t>муниципального округа</w:t>
            </w:r>
          </w:p>
        </w:tc>
      </w:tr>
      <w:tr w:rsidR="00F5580F" w:rsidRPr="00183533" w:rsidTr="00183533">
        <w:tc>
          <w:tcPr>
            <w:tcW w:w="540" w:type="dxa"/>
          </w:tcPr>
          <w:p w:rsidR="00F5580F" w:rsidRPr="00183533" w:rsidRDefault="00F2771A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580F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F5580F" w:rsidRPr="00BA6A86" w:rsidRDefault="00BA6A86" w:rsidP="00EB06E8">
            <w:pPr>
              <w:pStyle w:val="Default"/>
              <w:jc w:val="both"/>
              <w:rPr>
                <w:b/>
                <w:color w:val="auto"/>
              </w:rPr>
            </w:pPr>
            <w:proofErr w:type="gramStart"/>
            <w:r w:rsidRPr="00BA6A86">
              <w:rPr>
                <w:rFonts w:eastAsia="Times New Roman"/>
                <w:b/>
                <w:color w:val="auto"/>
                <w:sz w:val="23"/>
                <w:szCs w:val="23"/>
                <w:lang w:eastAsia="ru-RU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827" w:type="dxa"/>
          </w:tcPr>
          <w:p w:rsidR="00F5580F" w:rsidRPr="00183533" w:rsidRDefault="00BA6A86" w:rsidP="008D6CEB">
            <w:pPr>
              <w:pStyle w:val="Default"/>
              <w:jc w:val="both"/>
              <w:rPr>
                <w:color w:val="auto"/>
              </w:rPr>
            </w:pPr>
            <w:r w:rsidRPr="00BA6A86">
              <w:rPr>
                <w:color w:val="auto"/>
              </w:rPr>
              <w:t>Отдел организационно-контрольной работы</w:t>
            </w:r>
            <w:r w:rsidRPr="00BA6A86">
              <w:t xml:space="preserve"> Ибресинского муниципального округа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F2771A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7914E5" w:rsidRPr="00183533" w:rsidRDefault="00022E55" w:rsidP="00B876B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четвертый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</w:t>
            </w:r>
            <w:r w:rsidR="00B876B8">
              <w:rPr>
                <w:b/>
              </w:rPr>
              <w:t>4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2A53D9" w:rsidRPr="00183533" w:rsidTr="00183533">
        <w:tc>
          <w:tcPr>
            <w:tcW w:w="540" w:type="dxa"/>
          </w:tcPr>
          <w:p w:rsidR="002A53D9" w:rsidRPr="002A53D9" w:rsidRDefault="002A53D9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2A53D9" w:rsidRPr="002A53D9" w:rsidRDefault="002A53D9" w:rsidP="00B876B8">
            <w:pPr>
              <w:pStyle w:val="Default"/>
              <w:jc w:val="both"/>
              <w:rPr>
                <w:b/>
              </w:rPr>
            </w:pPr>
            <w:r w:rsidRPr="002A53D9">
              <w:rPr>
                <w:b/>
              </w:rPr>
              <w:t xml:space="preserve">Об итогах </w:t>
            </w:r>
            <w:r w:rsidRPr="002A53D9">
              <w:rPr>
                <w:rFonts w:eastAsia="Times New Roman"/>
                <w:b/>
                <w:color w:val="auto"/>
                <w:lang w:eastAsia="ru-RU"/>
              </w:rPr>
              <w:t>конкурса по антикоррупционной направленности «Вместе против коррупции!»</w:t>
            </w:r>
          </w:p>
        </w:tc>
        <w:tc>
          <w:tcPr>
            <w:tcW w:w="3827" w:type="dxa"/>
          </w:tcPr>
          <w:p w:rsidR="002A53D9" w:rsidRPr="00DF44F2" w:rsidRDefault="002A53D9" w:rsidP="00DF44F2">
            <w:pPr>
              <w:pStyle w:val="Default"/>
              <w:jc w:val="both"/>
              <w:rPr>
                <w:color w:val="auto"/>
              </w:rPr>
            </w:pPr>
            <w:r w:rsidRPr="00BA6A86">
              <w:t>Отдел организационно-контрольной работы Ибресинского муниципального округа</w:t>
            </w:r>
          </w:p>
        </w:tc>
      </w:tr>
      <w:tr w:rsidR="003F162E" w:rsidRPr="00183533" w:rsidTr="00183533">
        <w:tc>
          <w:tcPr>
            <w:tcW w:w="540" w:type="dxa"/>
          </w:tcPr>
          <w:p w:rsidR="003F162E" w:rsidRPr="00183533" w:rsidRDefault="002A53D9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62E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3F162E" w:rsidRPr="00183533" w:rsidRDefault="003F162E" w:rsidP="00B876B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 xml:space="preserve">Об итогах работы Совета по противодействию коррупции в </w:t>
            </w:r>
            <w:proofErr w:type="spellStart"/>
            <w:r w:rsidRPr="00183533">
              <w:rPr>
                <w:b/>
                <w:color w:val="auto"/>
              </w:rPr>
              <w:t>Ибресинском</w:t>
            </w:r>
            <w:proofErr w:type="spellEnd"/>
            <w:r w:rsidRPr="00183533">
              <w:rPr>
                <w:b/>
                <w:color w:val="auto"/>
              </w:rPr>
              <w:t xml:space="preserve"> </w:t>
            </w:r>
            <w:r w:rsidR="00EB06E8">
              <w:rPr>
                <w:b/>
                <w:color w:val="auto"/>
              </w:rPr>
              <w:t>муниципальном округе</w:t>
            </w:r>
            <w:r w:rsidRPr="00183533">
              <w:rPr>
                <w:b/>
                <w:color w:val="auto"/>
              </w:rPr>
              <w:t xml:space="preserve"> Чувашской Республики за 20</w:t>
            </w:r>
            <w:r>
              <w:rPr>
                <w:b/>
                <w:color w:val="auto"/>
              </w:rPr>
              <w:t>2</w:t>
            </w:r>
            <w:r w:rsidR="00B876B8">
              <w:rPr>
                <w:b/>
                <w:color w:val="auto"/>
              </w:rPr>
              <w:t>4</w:t>
            </w:r>
            <w:r w:rsidRPr="00183533">
              <w:rPr>
                <w:b/>
                <w:color w:val="auto"/>
              </w:rPr>
              <w:t xml:space="preserve"> год </w:t>
            </w:r>
          </w:p>
        </w:tc>
        <w:tc>
          <w:tcPr>
            <w:tcW w:w="3827" w:type="dxa"/>
          </w:tcPr>
          <w:p w:rsidR="003F162E" w:rsidRPr="00BA6A86" w:rsidRDefault="00BA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8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работы </w:t>
            </w:r>
            <w:r w:rsidR="003F162E" w:rsidRPr="00BA6A86">
              <w:rPr>
                <w:rFonts w:ascii="Times New Roman" w:hAnsi="Times New Roman" w:cs="Times New Roman"/>
                <w:sz w:val="24"/>
                <w:szCs w:val="24"/>
              </w:rPr>
              <w:t>Ибресинского муниципального округа</w:t>
            </w:r>
          </w:p>
        </w:tc>
      </w:tr>
      <w:tr w:rsidR="003F162E" w:rsidRPr="00183533" w:rsidTr="00183533">
        <w:tc>
          <w:tcPr>
            <w:tcW w:w="540" w:type="dxa"/>
          </w:tcPr>
          <w:p w:rsidR="003F162E" w:rsidRPr="00183533" w:rsidRDefault="002A53D9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62E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3F162E" w:rsidRPr="00183533" w:rsidRDefault="003F162E" w:rsidP="00B87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Совета по противодействию коррупции Ибресинского </w:t>
            </w:r>
            <w:r w:rsidR="00EB06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6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3F162E" w:rsidRPr="003F162E" w:rsidRDefault="00BA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8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 Ибресинского муниципального округа</w:t>
            </w:r>
          </w:p>
        </w:tc>
      </w:tr>
    </w:tbl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>
      <w:pPr>
        <w:rPr>
          <w:rFonts w:ascii="Times New Roman" w:hAnsi="Times New Roman" w:cs="Times New Roman"/>
          <w:sz w:val="24"/>
          <w:szCs w:val="24"/>
        </w:rPr>
      </w:pPr>
    </w:p>
    <w:sectPr w:rsidR="009B039C" w:rsidRPr="00183533" w:rsidSect="00183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9C"/>
    <w:rsid w:val="00014DB7"/>
    <w:rsid w:val="00022E55"/>
    <w:rsid w:val="00124988"/>
    <w:rsid w:val="00183533"/>
    <w:rsid w:val="001F483A"/>
    <w:rsid w:val="0021124F"/>
    <w:rsid w:val="002160EE"/>
    <w:rsid w:val="002A29DB"/>
    <w:rsid w:val="002A53D9"/>
    <w:rsid w:val="00332E92"/>
    <w:rsid w:val="003904D0"/>
    <w:rsid w:val="003B492C"/>
    <w:rsid w:val="003F162E"/>
    <w:rsid w:val="00420CD4"/>
    <w:rsid w:val="004931CA"/>
    <w:rsid w:val="004973D1"/>
    <w:rsid w:val="004B3269"/>
    <w:rsid w:val="005D72AC"/>
    <w:rsid w:val="00617A33"/>
    <w:rsid w:val="0071016B"/>
    <w:rsid w:val="0076337F"/>
    <w:rsid w:val="007914E5"/>
    <w:rsid w:val="007D10D8"/>
    <w:rsid w:val="007D4279"/>
    <w:rsid w:val="008757E9"/>
    <w:rsid w:val="008D6CEB"/>
    <w:rsid w:val="009B039C"/>
    <w:rsid w:val="009C207E"/>
    <w:rsid w:val="009D7A54"/>
    <w:rsid w:val="00A60C99"/>
    <w:rsid w:val="00A632B1"/>
    <w:rsid w:val="00AA2901"/>
    <w:rsid w:val="00B07BE9"/>
    <w:rsid w:val="00B876B8"/>
    <w:rsid w:val="00B92009"/>
    <w:rsid w:val="00BA6A86"/>
    <w:rsid w:val="00BC1350"/>
    <w:rsid w:val="00C20C7F"/>
    <w:rsid w:val="00C43435"/>
    <w:rsid w:val="00D34F79"/>
    <w:rsid w:val="00DE7362"/>
    <w:rsid w:val="00DF44F2"/>
    <w:rsid w:val="00E319A8"/>
    <w:rsid w:val="00EA0E5A"/>
    <w:rsid w:val="00EB06E8"/>
    <w:rsid w:val="00F243F3"/>
    <w:rsid w:val="00F2771A"/>
    <w:rsid w:val="00F42CE2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Никифорова Елена Николаевна</cp:lastModifiedBy>
  <cp:revision>3</cp:revision>
  <cp:lastPrinted>2017-12-18T05:46:00Z</cp:lastPrinted>
  <dcterms:created xsi:type="dcterms:W3CDTF">2025-02-10T08:29:00Z</dcterms:created>
  <dcterms:modified xsi:type="dcterms:W3CDTF">2025-02-10T08:31:00Z</dcterms:modified>
</cp:coreProperties>
</file>