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76" w:type="dxa"/>
        <w:tblInd w:w="-176" w:type="dxa"/>
        <w:tblLayout w:type="fixed"/>
        <w:tblLook w:val="0000"/>
      </w:tblPr>
      <w:tblGrid>
        <w:gridCol w:w="4112"/>
        <w:gridCol w:w="2444"/>
        <w:gridCol w:w="3720"/>
      </w:tblGrid>
      <w:tr w:rsidR="008F39C1" w:rsidRPr="00872214" w:rsidTr="00DF7155">
        <w:tc>
          <w:tcPr>
            <w:tcW w:w="4112" w:type="dxa"/>
          </w:tcPr>
          <w:p w:rsidR="008F39C1" w:rsidRPr="00872214" w:rsidRDefault="008F39C1" w:rsidP="00DF7155">
            <w:pPr>
              <w:pStyle w:val="ab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44" w:type="dxa"/>
          </w:tcPr>
          <w:p w:rsidR="008F39C1" w:rsidRPr="00872214" w:rsidRDefault="008F39C1" w:rsidP="00DF7155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723900" cy="742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39C1" w:rsidRPr="00872214" w:rsidRDefault="008F39C1" w:rsidP="00DF71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720" w:type="dxa"/>
          </w:tcPr>
          <w:p w:rsidR="008F39C1" w:rsidRPr="00872214" w:rsidRDefault="008F39C1" w:rsidP="00DF715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СОБРАНИЕ  ДЕПУТАТОВ ПОРЕЦКОГО МУНИЦИПАЛЬНОГО ОКРУГА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ЧУВАШСКОЙ РЕСПУБЛИКИ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РЕШЕНИЕ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Собрания депутатов первого созыва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от «</w:t>
      </w:r>
      <w:r w:rsidR="00120118" w:rsidRPr="00120118">
        <w:t xml:space="preserve">     </w:t>
      </w:r>
      <w:r w:rsidRPr="00120118">
        <w:t>»</w:t>
      </w:r>
      <w:r w:rsidR="00120118" w:rsidRPr="00120118">
        <w:t xml:space="preserve">    </w:t>
      </w:r>
      <w:r w:rsidR="00CE48BD" w:rsidRPr="00120118">
        <w:t xml:space="preserve"> </w:t>
      </w:r>
      <w:r w:rsidRPr="00120118">
        <w:t xml:space="preserve"> 202</w:t>
      </w:r>
      <w:r w:rsidR="00120118" w:rsidRPr="00120118">
        <w:t>3</w:t>
      </w:r>
      <w:r w:rsidRPr="00120118">
        <w:t xml:space="preserve"> года № С-</w:t>
      </w: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</w:p>
    <w:p w:rsidR="008F39C1" w:rsidRPr="00120118" w:rsidRDefault="008F39C1" w:rsidP="008F39C1">
      <w:pPr>
        <w:pStyle w:val="a3"/>
        <w:ind w:firstLine="720"/>
        <w:jc w:val="center"/>
        <w:rPr>
          <w:b/>
        </w:rPr>
      </w:pPr>
      <w:r w:rsidRPr="00120118">
        <w:t>с.Порецкое</w:t>
      </w:r>
    </w:p>
    <w:p w:rsidR="005F5783" w:rsidRPr="00AF1C0B" w:rsidRDefault="005F5783" w:rsidP="00DA2D26">
      <w:pPr>
        <w:jc w:val="both"/>
        <w:rPr>
          <w:sz w:val="20"/>
          <w:szCs w:val="20"/>
        </w:rPr>
      </w:pPr>
    </w:p>
    <w:p w:rsidR="00A757D5" w:rsidRPr="00AF1C0B" w:rsidRDefault="00A757D5" w:rsidP="00DA2D26">
      <w:pPr>
        <w:pStyle w:val="2"/>
        <w:rPr>
          <w:sz w:val="20"/>
          <w:szCs w:val="20"/>
        </w:rPr>
      </w:pP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 w:rsidRPr="00DE3F94">
        <w:rPr>
          <w:b/>
        </w:rPr>
        <w:t>Об</w:t>
      </w:r>
      <w:r>
        <w:rPr>
          <w:b/>
        </w:rPr>
        <w:t xml:space="preserve"> исполнении </w:t>
      </w:r>
      <w:r w:rsidRPr="00DE3F94">
        <w:rPr>
          <w:b/>
        </w:rPr>
        <w:t>бюджета</w:t>
      </w:r>
      <w:r>
        <w:rPr>
          <w:b/>
        </w:rPr>
        <w:t xml:space="preserve"> </w:t>
      </w:r>
      <w:proofErr w:type="spellStart"/>
      <w:r w:rsidR="004D6422">
        <w:rPr>
          <w:b/>
        </w:rPr>
        <w:t>Сиявского</w:t>
      </w:r>
      <w:proofErr w:type="spellEnd"/>
      <w:r>
        <w:rPr>
          <w:b/>
        </w:rPr>
        <w:t xml:space="preserve">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>с</w:t>
      </w:r>
      <w:r w:rsidRPr="00DE3F94">
        <w:rPr>
          <w:b/>
        </w:rPr>
        <w:t>ельского</w:t>
      </w:r>
      <w:r w:rsidR="00CE5D14">
        <w:rPr>
          <w:b/>
        </w:rPr>
        <w:t xml:space="preserve">  </w:t>
      </w:r>
      <w:r>
        <w:rPr>
          <w:b/>
        </w:rPr>
        <w:t xml:space="preserve"> </w:t>
      </w:r>
      <w:r w:rsidRPr="00DE3F94">
        <w:rPr>
          <w:b/>
        </w:rPr>
        <w:t>поселения</w:t>
      </w:r>
      <w:r w:rsidR="00CE5D14">
        <w:rPr>
          <w:b/>
        </w:rPr>
        <w:t xml:space="preserve"> </w:t>
      </w:r>
      <w:r>
        <w:rPr>
          <w:b/>
        </w:rPr>
        <w:t xml:space="preserve"> Порецкого района </w:t>
      </w:r>
    </w:p>
    <w:p w:rsidR="00120118" w:rsidRDefault="00120118" w:rsidP="00120118">
      <w:pPr>
        <w:tabs>
          <w:tab w:val="left" w:pos="5103"/>
        </w:tabs>
        <w:ind w:right="5102"/>
        <w:rPr>
          <w:b/>
        </w:rPr>
      </w:pPr>
      <w:r>
        <w:rPr>
          <w:b/>
        </w:rPr>
        <w:t xml:space="preserve">Чувашской Республики за 2022 </w:t>
      </w:r>
      <w:r w:rsidRPr="00DE3F94">
        <w:rPr>
          <w:b/>
        </w:rPr>
        <w:t>год</w:t>
      </w:r>
    </w:p>
    <w:p w:rsidR="00120118" w:rsidRDefault="00120118" w:rsidP="00120118"/>
    <w:p w:rsidR="00606053" w:rsidRPr="00AF1C0B" w:rsidRDefault="00606053" w:rsidP="00DA2D26">
      <w:pPr>
        <w:jc w:val="both"/>
        <w:rPr>
          <w:b/>
          <w:bCs/>
          <w:sz w:val="20"/>
          <w:szCs w:val="20"/>
        </w:rPr>
      </w:pPr>
    </w:p>
    <w:p w:rsidR="002452B1" w:rsidRDefault="008F39C1" w:rsidP="002452B1">
      <w:pPr>
        <w:ind w:firstLine="540"/>
        <w:jc w:val="both"/>
      </w:pPr>
      <w:r w:rsidRPr="00120118">
        <w:t xml:space="preserve">     Собрание депутатов Порецкого муниципального округа Чувашской Республики</w:t>
      </w:r>
    </w:p>
    <w:p w:rsidR="008F39C1" w:rsidRPr="00120118" w:rsidRDefault="008F39C1" w:rsidP="002452B1">
      <w:r w:rsidRPr="00120118">
        <w:t xml:space="preserve"> </w:t>
      </w:r>
      <w:proofErr w:type="spellStart"/>
      <w:r w:rsidRPr="00120118">
        <w:t>р</w:t>
      </w:r>
      <w:proofErr w:type="spellEnd"/>
      <w:r w:rsidRPr="00120118">
        <w:t xml:space="preserve"> е </w:t>
      </w:r>
      <w:proofErr w:type="spellStart"/>
      <w:r w:rsidRPr="00120118">
        <w:t>ш</w:t>
      </w:r>
      <w:proofErr w:type="spellEnd"/>
      <w:r w:rsidRPr="00120118">
        <w:t xml:space="preserve"> и л о 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1. Утвердить отчёт об исполнении бюджета </w:t>
      </w:r>
      <w:proofErr w:type="spellStart"/>
      <w:r w:rsidR="004D6422">
        <w:t>Сиявского</w:t>
      </w:r>
      <w:proofErr w:type="spellEnd"/>
      <w:r w:rsidR="00120118">
        <w:t xml:space="preserve"> сельского поселения Порецкого района Чувашской Республики за 2022 год по доходам в сумме </w:t>
      </w:r>
      <w:r w:rsidR="00CA59C0">
        <w:t>29 570 271,76</w:t>
      </w:r>
      <w:r>
        <w:t xml:space="preserve"> </w:t>
      </w:r>
      <w:r w:rsidR="00120118">
        <w:t xml:space="preserve">рублей, по расходам </w:t>
      </w:r>
      <w:r w:rsidR="00CA59C0">
        <w:t>28 831 183,36</w:t>
      </w:r>
      <w:r w:rsidR="00120118">
        <w:t xml:space="preserve"> рублей</w:t>
      </w:r>
      <w:r w:rsidR="00120118" w:rsidRPr="008F066B">
        <w:t xml:space="preserve"> </w:t>
      </w:r>
      <w:r w:rsidR="00120118">
        <w:t xml:space="preserve">с превышением </w:t>
      </w:r>
      <w:r w:rsidR="005C0EE6">
        <w:t>доходов</w:t>
      </w:r>
      <w:r w:rsidR="00120118">
        <w:t xml:space="preserve"> над </w:t>
      </w:r>
      <w:r w:rsidR="005C0EE6">
        <w:t>расходами</w:t>
      </w:r>
      <w:r w:rsidR="00120118">
        <w:t xml:space="preserve"> (</w:t>
      </w:r>
      <w:proofErr w:type="spellStart"/>
      <w:r w:rsidR="005C0EE6">
        <w:t>про</w:t>
      </w:r>
      <w:r w:rsidR="00120118">
        <w:t>фицит</w:t>
      </w:r>
      <w:proofErr w:type="spellEnd"/>
      <w:r w:rsidR="00120118">
        <w:t xml:space="preserve"> бюджета) в сумме </w:t>
      </w:r>
      <w:r w:rsidR="00CA59C0" w:rsidRPr="00CA59C0">
        <w:t>739091,40</w:t>
      </w:r>
      <w:r w:rsidR="00120118">
        <w:t xml:space="preserve"> рублей и со следующими показателями: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доходов бюджета </w:t>
      </w:r>
      <w:proofErr w:type="spellStart"/>
      <w:r w:rsidR="004D6422">
        <w:rPr>
          <w:color w:val="000000"/>
        </w:rPr>
        <w:t>Сиявского</w:t>
      </w:r>
      <w:proofErr w:type="spellEnd"/>
      <w:r w:rsidR="00120118">
        <w:t xml:space="preserve"> сельского поселения Порецкого района Чувашской Республики по кодам видов доходов, подвидов доходов, классификации операций сектора государственного управления, относящихся к доходам бюджета, за 2022 год согласно приложению 1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proofErr w:type="spellStart"/>
      <w:r w:rsidR="004D6422">
        <w:rPr>
          <w:color w:val="000000"/>
        </w:rPr>
        <w:t>Сиявского</w:t>
      </w:r>
      <w:proofErr w:type="spellEnd"/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разделам, подразделам, целевым статьям и видам расходов функциональной классификации расходов бюджетов Российской Федерации согласно приложению 2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расходов бюджета </w:t>
      </w:r>
      <w:proofErr w:type="spellStart"/>
      <w:r w:rsidR="004D6422">
        <w:rPr>
          <w:color w:val="000000"/>
        </w:rPr>
        <w:t>Сиявского</w:t>
      </w:r>
      <w:proofErr w:type="spellEnd"/>
      <w:r w:rsidR="00120118">
        <w:t xml:space="preserve"> сельского поселения Порецкого района Чувашской Республики за 202</w:t>
      </w:r>
      <w:r w:rsidR="00991C09">
        <w:t>2</w:t>
      </w:r>
      <w:r w:rsidR="00120118">
        <w:t xml:space="preserve"> год по главным распорядителям бюджетных средств бюджета </w:t>
      </w:r>
      <w:proofErr w:type="spellStart"/>
      <w:r w:rsidR="004D6422">
        <w:t>Сиявского</w:t>
      </w:r>
      <w:proofErr w:type="spellEnd"/>
      <w:r w:rsidR="00120118">
        <w:t xml:space="preserve"> сельского поселения Порецкого района Чувашской Республики  в соответствии с ведомственной структурой расходов бюджетов Российской Федерации согласно приложению 3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proofErr w:type="spellStart"/>
      <w:r w:rsidR="004D6422">
        <w:t>Сиявского</w:t>
      </w:r>
      <w:proofErr w:type="spellEnd"/>
      <w:r w:rsidR="00120118">
        <w:t xml:space="preserve"> сельского поселения Порецкого района Чувашской Республики по кодам классификации источников финансирования дефицита бюджетов за 202</w:t>
      </w:r>
      <w:r w:rsidR="00991C09">
        <w:t>2</w:t>
      </w:r>
      <w:r w:rsidR="00120118">
        <w:t xml:space="preserve"> год согласно приложению 4 к настоящему решению;</w:t>
      </w:r>
    </w:p>
    <w:p w:rsidR="00120118" w:rsidRDefault="00D260E8" w:rsidP="00120118">
      <w:pPr>
        <w:tabs>
          <w:tab w:val="left" w:pos="0"/>
        </w:tabs>
        <w:ind w:firstLine="540"/>
        <w:jc w:val="both"/>
      </w:pPr>
      <w:r>
        <w:tab/>
      </w:r>
      <w:r w:rsidR="00120118">
        <w:t xml:space="preserve">источников финансирования дефицита бюджета </w:t>
      </w:r>
      <w:proofErr w:type="spellStart"/>
      <w:r w:rsidR="004D6422">
        <w:t>Сиявского</w:t>
      </w:r>
      <w:proofErr w:type="spellEnd"/>
      <w:r w:rsidR="00120118">
        <w:t xml:space="preserve"> сельского поселения Порецкого района Чувашской Республики по кодам групп, подгрупп, статей, видов источников финансирования дефицита бюджетов, классификации операций сектора государственного управления, относящихся к источникам финансирования дефицита бюджетов, за 202</w:t>
      </w:r>
      <w:r w:rsidR="00991C09">
        <w:t>2</w:t>
      </w:r>
      <w:r w:rsidR="00120118">
        <w:t xml:space="preserve"> год согласно приложению 5 к настоящему решению.</w:t>
      </w:r>
    </w:p>
    <w:p w:rsidR="00120118" w:rsidRDefault="00D260E8" w:rsidP="00120118">
      <w:pPr>
        <w:ind w:firstLine="540"/>
        <w:jc w:val="both"/>
      </w:pPr>
      <w:r>
        <w:tab/>
      </w:r>
      <w:r w:rsidR="00120118">
        <w:t xml:space="preserve">2. Настоящее решение вступает в силу </w:t>
      </w:r>
      <w:r w:rsidR="004D6422">
        <w:t>с момента</w:t>
      </w:r>
      <w:r w:rsidR="00120118">
        <w:t xml:space="preserve"> официального опубликования.</w:t>
      </w:r>
    </w:p>
    <w:p w:rsidR="00DC6762" w:rsidRDefault="00DC6762" w:rsidP="00DC6762">
      <w:pPr>
        <w:shd w:val="clear" w:color="auto" w:fill="FFFFFF"/>
        <w:ind w:left="540"/>
        <w:jc w:val="both"/>
        <w:rPr>
          <w:sz w:val="20"/>
          <w:szCs w:val="20"/>
        </w:rPr>
      </w:pPr>
    </w:p>
    <w:p w:rsidR="00DC6762" w:rsidRPr="001A223D" w:rsidRDefault="00DC6762" w:rsidP="00DC6762">
      <w:pPr>
        <w:spacing w:line="120" w:lineRule="auto"/>
        <w:rPr>
          <w:sz w:val="2"/>
        </w:rPr>
      </w:pPr>
    </w:p>
    <w:p w:rsidR="00B7288F" w:rsidRDefault="00B7288F" w:rsidP="00702D83">
      <w:pPr>
        <w:shd w:val="clear" w:color="auto" w:fill="FFFFFF"/>
        <w:tabs>
          <w:tab w:val="num" w:pos="1260"/>
        </w:tabs>
        <w:ind w:firstLine="540"/>
        <w:jc w:val="right"/>
        <w:rPr>
          <w:bCs/>
          <w:sz w:val="20"/>
          <w:szCs w:val="20"/>
        </w:rPr>
      </w:pPr>
    </w:p>
    <w:p w:rsidR="005C1DAC" w:rsidRPr="00AF1C0B" w:rsidRDefault="005C1DAC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307BB2" w:rsidRDefault="00307BB2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Default="008F39C1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>Председатель Собрания депутатов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Порецкого муниципального </w:t>
      </w:r>
    </w:p>
    <w:p w:rsidR="008F39C1" w:rsidRPr="00991C09" w:rsidRDefault="008F39C1" w:rsidP="008F39C1">
      <w:pPr>
        <w:jc w:val="both"/>
        <w:rPr>
          <w:bCs/>
        </w:rPr>
      </w:pPr>
      <w:r w:rsidRPr="00991C09">
        <w:rPr>
          <w:bCs/>
        </w:rPr>
        <w:t xml:space="preserve">округа Чувашской Республики                                                                       </w:t>
      </w:r>
      <w:r w:rsidR="00991C09">
        <w:rPr>
          <w:bCs/>
        </w:rPr>
        <w:t xml:space="preserve">                  Л.Г.</w:t>
      </w:r>
      <w:r w:rsidRPr="00991C09">
        <w:rPr>
          <w:bCs/>
        </w:rPr>
        <w:t xml:space="preserve"> </w:t>
      </w:r>
      <w:r w:rsidR="00991C09">
        <w:rPr>
          <w:bCs/>
        </w:rPr>
        <w:t>Васильев</w:t>
      </w:r>
      <w:r w:rsidRPr="00991C09">
        <w:rPr>
          <w:bCs/>
        </w:rPr>
        <w:t xml:space="preserve">                                                                              </w:t>
      </w:r>
    </w:p>
    <w:p w:rsidR="008F39C1" w:rsidRPr="008F39C1" w:rsidRDefault="008F39C1" w:rsidP="008F39C1">
      <w:pPr>
        <w:rPr>
          <w:sz w:val="20"/>
          <w:szCs w:val="20"/>
        </w:rPr>
      </w:pPr>
    </w:p>
    <w:p w:rsidR="00B7288F" w:rsidRPr="008F39C1" w:rsidRDefault="00B7288F" w:rsidP="005C1DAC">
      <w:pPr>
        <w:shd w:val="clear" w:color="auto" w:fill="FFFFFF"/>
        <w:tabs>
          <w:tab w:val="num" w:pos="1260"/>
        </w:tabs>
        <w:ind w:firstLine="540"/>
        <w:jc w:val="both"/>
        <w:rPr>
          <w:color w:val="000000"/>
          <w:sz w:val="20"/>
          <w:szCs w:val="20"/>
        </w:rPr>
      </w:pPr>
    </w:p>
    <w:sectPr w:rsidR="00B7288F" w:rsidRPr="008F39C1" w:rsidSect="00045DDF">
      <w:pgSz w:w="11906" w:h="16838"/>
      <w:pgMar w:top="567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036BD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A49286F"/>
    <w:multiLevelType w:val="hybridMultilevel"/>
    <w:tmpl w:val="4F6096E6"/>
    <w:lvl w:ilvl="0" w:tplc="5076386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5B01297"/>
    <w:multiLevelType w:val="hybridMultilevel"/>
    <w:tmpl w:val="575A69FE"/>
    <w:lvl w:ilvl="0" w:tplc="6840D1A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CF7362E"/>
    <w:multiLevelType w:val="hybridMultilevel"/>
    <w:tmpl w:val="753AD748"/>
    <w:lvl w:ilvl="0" w:tplc="0288690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5D436F5"/>
    <w:multiLevelType w:val="hybridMultilevel"/>
    <w:tmpl w:val="3432EB92"/>
    <w:lvl w:ilvl="0" w:tplc="5486E880">
      <w:start w:val="10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5">
    <w:nsid w:val="4D19059A"/>
    <w:multiLevelType w:val="hybridMultilevel"/>
    <w:tmpl w:val="4DC4BE34"/>
    <w:lvl w:ilvl="0" w:tplc="44A608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35101"/>
    <w:multiLevelType w:val="hybridMultilevel"/>
    <w:tmpl w:val="8B92050C"/>
    <w:lvl w:ilvl="0" w:tplc="6EFE9F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2231EC3"/>
    <w:multiLevelType w:val="hybridMultilevel"/>
    <w:tmpl w:val="30769014"/>
    <w:lvl w:ilvl="0" w:tplc="F4BC8FCC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8A52AF9"/>
    <w:multiLevelType w:val="hybridMultilevel"/>
    <w:tmpl w:val="02FA90D8"/>
    <w:lvl w:ilvl="0" w:tplc="578C24E0">
      <w:start w:val="5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8B5BE5"/>
    <w:rsid w:val="000032D3"/>
    <w:rsid w:val="00007AE6"/>
    <w:rsid w:val="00016701"/>
    <w:rsid w:val="00026A42"/>
    <w:rsid w:val="000373AB"/>
    <w:rsid w:val="00042CF7"/>
    <w:rsid w:val="00042DD1"/>
    <w:rsid w:val="00043558"/>
    <w:rsid w:val="000446F9"/>
    <w:rsid w:val="00045DDF"/>
    <w:rsid w:val="00046931"/>
    <w:rsid w:val="00046980"/>
    <w:rsid w:val="00047A4B"/>
    <w:rsid w:val="00047F64"/>
    <w:rsid w:val="0005753B"/>
    <w:rsid w:val="00060766"/>
    <w:rsid w:val="0006137D"/>
    <w:rsid w:val="00075ED2"/>
    <w:rsid w:val="0007645B"/>
    <w:rsid w:val="0007761A"/>
    <w:rsid w:val="00081504"/>
    <w:rsid w:val="00087DDD"/>
    <w:rsid w:val="00091B26"/>
    <w:rsid w:val="00094338"/>
    <w:rsid w:val="000951AA"/>
    <w:rsid w:val="000A08FA"/>
    <w:rsid w:val="000A177A"/>
    <w:rsid w:val="000A7959"/>
    <w:rsid w:val="000B4675"/>
    <w:rsid w:val="000D250C"/>
    <w:rsid w:val="000F0F25"/>
    <w:rsid w:val="000F2C03"/>
    <w:rsid w:val="000F7877"/>
    <w:rsid w:val="00103C0E"/>
    <w:rsid w:val="00106C0A"/>
    <w:rsid w:val="001112FF"/>
    <w:rsid w:val="00113309"/>
    <w:rsid w:val="001150B8"/>
    <w:rsid w:val="00117A49"/>
    <w:rsid w:val="00120118"/>
    <w:rsid w:val="00122F02"/>
    <w:rsid w:val="001345A7"/>
    <w:rsid w:val="0013593F"/>
    <w:rsid w:val="00135C0D"/>
    <w:rsid w:val="00137C82"/>
    <w:rsid w:val="00154B10"/>
    <w:rsid w:val="00157207"/>
    <w:rsid w:val="00157989"/>
    <w:rsid w:val="00157D7F"/>
    <w:rsid w:val="00171E2D"/>
    <w:rsid w:val="001812BC"/>
    <w:rsid w:val="00182574"/>
    <w:rsid w:val="00182DFA"/>
    <w:rsid w:val="001849A8"/>
    <w:rsid w:val="00186F27"/>
    <w:rsid w:val="001901E0"/>
    <w:rsid w:val="00191B1D"/>
    <w:rsid w:val="001A259B"/>
    <w:rsid w:val="001B5741"/>
    <w:rsid w:val="001C1DE9"/>
    <w:rsid w:val="001C7862"/>
    <w:rsid w:val="001D396D"/>
    <w:rsid w:val="001D78B0"/>
    <w:rsid w:val="001D7D19"/>
    <w:rsid w:val="001E0A61"/>
    <w:rsid w:val="001E0F07"/>
    <w:rsid w:val="001E12BE"/>
    <w:rsid w:val="001F0D6C"/>
    <w:rsid w:val="001F7FA0"/>
    <w:rsid w:val="002000F8"/>
    <w:rsid w:val="002040A6"/>
    <w:rsid w:val="002062D6"/>
    <w:rsid w:val="002144AE"/>
    <w:rsid w:val="00215C2E"/>
    <w:rsid w:val="0021719F"/>
    <w:rsid w:val="00223D9A"/>
    <w:rsid w:val="0022429D"/>
    <w:rsid w:val="00224AE2"/>
    <w:rsid w:val="00235532"/>
    <w:rsid w:val="00240406"/>
    <w:rsid w:val="002415BB"/>
    <w:rsid w:val="00241648"/>
    <w:rsid w:val="00242C83"/>
    <w:rsid w:val="002452B1"/>
    <w:rsid w:val="00252600"/>
    <w:rsid w:val="0025445C"/>
    <w:rsid w:val="00255F9A"/>
    <w:rsid w:val="0026365A"/>
    <w:rsid w:val="00267393"/>
    <w:rsid w:val="00272572"/>
    <w:rsid w:val="00276C0C"/>
    <w:rsid w:val="0028615D"/>
    <w:rsid w:val="00293137"/>
    <w:rsid w:val="0029482B"/>
    <w:rsid w:val="002A11DF"/>
    <w:rsid w:val="002A1431"/>
    <w:rsid w:val="002A3641"/>
    <w:rsid w:val="002A3BAC"/>
    <w:rsid w:val="002A41BB"/>
    <w:rsid w:val="002B69D6"/>
    <w:rsid w:val="002C6BB4"/>
    <w:rsid w:val="002D558E"/>
    <w:rsid w:val="002E44F9"/>
    <w:rsid w:val="002E6D88"/>
    <w:rsid w:val="002F0828"/>
    <w:rsid w:val="002F3BF2"/>
    <w:rsid w:val="002F5217"/>
    <w:rsid w:val="00307BB2"/>
    <w:rsid w:val="0031667B"/>
    <w:rsid w:val="00321B27"/>
    <w:rsid w:val="00321D60"/>
    <w:rsid w:val="0034538B"/>
    <w:rsid w:val="0034720B"/>
    <w:rsid w:val="00347A21"/>
    <w:rsid w:val="00351078"/>
    <w:rsid w:val="00351A6B"/>
    <w:rsid w:val="00351F5A"/>
    <w:rsid w:val="00360AC1"/>
    <w:rsid w:val="00363088"/>
    <w:rsid w:val="00372E25"/>
    <w:rsid w:val="00374601"/>
    <w:rsid w:val="003758BD"/>
    <w:rsid w:val="00376DB5"/>
    <w:rsid w:val="00383E66"/>
    <w:rsid w:val="00383ECB"/>
    <w:rsid w:val="00393CCE"/>
    <w:rsid w:val="00397B8D"/>
    <w:rsid w:val="003B2AC2"/>
    <w:rsid w:val="003B4E0B"/>
    <w:rsid w:val="003D1D0E"/>
    <w:rsid w:val="003D20A9"/>
    <w:rsid w:val="003D386A"/>
    <w:rsid w:val="003D53A5"/>
    <w:rsid w:val="003D686D"/>
    <w:rsid w:val="003E5396"/>
    <w:rsid w:val="003F2854"/>
    <w:rsid w:val="003F34DF"/>
    <w:rsid w:val="003F5F3E"/>
    <w:rsid w:val="004037A7"/>
    <w:rsid w:val="00406421"/>
    <w:rsid w:val="00410CF2"/>
    <w:rsid w:val="004169E4"/>
    <w:rsid w:val="004214D3"/>
    <w:rsid w:val="004250C3"/>
    <w:rsid w:val="00432746"/>
    <w:rsid w:val="004432C1"/>
    <w:rsid w:val="00454405"/>
    <w:rsid w:val="00467D77"/>
    <w:rsid w:val="00474BD3"/>
    <w:rsid w:val="0047521C"/>
    <w:rsid w:val="004762B0"/>
    <w:rsid w:val="0047797A"/>
    <w:rsid w:val="004804C3"/>
    <w:rsid w:val="004872C7"/>
    <w:rsid w:val="00491081"/>
    <w:rsid w:val="0049145D"/>
    <w:rsid w:val="004950F4"/>
    <w:rsid w:val="004A1BC1"/>
    <w:rsid w:val="004A50FE"/>
    <w:rsid w:val="004A56DE"/>
    <w:rsid w:val="004A6612"/>
    <w:rsid w:val="004A6C0B"/>
    <w:rsid w:val="004B299F"/>
    <w:rsid w:val="004B7E32"/>
    <w:rsid w:val="004C2028"/>
    <w:rsid w:val="004C219C"/>
    <w:rsid w:val="004C556D"/>
    <w:rsid w:val="004C606A"/>
    <w:rsid w:val="004D388F"/>
    <w:rsid w:val="004D6422"/>
    <w:rsid w:val="004D736C"/>
    <w:rsid w:val="004E1F6B"/>
    <w:rsid w:val="004E33D6"/>
    <w:rsid w:val="004E4E49"/>
    <w:rsid w:val="004F190D"/>
    <w:rsid w:val="004F3519"/>
    <w:rsid w:val="004F410F"/>
    <w:rsid w:val="005001BA"/>
    <w:rsid w:val="005007FE"/>
    <w:rsid w:val="00504232"/>
    <w:rsid w:val="005049AC"/>
    <w:rsid w:val="005124A9"/>
    <w:rsid w:val="0052074B"/>
    <w:rsid w:val="00526CB2"/>
    <w:rsid w:val="005279CF"/>
    <w:rsid w:val="005437A3"/>
    <w:rsid w:val="00545A45"/>
    <w:rsid w:val="00547DFD"/>
    <w:rsid w:val="00554553"/>
    <w:rsid w:val="00556392"/>
    <w:rsid w:val="00563730"/>
    <w:rsid w:val="0056683D"/>
    <w:rsid w:val="00571EAA"/>
    <w:rsid w:val="005760B2"/>
    <w:rsid w:val="005826D5"/>
    <w:rsid w:val="005827A5"/>
    <w:rsid w:val="00590758"/>
    <w:rsid w:val="00591BA5"/>
    <w:rsid w:val="005A33DE"/>
    <w:rsid w:val="005B019A"/>
    <w:rsid w:val="005B3F1F"/>
    <w:rsid w:val="005B4ED3"/>
    <w:rsid w:val="005B6B14"/>
    <w:rsid w:val="005C0D0F"/>
    <w:rsid w:val="005C0EE6"/>
    <w:rsid w:val="005C1DAC"/>
    <w:rsid w:val="005C26A1"/>
    <w:rsid w:val="005C43DD"/>
    <w:rsid w:val="005D0B72"/>
    <w:rsid w:val="005D54B1"/>
    <w:rsid w:val="005D5E52"/>
    <w:rsid w:val="005E71BB"/>
    <w:rsid w:val="005F4147"/>
    <w:rsid w:val="005F524A"/>
    <w:rsid w:val="005F5783"/>
    <w:rsid w:val="005F61A2"/>
    <w:rsid w:val="00602292"/>
    <w:rsid w:val="00602D73"/>
    <w:rsid w:val="006031A9"/>
    <w:rsid w:val="00603C6F"/>
    <w:rsid w:val="0060580A"/>
    <w:rsid w:val="00606053"/>
    <w:rsid w:val="00613E89"/>
    <w:rsid w:val="006165DE"/>
    <w:rsid w:val="0062212C"/>
    <w:rsid w:val="00622689"/>
    <w:rsid w:val="00626396"/>
    <w:rsid w:val="00630834"/>
    <w:rsid w:val="00637F8B"/>
    <w:rsid w:val="0065061A"/>
    <w:rsid w:val="00651704"/>
    <w:rsid w:val="00656D73"/>
    <w:rsid w:val="00663B29"/>
    <w:rsid w:val="00665222"/>
    <w:rsid w:val="006658A0"/>
    <w:rsid w:val="0067419E"/>
    <w:rsid w:val="006745FC"/>
    <w:rsid w:val="0067491F"/>
    <w:rsid w:val="0067619C"/>
    <w:rsid w:val="00676A71"/>
    <w:rsid w:val="00680AEC"/>
    <w:rsid w:val="00681536"/>
    <w:rsid w:val="00684DF7"/>
    <w:rsid w:val="006870DB"/>
    <w:rsid w:val="00692EE9"/>
    <w:rsid w:val="00696A9F"/>
    <w:rsid w:val="006972BC"/>
    <w:rsid w:val="006A16A6"/>
    <w:rsid w:val="006A1704"/>
    <w:rsid w:val="006A5378"/>
    <w:rsid w:val="006B1128"/>
    <w:rsid w:val="006C7DBB"/>
    <w:rsid w:val="006D6C60"/>
    <w:rsid w:val="006E0C53"/>
    <w:rsid w:val="006E0D13"/>
    <w:rsid w:val="006E117F"/>
    <w:rsid w:val="006E2229"/>
    <w:rsid w:val="006E263C"/>
    <w:rsid w:val="006E6149"/>
    <w:rsid w:val="006E7A53"/>
    <w:rsid w:val="006F5076"/>
    <w:rsid w:val="006F55F9"/>
    <w:rsid w:val="006F5628"/>
    <w:rsid w:val="00700676"/>
    <w:rsid w:val="00700710"/>
    <w:rsid w:val="007021E1"/>
    <w:rsid w:val="00702D83"/>
    <w:rsid w:val="007058AA"/>
    <w:rsid w:val="00705E73"/>
    <w:rsid w:val="007120F3"/>
    <w:rsid w:val="00713144"/>
    <w:rsid w:val="007138D2"/>
    <w:rsid w:val="00715D23"/>
    <w:rsid w:val="0072415C"/>
    <w:rsid w:val="007270D7"/>
    <w:rsid w:val="0073369C"/>
    <w:rsid w:val="00737686"/>
    <w:rsid w:val="00740D57"/>
    <w:rsid w:val="00742C9F"/>
    <w:rsid w:val="00746783"/>
    <w:rsid w:val="00755FF7"/>
    <w:rsid w:val="00756C5E"/>
    <w:rsid w:val="00771343"/>
    <w:rsid w:val="0077604E"/>
    <w:rsid w:val="007809E6"/>
    <w:rsid w:val="00792BDB"/>
    <w:rsid w:val="0079408C"/>
    <w:rsid w:val="007A4E5B"/>
    <w:rsid w:val="007A69AB"/>
    <w:rsid w:val="007A7339"/>
    <w:rsid w:val="007B1294"/>
    <w:rsid w:val="007B3410"/>
    <w:rsid w:val="007C7169"/>
    <w:rsid w:val="007C7450"/>
    <w:rsid w:val="007D76B0"/>
    <w:rsid w:val="007E41E8"/>
    <w:rsid w:val="007E4D06"/>
    <w:rsid w:val="007E71B1"/>
    <w:rsid w:val="007F1B39"/>
    <w:rsid w:val="0080205B"/>
    <w:rsid w:val="008058E4"/>
    <w:rsid w:val="00810155"/>
    <w:rsid w:val="008122EF"/>
    <w:rsid w:val="00813A98"/>
    <w:rsid w:val="00817736"/>
    <w:rsid w:val="008210AA"/>
    <w:rsid w:val="00835EC9"/>
    <w:rsid w:val="00841BA6"/>
    <w:rsid w:val="00843B74"/>
    <w:rsid w:val="00850728"/>
    <w:rsid w:val="00850E36"/>
    <w:rsid w:val="00860E08"/>
    <w:rsid w:val="00862F0B"/>
    <w:rsid w:val="00864786"/>
    <w:rsid w:val="008735E5"/>
    <w:rsid w:val="00884303"/>
    <w:rsid w:val="00884569"/>
    <w:rsid w:val="00886C07"/>
    <w:rsid w:val="008973E2"/>
    <w:rsid w:val="008A201F"/>
    <w:rsid w:val="008A34E3"/>
    <w:rsid w:val="008A4F52"/>
    <w:rsid w:val="008A7E64"/>
    <w:rsid w:val="008B05B4"/>
    <w:rsid w:val="008B1DFE"/>
    <w:rsid w:val="008B511D"/>
    <w:rsid w:val="008B5BE5"/>
    <w:rsid w:val="008B5DEF"/>
    <w:rsid w:val="008B6D6B"/>
    <w:rsid w:val="008C021B"/>
    <w:rsid w:val="008C1BDB"/>
    <w:rsid w:val="008C6363"/>
    <w:rsid w:val="008C6C0A"/>
    <w:rsid w:val="008D49F4"/>
    <w:rsid w:val="008D4EED"/>
    <w:rsid w:val="008D53FB"/>
    <w:rsid w:val="008D64AE"/>
    <w:rsid w:val="008E70CA"/>
    <w:rsid w:val="008F0C1D"/>
    <w:rsid w:val="008F2189"/>
    <w:rsid w:val="008F39C1"/>
    <w:rsid w:val="008F77D0"/>
    <w:rsid w:val="0090431E"/>
    <w:rsid w:val="00906C29"/>
    <w:rsid w:val="00907C05"/>
    <w:rsid w:val="00920A5B"/>
    <w:rsid w:val="00920BB4"/>
    <w:rsid w:val="00921202"/>
    <w:rsid w:val="009261DE"/>
    <w:rsid w:val="00933F25"/>
    <w:rsid w:val="00946679"/>
    <w:rsid w:val="0095041B"/>
    <w:rsid w:val="00955167"/>
    <w:rsid w:val="00971DB9"/>
    <w:rsid w:val="00974727"/>
    <w:rsid w:val="00981B88"/>
    <w:rsid w:val="00987F35"/>
    <w:rsid w:val="00991C09"/>
    <w:rsid w:val="00992832"/>
    <w:rsid w:val="009966E3"/>
    <w:rsid w:val="009B05E0"/>
    <w:rsid w:val="009B3CE8"/>
    <w:rsid w:val="009B4929"/>
    <w:rsid w:val="009B5A28"/>
    <w:rsid w:val="009C608C"/>
    <w:rsid w:val="009D1064"/>
    <w:rsid w:val="009E428C"/>
    <w:rsid w:val="009E77D9"/>
    <w:rsid w:val="009F1FBF"/>
    <w:rsid w:val="009F2502"/>
    <w:rsid w:val="009F6595"/>
    <w:rsid w:val="00A01804"/>
    <w:rsid w:val="00A10170"/>
    <w:rsid w:val="00A11EBA"/>
    <w:rsid w:val="00A20EE9"/>
    <w:rsid w:val="00A308E4"/>
    <w:rsid w:val="00A42D29"/>
    <w:rsid w:val="00A444D3"/>
    <w:rsid w:val="00A50AD5"/>
    <w:rsid w:val="00A52254"/>
    <w:rsid w:val="00A52419"/>
    <w:rsid w:val="00A55C1B"/>
    <w:rsid w:val="00A57A99"/>
    <w:rsid w:val="00A64737"/>
    <w:rsid w:val="00A660CB"/>
    <w:rsid w:val="00A719E0"/>
    <w:rsid w:val="00A7502E"/>
    <w:rsid w:val="00A754F1"/>
    <w:rsid w:val="00A757D5"/>
    <w:rsid w:val="00A763F8"/>
    <w:rsid w:val="00A904D8"/>
    <w:rsid w:val="00A94E19"/>
    <w:rsid w:val="00A97F7E"/>
    <w:rsid w:val="00AA6885"/>
    <w:rsid w:val="00AB11E7"/>
    <w:rsid w:val="00AB483D"/>
    <w:rsid w:val="00AB56FA"/>
    <w:rsid w:val="00AC7E83"/>
    <w:rsid w:val="00AD507B"/>
    <w:rsid w:val="00AE1A71"/>
    <w:rsid w:val="00AE3577"/>
    <w:rsid w:val="00AF1C0B"/>
    <w:rsid w:val="00B02345"/>
    <w:rsid w:val="00B03DE4"/>
    <w:rsid w:val="00B11D62"/>
    <w:rsid w:val="00B26113"/>
    <w:rsid w:val="00B262B7"/>
    <w:rsid w:val="00B27D83"/>
    <w:rsid w:val="00B3146D"/>
    <w:rsid w:val="00B33B93"/>
    <w:rsid w:val="00B43065"/>
    <w:rsid w:val="00B476B0"/>
    <w:rsid w:val="00B643B9"/>
    <w:rsid w:val="00B65AAA"/>
    <w:rsid w:val="00B661B1"/>
    <w:rsid w:val="00B67869"/>
    <w:rsid w:val="00B7288F"/>
    <w:rsid w:val="00B75F3D"/>
    <w:rsid w:val="00B84612"/>
    <w:rsid w:val="00B86AF2"/>
    <w:rsid w:val="00B93C47"/>
    <w:rsid w:val="00B95458"/>
    <w:rsid w:val="00B95E34"/>
    <w:rsid w:val="00BA5D2A"/>
    <w:rsid w:val="00BA6206"/>
    <w:rsid w:val="00BA64C8"/>
    <w:rsid w:val="00BA7F56"/>
    <w:rsid w:val="00BB08EC"/>
    <w:rsid w:val="00BB47FD"/>
    <w:rsid w:val="00BB5272"/>
    <w:rsid w:val="00BB67BF"/>
    <w:rsid w:val="00BB7E73"/>
    <w:rsid w:val="00BC1227"/>
    <w:rsid w:val="00BC4F8C"/>
    <w:rsid w:val="00BD4B79"/>
    <w:rsid w:val="00BE2870"/>
    <w:rsid w:val="00BE34B3"/>
    <w:rsid w:val="00BE461C"/>
    <w:rsid w:val="00BF3C3A"/>
    <w:rsid w:val="00BF55C0"/>
    <w:rsid w:val="00BF66F4"/>
    <w:rsid w:val="00C05674"/>
    <w:rsid w:val="00C0775E"/>
    <w:rsid w:val="00C15B77"/>
    <w:rsid w:val="00C17106"/>
    <w:rsid w:val="00C22190"/>
    <w:rsid w:val="00C27425"/>
    <w:rsid w:val="00C2786B"/>
    <w:rsid w:val="00C3358F"/>
    <w:rsid w:val="00C33873"/>
    <w:rsid w:val="00C34C25"/>
    <w:rsid w:val="00C3565A"/>
    <w:rsid w:val="00C3735D"/>
    <w:rsid w:val="00C40E79"/>
    <w:rsid w:val="00C43051"/>
    <w:rsid w:val="00C54B84"/>
    <w:rsid w:val="00C567B1"/>
    <w:rsid w:val="00C61A22"/>
    <w:rsid w:val="00C65776"/>
    <w:rsid w:val="00C742F8"/>
    <w:rsid w:val="00C82FE0"/>
    <w:rsid w:val="00C911BC"/>
    <w:rsid w:val="00C91CAA"/>
    <w:rsid w:val="00C97D68"/>
    <w:rsid w:val="00CA39D3"/>
    <w:rsid w:val="00CA59C0"/>
    <w:rsid w:val="00CA5A1C"/>
    <w:rsid w:val="00CB6A3F"/>
    <w:rsid w:val="00CC2DB0"/>
    <w:rsid w:val="00CC340A"/>
    <w:rsid w:val="00CD63C9"/>
    <w:rsid w:val="00CD7613"/>
    <w:rsid w:val="00CE0322"/>
    <w:rsid w:val="00CE19B5"/>
    <w:rsid w:val="00CE39D5"/>
    <w:rsid w:val="00CE48BD"/>
    <w:rsid w:val="00CE4935"/>
    <w:rsid w:val="00CE4CE1"/>
    <w:rsid w:val="00CE5A57"/>
    <w:rsid w:val="00CE5D14"/>
    <w:rsid w:val="00CE744F"/>
    <w:rsid w:val="00D004D5"/>
    <w:rsid w:val="00D0631A"/>
    <w:rsid w:val="00D13C0B"/>
    <w:rsid w:val="00D166EE"/>
    <w:rsid w:val="00D21746"/>
    <w:rsid w:val="00D23832"/>
    <w:rsid w:val="00D260E8"/>
    <w:rsid w:val="00D3163F"/>
    <w:rsid w:val="00D32FC6"/>
    <w:rsid w:val="00D40D39"/>
    <w:rsid w:val="00D52191"/>
    <w:rsid w:val="00D523FE"/>
    <w:rsid w:val="00D5367E"/>
    <w:rsid w:val="00D60C99"/>
    <w:rsid w:val="00D64632"/>
    <w:rsid w:val="00D67CB2"/>
    <w:rsid w:val="00D72615"/>
    <w:rsid w:val="00D735D3"/>
    <w:rsid w:val="00D75994"/>
    <w:rsid w:val="00D77EF2"/>
    <w:rsid w:val="00D854EE"/>
    <w:rsid w:val="00D864A3"/>
    <w:rsid w:val="00D91998"/>
    <w:rsid w:val="00D94D9D"/>
    <w:rsid w:val="00DA2D26"/>
    <w:rsid w:val="00DA3969"/>
    <w:rsid w:val="00DA73A9"/>
    <w:rsid w:val="00DB035A"/>
    <w:rsid w:val="00DB37C8"/>
    <w:rsid w:val="00DC1262"/>
    <w:rsid w:val="00DC18E7"/>
    <w:rsid w:val="00DC2AD6"/>
    <w:rsid w:val="00DC5FC4"/>
    <w:rsid w:val="00DC6762"/>
    <w:rsid w:val="00DC6CFA"/>
    <w:rsid w:val="00DE0442"/>
    <w:rsid w:val="00DE1FDC"/>
    <w:rsid w:val="00DE2237"/>
    <w:rsid w:val="00DF59EA"/>
    <w:rsid w:val="00DF645D"/>
    <w:rsid w:val="00DF7155"/>
    <w:rsid w:val="00E0011A"/>
    <w:rsid w:val="00E148BC"/>
    <w:rsid w:val="00E203D2"/>
    <w:rsid w:val="00E22715"/>
    <w:rsid w:val="00E30D2F"/>
    <w:rsid w:val="00E3197D"/>
    <w:rsid w:val="00E360B0"/>
    <w:rsid w:val="00E37CE4"/>
    <w:rsid w:val="00E55D00"/>
    <w:rsid w:val="00E60FDB"/>
    <w:rsid w:val="00E63CCD"/>
    <w:rsid w:val="00E658D4"/>
    <w:rsid w:val="00E73B7C"/>
    <w:rsid w:val="00E74D9E"/>
    <w:rsid w:val="00E759B8"/>
    <w:rsid w:val="00E820E2"/>
    <w:rsid w:val="00E8513A"/>
    <w:rsid w:val="00E85FC3"/>
    <w:rsid w:val="00E8731B"/>
    <w:rsid w:val="00E91BA8"/>
    <w:rsid w:val="00E94FC9"/>
    <w:rsid w:val="00EA14DF"/>
    <w:rsid w:val="00EA4E9D"/>
    <w:rsid w:val="00EA58DB"/>
    <w:rsid w:val="00EA746F"/>
    <w:rsid w:val="00EA79A9"/>
    <w:rsid w:val="00EB23F7"/>
    <w:rsid w:val="00EC2F43"/>
    <w:rsid w:val="00EC3E16"/>
    <w:rsid w:val="00EC4929"/>
    <w:rsid w:val="00EC6EE4"/>
    <w:rsid w:val="00ED770E"/>
    <w:rsid w:val="00EE506B"/>
    <w:rsid w:val="00EE5363"/>
    <w:rsid w:val="00EF3A93"/>
    <w:rsid w:val="00F14581"/>
    <w:rsid w:val="00F167D4"/>
    <w:rsid w:val="00F23774"/>
    <w:rsid w:val="00F23BEB"/>
    <w:rsid w:val="00F25D50"/>
    <w:rsid w:val="00F35576"/>
    <w:rsid w:val="00F3712B"/>
    <w:rsid w:val="00F40990"/>
    <w:rsid w:val="00F4120B"/>
    <w:rsid w:val="00F41271"/>
    <w:rsid w:val="00F43DCB"/>
    <w:rsid w:val="00F44E74"/>
    <w:rsid w:val="00F44E7E"/>
    <w:rsid w:val="00F4595D"/>
    <w:rsid w:val="00F649E1"/>
    <w:rsid w:val="00F67893"/>
    <w:rsid w:val="00F71C6D"/>
    <w:rsid w:val="00F748B7"/>
    <w:rsid w:val="00F81E91"/>
    <w:rsid w:val="00F8374C"/>
    <w:rsid w:val="00F86760"/>
    <w:rsid w:val="00F934F5"/>
    <w:rsid w:val="00F94B53"/>
    <w:rsid w:val="00F97BC5"/>
    <w:rsid w:val="00FA0306"/>
    <w:rsid w:val="00FA0ABD"/>
    <w:rsid w:val="00FB294D"/>
    <w:rsid w:val="00FB48CB"/>
    <w:rsid w:val="00FB5695"/>
    <w:rsid w:val="00FB7CC3"/>
    <w:rsid w:val="00FC19E7"/>
    <w:rsid w:val="00FC27B9"/>
    <w:rsid w:val="00FC68D1"/>
    <w:rsid w:val="00FD192F"/>
    <w:rsid w:val="00FD379A"/>
    <w:rsid w:val="00FE52FD"/>
    <w:rsid w:val="00FE669C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6885"/>
    <w:rPr>
      <w:sz w:val="24"/>
      <w:szCs w:val="24"/>
    </w:rPr>
  </w:style>
  <w:style w:type="paragraph" w:styleId="1">
    <w:name w:val="heading 1"/>
    <w:basedOn w:val="a"/>
    <w:next w:val="a"/>
    <w:qFormat/>
    <w:rsid w:val="00AA6885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rsid w:val="00AA6885"/>
    <w:pPr>
      <w:keepNext/>
      <w:jc w:val="both"/>
      <w:outlineLvl w:val="1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A6885"/>
    <w:pPr>
      <w:jc w:val="both"/>
    </w:pPr>
  </w:style>
  <w:style w:type="paragraph" w:styleId="20">
    <w:name w:val="Body Text Indent 2"/>
    <w:basedOn w:val="a"/>
    <w:rsid w:val="00AA6885"/>
    <w:pPr>
      <w:ind w:left="480"/>
      <w:jc w:val="both"/>
    </w:pPr>
  </w:style>
  <w:style w:type="table" w:styleId="a4">
    <w:name w:val="Table Grid"/>
    <w:basedOn w:val="a1"/>
    <w:rsid w:val="00606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504232"/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rsid w:val="00DE0442"/>
    <w:rPr>
      <w:color w:val="800080"/>
      <w:u w:val="single"/>
    </w:rPr>
  </w:style>
  <w:style w:type="character" w:styleId="a6">
    <w:name w:val="Hyperlink"/>
    <w:basedOn w:val="a0"/>
    <w:uiPriority w:val="99"/>
    <w:rsid w:val="00046980"/>
    <w:rPr>
      <w:color w:val="0000FF"/>
      <w:u w:val="single"/>
    </w:rPr>
  </w:style>
  <w:style w:type="paragraph" w:customStyle="1" w:styleId="xl66">
    <w:name w:val="xl66"/>
    <w:basedOn w:val="a"/>
    <w:rsid w:val="00046980"/>
    <w:pPr>
      <w:spacing w:before="100" w:beforeAutospacing="1" w:after="100" w:afterAutospacing="1"/>
    </w:pPr>
  </w:style>
  <w:style w:type="paragraph" w:customStyle="1" w:styleId="xl67">
    <w:name w:val="xl67"/>
    <w:basedOn w:val="a"/>
    <w:rsid w:val="00046980"/>
    <w:pPr>
      <w:spacing w:before="100" w:beforeAutospacing="1" w:after="100" w:afterAutospacing="1"/>
    </w:pPr>
  </w:style>
  <w:style w:type="paragraph" w:customStyle="1" w:styleId="xl68">
    <w:name w:val="xl68"/>
    <w:basedOn w:val="a"/>
    <w:rsid w:val="00046980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0">
    <w:name w:val="xl7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1">
    <w:name w:val="xl7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2">
    <w:name w:val="xl7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0">
    <w:name w:val="xl8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</w:pPr>
  </w:style>
  <w:style w:type="paragraph" w:customStyle="1" w:styleId="xl81">
    <w:name w:val="xl8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6">
    <w:name w:val="xl8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7">
    <w:name w:val="xl8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</w:style>
  <w:style w:type="paragraph" w:customStyle="1" w:styleId="xl88">
    <w:name w:val="xl8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9">
    <w:name w:val="xl8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0">
    <w:name w:val="xl90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1">
    <w:name w:val="xl91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3">
    <w:name w:val="xl93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99">
    <w:name w:val="xl99"/>
    <w:basedOn w:val="a"/>
    <w:rsid w:val="000469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100">
    <w:name w:val="xl100"/>
    <w:basedOn w:val="a"/>
    <w:rsid w:val="000469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1">
    <w:name w:val="xl101"/>
    <w:basedOn w:val="a"/>
    <w:rsid w:val="00046980"/>
    <w:pP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046980"/>
    <w:pPr>
      <w:spacing w:before="100" w:beforeAutospacing="1" w:after="100" w:afterAutospacing="1"/>
      <w:jc w:val="center"/>
    </w:pPr>
    <w:rPr>
      <w:b/>
      <w:bCs/>
    </w:rPr>
  </w:style>
  <w:style w:type="character" w:styleId="a7">
    <w:name w:val="Strong"/>
    <w:basedOn w:val="a0"/>
    <w:qFormat/>
    <w:rsid w:val="008C6363"/>
    <w:rPr>
      <w:b/>
      <w:bCs/>
    </w:rPr>
  </w:style>
  <w:style w:type="paragraph" w:customStyle="1" w:styleId="xl63">
    <w:name w:val="xl63"/>
    <w:basedOn w:val="a"/>
    <w:rsid w:val="00700710"/>
    <w:pPr>
      <w:spacing w:before="100" w:beforeAutospacing="1" w:after="100" w:afterAutospacing="1"/>
    </w:pPr>
  </w:style>
  <w:style w:type="paragraph" w:customStyle="1" w:styleId="xl64">
    <w:name w:val="xl64"/>
    <w:basedOn w:val="a"/>
    <w:rsid w:val="00700710"/>
    <w:pPr>
      <w:spacing w:before="100" w:beforeAutospacing="1" w:after="100" w:afterAutospacing="1"/>
    </w:pPr>
  </w:style>
  <w:style w:type="paragraph" w:customStyle="1" w:styleId="xl65">
    <w:name w:val="xl65"/>
    <w:basedOn w:val="a"/>
    <w:rsid w:val="00700710"/>
    <w:pPr>
      <w:spacing w:before="100" w:beforeAutospacing="1" w:after="100" w:afterAutospacing="1"/>
      <w:jc w:val="center"/>
    </w:pPr>
  </w:style>
  <w:style w:type="paragraph" w:styleId="a8">
    <w:name w:val="List Paragraph"/>
    <w:basedOn w:val="a"/>
    <w:uiPriority w:val="34"/>
    <w:qFormat/>
    <w:rsid w:val="00DC6762"/>
    <w:pPr>
      <w:ind w:left="720"/>
      <w:contextualSpacing/>
    </w:pPr>
  </w:style>
  <w:style w:type="paragraph" w:styleId="a9">
    <w:name w:val="Balloon Text"/>
    <w:basedOn w:val="a"/>
    <w:link w:val="aa"/>
    <w:rsid w:val="003E53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E5396"/>
    <w:rPr>
      <w:rFonts w:ascii="Tahoma" w:hAnsi="Tahoma" w:cs="Tahoma"/>
      <w:sz w:val="16"/>
      <w:szCs w:val="16"/>
    </w:rPr>
  </w:style>
  <w:style w:type="paragraph" w:customStyle="1" w:styleId="ab">
    <w:name w:val="Таблицы (моноширинный)"/>
    <w:basedOn w:val="a"/>
    <w:next w:val="a"/>
    <w:rsid w:val="008F39C1"/>
    <w:pPr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780D0-53AF-472A-8D6A-5531DA3A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СЕМЕНОВСКОГО СЕЛЬСКОГО</vt:lpstr>
    </vt:vector>
  </TitlesOfParts>
  <Company>ФО МФЧР в Порецком районе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СЕМЕНОВСКОГО СЕЛЬСКОГО</dc:title>
  <dc:creator>Анатолий Иванов</dc:creator>
  <cp:lastModifiedBy>User</cp:lastModifiedBy>
  <cp:revision>4</cp:revision>
  <cp:lastPrinted>2020-12-17T07:33:00Z</cp:lastPrinted>
  <dcterms:created xsi:type="dcterms:W3CDTF">2023-02-16T13:38:00Z</dcterms:created>
  <dcterms:modified xsi:type="dcterms:W3CDTF">2023-02-16T14:00:00Z</dcterms:modified>
</cp:coreProperties>
</file>