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10349" w:type="dxa"/>
        <w:tblInd w:w="-601" w:type="dxa"/>
        <w:tblLayout w:type="fixed"/>
        <w:tblLook w:val="04A0"/>
      </w:tblPr>
      <w:tblGrid>
        <w:gridCol w:w="845"/>
        <w:gridCol w:w="2841"/>
        <w:gridCol w:w="6663"/>
      </w:tblGrid>
      <w:tr w:rsidR="00F53B1B">
        <w:tc>
          <w:tcPr>
            <w:tcW w:w="845" w:type="dxa"/>
          </w:tcPr>
          <w:p w:rsidR="00F53B1B" w:rsidRDefault="00361C8D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841" w:type="dxa"/>
          </w:tcPr>
          <w:p w:rsidR="00F53B1B" w:rsidRDefault="00361C8D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Наименование  исполнительного органа</w:t>
            </w:r>
          </w:p>
        </w:tc>
        <w:tc>
          <w:tcPr>
            <w:tcW w:w="6663" w:type="dxa"/>
          </w:tcPr>
          <w:p w:rsidR="00F53B1B" w:rsidRDefault="00361C8D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Ссылки на официальные интернет-сайты</w:t>
            </w:r>
          </w:p>
        </w:tc>
      </w:tr>
      <w:tr w:rsidR="00F53B1B">
        <w:tc>
          <w:tcPr>
            <w:tcW w:w="845" w:type="dxa"/>
          </w:tcPr>
          <w:p w:rsidR="00F53B1B" w:rsidRDefault="00F53B1B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41" w:type="dxa"/>
          </w:tcPr>
          <w:p w:rsidR="00F53B1B" w:rsidRPr="00A40071" w:rsidRDefault="009019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>
              <w:r w:rsidR="00361C8D" w:rsidRPr="00A40071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Министерство здравоохранения Чувашской Республики</w:t>
              </w:r>
            </w:hyperlink>
          </w:p>
        </w:tc>
        <w:tc>
          <w:tcPr>
            <w:tcW w:w="6663" w:type="dxa"/>
          </w:tcPr>
          <w:p w:rsidR="00F53B1B" w:rsidRPr="00645856" w:rsidRDefault="00A40071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64585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1.</w:t>
            </w:r>
            <w:hyperlink r:id="rId8" w:history="1">
              <w:r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https://medicin.cap.ru/news/2024/11/04/20-noyabrya-2024-goda-vs</w:t>
              </w:r>
            </w:hyperlink>
            <w:r w:rsidR="00645856" w:rsidRPr="00645856">
              <w:rPr>
                <w:rStyle w:val="a3"/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r w:rsidR="00645856" w:rsidRPr="0064585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– </w:t>
            </w:r>
            <w:proofErr w:type="spellStart"/>
            <w:r w:rsidR="00645856" w:rsidRPr="0064585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офицальный</w:t>
            </w:r>
            <w:proofErr w:type="spellEnd"/>
            <w:r w:rsidR="00645856" w:rsidRPr="0064585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сайт</w:t>
            </w:r>
          </w:p>
          <w:p w:rsidR="00A40071" w:rsidRPr="00645856" w:rsidRDefault="00A400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2.</w:t>
            </w:r>
            <w:hyperlink r:id="rId9" w:history="1">
              <w:r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https://rkb.med.cap.ru/press/2024/11/7/20-noyabrya-vserossijskaya-akciya-denj-pravovoj-po</w:t>
              </w:r>
            </w:hyperlink>
          </w:p>
          <w:p w:rsidR="00A40071" w:rsidRPr="00645856" w:rsidRDefault="00A400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0" w:history="1">
              <w:r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https://rsp.med.cap.ru/press/2024/11/7/20-noyabrya-vserossijskaya-akciya-denj-pravovoj-po</w:t>
              </w:r>
            </w:hyperlink>
          </w:p>
          <w:p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hyperlink r:id="rId11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https://cheb-gkb1.med.cap.ru/press/2024/11/7/20-noyabrya-vserossijskaya-akciya-denj-pravovoj-po</w:t>
              </w:r>
            </w:hyperlink>
          </w:p>
          <w:p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12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https://cheb-crb.med.cap.ru/press/2024/11/7/20-noyabrya-vserossijskaya-akciya-denj-pravovoj-po</w:t>
              </w:r>
            </w:hyperlink>
          </w:p>
          <w:p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13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https://rkd.med.cap.ru/press/2024/11/7/20-noyabrya-vserossijskaya-akciya-denj-pravovoj-po</w:t>
              </w:r>
            </w:hyperlink>
          </w:p>
          <w:p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14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https://cheb-bsmp.med.cap.ru/press/2024/11/7/20-noyabrya-vserossijskaya-akciya-denj-pravovoj-po</w:t>
              </w:r>
            </w:hyperlink>
          </w:p>
          <w:p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hyperlink r:id="rId15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https://ibresi-crb.med.cap.ru/press/2024/11/7/20-noyabrya-vserossijskaya-akciya-denj-pravovoj-po</w:t>
              </w:r>
            </w:hyperlink>
          </w:p>
          <w:p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hyperlink r:id="rId16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https://rspk.med.cap.ru/press/2024/11/7/20-noyabrya-vserossijskaya-akciya-denj-pravovoj-po</w:t>
              </w:r>
            </w:hyperlink>
          </w:p>
          <w:p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hyperlink r:id="rId17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https://kozlovka-crb.med.cap.ru/press/2024/11/7/20-noyabrya-vserossijskaya-akciya-denj-pravovoj-po</w:t>
              </w:r>
            </w:hyperlink>
          </w:p>
          <w:p w:rsidR="00A40071" w:rsidRPr="00645856" w:rsidRDefault="00A400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hyperlink r:id="rId18" w:history="1">
              <w:r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https://rkvd.med.cap.ru/press/2024/11/7/20-noyabrya-vserossijskaya-akciya-denj-pravovoj-po</w:t>
              </w:r>
            </w:hyperlink>
          </w:p>
          <w:p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hyperlink r:id="rId19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https://rpb.med.cap.ru/press/2024/11/7/20-noyabrya-vserossijskaya-akciya-denj-pravovoj-po</w:t>
              </w:r>
            </w:hyperlink>
          </w:p>
          <w:p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hyperlink r:id="rId20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https://rclfk.med.cap.ru/press/2024/11/7/20-noyabrya-vserossijskaya-akciya-denj-pravovoj-po</w:t>
              </w:r>
            </w:hyperlink>
          </w:p>
          <w:p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hyperlink r:id="rId21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https://koms-crb.med.cap.ru/press/2024/11/7/20-noyabrya-vserossijskaya-akciya-denj-pravovoj-po</w:t>
              </w:r>
            </w:hyperlink>
          </w:p>
          <w:p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hyperlink r:id="rId22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https://mk103.med.cap.ru/press/2024/11/7/20-noyabrya-vserossijskaya-akciya-denj-pravovoj-po</w:t>
              </w:r>
            </w:hyperlink>
          </w:p>
          <w:p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hyperlink r:id="rId23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https://cheb-cgb.med.cap.ru/press/2024/11/7/20-noyabrya-vserossijskaya-akciya-denj-pravovoj-po</w:t>
              </w:r>
            </w:hyperlink>
          </w:p>
          <w:p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hyperlink r:id="rId24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https://yalchiki-crb.med.cap.ru/press/2024/11/7/20-noyabrya-vserossijskaya-akciya-denj-pravovoj-po</w:t>
              </w:r>
            </w:hyperlink>
          </w:p>
          <w:p w:rsidR="00A40071" w:rsidRPr="00645856" w:rsidRDefault="00CB1C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hyperlink r:id="rId25" w:history="1">
              <w:r w:rsidR="00A40071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https://cheb-gkc.med.cap.ru/press/2024/11/7/20-noyabrya-vserossijskaya-akciya-denj-pravovoj-po</w:t>
              </w:r>
            </w:hyperlink>
          </w:p>
          <w:p w:rsidR="00A40071" w:rsidRPr="00645856" w:rsidRDefault="00A400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hyperlink r:id="rId26" w:history="1">
              <w:r w:rsidR="00CB1C0D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https://hospit.med.cap.ru/press/2024/11/7/20-noyabrya-vserossijskaya-akciya-denj-pravovoj-po</w:t>
              </w:r>
            </w:hyperlink>
          </w:p>
          <w:p w:rsidR="00CB1C0D" w:rsidRPr="00645856" w:rsidRDefault="00CB1C0D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hyperlink r:id="rId27" w:history="1">
              <w:r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https://rc-spid.med.cap.ru/press/2024/11/7/20-noyabrya-vserossijskaya-akciya-denj-pravovoj-po</w:t>
              </w:r>
            </w:hyperlink>
          </w:p>
        </w:tc>
      </w:tr>
      <w:tr w:rsidR="00F53B1B">
        <w:tc>
          <w:tcPr>
            <w:tcW w:w="845" w:type="dxa"/>
          </w:tcPr>
          <w:p w:rsidR="00F53B1B" w:rsidRPr="00D03BEB" w:rsidRDefault="00F53B1B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53B1B" w:rsidRDefault="0090192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tgtFrame="_blank">
              <w:r w:rsidR="00361C8D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u w:val="none"/>
                </w:rPr>
                <w:t>Министерство культуры, по делам национальностей и архивного дела Чувашской Республики</w:t>
              </w:r>
            </w:hyperlink>
          </w:p>
        </w:tc>
        <w:tc>
          <w:tcPr>
            <w:tcW w:w="6663" w:type="dxa"/>
          </w:tcPr>
          <w:p w:rsidR="00F53B1B" w:rsidRPr="00645856" w:rsidRDefault="009019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D26DDC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https://culture.cap.ru/news/2024/11/06/20-noyabrya-2024-goda-vs</w:t>
              </w:r>
            </w:hyperlink>
          </w:p>
        </w:tc>
      </w:tr>
      <w:tr w:rsidR="00F53B1B">
        <w:tc>
          <w:tcPr>
            <w:tcW w:w="845" w:type="dxa"/>
          </w:tcPr>
          <w:p w:rsidR="00F53B1B" w:rsidRDefault="00F53B1B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53B1B" w:rsidRPr="009E18A9" w:rsidRDefault="009019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tgtFrame="_blank">
              <w:r w:rsidR="00361C8D" w:rsidRPr="009E18A9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Министерство </w:t>
              </w:r>
              <w:r w:rsidR="00361C8D" w:rsidRPr="009E18A9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lastRenderedPageBreak/>
                <w:t>образования и молодежной политики Чувашской Республики</w:t>
              </w:r>
            </w:hyperlink>
          </w:p>
        </w:tc>
        <w:tc>
          <w:tcPr>
            <w:tcW w:w="6663" w:type="dxa"/>
          </w:tcPr>
          <w:p w:rsidR="00F53B1B" w:rsidRPr="00645856" w:rsidRDefault="009E18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https://obrazov.cap.ru/news/2024/11/07/20-noyabrya-2024-goda-</w:t>
            </w:r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vs</w:t>
            </w:r>
          </w:p>
        </w:tc>
      </w:tr>
      <w:tr w:rsidR="00F53B1B">
        <w:tc>
          <w:tcPr>
            <w:tcW w:w="845" w:type="dxa"/>
          </w:tcPr>
          <w:p w:rsidR="00F53B1B" w:rsidRDefault="00F53B1B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53B1B" w:rsidRPr="009E18A9" w:rsidRDefault="009019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tgtFrame="_blank">
              <w:r w:rsidR="00361C8D" w:rsidRPr="009E18A9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Министерство природных ресурсов и экологии Чувашской Республики</w:t>
              </w:r>
            </w:hyperlink>
          </w:p>
        </w:tc>
        <w:tc>
          <w:tcPr>
            <w:tcW w:w="6663" w:type="dxa"/>
          </w:tcPr>
          <w:p w:rsidR="00F53B1B" w:rsidRPr="00645856" w:rsidRDefault="00361C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https://minpriroda.cap.ru/news/2024/11/01/20-noyabrya-2024-goda-vs</w:t>
            </w:r>
          </w:p>
        </w:tc>
      </w:tr>
      <w:tr w:rsidR="00F53B1B">
        <w:tc>
          <w:tcPr>
            <w:tcW w:w="845" w:type="dxa"/>
          </w:tcPr>
          <w:p w:rsidR="00F53B1B" w:rsidRDefault="00F53B1B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53B1B" w:rsidRDefault="009019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tgtFrame="_blank">
              <w:r w:rsidR="00361C8D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Министерство промышленности и энергетики Чувашской Республики</w:t>
              </w:r>
            </w:hyperlink>
          </w:p>
        </w:tc>
        <w:tc>
          <w:tcPr>
            <w:tcW w:w="6663" w:type="dxa"/>
          </w:tcPr>
          <w:p w:rsidR="00F53B1B" w:rsidRPr="00645856" w:rsidRDefault="00B20E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https://minprom.cap.ru/news/2024/11/05/20-noyabrya-2024-goda-vs</w:t>
            </w:r>
          </w:p>
        </w:tc>
      </w:tr>
      <w:tr w:rsidR="00F53B1B">
        <w:tc>
          <w:tcPr>
            <w:tcW w:w="845" w:type="dxa"/>
          </w:tcPr>
          <w:p w:rsidR="00F53B1B" w:rsidRDefault="00F53B1B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53B1B" w:rsidRDefault="009019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tgtFrame="_blank">
              <w:r w:rsidR="00361C8D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Министерство строительства, архитектуры и жилищно-коммунального хозяйства Чувашской Республики</w:t>
              </w:r>
            </w:hyperlink>
          </w:p>
        </w:tc>
        <w:tc>
          <w:tcPr>
            <w:tcW w:w="6663" w:type="dxa"/>
          </w:tcPr>
          <w:p w:rsidR="00F53B1B" w:rsidRPr="00645856" w:rsidRDefault="009019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4" w:history="1">
              <w:r w:rsidR="00361C8D"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https://minstroy.cap.ru/news/2024/11/06/20-noyabrya-2024-goda-vs</w:t>
              </w:r>
            </w:hyperlink>
          </w:p>
        </w:tc>
      </w:tr>
      <w:tr w:rsidR="00F53B1B">
        <w:tc>
          <w:tcPr>
            <w:tcW w:w="845" w:type="dxa"/>
          </w:tcPr>
          <w:p w:rsidR="00F53B1B" w:rsidRDefault="00F53B1B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53B1B" w:rsidRDefault="009019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tgtFrame="_blank">
              <w:r w:rsidR="00361C8D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Министерство транспорта и дорожного хозяйства Чувашской Республики</w:t>
              </w:r>
            </w:hyperlink>
          </w:p>
        </w:tc>
        <w:tc>
          <w:tcPr>
            <w:tcW w:w="6663" w:type="dxa"/>
          </w:tcPr>
          <w:p w:rsidR="00F53B1B" w:rsidRPr="00645856" w:rsidRDefault="009019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6">
              <w:r w:rsidR="00361C8D"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https://mintrans.cap.ru/news/2024/11/05/20-noyabrya-2024-goda-vs</w:t>
              </w:r>
            </w:hyperlink>
            <w:r w:rsidR="00361C8D" w:rsidRPr="0064585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;</w:t>
            </w:r>
          </w:p>
          <w:p w:rsidR="00F53B1B" w:rsidRPr="00645856" w:rsidRDefault="00F53B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F53B1B" w:rsidRPr="00645856" w:rsidRDefault="00361C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45856">
              <w:rPr>
                <w:rStyle w:val="a3"/>
                <w:rFonts w:ascii="Times New Roman" w:hAnsi="Times New Roman" w:cs="Times New Roman"/>
                <w:color w:val="0000FF"/>
                <w:sz w:val="24"/>
                <w:szCs w:val="24"/>
              </w:rPr>
              <w:t>https://cobdd.rchuv.ru/news/2024/11/05/20-noyabrya-2024-goda-vserossijskaya-akciya-denj-p</w:t>
            </w:r>
          </w:p>
          <w:p w:rsidR="00F53B1B" w:rsidRPr="00645856" w:rsidRDefault="00F53B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F53B1B">
        <w:tc>
          <w:tcPr>
            <w:tcW w:w="845" w:type="dxa"/>
          </w:tcPr>
          <w:p w:rsidR="00F53B1B" w:rsidRDefault="00F53B1B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53B1B" w:rsidRDefault="009019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tgtFrame="_blank">
              <w:r w:rsidR="00361C8D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Министерство труда и социальной защиты Чувашской Республики</w:t>
              </w:r>
            </w:hyperlink>
          </w:p>
        </w:tc>
        <w:tc>
          <w:tcPr>
            <w:tcW w:w="6663" w:type="dxa"/>
          </w:tcPr>
          <w:p w:rsidR="00F53B1B" w:rsidRPr="00645856" w:rsidRDefault="00D03B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45856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https://mintrud.cap.ru/action/activity/socialjnaya-podderzhka-naseleniya/ohrana-materinstva-i-detstva/vserossijskij-denj-pravov</w:t>
            </w:r>
          </w:p>
        </w:tc>
      </w:tr>
      <w:tr w:rsidR="00F53B1B">
        <w:tc>
          <w:tcPr>
            <w:tcW w:w="845" w:type="dxa"/>
          </w:tcPr>
          <w:p w:rsidR="00F53B1B" w:rsidRDefault="00F53B1B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53B1B" w:rsidRDefault="009019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tgtFrame="_blank">
              <w:r w:rsidR="00361C8D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Министерство физической культуры и спорта Чувашской Республики</w:t>
              </w:r>
            </w:hyperlink>
          </w:p>
        </w:tc>
        <w:tc>
          <w:tcPr>
            <w:tcW w:w="6663" w:type="dxa"/>
          </w:tcPr>
          <w:p w:rsidR="00F53B1B" w:rsidRPr="00645856" w:rsidRDefault="009019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A707C7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https://sport.cap.ru/news/2024/11/06/20-noyabrya-vserossijsk</w:t>
              </w:r>
            </w:hyperlink>
          </w:p>
        </w:tc>
      </w:tr>
      <w:tr w:rsidR="00F53B1B">
        <w:tc>
          <w:tcPr>
            <w:tcW w:w="845" w:type="dxa"/>
          </w:tcPr>
          <w:p w:rsidR="00F53B1B" w:rsidRDefault="00F53B1B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53B1B" w:rsidRDefault="009019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tgtFrame="_blank">
              <w:r w:rsidR="00361C8D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Министерство финансов Чувашской Республики</w:t>
              </w:r>
            </w:hyperlink>
          </w:p>
        </w:tc>
        <w:tc>
          <w:tcPr>
            <w:tcW w:w="6663" w:type="dxa"/>
          </w:tcPr>
          <w:p w:rsidR="00F53B1B" w:rsidRPr="00645856" w:rsidRDefault="004050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https://minfin.cap.ru/press-centr/2024/11/05/20-noyabrya-vserossijsk</w:t>
            </w:r>
          </w:p>
        </w:tc>
      </w:tr>
      <w:tr w:rsidR="00F53B1B">
        <w:tc>
          <w:tcPr>
            <w:tcW w:w="845" w:type="dxa"/>
          </w:tcPr>
          <w:p w:rsidR="00F53B1B" w:rsidRDefault="00F53B1B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53B1B" w:rsidRPr="000048BE" w:rsidRDefault="009019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41" w:tgtFrame="_blank">
              <w:r w:rsidR="00361C8D" w:rsidRPr="00EC3095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Министерство цифрового развития, информационной политики и массовых коммуникаций Чувашской Республики</w:t>
              </w:r>
            </w:hyperlink>
          </w:p>
        </w:tc>
        <w:tc>
          <w:tcPr>
            <w:tcW w:w="6663" w:type="dxa"/>
          </w:tcPr>
          <w:p w:rsidR="00CE1DA9" w:rsidRDefault="0090192D" w:rsidP="00E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E1DA9">
                <w:rPr>
                  <w:rStyle w:val="a3"/>
                </w:rPr>
                <w:t>https://digital.cap.ru/news/2024/11/01/20-noyabrya-2024-goda-vs</w:t>
              </w:r>
            </w:hyperlink>
            <w:r w:rsidR="00CE1DA9">
              <w:t xml:space="preserve"> - </w:t>
            </w:r>
            <w:proofErr w:type="spellStart"/>
            <w:r w:rsidR="00CE1DA9" w:rsidRPr="00CE1DA9">
              <w:rPr>
                <w:rFonts w:ascii="Times New Roman" w:hAnsi="Times New Roman" w:cs="Times New Roman"/>
              </w:rPr>
              <w:t>офицальный</w:t>
            </w:r>
            <w:proofErr w:type="spellEnd"/>
            <w:r w:rsidR="00CE1DA9" w:rsidRPr="00CE1DA9">
              <w:rPr>
                <w:rFonts w:ascii="Times New Roman" w:hAnsi="Times New Roman" w:cs="Times New Roman"/>
              </w:rPr>
              <w:t xml:space="preserve"> сайт</w:t>
            </w:r>
          </w:p>
          <w:p w:rsidR="00EC3095" w:rsidRPr="00645856" w:rsidRDefault="00EC3095" w:rsidP="00EC309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3" w:tgtFrame="https://porezkvesti.rchuv.ru/news/2024/11/07/20-noyabrya-2024-goda-vserossijskaya-akciya-denj-p" w:history="1"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porezkvesti</w:t>
              </w:r>
              <w:proofErr w:type="spellEnd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rchuv</w:t>
              </w:r>
              <w:proofErr w:type="spellEnd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news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/2024/11/07/20-</w:t>
              </w:r>
              <w:proofErr w:type="spellStart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noyabrya</w:t>
              </w:r>
              <w:proofErr w:type="spellEnd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-2024-</w:t>
              </w:r>
              <w:proofErr w:type="spellStart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goda</w:t>
              </w:r>
              <w:proofErr w:type="spellEnd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vserossijskaya</w:t>
              </w:r>
              <w:proofErr w:type="spellEnd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akciya</w:t>
              </w:r>
              <w:proofErr w:type="spellEnd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denj</w:t>
              </w:r>
              <w:proofErr w:type="spellEnd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p</w:t>
              </w:r>
            </w:hyperlink>
          </w:p>
          <w:p w:rsidR="00EC3095" w:rsidRPr="00645856" w:rsidRDefault="00EC3095" w:rsidP="00EC309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44" w:tgtFrame="https://www.zp21rus.ru/glavnye-novosti/20617-20-noyabrya-2024-goda-vserossijskaya-aktsiya-den-pravovoj-pomoshchi-detyam" w:history="1"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www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zp</w:t>
              </w:r>
              <w:proofErr w:type="spellEnd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  <w:proofErr w:type="spellStart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rus</w:t>
              </w:r>
              <w:proofErr w:type="spellEnd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glavnye</w:t>
              </w:r>
              <w:proofErr w:type="spellEnd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novosti</w:t>
              </w:r>
              <w:proofErr w:type="spellEnd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/20617-20-</w:t>
              </w:r>
              <w:proofErr w:type="spellStart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noyabrya</w:t>
              </w:r>
              <w:proofErr w:type="spellEnd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-2024-</w:t>
              </w:r>
              <w:proofErr w:type="spellStart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goda</w:t>
              </w:r>
              <w:proofErr w:type="spellEnd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vserossijskaya</w:t>
              </w:r>
              <w:proofErr w:type="spellEnd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aktsiya</w:t>
              </w:r>
              <w:proofErr w:type="spellEnd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den</w:t>
              </w:r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pravovoj</w:t>
              </w:r>
              <w:proofErr w:type="spellEnd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pomoshchi</w:t>
              </w:r>
              <w:proofErr w:type="spellEnd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detyam</w:t>
              </w:r>
              <w:proofErr w:type="spellEnd"/>
            </w:hyperlink>
          </w:p>
          <w:p w:rsidR="00EC3095" w:rsidRPr="00645856" w:rsidRDefault="00EC3095" w:rsidP="00EC309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45" w:history="1"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http://alikovopress.ru/20-noyabrya-2024-goda-vserossijskaya-akcziya-den-pravovoj-pomoshhi-detyam.html</w:t>
              </w:r>
            </w:hyperlink>
            <w:hyperlink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  <w:p w:rsidR="00EC3095" w:rsidRPr="00645856" w:rsidRDefault="00EC3095" w:rsidP="00EC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46" w:tgtFrame="https://вперёд21.рф/2024/11/07/20-ноября-2024-года-всероссийская-акция-де/" w:history="1"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https://вперёд21.рф/2024/11/07/20-ноября-2024-года-всероссийская-акция-де/</w:t>
              </w:r>
            </w:hyperlink>
            <w:r w:rsidRPr="00645856">
              <w:rPr>
                <w:rStyle w:val="a3"/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EC3095" w:rsidRPr="00645856" w:rsidRDefault="00EC3095" w:rsidP="00EC3095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FF"/>
                <w:sz w:val="24"/>
                <w:u w:val="single"/>
              </w:rPr>
            </w:pPr>
            <w:r w:rsidRPr="00645856">
              <w:rPr>
                <w:rFonts w:ascii="Times New Roman" w:hAnsi="Times New Roman" w:cs="Times New Roman"/>
                <w:sz w:val="24"/>
              </w:rPr>
              <w:t>5.</w:t>
            </w:r>
            <w:r w:rsidRPr="00645856"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</w:rPr>
              <w:t>https://alatvesti.ru/2024/11/07/20-nojabrja-2024-goda-projdet-vserossijskaja-akcija-den-pravovoj-pomoshhi-detjam/</w:t>
            </w:r>
          </w:p>
          <w:p w:rsidR="00EC3095" w:rsidRPr="00645856" w:rsidRDefault="00EC3095" w:rsidP="00EC3095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FF"/>
                <w:sz w:val="24"/>
                <w:u w:val="single"/>
              </w:rPr>
            </w:pPr>
          </w:p>
          <w:p w:rsidR="00EC3095" w:rsidRPr="00645856" w:rsidRDefault="00EC3095" w:rsidP="00EC3095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FF"/>
                <w:sz w:val="24"/>
                <w:u w:val="single"/>
              </w:rPr>
            </w:pPr>
            <w:r w:rsidRPr="00645856">
              <w:rPr>
                <w:rFonts w:ascii="Times New Roman" w:hAnsi="Times New Roman" w:cs="Times New Roman"/>
                <w:sz w:val="24"/>
              </w:rPr>
              <w:t>6.</w:t>
            </w:r>
            <w:hyperlink r:id="rId47" w:history="1">
              <w:r w:rsidRPr="00645856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</w:rPr>
                <w:t>https://avangard-21.ru/aktualno/51630-zhiteli-chuvashskoj-</w:t>
              </w:r>
              <w:r w:rsidRPr="00645856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</w:rPr>
                <w:lastRenderedPageBreak/>
                <w:t>respubliki-mogut-prinyat-uchastie-v-golosovanii-za-malye-naseljonnye-punkty-kotorye-budut-podklyucheny-k-vysokoskorostnomu-internetu</w:t>
              </w:r>
            </w:hyperlink>
            <w:hyperlink>
              <w:r w:rsidRPr="00645856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</w:p>
          <w:p w:rsidR="00EC3095" w:rsidRPr="00645856" w:rsidRDefault="00EC3095" w:rsidP="00EC3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1B" w:rsidRPr="00645856" w:rsidRDefault="00EC3095" w:rsidP="00EC3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48" w:tgtFrame="https://shemursha-vesti.rchuv.ru/news/2024/11/07/20-noyabrya-2024-goda-vserossijskaya-akciya-denj-p" w:history="1"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https://shemursha-vesti.rchuv.ru/news/2024/11/07/20-noyabrya-2024-goda-vserossijskaya-akciya-denj-p</w:t>
              </w:r>
            </w:hyperlink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  <w:hyperlink r:id="rId49" w:tgtFrame="http://gazeta1931.ru/chuvashia/12541-20-noyabrya-2024-goda-vserossijskaya-aktsiya-den-pravovoj-pomoshchi-detyam" w:history="1"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http://gazeta1931.ru/chuvashia/12541-20-noyabrya-2024-goda-vserossijskaya-aktsiya-den-pravovoj-pomoshchi-detyam</w:t>
              </w:r>
            </w:hyperlink>
            <w:r w:rsidRPr="00645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45856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 8.</w:t>
            </w:r>
            <w:hyperlink r:id="rId50" w:tgtFrame="http://www.zivvestnik.ru/news/20_nojabrja_2024_goda_vserossijskaja_akcija_den_pravovoj_pomoshhi_detjam/2024-11-07-11010" w:history="1"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http://www.zivvestnik.ru/news/20_nojabrja_2024_goda_vserossijskaja_akcija_den_pravovoj_pomoshhi_detjam/2024-11-07-11010</w:t>
              </w:r>
            </w:hyperlink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  <w:r w:rsidRPr="0064585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51" w:tgtFrame="http://hypar.ru/ru/true/20-noyabrya-2024-goda-vserossiyskaya-akciya-den-pravovoy-pomoshchi-detyam" w:history="1">
              <w:r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http://hypar.ru/ru/true/20-noyabrya-2024-goda-vserossiyskaya-akciya-den-pravovoy-pomoshchi-detyam</w:t>
              </w:r>
            </w:hyperlink>
          </w:p>
        </w:tc>
      </w:tr>
      <w:tr w:rsidR="00F53B1B">
        <w:tc>
          <w:tcPr>
            <w:tcW w:w="845" w:type="dxa"/>
          </w:tcPr>
          <w:p w:rsidR="00F53B1B" w:rsidRDefault="00F53B1B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53B1B" w:rsidRPr="009E18A9" w:rsidRDefault="009019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tgtFrame="_blank">
              <w:r w:rsidR="00361C8D" w:rsidRPr="009E18A9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Министерство экономического развития и имущественных отношений Чувашской Республики</w:t>
              </w:r>
            </w:hyperlink>
          </w:p>
        </w:tc>
        <w:tc>
          <w:tcPr>
            <w:tcW w:w="6663" w:type="dxa"/>
          </w:tcPr>
          <w:p w:rsidR="00F53B1B" w:rsidRPr="00645856" w:rsidRDefault="00361C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8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3" w:history="1">
              <w:r w:rsidR="009E18A9" w:rsidRPr="0064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https://mfc21.cap.ru/news/5694-denj-pravovoj-pomoschi-detyam</w:t>
              </w:r>
            </w:hyperlink>
          </w:p>
        </w:tc>
      </w:tr>
      <w:tr w:rsidR="00F53B1B">
        <w:tc>
          <w:tcPr>
            <w:tcW w:w="845" w:type="dxa"/>
          </w:tcPr>
          <w:p w:rsidR="00F53B1B" w:rsidRDefault="00F53B1B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53B1B" w:rsidRDefault="00361C8D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Министерство сельского хозяйства </w:t>
            </w:r>
          </w:p>
        </w:tc>
        <w:tc>
          <w:tcPr>
            <w:tcW w:w="6663" w:type="dxa"/>
          </w:tcPr>
          <w:p w:rsidR="00F53B1B" w:rsidRPr="00645856" w:rsidRDefault="00361C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https://agro.cap.ru/news/2024/11/05/v-chuvashii-besplatnuyu-y</w:t>
            </w:r>
          </w:p>
        </w:tc>
      </w:tr>
      <w:tr w:rsidR="00F53B1B">
        <w:tc>
          <w:tcPr>
            <w:tcW w:w="845" w:type="dxa"/>
          </w:tcPr>
          <w:p w:rsidR="00F53B1B" w:rsidRDefault="00F53B1B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53B1B" w:rsidRDefault="009019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tgtFrame="_blank">
              <w:r w:rsidR="00361C8D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Государственный комитет Чувашской Республики по делам гражданской обороны и чрезвычайным ситуациям</w:t>
              </w:r>
            </w:hyperlink>
          </w:p>
        </w:tc>
        <w:tc>
          <w:tcPr>
            <w:tcW w:w="6663" w:type="dxa"/>
          </w:tcPr>
          <w:p w:rsidR="00F53B1B" w:rsidRPr="00645856" w:rsidRDefault="00D03B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https://gkchs.cap.ru/news/2024/11/07/20-noyabrya-2024-goda-vs</w:t>
            </w:r>
          </w:p>
        </w:tc>
      </w:tr>
      <w:tr w:rsidR="00F53B1B">
        <w:tc>
          <w:tcPr>
            <w:tcW w:w="845" w:type="dxa"/>
          </w:tcPr>
          <w:p w:rsidR="00F53B1B" w:rsidRDefault="00F53B1B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53B1B" w:rsidRDefault="009019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tgtFrame="_blank">
              <w:r w:rsidR="00361C8D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Государственная ветеринарная служба Чувашской Республики</w:t>
              </w:r>
            </w:hyperlink>
          </w:p>
        </w:tc>
        <w:tc>
          <w:tcPr>
            <w:tcW w:w="6663" w:type="dxa"/>
          </w:tcPr>
          <w:p w:rsidR="00F53B1B" w:rsidRPr="00645856" w:rsidRDefault="00361C8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https://vet.cap.ru/news/2024/11/02/20-noyabrya-2024-goda-vs</w:t>
            </w:r>
          </w:p>
        </w:tc>
      </w:tr>
      <w:tr w:rsidR="00F53B1B">
        <w:tc>
          <w:tcPr>
            <w:tcW w:w="845" w:type="dxa"/>
          </w:tcPr>
          <w:p w:rsidR="00F53B1B" w:rsidRDefault="00F53B1B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53B1B" w:rsidRDefault="009019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tgtFrame="_blank">
              <w:r w:rsidR="00361C8D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Государственная служба Чувашской Республики по делам юстиции</w:t>
              </w:r>
            </w:hyperlink>
          </w:p>
        </w:tc>
        <w:tc>
          <w:tcPr>
            <w:tcW w:w="6663" w:type="dxa"/>
          </w:tcPr>
          <w:p w:rsidR="00F53B1B" w:rsidRPr="00645856" w:rsidRDefault="00776A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https://minust.cap.ru/press-centr/2024/10/31/20-noyabrya-2024-goda-vs</w:t>
            </w:r>
          </w:p>
        </w:tc>
      </w:tr>
      <w:tr w:rsidR="00F53B1B">
        <w:tc>
          <w:tcPr>
            <w:tcW w:w="845" w:type="dxa"/>
          </w:tcPr>
          <w:p w:rsidR="00F53B1B" w:rsidRDefault="00F53B1B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53B1B" w:rsidRDefault="009019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tgtFrame="_blank">
              <w:r w:rsidR="00361C8D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Государственная служба Чувашской Республики по конкурентной политике и тарифам</w:t>
              </w:r>
            </w:hyperlink>
          </w:p>
        </w:tc>
        <w:tc>
          <w:tcPr>
            <w:tcW w:w="6663" w:type="dxa"/>
          </w:tcPr>
          <w:p w:rsidR="00F4670B" w:rsidRPr="00645856" w:rsidRDefault="0090192D" w:rsidP="00F4670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8" w:history="1">
              <w:r w:rsidR="00F4670B" w:rsidRPr="0064585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https://tarif.cap.ru/news/2024/11/05/20-noyabrya-2024-goda-vs</w:t>
              </w:r>
            </w:hyperlink>
            <w:r w:rsidR="00F4670B"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F53B1B" w:rsidRPr="00645856" w:rsidRDefault="00F53B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 w:rsidR="00F53B1B">
        <w:tc>
          <w:tcPr>
            <w:tcW w:w="845" w:type="dxa"/>
          </w:tcPr>
          <w:p w:rsidR="00F53B1B" w:rsidRDefault="00F53B1B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53B1B" w:rsidRDefault="009019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tgtFrame="_blank">
              <w:r w:rsidR="00361C8D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Государственная жилищная инспекция Чувашской Республики</w:t>
              </w:r>
            </w:hyperlink>
          </w:p>
        </w:tc>
        <w:tc>
          <w:tcPr>
            <w:tcW w:w="6663" w:type="dxa"/>
          </w:tcPr>
          <w:p w:rsidR="00F53B1B" w:rsidRPr="00645856" w:rsidRDefault="00D03B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https://goszhil.cap.ru/news/2024/11/06/20-noyabrya-2024-goda-vs</w:t>
            </w:r>
          </w:p>
        </w:tc>
      </w:tr>
      <w:tr w:rsidR="00F53B1B">
        <w:tc>
          <w:tcPr>
            <w:tcW w:w="845" w:type="dxa"/>
          </w:tcPr>
          <w:p w:rsidR="00F53B1B" w:rsidRDefault="00F53B1B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F53B1B" w:rsidRDefault="009019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tgtFrame="_blank">
              <w:r w:rsidR="00361C8D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Государственная инспекция по надзору за техническим состоянием самоходных машин и других видов техники Чувашской Республики</w:t>
              </w:r>
            </w:hyperlink>
          </w:p>
        </w:tc>
        <w:tc>
          <w:tcPr>
            <w:tcW w:w="6663" w:type="dxa"/>
          </w:tcPr>
          <w:p w:rsidR="00F53B1B" w:rsidRPr="00645856" w:rsidRDefault="00361C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458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https://gtn.cap.ru/news/2024/11/01/20-noyabrya-2024-goda-vs</w:t>
            </w:r>
          </w:p>
        </w:tc>
      </w:tr>
    </w:tbl>
    <w:p w:rsidR="00F53B1B" w:rsidRDefault="00F53B1B"/>
    <w:p w:rsidR="00F53B1B" w:rsidRDefault="00F53B1B"/>
    <w:sectPr w:rsidR="00F53B1B" w:rsidSect="00D60FAD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CC2" w:rsidRDefault="007E0CC2" w:rsidP="00D60FAD">
      <w:pPr>
        <w:spacing w:after="0" w:line="240" w:lineRule="auto"/>
      </w:pPr>
      <w:r>
        <w:separator/>
      </w:r>
    </w:p>
  </w:endnote>
  <w:endnote w:type="continuationSeparator" w:id="0">
    <w:p w:rsidR="007E0CC2" w:rsidRDefault="007E0CC2" w:rsidP="00D6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AD" w:rsidRDefault="00D60FAD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AD" w:rsidRDefault="00D60FAD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AD" w:rsidRDefault="00D60FA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CC2" w:rsidRDefault="007E0CC2" w:rsidP="00D60FAD">
      <w:pPr>
        <w:spacing w:after="0" w:line="240" w:lineRule="auto"/>
      </w:pPr>
      <w:r>
        <w:separator/>
      </w:r>
    </w:p>
  </w:footnote>
  <w:footnote w:type="continuationSeparator" w:id="0">
    <w:p w:rsidR="007E0CC2" w:rsidRDefault="007E0CC2" w:rsidP="00D6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AD" w:rsidRDefault="00D60FA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AD" w:rsidRDefault="00D60FAD">
    <w:pPr>
      <w:pStyle w:val="af"/>
    </w:pPr>
  </w:p>
  <w:p w:rsidR="00D60FAD" w:rsidRDefault="00D60FAD">
    <w:pPr>
      <w:pStyle w:val="af"/>
    </w:pPr>
  </w:p>
  <w:p w:rsidR="00D60FAD" w:rsidRDefault="00D60FAD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AD" w:rsidRPr="00D60FAD" w:rsidRDefault="00D60FAD" w:rsidP="00D60FAD">
    <w:pPr>
      <w:pStyle w:val="af"/>
      <w:jc w:val="right"/>
      <w:rPr>
        <w:rFonts w:ascii="Times New Roman" w:hAnsi="Times New Roman" w:cs="Times New Roman"/>
      </w:rPr>
    </w:pPr>
    <w:bookmarkStart w:id="0" w:name="_GoBack"/>
  </w:p>
  <w:p w:rsidR="00D60FAD" w:rsidRPr="00D60FAD" w:rsidRDefault="00D60FAD" w:rsidP="00D60FAD">
    <w:pPr>
      <w:pStyle w:val="af"/>
      <w:jc w:val="right"/>
      <w:rPr>
        <w:rFonts w:ascii="Times New Roman" w:hAnsi="Times New Roman" w:cs="Times New Roman"/>
      </w:rPr>
    </w:pPr>
    <w:r w:rsidRPr="00D60FAD">
      <w:rPr>
        <w:rFonts w:ascii="Times New Roman" w:hAnsi="Times New Roman" w:cs="Times New Roman"/>
      </w:rPr>
      <w:t>Приложение</w:t>
    </w:r>
    <w:r>
      <w:rPr>
        <w:rFonts w:ascii="Times New Roman" w:hAnsi="Times New Roman" w:cs="Times New Roman"/>
      </w:rPr>
      <w:t xml:space="preserve"> № 1</w:t>
    </w:r>
  </w:p>
  <w:p w:rsidR="00D60FAD" w:rsidRPr="00D60FAD" w:rsidRDefault="00D60FAD" w:rsidP="00D60FAD">
    <w:pPr>
      <w:pStyle w:val="af"/>
      <w:jc w:val="right"/>
      <w:rPr>
        <w:rFonts w:ascii="Times New Roman" w:hAnsi="Times New Roman" w:cs="Times New Roman"/>
      </w:rPr>
    </w:pPr>
    <w:r w:rsidRPr="00D60FAD">
      <w:rPr>
        <w:rFonts w:ascii="Times New Roman" w:hAnsi="Times New Roman" w:cs="Times New Roman"/>
      </w:rPr>
      <w:t>к письму Госслужбы Чувашии</w:t>
    </w:r>
  </w:p>
  <w:p w:rsidR="00D60FAD" w:rsidRPr="00D60FAD" w:rsidRDefault="00D60FAD" w:rsidP="00D60FAD">
    <w:pPr>
      <w:pStyle w:val="af"/>
      <w:jc w:val="right"/>
      <w:rPr>
        <w:rFonts w:ascii="Times New Roman" w:hAnsi="Times New Roman" w:cs="Times New Roman"/>
      </w:rPr>
    </w:pPr>
    <w:r w:rsidRPr="00D60FAD">
      <w:rPr>
        <w:rFonts w:ascii="Times New Roman" w:hAnsi="Times New Roman" w:cs="Times New Roman"/>
      </w:rPr>
      <w:t xml:space="preserve">по делам юстиции </w:t>
    </w:r>
  </w:p>
  <w:p w:rsidR="00D60FAD" w:rsidRPr="00D60FAD" w:rsidRDefault="00D60FAD" w:rsidP="00D60FAD">
    <w:pPr>
      <w:pStyle w:val="af"/>
      <w:jc w:val="right"/>
      <w:rPr>
        <w:rFonts w:ascii="Times New Roman" w:hAnsi="Times New Roman" w:cs="Times New Roman"/>
      </w:rPr>
    </w:pPr>
    <w:r w:rsidRPr="00D60FAD">
      <w:rPr>
        <w:rFonts w:ascii="Times New Roman" w:hAnsi="Times New Roman" w:cs="Times New Roman"/>
      </w:rPr>
      <w:t>от _____2024 № 03/30-_____</w:t>
    </w:r>
  </w:p>
  <w:p w:rsidR="00D60FAD" w:rsidRPr="00D60FAD" w:rsidRDefault="00D60FAD" w:rsidP="00D60FAD">
    <w:pPr>
      <w:pStyle w:val="af"/>
      <w:jc w:val="right"/>
      <w:rPr>
        <w:rFonts w:ascii="Times New Roman" w:hAnsi="Times New Roman" w:cs="Times New Roman"/>
      </w:rPr>
    </w:pPr>
  </w:p>
  <w:p w:rsidR="00D60FAD" w:rsidRPr="00D60FAD" w:rsidRDefault="00D60FAD" w:rsidP="00D60FAD">
    <w:pPr>
      <w:pStyle w:val="af"/>
      <w:jc w:val="center"/>
      <w:rPr>
        <w:rFonts w:ascii="Times New Roman" w:hAnsi="Times New Roman" w:cs="Times New Roman"/>
        <w:b/>
        <w:sz w:val="26"/>
        <w:szCs w:val="26"/>
      </w:rPr>
    </w:pPr>
    <w:r w:rsidRPr="00D60FAD">
      <w:rPr>
        <w:rFonts w:ascii="Times New Roman" w:hAnsi="Times New Roman" w:cs="Times New Roman"/>
        <w:b/>
        <w:sz w:val="26"/>
        <w:szCs w:val="26"/>
      </w:rPr>
      <w:t xml:space="preserve">Обобщенная информация об официальных интернет-сайтах, где размещена информация о проведении Дня правовой помощи </w:t>
    </w:r>
  </w:p>
  <w:bookmarkEnd w:id="0"/>
  <w:p w:rsidR="00D60FAD" w:rsidRDefault="00D60FAD" w:rsidP="00D60FAD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235B"/>
    <w:multiLevelType w:val="multilevel"/>
    <w:tmpl w:val="36666E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0B78A4"/>
    <w:multiLevelType w:val="multilevel"/>
    <w:tmpl w:val="1110E6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53B1B"/>
    <w:rsid w:val="000048BE"/>
    <w:rsid w:val="00225231"/>
    <w:rsid w:val="00361C8D"/>
    <w:rsid w:val="0040508F"/>
    <w:rsid w:val="00645856"/>
    <w:rsid w:val="00776A68"/>
    <w:rsid w:val="007E0CC2"/>
    <w:rsid w:val="008F5CA5"/>
    <w:rsid w:val="0090192D"/>
    <w:rsid w:val="009E18A9"/>
    <w:rsid w:val="00A40071"/>
    <w:rsid w:val="00A707C7"/>
    <w:rsid w:val="00B20E5E"/>
    <w:rsid w:val="00CB1C0D"/>
    <w:rsid w:val="00CE1DA9"/>
    <w:rsid w:val="00D03BEB"/>
    <w:rsid w:val="00D26DDC"/>
    <w:rsid w:val="00D60FAD"/>
    <w:rsid w:val="00E62A0E"/>
    <w:rsid w:val="00EC3095"/>
    <w:rsid w:val="00F4670B"/>
    <w:rsid w:val="00F53B1B"/>
    <w:rsid w:val="00FF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74"/>
    <w:pPr>
      <w:spacing w:after="200" w:line="276" w:lineRule="auto"/>
    </w:pPr>
  </w:style>
  <w:style w:type="paragraph" w:styleId="2">
    <w:name w:val="heading 2"/>
    <w:basedOn w:val="a"/>
    <w:link w:val="20"/>
    <w:semiHidden/>
    <w:unhideWhenUsed/>
    <w:qFormat/>
    <w:rsid w:val="00EC3095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874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qFormat/>
    <w:rsid w:val="00453EBB"/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FD411D"/>
    <w:rPr>
      <w:rFonts w:ascii="Segoe UI" w:hAnsi="Segoe UI" w:cs="Segoe UI"/>
      <w:sz w:val="18"/>
      <w:szCs w:val="18"/>
    </w:rPr>
  </w:style>
  <w:style w:type="paragraph" w:customStyle="1" w:styleId="a7">
    <w:name w:val="Заголовок"/>
    <w:basedOn w:val="a"/>
    <w:next w:val="a8"/>
    <w:qFormat/>
    <w:rsid w:val="0090192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90192D"/>
    <w:pPr>
      <w:spacing w:after="140"/>
    </w:pPr>
  </w:style>
  <w:style w:type="paragraph" w:styleId="a9">
    <w:name w:val="List"/>
    <w:basedOn w:val="a8"/>
    <w:rsid w:val="0090192D"/>
    <w:rPr>
      <w:rFonts w:ascii="PT Astra Serif" w:hAnsi="PT Astra Serif" w:cs="Noto Sans Devanagari"/>
    </w:rPr>
  </w:style>
  <w:style w:type="paragraph" w:styleId="aa">
    <w:name w:val="caption"/>
    <w:basedOn w:val="a"/>
    <w:qFormat/>
    <w:rsid w:val="0090192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90192D"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5A7874"/>
    <w:pPr>
      <w:ind w:left="720"/>
      <w:contextualSpacing/>
    </w:pPr>
  </w:style>
  <w:style w:type="paragraph" w:styleId="ad">
    <w:name w:val="No Spacing"/>
    <w:uiPriority w:val="1"/>
    <w:qFormat/>
    <w:rsid w:val="005A7874"/>
    <w:rPr>
      <w:rFonts w:ascii="Calibri" w:eastAsiaTheme="minorEastAsia" w:hAnsi="Calibri"/>
      <w:lang w:eastAsia="ru-RU"/>
    </w:rPr>
  </w:style>
  <w:style w:type="paragraph" w:customStyle="1" w:styleId="Default">
    <w:name w:val="Default"/>
    <w:qFormat/>
    <w:rsid w:val="005A787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bodyindent">
    <w:name w:val="Text body indent"/>
    <w:basedOn w:val="a"/>
    <w:qFormat/>
    <w:rsid w:val="005A7874"/>
    <w:pPr>
      <w:widowControl w:val="0"/>
      <w:spacing w:after="120" w:line="240" w:lineRule="auto"/>
      <w:ind w:left="283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1">
    <w:name w:val="Основной текст1"/>
    <w:basedOn w:val="a"/>
    <w:link w:val="a4"/>
    <w:qFormat/>
    <w:rsid w:val="00453E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5"/>
    <w:uiPriority w:val="99"/>
    <w:semiHidden/>
    <w:unhideWhenUsed/>
    <w:qFormat/>
    <w:rsid w:val="00FD411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5A7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C3095"/>
    <w:rPr>
      <w:rFonts w:ascii="Arial" w:eastAsia="Arial" w:hAnsi="Arial" w:cs="Arial"/>
      <w:sz w:val="3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D60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60FAD"/>
  </w:style>
  <w:style w:type="paragraph" w:styleId="af1">
    <w:name w:val="footer"/>
    <w:basedOn w:val="a"/>
    <w:link w:val="af2"/>
    <w:uiPriority w:val="99"/>
    <w:unhideWhenUsed/>
    <w:rsid w:val="00D60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60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74"/>
    <w:pPr>
      <w:spacing w:after="200" w:line="276" w:lineRule="auto"/>
    </w:pPr>
  </w:style>
  <w:style w:type="paragraph" w:styleId="2">
    <w:name w:val="heading 2"/>
    <w:basedOn w:val="a"/>
    <w:link w:val="20"/>
    <w:semiHidden/>
    <w:unhideWhenUsed/>
    <w:qFormat/>
    <w:rsid w:val="00EC3095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874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qFormat/>
    <w:rsid w:val="00453EBB"/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FD411D"/>
    <w:rPr>
      <w:rFonts w:ascii="Segoe UI" w:hAnsi="Segoe UI" w:cs="Segoe UI"/>
      <w:sz w:val="18"/>
      <w:szCs w:val="1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5A7874"/>
    <w:pPr>
      <w:ind w:left="720"/>
      <w:contextualSpacing/>
    </w:pPr>
  </w:style>
  <w:style w:type="paragraph" w:styleId="ad">
    <w:name w:val="No Spacing"/>
    <w:uiPriority w:val="1"/>
    <w:qFormat/>
    <w:rsid w:val="005A7874"/>
    <w:rPr>
      <w:rFonts w:ascii="Calibri" w:eastAsiaTheme="minorEastAsia" w:hAnsi="Calibri"/>
      <w:lang w:eastAsia="ru-RU"/>
    </w:rPr>
  </w:style>
  <w:style w:type="paragraph" w:customStyle="1" w:styleId="Default">
    <w:name w:val="Default"/>
    <w:qFormat/>
    <w:rsid w:val="005A787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bodyindent">
    <w:name w:val="Text body indent"/>
    <w:basedOn w:val="a"/>
    <w:qFormat/>
    <w:rsid w:val="005A7874"/>
    <w:pPr>
      <w:widowControl w:val="0"/>
      <w:spacing w:after="120" w:line="240" w:lineRule="auto"/>
      <w:ind w:left="283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1">
    <w:name w:val="Основной текст1"/>
    <w:basedOn w:val="a"/>
    <w:link w:val="a4"/>
    <w:qFormat/>
    <w:rsid w:val="00453E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5"/>
    <w:uiPriority w:val="99"/>
    <w:semiHidden/>
    <w:unhideWhenUsed/>
    <w:qFormat/>
    <w:rsid w:val="00FD411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5A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EC3095"/>
    <w:rPr>
      <w:rFonts w:ascii="Arial" w:eastAsia="Arial" w:hAnsi="Arial" w:cs="Arial"/>
      <w:sz w:val="3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D60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60FAD"/>
  </w:style>
  <w:style w:type="paragraph" w:styleId="af1">
    <w:name w:val="footer"/>
    <w:basedOn w:val="a"/>
    <w:link w:val="af2"/>
    <w:uiPriority w:val="99"/>
    <w:unhideWhenUsed/>
    <w:rsid w:val="00D60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60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kd.med.cap.ru/press/2024/11/7/20-noyabrya-vserossijskaya-akciya-denj-pravovoj-po" TargetMode="External"/><Relationship Id="rId18" Type="http://schemas.openxmlformats.org/officeDocument/2006/relationships/hyperlink" Target="https://rkvd.med.cap.ru/press/2024/11/7/20-noyabrya-vserossijskaya-akciya-denj-pravovoj-po" TargetMode="External"/><Relationship Id="rId26" Type="http://schemas.openxmlformats.org/officeDocument/2006/relationships/hyperlink" Target="https://hospit.med.cap.ru/press/2024/11/7/20-noyabrya-vserossijskaya-akciya-denj-pravovoj-po" TargetMode="External"/><Relationship Id="rId39" Type="http://schemas.openxmlformats.org/officeDocument/2006/relationships/hyperlink" Target="https://sport.cap.ru/news/2024/11/06/20-noyabrya-vserossijsk" TargetMode="External"/><Relationship Id="rId21" Type="http://schemas.openxmlformats.org/officeDocument/2006/relationships/hyperlink" Target="https://koms-crb.med.cap.ru/press/2024/11/7/20-noyabrya-vserossijskaya-akciya-denj-pravovoj-po" TargetMode="External"/><Relationship Id="rId34" Type="http://schemas.openxmlformats.org/officeDocument/2006/relationships/hyperlink" Target="https://minstroy.cap.ru/news/2024/11/06/20-noyabrya-2024-goda-vs" TargetMode="External"/><Relationship Id="rId42" Type="http://schemas.openxmlformats.org/officeDocument/2006/relationships/hyperlink" Target="https://digital.cap.ru/news/2024/11/01/20-noyabrya-2024-goda-vs" TargetMode="External"/><Relationship Id="rId47" Type="http://schemas.openxmlformats.org/officeDocument/2006/relationships/hyperlink" Target="https://avangard-21.ru/aktualno/51630-zhiteli-chuvashskoj-respubliki-mogut-prinyat-uchastie-v-golosovanii-za-malye-naseljonnye-punkty-kotorye-budut-podklyucheny-k-vysokoskorostnomu-internetu" TargetMode="External"/><Relationship Id="rId50" Type="http://schemas.openxmlformats.org/officeDocument/2006/relationships/hyperlink" Target="http://www.zivvestnik.ru/news/20_nojabrja_2024_goda_vserossijskaja_akcija_den_pravovoj_pomoshhi_detjam/2024-11-07-11010" TargetMode="External"/><Relationship Id="rId55" Type="http://schemas.openxmlformats.org/officeDocument/2006/relationships/hyperlink" Target="http://vet.cap.ru/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hyperlink" Target="http://medicin.ca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spk.med.cap.ru/press/2024/11/7/20-noyabrya-vserossijskaya-akciya-denj-pravovoj-po" TargetMode="External"/><Relationship Id="rId29" Type="http://schemas.openxmlformats.org/officeDocument/2006/relationships/hyperlink" Target="https://culture.cap.ru/news/2024/11/06/20-noyabrya-2024-goda-v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eb-gkb1.med.cap.ru/press/2024/11/7/20-noyabrya-vserossijskaya-akciya-denj-pravovoj-po" TargetMode="External"/><Relationship Id="rId24" Type="http://schemas.openxmlformats.org/officeDocument/2006/relationships/hyperlink" Target="https://yalchiki-crb.med.cap.ru/press/2024/11/7/20-noyabrya-vserossijskaya-akciya-denj-pravovoj-po" TargetMode="External"/><Relationship Id="rId32" Type="http://schemas.openxmlformats.org/officeDocument/2006/relationships/hyperlink" Target="http://minprom.cap.ru/" TargetMode="External"/><Relationship Id="rId37" Type="http://schemas.openxmlformats.org/officeDocument/2006/relationships/hyperlink" Target="http://mintrud.cap.ru/" TargetMode="External"/><Relationship Id="rId40" Type="http://schemas.openxmlformats.org/officeDocument/2006/relationships/hyperlink" Target="http://minfin.cap.ru/" TargetMode="External"/><Relationship Id="rId45" Type="http://schemas.openxmlformats.org/officeDocument/2006/relationships/hyperlink" Target="http://alikovopress.ru/20-noyabrya-2024-goda-vserossijskaya-akcziya-den-pravovoj-pomoshhi-detyam.html" TargetMode="External"/><Relationship Id="rId53" Type="http://schemas.openxmlformats.org/officeDocument/2006/relationships/hyperlink" Target="https://mfc21.cap.ru/news/5694-denj-pravovoj-pomoschi-detyam" TargetMode="External"/><Relationship Id="rId58" Type="http://schemas.openxmlformats.org/officeDocument/2006/relationships/hyperlink" Target="https://tarif.cap.ru/news/2024/11/05/20-noyabrya-2024-goda-vs" TargetMode="External"/><Relationship Id="rId66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ibresi-crb.med.cap.ru/press/2024/11/7/20-noyabrya-vserossijskaya-akciya-denj-pravovoj-po" TargetMode="External"/><Relationship Id="rId23" Type="http://schemas.openxmlformats.org/officeDocument/2006/relationships/hyperlink" Target="https://cheb-cgb.med.cap.ru/press/2024/11/7/20-noyabrya-vserossijskaya-akciya-denj-pravovoj-po" TargetMode="External"/><Relationship Id="rId28" Type="http://schemas.openxmlformats.org/officeDocument/2006/relationships/hyperlink" Target="http://culture.cap.ru/" TargetMode="External"/><Relationship Id="rId36" Type="http://schemas.openxmlformats.org/officeDocument/2006/relationships/hyperlink" Target="https://mintrans.cap.ru/news/2024/11/05/20-noyabrya-2024-goda-vs" TargetMode="External"/><Relationship Id="rId49" Type="http://schemas.openxmlformats.org/officeDocument/2006/relationships/hyperlink" Target="http://gazeta1931.ru/chuvashia/12541-20-noyabrya-2024-goda-vserossijskaya-aktsiya-den-pravovoj-pomoshchi-detyam" TargetMode="External"/><Relationship Id="rId57" Type="http://schemas.openxmlformats.org/officeDocument/2006/relationships/hyperlink" Target="http://tarif.cap.ru/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rsp.med.cap.ru/press/2024/11/7/20-noyabrya-vserossijskaya-akciya-denj-pravovoj-po" TargetMode="External"/><Relationship Id="rId19" Type="http://schemas.openxmlformats.org/officeDocument/2006/relationships/hyperlink" Target="https://rpb.med.cap.ru/press/2024/11/7/20-noyabrya-vserossijskaya-akciya-denj-pravovoj-po" TargetMode="External"/><Relationship Id="rId31" Type="http://schemas.openxmlformats.org/officeDocument/2006/relationships/hyperlink" Target="http://minpriroda.cap.ru/" TargetMode="External"/><Relationship Id="rId44" Type="http://schemas.openxmlformats.org/officeDocument/2006/relationships/hyperlink" Target="https://www.zp21rus.ru/glavnye-novosti/20617-20-noyabrya-2024-goda-vserossijskaya-aktsiya-den-pravovoj-pomoshchi-detyam" TargetMode="External"/><Relationship Id="rId52" Type="http://schemas.openxmlformats.org/officeDocument/2006/relationships/hyperlink" Target="http://minec.cap.ru/" TargetMode="External"/><Relationship Id="rId60" Type="http://schemas.openxmlformats.org/officeDocument/2006/relationships/hyperlink" Target="http://gtn.cap.ru/" TargetMode="External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rkb.med.cap.ru/press/2024/11/7/20-noyabrya-vserossijskaya-akciya-denj-pravovoj-po" TargetMode="External"/><Relationship Id="rId14" Type="http://schemas.openxmlformats.org/officeDocument/2006/relationships/hyperlink" Target="https://cheb-bsmp.med.cap.ru/press/2024/11/7/20-noyabrya-vserossijskaya-akciya-denj-pravovoj-po" TargetMode="External"/><Relationship Id="rId22" Type="http://schemas.openxmlformats.org/officeDocument/2006/relationships/hyperlink" Target="https://mk103.med.cap.ru/press/2024/11/7/20-noyabrya-vserossijskaya-akciya-denj-pravovoj-po" TargetMode="External"/><Relationship Id="rId27" Type="http://schemas.openxmlformats.org/officeDocument/2006/relationships/hyperlink" Target="https://rc-spid.med.cap.ru/press/2024/11/7/20-noyabrya-vserossijskaya-akciya-denj-pravovoj-po" TargetMode="External"/><Relationship Id="rId30" Type="http://schemas.openxmlformats.org/officeDocument/2006/relationships/hyperlink" Target="http://obrazov.cap.ru/" TargetMode="External"/><Relationship Id="rId35" Type="http://schemas.openxmlformats.org/officeDocument/2006/relationships/hyperlink" Target="http://mintrans.cap.ru/" TargetMode="External"/><Relationship Id="rId43" Type="http://schemas.openxmlformats.org/officeDocument/2006/relationships/hyperlink" Target="https://porezkvesti.rchuv.ru/news/2024/11/07/20-noyabrya-2024-goda-vserossijskaya-akciya-denj-p" TargetMode="External"/><Relationship Id="rId48" Type="http://schemas.openxmlformats.org/officeDocument/2006/relationships/hyperlink" Target="https://shemursha-vesti.rchuv.ru/news/2024/11/07/20-noyabrya-2024-goda-vserossijskaya-akciya-denj-p" TargetMode="External"/><Relationship Id="rId56" Type="http://schemas.openxmlformats.org/officeDocument/2006/relationships/hyperlink" Target="http://minust.cap.ru/" TargetMode="External"/><Relationship Id="rId64" Type="http://schemas.openxmlformats.org/officeDocument/2006/relationships/footer" Target="footer2.xml"/><Relationship Id="rId69" Type="http://schemas.microsoft.com/office/2007/relationships/stylesWithEffects" Target="stylesWithEffects.xml"/><Relationship Id="rId8" Type="http://schemas.openxmlformats.org/officeDocument/2006/relationships/hyperlink" Target="https://medicin.cap.ru/news/2024/11/04/20-noyabrya-2024-goda-vs" TargetMode="External"/><Relationship Id="rId51" Type="http://schemas.openxmlformats.org/officeDocument/2006/relationships/hyperlink" Target="http://hypar.ru/ru/true/20-noyabrya-2024-goda-vserossiyskaya-akciya-den-pravovoy-pomoshchi-detya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heb-crb.med.cap.ru/press/2024/11/7/20-noyabrya-vserossijskaya-akciya-denj-pravovoj-po" TargetMode="External"/><Relationship Id="rId17" Type="http://schemas.openxmlformats.org/officeDocument/2006/relationships/hyperlink" Target="https://kozlovka-crb.med.cap.ru/press/2024/11/7/20-noyabrya-vserossijskaya-akciya-denj-pravovoj-po" TargetMode="External"/><Relationship Id="rId25" Type="http://schemas.openxmlformats.org/officeDocument/2006/relationships/hyperlink" Target="https://cheb-gkc.med.cap.ru/press/2024/11/7/20-noyabrya-vserossijskaya-akciya-denj-pravovoj-po" TargetMode="External"/><Relationship Id="rId33" Type="http://schemas.openxmlformats.org/officeDocument/2006/relationships/hyperlink" Target="http://minstroy.cap.ru/" TargetMode="External"/><Relationship Id="rId38" Type="http://schemas.openxmlformats.org/officeDocument/2006/relationships/hyperlink" Target="http://sport.cap.ru/" TargetMode="External"/><Relationship Id="rId46" Type="http://schemas.openxmlformats.org/officeDocument/2006/relationships/hyperlink" Target="https://&#1074;&#1087;&#1077;&#1088;&#1105;&#1076;21.&#1088;&#1092;/2024/11/07/20-&#1085;&#1086;&#1103;&#1073;&#1088;&#1103;-2024-&#1075;&#1086;&#1076;&#1072;-&#1074;&#1089;&#1077;&#1088;&#1086;&#1089;&#1089;&#1080;&#1081;&#1089;&#1082;&#1072;&#1103;-&#1072;&#1082;&#1094;&#1080;&#1103;-&#1076;&#1077;/" TargetMode="External"/><Relationship Id="rId59" Type="http://schemas.openxmlformats.org/officeDocument/2006/relationships/hyperlink" Target="http://goszhil.cap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rclfk.med.cap.ru/press/2024/11/7/20-noyabrya-vserossijskaya-akciya-denj-pravovoj-po" TargetMode="External"/><Relationship Id="rId41" Type="http://schemas.openxmlformats.org/officeDocument/2006/relationships/hyperlink" Target="http://digital.cap.ru/" TargetMode="External"/><Relationship Id="rId54" Type="http://schemas.openxmlformats.org/officeDocument/2006/relationships/hyperlink" Target="http://gkchs.cap.ru/" TargetMode="External"/><Relationship Id="rId6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ЧР Наталия Никитина</dc:creator>
  <cp:lastModifiedBy>zivil_just2</cp:lastModifiedBy>
  <cp:revision>2</cp:revision>
  <cp:lastPrinted>2024-11-08T07:35:00Z</cp:lastPrinted>
  <dcterms:created xsi:type="dcterms:W3CDTF">2024-11-15T13:07:00Z</dcterms:created>
  <dcterms:modified xsi:type="dcterms:W3CDTF">2024-11-15T13:07:00Z</dcterms:modified>
  <dc:language>ru-RU</dc:language>
</cp:coreProperties>
</file>