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44" w:rsidRPr="000D7A44" w:rsidRDefault="000D7A44" w:rsidP="000D7A44">
      <w:pPr>
        <w:jc w:val="right"/>
        <w:rPr>
          <w:rFonts w:ascii="Times New Roman" w:hAnsi="Times New Roman" w:cs="Times New Roman"/>
          <w:sz w:val="28"/>
          <w:szCs w:val="28"/>
        </w:rPr>
      </w:pPr>
      <w:r w:rsidRPr="000D7A44">
        <w:rPr>
          <w:rFonts w:ascii="Times New Roman" w:hAnsi="Times New Roman" w:cs="Times New Roman"/>
          <w:sz w:val="28"/>
          <w:szCs w:val="28"/>
        </w:rPr>
        <w:t>ПРОЕКТ</w:t>
      </w:r>
    </w:p>
    <w:p w:rsidR="00BB231B" w:rsidRPr="00BB231B" w:rsidRDefault="00BB231B" w:rsidP="00BB2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3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  <w:r w:rsidRPr="00BB231B">
        <w:rPr>
          <w:rFonts w:ascii="Times New Roman" w:hAnsi="Times New Roman" w:cs="Times New Roman"/>
          <w:sz w:val="28"/>
          <w:szCs w:val="28"/>
        </w:rPr>
        <w:t xml:space="preserve">Дата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 w:cs="Times New Roman"/>
          <w:sz w:val="28"/>
          <w:szCs w:val="28"/>
        </w:rPr>
        <w:t>Номер</w:t>
      </w: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правообладателей ранее учтенного объекта недвижимости</w:t>
      </w:r>
    </w:p>
    <w:p w:rsidR="00BB231B" w:rsidRDefault="00BB231B" w:rsidP="0097784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2523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</w:t>
      </w:r>
      <w:proofErr w:type="spellStart"/>
      <w:r w:rsidR="000D7A44" w:rsidRPr="000D7A4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постановляет: </w:t>
      </w:r>
    </w:p>
    <w:p w:rsidR="008A2F80" w:rsidRPr="00001C2E" w:rsidRDefault="00BB231B" w:rsidP="00001C2E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F8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D7A44" w:rsidRPr="008A2F80">
        <w:rPr>
          <w:rFonts w:ascii="Times New Roman" w:hAnsi="Times New Roman" w:cs="Times New Roman"/>
          <w:sz w:val="28"/>
          <w:szCs w:val="28"/>
        </w:rPr>
        <w:t>не</w:t>
      </w:r>
      <w:r w:rsidRPr="008A2F80">
        <w:rPr>
          <w:rFonts w:ascii="Times New Roman" w:hAnsi="Times New Roman" w:cs="Times New Roman"/>
          <w:sz w:val="28"/>
          <w:szCs w:val="28"/>
        </w:rPr>
        <w:t xml:space="preserve">жилого помещения с кадастровым номером </w:t>
      </w:r>
      <w:r w:rsidR="000D7A44" w:rsidRPr="008A2F80">
        <w:rPr>
          <w:rFonts w:ascii="Times New Roman" w:hAnsi="Times New Roman" w:cs="Times New Roman"/>
          <w:sz w:val="28"/>
          <w:szCs w:val="28"/>
        </w:rPr>
        <w:t>21:25:000000:2592</w:t>
      </w:r>
      <w:r w:rsidR="00001C2E">
        <w:rPr>
          <w:rFonts w:ascii="Times New Roman" w:hAnsi="Times New Roman" w:cs="Times New Roman"/>
          <w:sz w:val="28"/>
          <w:szCs w:val="28"/>
        </w:rPr>
        <w:t xml:space="preserve">, </w:t>
      </w:r>
      <w:r w:rsidR="00001C2E" w:rsidRPr="00001C2E">
        <w:rPr>
          <w:rFonts w:ascii="Times New Roman" w:hAnsi="Times New Roman" w:cs="Times New Roman"/>
          <w:sz w:val="28"/>
          <w:szCs w:val="28"/>
        </w:rPr>
        <w:t xml:space="preserve">расположенного по адресу: Чувашская Республика, р-н. </w:t>
      </w:r>
      <w:proofErr w:type="spellStart"/>
      <w:r w:rsidR="00001C2E" w:rsidRPr="00001C2E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001C2E" w:rsidRPr="00001C2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001C2E" w:rsidRPr="00001C2E">
        <w:rPr>
          <w:rFonts w:ascii="Times New Roman" w:hAnsi="Times New Roman" w:cs="Times New Roman"/>
          <w:sz w:val="28"/>
          <w:szCs w:val="28"/>
        </w:rPr>
        <w:t>Шемалаково</w:t>
      </w:r>
      <w:proofErr w:type="spellEnd"/>
      <w:r w:rsidR="00001C2E" w:rsidRPr="00001C2E">
        <w:rPr>
          <w:rFonts w:ascii="Times New Roman" w:hAnsi="Times New Roman" w:cs="Times New Roman"/>
          <w:sz w:val="28"/>
          <w:szCs w:val="28"/>
        </w:rPr>
        <w:t xml:space="preserve">, ул. Братьев Денисовых, д. 24, пом. 1, общей площадью 30.2 </w:t>
      </w:r>
      <w:proofErr w:type="spellStart"/>
      <w:r w:rsidR="00001C2E" w:rsidRPr="00001C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01C2E" w:rsidRPr="00001C2E">
        <w:rPr>
          <w:rFonts w:ascii="Times New Roman" w:hAnsi="Times New Roman" w:cs="Times New Roman"/>
          <w:sz w:val="28"/>
          <w:szCs w:val="28"/>
        </w:rPr>
        <w:t>.</w:t>
      </w:r>
      <w:r w:rsidRPr="00001C2E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владеющим данным объектом недвижимости на праве собственности, выявлен </w:t>
      </w:r>
      <w:proofErr w:type="spellStart"/>
      <w:r w:rsidR="000D7A44" w:rsidRPr="00001C2E">
        <w:rPr>
          <w:rFonts w:ascii="Times New Roman" w:hAnsi="Times New Roman" w:cs="Times New Roman"/>
          <w:sz w:val="28"/>
          <w:szCs w:val="28"/>
        </w:rPr>
        <w:t>Изекеев</w:t>
      </w:r>
      <w:proofErr w:type="spellEnd"/>
      <w:r w:rsidR="000D7A44" w:rsidRPr="00001C2E">
        <w:rPr>
          <w:rFonts w:ascii="Times New Roman" w:hAnsi="Times New Roman" w:cs="Times New Roman"/>
          <w:sz w:val="28"/>
          <w:szCs w:val="28"/>
        </w:rPr>
        <w:t xml:space="preserve"> Геннадий Владимирович, </w:t>
      </w:r>
      <w:r w:rsidR="00546DA2">
        <w:rPr>
          <w:rFonts w:ascii="Times New Roman" w:hAnsi="Times New Roman" w:cs="Times New Roman"/>
          <w:sz w:val="28"/>
          <w:szCs w:val="28"/>
        </w:rPr>
        <w:t>00.00.0000</w:t>
      </w:r>
      <w:r w:rsidRPr="00001C2E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 – </w:t>
      </w:r>
      <w:proofErr w:type="spellStart"/>
      <w:r w:rsidR="000D7A44" w:rsidRPr="00001C2E">
        <w:rPr>
          <w:rFonts w:ascii="Times New Roman" w:hAnsi="Times New Roman" w:cs="Times New Roman"/>
          <w:sz w:val="28"/>
          <w:szCs w:val="28"/>
        </w:rPr>
        <w:t>с.Шемалаково</w:t>
      </w:r>
      <w:proofErr w:type="spellEnd"/>
      <w:r w:rsidR="000D7A44" w:rsidRPr="00001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A44" w:rsidRPr="00001C2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0D7A44" w:rsidRPr="00001C2E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</w:t>
      </w:r>
      <w:r w:rsidRPr="00001C2E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</w:t>
      </w:r>
      <w:r w:rsidR="00546DA2">
        <w:rPr>
          <w:rFonts w:ascii="Times New Roman" w:hAnsi="Times New Roman" w:cs="Times New Roman"/>
          <w:sz w:val="28"/>
          <w:szCs w:val="28"/>
        </w:rPr>
        <w:t>00 00 000000</w:t>
      </w:r>
      <w:r w:rsidR="000D7A44" w:rsidRPr="00001C2E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546DA2">
        <w:rPr>
          <w:rFonts w:ascii="Times New Roman" w:hAnsi="Times New Roman" w:cs="Times New Roman"/>
          <w:sz w:val="28"/>
          <w:szCs w:val="28"/>
        </w:rPr>
        <w:t>00.00.0000</w:t>
      </w:r>
      <w:r w:rsidR="000D7A44" w:rsidRPr="00001C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7A44" w:rsidRPr="00001C2E">
        <w:rPr>
          <w:rFonts w:ascii="Times New Roman" w:hAnsi="Times New Roman" w:cs="Times New Roman"/>
          <w:sz w:val="28"/>
          <w:szCs w:val="28"/>
        </w:rPr>
        <w:t>Яльчикским</w:t>
      </w:r>
      <w:proofErr w:type="spellEnd"/>
      <w:r w:rsidR="000D7A44" w:rsidRPr="00001C2E">
        <w:rPr>
          <w:rFonts w:ascii="Times New Roman" w:hAnsi="Times New Roman" w:cs="Times New Roman"/>
          <w:sz w:val="28"/>
          <w:szCs w:val="28"/>
        </w:rPr>
        <w:t xml:space="preserve"> РОВД Чувашской Республики</w:t>
      </w:r>
      <w:r w:rsidRPr="00001C2E">
        <w:rPr>
          <w:rFonts w:ascii="Times New Roman" w:hAnsi="Times New Roman" w:cs="Times New Roman"/>
          <w:sz w:val="28"/>
          <w:szCs w:val="28"/>
        </w:rPr>
        <w:t>, СНИЛС</w:t>
      </w:r>
      <w:r w:rsidR="000D7A44" w:rsidRPr="000D7A44">
        <w:t xml:space="preserve"> </w:t>
      </w:r>
      <w:r w:rsidR="00546DA2">
        <w:rPr>
          <w:rFonts w:ascii="Times New Roman" w:hAnsi="Times New Roman" w:cs="Times New Roman"/>
          <w:sz w:val="28"/>
          <w:szCs w:val="28"/>
        </w:rPr>
        <w:t>000 000 000 00</w:t>
      </w:r>
      <w:bookmarkStart w:id="0" w:name="_GoBack"/>
      <w:bookmarkEnd w:id="0"/>
      <w:r w:rsidRPr="00001C2E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8F326C" w:rsidRPr="00001C2E">
        <w:rPr>
          <w:rFonts w:ascii="Times New Roman" w:hAnsi="Times New Roman" w:cs="Times New Roman"/>
          <w:sz w:val="28"/>
          <w:szCs w:val="28"/>
        </w:rPr>
        <w:t xml:space="preserve">Чувашская Республика, </w:t>
      </w:r>
      <w:proofErr w:type="spellStart"/>
      <w:r w:rsidR="00977843" w:rsidRPr="00001C2E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8F326C" w:rsidRPr="00001C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7843" w:rsidRPr="00001C2E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77843" w:rsidRPr="00001C2E">
        <w:rPr>
          <w:rFonts w:ascii="Times New Roman" w:hAnsi="Times New Roman" w:cs="Times New Roman"/>
          <w:sz w:val="28"/>
          <w:szCs w:val="28"/>
        </w:rPr>
        <w:t>Шемалаково</w:t>
      </w:r>
      <w:proofErr w:type="spellEnd"/>
      <w:r w:rsidR="00977843" w:rsidRPr="00001C2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8F326C" w:rsidRPr="00001C2E">
        <w:rPr>
          <w:rFonts w:ascii="Times New Roman" w:hAnsi="Times New Roman" w:cs="Times New Roman"/>
          <w:sz w:val="28"/>
          <w:szCs w:val="28"/>
        </w:rPr>
        <w:t>Яманчуринская</w:t>
      </w:r>
      <w:proofErr w:type="spellEnd"/>
      <w:r w:rsidR="00977843" w:rsidRPr="00001C2E">
        <w:rPr>
          <w:rFonts w:ascii="Times New Roman" w:hAnsi="Times New Roman" w:cs="Times New Roman"/>
          <w:sz w:val="28"/>
          <w:szCs w:val="28"/>
        </w:rPr>
        <w:t>, д.2</w:t>
      </w:r>
      <w:r w:rsidRPr="00001C2E">
        <w:rPr>
          <w:rFonts w:ascii="Times New Roman" w:hAnsi="Times New Roman" w:cs="Times New Roman"/>
          <w:sz w:val="28"/>
          <w:szCs w:val="28"/>
        </w:rPr>
        <w:t>.</w:t>
      </w:r>
    </w:p>
    <w:p w:rsidR="00BB231B" w:rsidRPr="008A2F80" w:rsidRDefault="00BB231B" w:rsidP="004A422E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F80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977843" w:rsidRPr="008A2F80">
        <w:rPr>
          <w:rFonts w:ascii="Times New Roman" w:hAnsi="Times New Roman" w:cs="Times New Roman"/>
          <w:sz w:val="28"/>
          <w:szCs w:val="28"/>
        </w:rPr>
        <w:t>Изекеева</w:t>
      </w:r>
      <w:proofErr w:type="spellEnd"/>
      <w:r w:rsidR="00977843" w:rsidRPr="008A2F80">
        <w:rPr>
          <w:rFonts w:ascii="Times New Roman" w:hAnsi="Times New Roman" w:cs="Times New Roman"/>
          <w:sz w:val="28"/>
          <w:szCs w:val="28"/>
        </w:rPr>
        <w:t xml:space="preserve"> Геннадия Владимировича</w:t>
      </w:r>
      <w:r w:rsidRPr="008A2F80">
        <w:rPr>
          <w:rFonts w:ascii="Times New Roman" w:hAnsi="Times New Roman" w:cs="Times New Roman"/>
          <w:sz w:val="28"/>
          <w:szCs w:val="28"/>
        </w:rPr>
        <w:t xml:space="preserve"> на </w:t>
      </w:r>
      <w:r w:rsidR="008A2F80" w:rsidRPr="008A2F80">
        <w:rPr>
          <w:rFonts w:ascii="Times New Roman" w:hAnsi="Times New Roman" w:cs="Times New Roman"/>
          <w:sz w:val="28"/>
          <w:szCs w:val="28"/>
        </w:rPr>
        <w:t>не</w:t>
      </w:r>
      <w:r w:rsidRPr="008A2F80">
        <w:rPr>
          <w:rFonts w:ascii="Times New Roman" w:hAnsi="Times New Roman" w:cs="Times New Roman"/>
          <w:sz w:val="28"/>
          <w:szCs w:val="28"/>
        </w:rPr>
        <w:t xml:space="preserve">жилое помещение, </w:t>
      </w:r>
      <w:r w:rsidR="009B4181" w:rsidRPr="008A2F80">
        <w:rPr>
          <w:rFonts w:ascii="Times New Roman" w:hAnsi="Times New Roman" w:cs="Times New Roman"/>
          <w:sz w:val="28"/>
          <w:szCs w:val="28"/>
        </w:rPr>
        <w:t xml:space="preserve">указанное в пункте </w:t>
      </w:r>
      <w:r w:rsidRPr="008A2F80">
        <w:rPr>
          <w:rFonts w:ascii="Times New Roman" w:hAnsi="Times New Roman" w:cs="Times New Roman"/>
          <w:sz w:val="28"/>
          <w:szCs w:val="28"/>
        </w:rPr>
        <w:t xml:space="preserve">1, подтверждается </w:t>
      </w:r>
      <w:r w:rsidR="00977843" w:rsidRPr="008A2F80">
        <w:rPr>
          <w:rFonts w:ascii="Times New Roman" w:hAnsi="Times New Roman" w:cs="Times New Roman"/>
          <w:sz w:val="28"/>
          <w:szCs w:val="28"/>
        </w:rPr>
        <w:t>записью о регистрации права собственности на здание от 16.01.2006 №</w:t>
      </w:r>
      <w:r w:rsidR="00977843" w:rsidRPr="00977843">
        <w:t xml:space="preserve"> </w:t>
      </w:r>
      <w:r w:rsidR="00977843" w:rsidRPr="008A2F80">
        <w:rPr>
          <w:rFonts w:ascii="Times New Roman" w:hAnsi="Times New Roman" w:cs="Times New Roman"/>
          <w:sz w:val="28"/>
          <w:szCs w:val="28"/>
        </w:rPr>
        <w:t>21-21-03/007/2005-323.</w:t>
      </w:r>
    </w:p>
    <w:p w:rsidR="008A2F80" w:rsidRDefault="00BB231B" w:rsidP="001A68DE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F80">
        <w:rPr>
          <w:rFonts w:ascii="Times New Roman" w:hAnsi="Times New Roman" w:cs="Times New Roman"/>
          <w:sz w:val="28"/>
          <w:szCs w:val="28"/>
        </w:rPr>
        <w:t xml:space="preserve">Здание, в котором расположено </w:t>
      </w:r>
      <w:r w:rsidR="009B4181" w:rsidRPr="008A2F80">
        <w:rPr>
          <w:rFonts w:ascii="Times New Roman" w:hAnsi="Times New Roman" w:cs="Times New Roman"/>
          <w:sz w:val="28"/>
          <w:szCs w:val="28"/>
        </w:rPr>
        <w:t xml:space="preserve">указанное в пункте 1 </w:t>
      </w:r>
      <w:r w:rsidR="008A2F80" w:rsidRPr="008A2F80">
        <w:rPr>
          <w:rFonts w:ascii="Times New Roman" w:hAnsi="Times New Roman" w:cs="Times New Roman"/>
          <w:sz w:val="28"/>
          <w:szCs w:val="28"/>
        </w:rPr>
        <w:t>не</w:t>
      </w:r>
      <w:r w:rsidR="009B4181" w:rsidRPr="008A2F80">
        <w:rPr>
          <w:rFonts w:ascii="Times New Roman" w:hAnsi="Times New Roman" w:cs="Times New Roman"/>
          <w:sz w:val="28"/>
          <w:szCs w:val="28"/>
        </w:rPr>
        <w:t xml:space="preserve">жилое помещение, не прекратило существование. </w:t>
      </w:r>
    </w:p>
    <w:p w:rsidR="008A2F80" w:rsidRDefault="00977843" w:rsidP="004923A9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F80">
        <w:rPr>
          <w:rFonts w:ascii="Times New Roman" w:hAnsi="Times New Roman" w:cs="Times New Roman"/>
          <w:sz w:val="28"/>
          <w:szCs w:val="28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A2F80" w:rsidRDefault="00977843" w:rsidP="00C24C98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F8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2523DB" w:rsidRPr="008A2F80" w:rsidRDefault="00977843" w:rsidP="00C24C98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F8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977843" w:rsidRDefault="00977843" w:rsidP="00977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43" w:rsidRPr="00977843" w:rsidRDefault="00977843" w:rsidP="00977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77843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977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843" w:rsidRPr="00977843" w:rsidRDefault="00977843" w:rsidP="00977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77843" w:rsidRPr="00977843" w:rsidRDefault="00977843" w:rsidP="00977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 xml:space="preserve">Чувашской Республики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8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Л.В. Левый</w:t>
      </w:r>
    </w:p>
    <w:sectPr w:rsidR="00977843" w:rsidRPr="0097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C602C"/>
    <w:multiLevelType w:val="hybridMultilevel"/>
    <w:tmpl w:val="65F6E836"/>
    <w:lvl w:ilvl="0" w:tplc="48F41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25090D"/>
    <w:multiLevelType w:val="hybridMultilevel"/>
    <w:tmpl w:val="3B827708"/>
    <w:lvl w:ilvl="0" w:tplc="B76E64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1B"/>
    <w:rsid w:val="00001C2E"/>
    <w:rsid w:val="000D7A44"/>
    <w:rsid w:val="002523DB"/>
    <w:rsid w:val="002A4B6F"/>
    <w:rsid w:val="002C060F"/>
    <w:rsid w:val="002E1F9D"/>
    <w:rsid w:val="00546DA2"/>
    <w:rsid w:val="008A2F80"/>
    <w:rsid w:val="008F326C"/>
    <w:rsid w:val="00977843"/>
    <w:rsid w:val="009B4181"/>
    <w:rsid w:val="00BB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6989"/>
  <w15:chartTrackingRefBased/>
  <w15:docId w15:val="{4A51E1F7-093D-43C8-9328-75AF0BBF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EF185-C173-4168-BBFA-DAD853D7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9</cp:revision>
  <dcterms:created xsi:type="dcterms:W3CDTF">2023-07-12T08:49:00Z</dcterms:created>
  <dcterms:modified xsi:type="dcterms:W3CDTF">2023-07-24T13:54:00Z</dcterms:modified>
</cp:coreProperties>
</file>