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C21A05" w:rsidTr="00190476">
        <w:trPr>
          <w:trHeight w:val="980"/>
        </w:trPr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1A05" w:rsidTr="00190476"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C21A05" w:rsidRDefault="005E46AD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20.06.2024 № 267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3D3A7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 w:rsidR="003D3A7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21A05" w:rsidRDefault="00C21A05" w:rsidP="0019047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5E46AD" w:rsidRDefault="005E46AD" w:rsidP="005E46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20.06.2024 № 267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 w:rsidR="003D3A7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21A05" w:rsidRDefault="00C21A05" w:rsidP="00C21A0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21A05" w:rsidRPr="0018361D" w:rsidRDefault="00F078D9" w:rsidP="00A67EB1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О внесении изменений в постановление администрации Порецкого 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муниципаль</w:t>
      </w:r>
      <w:r w:rsidR="0045715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округа</w:t>
      </w:r>
      <w:r w:rsidR="009E3F75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от 05.06.2023 №</w:t>
      </w:r>
      <w:r w:rsidR="0045715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330 «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Об утверждении Порядка использования </w:t>
      </w:r>
      <w:proofErr w:type="gramStart"/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бюджетных  ассигнований</w:t>
      </w:r>
      <w:proofErr w:type="gramEnd"/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резервного фонда</w:t>
      </w:r>
      <w:r w:rsidR="0045715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администрации Порецкого </w:t>
      </w:r>
      <w:proofErr w:type="spellStart"/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муниципаль</w:t>
      </w:r>
      <w:r w:rsidR="0045715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-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ного</w:t>
      </w:r>
      <w:proofErr w:type="spellEnd"/>
      <w:r w:rsidR="0045715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округа 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»</w:t>
      </w:r>
    </w:p>
    <w:p w:rsidR="00C21A05" w:rsidRPr="0018361D" w:rsidRDefault="00C21A05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361D" w:rsidRPr="0018361D" w:rsidRDefault="0018361D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21A05" w:rsidRDefault="009E3F7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5D3F7F">
        <w:rPr>
          <w:rFonts w:ascii="Times New Roman" w:hAnsi="Times New Roman"/>
          <w:sz w:val="24"/>
          <w:szCs w:val="24"/>
        </w:rPr>
        <w:t>с Федеральным законом от 30.01.2024№ 5</w:t>
      </w:r>
      <w:r w:rsidR="005D3F7F" w:rsidRPr="00E92B00">
        <w:rPr>
          <w:rFonts w:ascii="Times New Roman" w:hAnsi="Times New Roman"/>
          <w:sz w:val="24"/>
          <w:szCs w:val="24"/>
        </w:rPr>
        <w:t>-ФЗ</w:t>
      </w:r>
      <w:r w:rsidR="005D3F7F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sz w:val="24"/>
          <w:szCs w:val="24"/>
        </w:rPr>
        <w:t xml:space="preserve"> а</w:t>
      </w:r>
      <w:r w:rsidR="00C21A05" w:rsidRPr="0018361D">
        <w:rPr>
          <w:rFonts w:ascii="Times New Roman" w:hAnsi="Times New Roman"/>
          <w:sz w:val="24"/>
          <w:szCs w:val="24"/>
        </w:rPr>
        <w:t>дминистрация Порецкого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</w:t>
      </w:r>
      <w:proofErr w:type="gramStart"/>
      <w:r>
        <w:rPr>
          <w:rFonts w:ascii="Times New Roman" w:hAnsi="Times New Roman"/>
          <w:sz w:val="24"/>
          <w:szCs w:val="24"/>
        </w:rPr>
        <w:t>Республики</w:t>
      </w:r>
      <w:bookmarkStart w:id="1" w:name="sub_1"/>
      <w:r w:rsidR="00457151">
        <w:rPr>
          <w:rFonts w:ascii="Times New Roman" w:hAnsi="Times New Roman"/>
          <w:sz w:val="24"/>
          <w:szCs w:val="24"/>
        </w:rPr>
        <w:t xml:space="preserve">  </w:t>
      </w:r>
      <w:r w:rsidR="00C21A05" w:rsidRPr="00457151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C21A05" w:rsidRPr="00457151">
        <w:rPr>
          <w:rFonts w:ascii="Times New Roman" w:hAnsi="Times New Roman"/>
          <w:b/>
          <w:sz w:val="24"/>
          <w:szCs w:val="24"/>
        </w:rPr>
        <w:t> о с т а н о в л я е т :</w:t>
      </w:r>
    </w:p>
    <w:p w:rsidR="002F4AC5" w:rsidRDefault="002F4AC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Порядок </w:t>
      </w:r>
      <w:r w:rsidRPr="0018361D">
        <w:rPr>
          <w:rFonts w:ascii="Times New Roman" w:hAnsi="Times New Roman"/>
          <w:sz w:val="24"/>
          <w:szCs w:val="24"/>
        </w:rPr>
        <w:t>использования бюджетных ассигнований резервного фонда администрации Порецкого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Порецкого муниципального округа 05.06.2023 №</w:t>
      </w:r>
      <w:r w:rsidR="00457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330</w:t>
      </w:r>
      <w:r w:rsidR="009E3F75">
        <w:rPr>
          <w:rFonts w:ascii="Times New Roman" w:hAnsi="Times New Roman"/>
          <w:sz w:val="24"/>
          <w:szCs w:val="24"/>
        </w:rPr>
        <w:t xml:space="preserve"> (далее</w:t>
      </w:r>
      <w:r w:rsidR="0023105B">
        <w:rPr>
          <w:rFonts w:ascii="Times New Roman" w:hAnsi="Times New Roman"/>
          <w:sz w:val="24"/>
          <w:szCs w:val="24"/>
        </w:rPr>
        <w:t xml:space="preserve"> -</w:t>
      </w:r>
      <w:r w:rsidR="009E3F75">
        <w:rPr>
          <w:rFonts w:ascii="Times New Roman" w:hAnsi="Times New Roman"/>
          <w:sz w:val="24"/>
          <w:szCs w:val="24"/>
        </w:rPr>
        <w:t xml:space="preserve"> Порядок)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F4AC5" w:rsidRDefault="005D3F7F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подпункт1</w:t>
      </w:r>
      <w:r w:rsidR="002F4AC5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 w:rsidR="002F4AC5">
        <w:rPr>
          <w:rFonts w:ascii="Times New Roman" w:hAnsi="Times New Roman"/>
          <w:sz w:val="24"/>
          <w:szCs w:val="24"/>
        </w:rPr>
        <w:t>.1</w:t>
      </w:r>
      <w:r w:rsidR="009E3F75">
        <w:rPr>
          <w:rFonts w:ascii="Times New Roman" w:hAnsi="Times New Roman"/>
          <w:sz w:val="24"/>
          <w:szCs w:val="24"/>
        </w:rPr>
        <w:t xml:space="preserve"> Порядка </w:t>
      </w:r>
      <w:r w:rsidR="00457151">
        <w:rPr>
          <w:rFonts w:ascii="Times New Roman" w:hAnsi="Times New Roman"/>
          <w:sz w:val="24"/>
          <w:szCs w:val="24"/>
        </w:rPr>
        <w:t>изложить в</w:t>
      </w:r>
      <w:r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5D3F7F" w:rsidRPr="00E50FA5" w:rsidRDefault="005D3F7F" w:rsidP="005D3F7F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«1) мероприятий </w:t>
      </w:r>
      <w:r w:rsidRPr="005D3F7F">
        <w:rPr>
          <w:rFonts w:ascii="Times New Roman" w:eastAsia="Times New Roman" w:hAnsi="Times New Roman"/>
          <w:color w:val="22272F"/>
          <w:sz w:val="24"/>
          <w:szCs w:val="24"/>
        </w:rPr>
        <w:t>при введении режима повышенной готовности</w:t>
      </w:r>
      <w:r>
        <w:rPr>
          <w:rFonts w:ascii="Times New Roman" w:hAnsi="Times New Roman"/>
          <w:sz w:val="24"/>
          <w:szCs w:val="24"/>
        </w:rPr>
        <w:t xml:space="preserve"> по ликвидации чрезвычайных ситуаций, стихийных бедствий и их последствий;».</w:t>
      </w:r>
    </w:p>
    <w:p w:rsidR="00C21A05" w:rsidRPr="0018361D" w:rsidRDefault="002F4AC5" w:rsidP="00E50FA5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2" w:name="sub_5"/>
      <w:bookmarkEnd w:id="1"/>
      <w:r>
        <w:rPr>
          <w:rFonts w:ascii="Times New Roman" w:hAnsi="Times New Roman"/>
          <w:sz w:val="24"/>
          <w:szCs w:val="24"/>
        </w:rPr>
        <w:t>2</w:t>
      </w:r>
      <w:r w:rsidR="00C21A05" w:rsidRPr="0018361D">
        <w:rPr>
          <w:rFonts w:ascii="Times New Roman" w:hAnsi="Times New Roman"/>
          <w:sz w:val="24"/>
          <w:szCs w:val="24"/>
        </w:rPr>
        <w:t xml:space="preserve">. </w:t>
      </w:r>
      <w:bookmarkEnd w:id="2"/>
      <w:r w:rsidR="00E50FA5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E819C4">
        <w:rPr>
          <w:rFonts w:ascii="Times New Roman" w:hAnsi="Times New Roman"/>
          <w:sz w:val="24"/>
          <w:szCs w:val="24"/>
        </w:rPr>
        <w:t xml:space="preserve">с 29.06.2024 и подлежит </w:t>
      </w:r>
      <w:r w:rsidR="00E50FA5" w:rsidRPr="00E666D3">
        <w:rPr>
          <w:rFonts w:ascii="Times New Roman" w:hAnsi="Times New Roman"/>
          <w:kern w:val="2"/>
          <w:sz w:val="24"/>
          <w:szCs w:val="24"/>
        </w:rPr>
        <w:t>официально</w:t>
      </w:r>
      <w:r w:rsidR="00E819C4">
        <w:rPr>
          <w:rFonts w:ascii="Times New Roman" w:hAnsi="Times New Roman"/>
          <w:kern w:val="2"/>
          <w:sz w:val="24"/>
          <w:szCs w:val="24"/>
        </w:rPr>
        <w:t>му</w:t>
      </w:r>
      <w:r w:rsidR="00E50FA5" w:rsidRPr="00E666D3">
        <w:rPr>
          <w:rFonts w:ascii="Times New Roman" w:hAnsi="Times New Roman"/>
          <w:kern w:val="2"/>
          <w:sz w:val="24"/>
          <w:szCs w:val="24"/>
        </w:rPr>
        <w:t xml:space="preserve"> опубликовани</w:t>
      </w:r>
      <w:r w:rsidR="00E819C4">
        <w:rPr>
          <w:rFonts w:ascii="Times New Roman" w:hAnsi="Times New Roman"/>
          <w:kern w:val="2"/>
          <w:sz w:val="24"/>
          <w:szCs w:val="24"/>
        </w:rPr>
        <w:t>ю</w:t>
      </w:r>
      <w:r w:rsidR="00E50FA5" w:rsidRPr="00E666D3">
        <w:rPr>
          <w:rFonts w:ascii="Times New Roman" w:hAnsi="Times New Roman"/>
          <w:kern w:val="2"/>
          <w:sz w:val="24"/>
          <w:szCs w:val="24"/>
        </w:rPr>
        <w:t xml:space="preserve"> в издании «Вестник Поречья» и на официальном сайте Порецкого муниципального округа в информационно-телекоммуникационной сети «Интернет».</w:t>
      </w:r>
    </w:p>
    <w:p w:rsidR="00C21A05" w:rsidRPr="0018361D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836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21A05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FA5" w:rsidRPr="0018361D" w:rsidRDefault="00E50FA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21A05" w:rsidRDefault="00C21A0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                         </w:t>
      </w:r>
      <w:r w:rsidR="003D3A7B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Е.В. Лебедев</w:t>
      </w:r>
    </w:p>
    <w:bookmarkEnd w:id="0"/>
    <w:p w:rsidR="00417DEC" w:rsidRPr="00E92B00" w:rsidRDefault="00417DEC" w:rsidP="00417DEC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417DEC" w:rsidRPr="00E92B00" w:rsidSect="001B0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C5810"/>
    <w:multiLevelType w:val="hybridMultilevel"/>
    <w:tmpl w:val="0E2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66"/>
    <w:rsid w:val="000A31BB"/>
    <w:rsid w:val="000B0286"/>
    <w:rsid w:val="001435B6"/>
    <w:rsid w:val="00161836"/>
    <w:rsid w:val="0018361D"/>
    <w:rsid w:val="001B0066"/>
    <w:rsid w:val="0023105B"/>
    <w:rsid w:val="00265512"/>
    <w:rsid w:val="002C476A"/>
    <w:rsid w:val="002C68B7"/>
    <w:rsid w:val="002F4AC5"/>
    <w:rsid w:val="003025DE"/>
    <w:rsid w:val="003534B1"/>
    <w:rsid w:val="003949CD"/>
    <w:rsid w:val="003A7C2B"/>
    <w:rsid w:val="003B52BE"/>
    <w:rsid w:val="003D3A7B"/>
    <w:rsid w:val="003D6828"/>
    <w:rsid w:val="003F2358"/>
    <w:rsid w:val="00417DEC"/>
    <w:rsid w:val="00457151"/>
    <w:rsid w:val="0047698E"/>
    <w:rsid w:val="004E6394"/>
    <w:rsid w:val="004E6F7C"/>
    <w:rsid w:val="00537D1F"/>
    <w:rsid w:val="005D3F7F"/>
    <w:rsid w:val="005E46AD"/>
    <w:rsid w:val="006132C8"/>
    <w:rsid w:val="006B3394"/>
    <w:rsid w:val="00765B81"/>
    <w:rsid w:val="0082521B"/>
    <w:rsid w:val="00844689"/>
    <w:rsid w:val="00853F3B"/>
    <w:rsid w:val="0087073D"/>
    <w:rsid w:val="008A0A69"/>
    <w:rsid w:val="008A1874"/>
    <w:rsid w:val="008B78B5"/>
    <w:rsid w:val="008C67B5"/>
    <w:rsid w:val="009664CB"/>
    <w:rsid w:val="009E3F75"/>
    <w:rsid w:val="00A33A8F"/>
    <w:rsid w:val="00A67EB1"/>
    <w:rsid w:val="00B32C9C"/>
    <w:rsid w:val="00B501C6"/>
    <w:rsid w:val="00B76EED"/>
    <w:rsid w:val="00B82338"/>
    <w:rsid w:val="00B839FE"/>
    <w:rsid w:val="00BB5AFB"/>
    <w:rsid w:val="00BC609B"/>
    <w:rsid w:val="00BE35FF"/>
    <w:rsid w:val="00C21A05"/>
    <w:rsid w:val="00C66C8E"/>
    <w:rsid w:val="00D55045"/>
    <w:rsid w:val="00DD385A"/>
    <w:rsid w:val="00E507A5"/>
    <w:rsid w:val="00E50FA5"/>
    <w:rsid w:val="00E71669"/>
    <w:rsid w:val="00E819C4"/>
    <w:rsid w:val="00F078D9"/>
    <w:rsid w:val="00F123C5"/>
    <w:rsid w:val="00F77DAA"/>
    <w:rsid w:val="00FB33C9"/>
    <w:rsid w:val="00FC4447"/>
    <w:rsid w:val="00FD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75AC"/>
  <w15:docId w15:val="{EC81D2CC-2C44-4763-95C2-EE49BB1D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2C8"/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b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05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17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417DE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AC43-3B92-46AD-806C-BC35D4B3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7</cp:revision>
  <cp:lastPrinted>2024-06-20T08:44:00Z</cp:lastPrinted>
  <dcterms:created xsi:type="dcterms:W3CDTF">2024-06-19T12:14:00Z</dcterms:created>
  <dcterms:modified xsi:type="dcterms:W3CDTF">2024-06-27T06:46:00Z</dcterms:modified>
</cp:coreProperties>
</file>