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4044D7" w:rsidTr="002F69EC">
        <w:trPr>
          <w:gridBefore w:val="1"/>
          <w:wBefore w:w="34" w:type="dxa"/>
        </w:trPr>
        <w:tc>
          <w:tcPr>
            <w:tcW w:w="3652" w:type="dxa"/>
          </w:tcPr>
          <w:p w:rsidR="004044D7" w:rsidRPr="00B71338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4044D7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4044D7" w:rsidRPr="00B71338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4044D7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F605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4044D7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4044D7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4044D7" w:rsidRDefault="004044D7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4044D7" w:rsidRDefault="00A732D8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4044D7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200 </w:t>
            </w:r>
            <w:r w:rsidR="004044D7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</w:p>
          <w:p w:rsidR="004044D7" w:rsidRPr="00543973" w:rsidRDefault="004044D7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4044D7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4044D7" w:rsidRDefault="004044D7" w:rsidP="002F69EC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44D7" w:rsidRDefault="004044D7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4044D7" w:rsidRPr="00B71338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4044D7" w:rsidRPr="00B71338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4044D7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4044D7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4044D7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4044D7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4044D7" w:rsidRDefault="00A732D8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4044D7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200</w:t>
            </w:r>
            <w:r w:rsidR="004044D7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4044D7" w:rsidRPr="00543973" w:rsidRDefault="004044D7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4044D7" w:rsidRDefault="004044D7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4044D7" w:rsidRPr="00E7273A" w:rsidTr="002F69EC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4044D7" w:rsidRPr="000E5900" w:rsidRDefault="004044D7" w:rsidP="002F69EC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4044D7" w:rsidRPr="00E7273A" w:rsidRDefault="004044D7" w:rsidP="002F69E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4044D7" w:rsidRPr="00E7273A" w:rsidRDefault="004044D7" w:rsidP="002F69E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4044D7" w:rsidRPr="004044D7">
        <w:rPr>
          <w:rFonts w:ascii="Times New Roman" w:hAnsi="Times New Roman"/>
          <w:b/>
          <w:bCs/>
          <w:color w:val="000000"/>
          <w:szCs w:val="24"/>
        </w:rPr>
        <w:t xml:space="preserve">исполняющего обязанности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573F85">
        <w:rPr>
          <w:rFonts w:ascii="Times New Roman" w:hAnsi="Times New Roman"/>
          <w:b/>
          <w:bCs/>
          <w:color w:val="000000"/>
          <w:szCs w:val="24"/>
        </w:rPr>
        <w:t>Хучельского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573F85">
        <w:rPr>
          <w:rFonts w:ascii="Times New Roman" w:hAnsi="Times New Roman"/>
          <w:b/>
          <w:bCs/>
          <w:color w:val="000000"/>
          <w:szCs w:val="24"/>
        </w:rPr>
        <w:t>Хучельское</w:t>
      </w:r>
      <w:proofErr w:type="spellEnd"/>
      <w:r w:rsidRPr="001C7C03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>, Уставо</w:t>
      </w:r>
      <w:bookmarkStart w:id="0" w:name="_GoBack"/>
      <w:bookmarkEnd w:id="0"/>
      <w:r w:rsidRPr="00CA23CF">
        <w:rPr>
          <w:rFonts w:ascii="Times New Roman" w:hAnsi="Times New Roman"/>
          <w:color w:val="000000"/>
          <w:szCs w:val="24"/>
        </w:rPr>
        <w:t xml:space="preserve">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2B9" w:rsidRDefault="002F64DC" w:rsidP="002E5330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</w:t>
      </w:r>
      <w:r w:rsidR="002E5330">
        <w:rPr>
          <w:rFonts w:ascii="Times New Roman" w:hAnsi="Times New Roman"/>
          <w:szCs w:val="24"/>
        </w:rPr>
        <w:t>деревне</w:t>
      </w:r>
      <w:r w:rsidR="00573F85" w:rsidRPr="00573F85">
        <w:t xml:space="preserve"> </w:t>
      </w:r>
      <w:proofErr w:type="spellStart"/>
      <w:r w:rsidR="00573F85" w:rsidRPr="00573F85">
        <w:rPr>
          <w:rFonts w:ascii="Times New Roman" w:hAnsi="Times New Roman"/>
          <w:szCs w:val="24"/>
        </w:rPr>
        <w:t>Алешево</w:t>
      </w:r>
      <w:proofErr w:type="spellEnd"/>
      <w:r w:rsidR="00573F85" w:rsidRPr="00573F85">
        <w:rPr>
          <w:rFonts w:ascii="Times New Roman" w:hAnsi="Times New Roman"/>
          <w:szCs w:val="24"/>
        </w:rPr>
        <w:t xml:space="preserve">, </w:t>
      </w:r>
      <w:r w:rsidR="00573F85">
        <w:rPr>
          <w:rFonts w:ascii="Times New Roman" w:hAnsi="Times New Roman"/>
          <w:szCs w:val="24"/>
        </w:rPr>
        <w:t xml:space="preserve">деревне </w:t>
      </w:r>
      <w:r w:rsidR="00573F85" w:rsidRPr="00573F85">
        <w:rPr>
          <w:rFonts w:ascii="Times New Roman" w:hAnsi="Times New Roman"/>
          <w:szCs w:val="24"/>
        </w:rPr>
        <w:t xml:space="preserve">Новые </w:t>
      </w:r>
      <w:proofErr w:type="spellStart"/>
      <w:r w:rsidR="00573F85" w:rsidRPr="00573F85">
        <w:rPr>
          <w:rFonts w:ascii="Times New Roman" w:hAnsi="Times New Roman"/>
          <w:szCs w:val="24"/>
        </w:rPr>
        <w:t>Турмыши</w:t>
      </w:r>
      <w:proofErr w:type="spellEnd"/>
      <w:r w:rsidR="00573F85" w:rsidRPr="00573F85">
        <w:rPr>
          <w:rFonts w:ascii="Times New Roman" w:hAnsi="Times New Roman"/>
          <w:szCs w:val="24"/>
        </w:rPr>
        <w:t xml:space="preserve">, </w:t>
      </w:r>
      <w:r w:rsidR="00573F85">
        <w:rPr>
          <w:rFonts w:ascii="Times New Roman" w:hAnsi="Times New Roman"/>
          <w:szCs w:val="24"/>
        </w:rPr>
        <w:t xml:space="preserve">деревне </w:t>
      </w:r>
      <w:proofErr w:type="spellStart"/>
      <w:r w:rsidR="00573F85" w:rsidRPr="00573F85">
        <w:rPr>
          <w:rFonts w:ascii="Times New Roman" w:hAnsi="Times New Roman"/>
          <w:szCs w:val="24"/>
        </w:rPr>
        <w:t>Хучель</w:t>
      </w:r>
      <w:proofErr w:type="spellEnd"/>
      <w:r w:rsidR="00573F85" w:rsidRPr="00573F85">
        <w:rPr>
          <w:rFonts w:ascii="Times New Roman" w:hAnsi="Times New Roman"/>
          <w:szCs w:val="24"/>
        </w:rPr>
        <w:t xml:space="preserve">, </w:t>
      </w:r>
      <w:r w:rsidR="00573F85">
        <w:rPr>
          <w:rFonts w:ascii="Times New Roman" w:hAnsi="Times New Roman"/>
          <w:szCs w:val="24"/>
        </w:rPr>
        <w:t xml:space="preserve">деревне </w:t>
      </w:r>
      <w:proofErr w:type="spellStart"/>
      <w:r w:rsidR="00573F85" w:rsidRPr="00573F85">
        <w:rPr>
          <w:rFonts w:ascii="Times New Roman" w:hAnsi="Times New Roman"/>
          <w:szCs w:val="24"/>
        </w:rPr>
        <w:t>Хунав</w:t>
      </w:r>
      <w:proofErr w:type="spellEnd"/>
      <w:r w:rsidR="00573F85" w:rsidRPr="00573F85">
        <w:rPr>
          <w:rFonts w:ascii="Times New Roman" w:hAnsi="Times New Roman"/>
          <w:szCs w:val="24"/>
        </w:rPr>
        <w:t xml:space="preserve">, </w:t>
      </w:r>
      <w:r w:rsidR="00573F85">
        <w:rPr>
          <w:rFonts w:ascii="Times New Roman" w:hAnsi="Times New Roman"/>
          <w:szCs w:val="24"/>
        </w:rPr>
        <w:t xml:space="preserve">деревне </w:t>
      </w:r>
      <w:proofErr w:type="spellStart"/>
      <w:r w:rsidR="008958C8">
        <w:rPr>
          <w:rFonts w:ascii="Times New Roman" w:hAnsi="Times New Roman"/>
          <w:szCs w:val="24"/>
        </w:rPr>
        <w:t>Ямурза</w:t>
      </w:r>
      <w:proofErr w:type="spellEnd"/>
      <w:r w:rsidR="008958C8">
        <w:rPr>
          <w:rFonts w:ascii="Times New Roman" w:hAnsi="Times New Roman"/>
          <w:szCs w:val="24"/>
        </w:rPr>
        <w:t>, выселке</w:t>
      </w:r>
      <w:r w:rsidR="00573F85" w:rsidRPr="00573F85">
        <w:rPr>
          <w:rFonts w:ascii="Times New Roman" w:hAnsi="Times New Roman"/>
          <w:szCs w:val="24"/>
        </w:rPr>
        <w:t xml:space="preserve"> Лесной,</w:t>
      </w:r>
      <w:r w:rsidR="002E5330" w:rsidRPr="002E5330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>вх</w:t>
      </w:r>
      <w:r w:rsidR="00573F85">
        <w:rPr>
          <w:rFonts w:ascii="Times New Roman" w:hAnsi="Times New Roman"/>
          <w:szCs w:val="24"/>
        </w:rPr>
        <w:t>одящих</w:t>
      </w:r>
      <w:r w:rsidR="002062B9" w:rsidRPr="002062B9">
        <w:rPr>
          <w:rFonts w:ascii="Times New Roman" w:hAnsi="Times New Roman"/>
          <w:szCs w:val="24"/>
        </w:rPr>
        <w:t xml:space="preserve"> в состав административно-территориальной единицы </w:t>
      </w:r>
      <w:proofErr w:type="spellStart"/>
      <w:r w:rsidR="00573F85">
        <w:rPr>
          <w:rFonts w:ascii="Times New Roman" w:hAnsi="Times New Roman"/>
          <w:szCs w:val="24"/>
        </w:rPr>
        <w:t>Хучельское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сельское поселение, на </w:t>
      </w:r>
      <w:r w:rsidR="0067402C">
        <w:rPr>
          <w:rFonts w:ascii="Times New Roman" w:hAnsi="Times New Roman"/>
          <w:szCs w:val="24"/>
        </w:rPr>
        <w:t xml:space="preserve">исполняющего обязанности </w:t>
      </w:r>
      <w:r w:rsidR="002062B9" w:rsidRPr="002062B9">
        <w:rPr>
          <w:rFonts w:ascii="Times New Roman" w:hAnsi="Times New Roman"/>
          <w:szCs w:val="24"/>
        </w:rPr>
        <w:t xml:space="preserve">начальника </w:t>
      </w:r>
      <w:proofErr w:type="spellStart"/>
      <w:r w:rsidR="00573F85">
        <w:rPr>
          <w:rFonts w:ascii="Times New Roman" w:hAnsi="Times New Roman"/>
          <w:szCs w:val="24"/>
        </w:rPr>
        <w:t>Хучельского</w:t>
      </w:r>
      <w:proofErr w:type="spellEnd"/>
      <w:r w:rsidR="00286B96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территориального отдела управления благоустройства и развития территорий администрации </w:t>
      </w:r>
      <w:proofErr w:type="spellStart"/>
      <w:r w:rsidR="002062B9" w:rsidRPr="002062B9">
        <w:rPr>
          <w:rFonts w:ascii="Times New Roman" w:hAnsi="Times New Roman"/>
          <w:szCs w:val="24"/>
        </w:rPr>
        <w:t>Канашского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67402C" w:rsidRPr="00286B96">
        <w:rPr>
          <w:rFonts w:ascii="Times New Roman" w:hAnsi="Times New Roman"/>
          <w:szCs w:val="24"/>
        </w:rPr>
        <w:t xml:space="preserve"> </w:t>
      </w:r>
      <w:r w:rsidR="00573F85" w:rsidRPr="00573F85">
        <w:rPr>
          <w:rFonts w:ascii="Times New Roman" w:hAnsi="Times New Roman"/>
          <w:szCs w:val="24"/>
        </w:rPr>
        <w:t>Александрову Эльвиру Ивановну</w:t>
      </w:r>
      <w:r w:rsidR="002062B9" w:rsidRPr="002062B9">
        <w:rPr>
          <w:rFonts w:ascii="Times New Roman" w:hAnsi="Times New Roman"/>
          <w:szCs w:val="24"/>
        </w:rPr>
        <w:t>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8958C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958C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8958C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759A9" w:rsidRPr="008958C8">
        <w:rPr>
          <w:rFonts w:ascii="Times New Roman" w:hAnsi="Times New Roman" w:cs="Times New Roman"/>
          <w:sz w:val="24"/>
          <w:szCs w:val="24"/>
        </w:rPr>
        <w:t>2</w:t>
      </w:r>
      <w:r w:rsidR="008958C8" w:rsidRPr="008958C8">
        <w:rPr>
          <w:rFonts w:ascii="Times New Roman" w:hAnsi="Times New Roman" w:cs="Times New Roman"/>
          <w:sz w:val="24"/>
          <w:szCs w:val="24"/>
        </w:rPr>
        <w:t>0 января 2023 г. № 45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AB4F83" w:rsidRPr="00A732D8" w:rsidRDefault="00AB4F83" w:rsidP="00A732D8">
      <w:pPr>
        <w:rPr>
          <w:rFonts w:ascii="Times New Roman" w:hAnsi="Times New Roman"/>
        </w:rPr>
      </w:pPr>
    </w:p>
    <w:sectPr w:rsidR="00AB4F83" w:rsidRPr="00A7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DC"/>
    <w:rsid w:val="0000119E"/>
    <w:rsid w:val="00017716"/>
    <w:rsid w:val="000A5357"/>
    <w:rsid w:val="000F194F"/>
    <w:rsid w:val="00150690"/>
    <w:rsid w:val="001C7C03"/>
    <w:rsid w:val="002062B9"/>
    <w:rsid w:val="00286B96"/>
    <w:rsid w:val="002E5330"/>
    <w:rsid w:val="002F64DC"/>
    <w:rsid w:val="003A31B7"/>
    <w:rsid w:val="003B2744"/>
    <w:rsid w:val="004044D7"/>
    <w:rsid w:val="004F76E7"/>
    <w:rsid w:val="00573F85"/>
    <w:rsid w:val="006270D4"/>
    <w:rsid w:val="00632014"/>
    <w:rsid w:val="0067402C"/>
    <w:rsid w:val="008321B6"/>
    <w:rsid w:val="00870FAE"/>
    <w:rsid w:val="00877676"/>
    <w:rsid w:val="008958C8"/>
    <w:rsid w:val="00956D12"/>
    <w:rsid w:val="00A43F09"/>
    <w:rsid w:val="00A732D8"/>
    <w:rsid w:val="00A77B8E"/>
    <w:rsid w:val="00A95301"/>
    <w:rsid w:val="00AB4F83"/>
    <w:rsid w:val="00AB66C9"/>
    <w:rsid w:val="00BF7C83"/>
    <w:rsid w:val="00C40315"/>
    <w:rsid w:val="00CA40AC"/>
    <w:rsid w:val="00D865E7"/>
    <w:rsid w:val="00E000F9"/>
    <w:rsid w:val="00E759A9"/>
    <w:rsid w:val="00ED0E1E"/>
    <w:rsid w:val="00ED70CE"/>
    <w:rsid w:val="00F0274F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DE87C-9667-4B84-885B-E8E0AC21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Елена Анатольевна</dc:creator>
  <cp:lastModifiedBy>Леонтьева Елена Анатольевна</cp:lastModifiedBy>
  <cp:revision>6</cp:revision>
  <cp:lastPrinted>2025-02-04T14:39:00Z</cp:lastPrinted>
  <dcterms:created xsi:type="dcterms:W3CDTF">2025-01-23T16:40:00Z</dcterms:created>
  <dcterms:modified xsi:type="dcterms:W3CDTF">2025-02-10T07:56:00Z</dcterms:modified>
</cp:coreProperties>
</file>