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5A2D" w:rsidRDefault="00345A2D" w:rsidP="009244D6">
      <w:pPr>
        <w:jc w:val="center"/>
        <w:rPr>
          <w:rFonts w:ascii="Times New Roman" w:hAnsi="Times New Roman" w:cs="Times New Roman"/>
        </w:rPr>
      </w:pPr>
      <w:r>
        <w:rPr>
          <w:rFonts w:ascii="Times New Roman" w:hAnsi="Times New Roman" w:cs="Times New Roman"/>
        </w:rPr>
        <w:t xml:space="preserve">                                                               </w:t>
      </w:r>
      <w:r w:rsidRPr="00345A2D">
        <w:rPr>
          <w:rFonts w:ascii="Times New Roman" w:hAnsi="Times New Roman" w:cs="Times New Roman"/>
        </w:rPr>
        <w:t xml:space="preserve">Для размещения на сайте, в раздел Пресс-служба и </w:t>
      </w:r>
      <w:proofErr w:type="spellStart"/>
      <w:r w:rsidRPr="00345A2D">
        <w:rPr>
          <w:rFonts w:ascii="Times New Roman" w:hAnsi="Times New Roman" w:cs="Times New Roman"/>
        </w:rPr>
        <w:t>ВКонтакте</w:t>
      </w:r>
      <w:proofErr w:type="spellEnd"/>
    </w:p>
    <w:p w:rsidR="009244D6" w:rsidRDefault="0088593B" w:rsidP="009244D6">
      <w:pPr>
        <w:jc w:val="center"/>
        <w:rPr>
          <w:rFonts w:ascii="Times New Roman" w:hAnsi="Times New Roman" w:cs="Times New Roman"/>
          <w:b/>
          <w:sz w:val="28"/>
          <w:szCs w:val="28"/>
        </w:rPr>
      </w:pPr>
      <w:r>
        <w:rPr>
          <w:rFonts w:ascii="Times New Roman" w:hAnsi="Times New Roman" w:cs="Times New Roman"/>
          <w:b/>
          <w:sz w:val="28"/>
          <w:szCs w:val="28"/>
        </w:rPr>
        <w:t>Дистанционное банковское обслуживание</w:t>
      </w:r>
    </w:p>
    <w:p w:rsidR="00335533" w:rsidRDefault="0088593B" w:rsidP="00335533">
      <w:pPr>
        <w:ind w:firstLine="708"/>
        <w:jc w:val="center"/>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3657200" cy="1724025"/>
            <wp:effectExtent l="0" t="0" r="63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444451deb3d6f355a9b10a75eef58e2f.jpg"/>
                    <pic:cNvPicPr/>
                  </pic:nvPicPr>
                  <pic:blipFill>
                    <a:blip r:embed="rId4">
                      <a:extLst>
                        <a:ext uri="{28A0092B-C50C-407E-A947-70E740481C1C}">
                          <a14:useLocalDpi xmlns:a14="http://schemas.microsoft.com/office/drawing/2010/main" val="0"/>
                        </a:ext>
                      </a:extLst>
                    </a:blip>
                    <a:stretch>
                      <a:fillRect/>
                    </a:stretch>
                  </pic:blipFill>
                  <pic:spPr>
                    <a:xfrm>
                      <a:off x="0" y="0"/>
                      <a:ext cx="3659460" cy="1725090"/>
                    </a:xfrm>
                    <a:prstGeom prst="rect">
                      <a:avLst/>
                    </a:prstGeom>
                  </pic:spPr>
                </pic:pic>
              </a:graphicData>
            </a:graphic>
          </wp:inline>
        </w:drawing>
      </w:r>
    </w:p>
    <w:p w:rsidR="0088593B" w:rsidRPr="0088593B" w:rsidRDefault="00285BF9" w:rsidP="0088593B">
      <w:pPr>
        <w:ind w:firstLine="708"/>
        <w:jc w:val="both"/>
        <w:rPr>
          <w:rFonts w:ascii="Times New Roman" w:hAnsi="Times New Roman" w:cs="Times New Roman"/>
          <w:sz w:val="24"/>
          <w:szCs w:val="24"/>
        </w:rPr>
      </w:pPr>
      <w:r w:rsidRPr="008728EC">
        <w:rPr>
          <w:rFonts w:ascii="Times New Roman" w:hAnsi="Times New Roman" w:cs="Times New Roman"/>
          <w:sz w:val="24"/>
          <w:szCs w:val="24"/>
        </w:rPr>
        <w:t> </w:t>
      </w:r>
      <w:r w:rsidR="0088593B" w:rsidRPr="0088593B">
        <w:rPr>
          <w:rFonts w:ascii="Times New Roman" w:hAnsi="Times New Roman" w:cs="Times New Roman"/>
          <w:sz w:val="24"/>
          <w:szCs w:val="24"/>
        </w:rPr>
        <w:t>Существует традиционное предоставление банковских услуг – когда клиент приходит в отделение, общается с персоналом, заполняет документы от руки. Все это подразумевает физическо</w:t>
      </w:r>
      <w:r w:rsidR="0088593B">
        <w:rPr>
          <w:rFonts w:ascii="Times New Roman" w:hAnsi="Times New Roman" w:cs="Times New Roman"/>
          <w:sz w:val="24"/>
          <w:szCs w:val="24"/>
        </w:rPr>
        <w:t>е присутствие человека в банке.</w:t>
      </w:r>
    </w:p>
    <w:p w:rsidR="0088593B" w:rsidRPr="0088593B" w:rsidRDefault="0088593B" w:rsidP="0088593B">
      <w:pPr>
        <w:ind w:firstLine="708"/>
        <w:jc w:val="both"/>
        <w:rPr>
          <w:rFonts w:ascii="Times New Roman" w:hAnsi="Times New Roman" w:cs="Times New Roman"/>
          <w:sz w:val="24"/>
          <w:szCs w:val="24"/>
        </w:rPr>
      </w:pPr>
      <w:r w:rsidRPr="0088593B">
        <w:rPr>
          <w:rFonts w:ascii="Times New Roman" w:hAnsi="Times New Roman" w:cs="Times New Roman"/>
          <w:sz w:val="24"/>
          <w:szCs w:val="24"/>
        </w:rPr>
        <w:t xml:space="preserve">Но потребителям все чаще удобнее совершать все </w:t>
      </w:r>
      <w:r>
        <w:rPr>
          <w:rFonts w:ascii="Times New Roman" w:hAnsi="Times New Roman" w:cs="Times New Roman"/>
          <w:sz w:val="24"/>
          <w:szCs w:val="24"/>
        </w:rPr>
        <w:t>операции дистанционно:</w:t>
      </w:r>
    </w:p>
    <w:p w:rsidR="0088593B" w:rsidRPr="0088593B" w:rsidRDefault="0088593B" w:rsidP="0088593B">
      <w:pPr>
        <w:ind w:firstLine="708"/>
        <w:jc w:val="both"/>
        <w:rPr>
          <w:rFonts w:ascii="Times New Roman" w:hAnsi="Times New Roman" w:cs="Times New Roman"/>
          <w:sz w:val="24"/>
          <w:szCs w:val="24"/>
        </w:rPr>
      </w:pPr>
      <w:r w:rsidRPr="0088593B">
        <w:rPr>
          <w:rFonts w:ascii="Times New Roman" w:hAnsi="Times New Roman" w:cs="Times New Roman"/>
          <w:sz w:val="24"/>
          <w:szCs w:val="24"/>
        </w:rPr>
        <w:t>не выходить лишний раз из дома,</w:t>
      </w:r>
    </w:p>
    <w:p w:rsidR="0088593B" w:rsidRPr="0088593B" w:rsidRDefault="0088593B" w:rsidP="0088593B">
      <w:pPr>
        <w:ind w:firstLine="708"/>
        <w:jc w:val="both"/>
        <w:rPr>
          <w:rFonts w:ascii="Times New Roman" w:hAnsi="Times New Roman" w:cs="Times New Roman"/>
          <w:sz w:val="24"/>
          <w:szCs w:val="24"/>
        </w:rPr>
      </w:pPr>
      <w:r w:rsidRPr="0088593B">
        <w:rPr>
          <w:rFonts w:ascii="Times New Roman" w:hAnsi="Times New Roman" w:cs="Times New Roman"/>
          <w:sz w:val="24"/>
          <w:szCs w:val="24"/>
        </w:rPr>
        <w:t>не стоять в очередях,</w:t>
      </w:r>
    </w:p>
    <w:p w:rsidR="0088593B" w:rsidRPr="0088593B" w:rsidRDefault="0088593B" w:rsidP="0088593B">
      <w:pPr>
        <w:ind w:firstLine="708"/>
        <w:jc w:val="both"/>
        <w:rPr>
          <w:rFonts w:ascii="Times New Roman" w:hAnsi="Times New Roman" w:cs="Times New Roman"/>
          <w:sz w:val="24"/>
          <w:szCs w:val="24"/>
        </w:rPr>
      </w:pPr>
      <w:r w:rsidRPr="0088593B">
        <w:rPr>
          <w:rFonts w:ascii="Times New Roman" w:hAnsi="Times New Roman" w:cs="Times New Roman"/>
          <w:sz w:val="24"/>
          <w:szCs w:val="24"/>
        </w:rPr>
        <w:t>получать необходимое быстро.</w:t>
      </w:r>
    </w:p>
    <w:p w:rsidR="0088593B" w:rsidRPr="0088593B" w:rsidRDefault="0088593B" w:rsidP="0088593B">
      <w:pPr>
        <w:ind w:firstLine="708"/>
        <w:jc w:val="both"/>
        <w:rPr>
          <w:rFonts w:ascii="Times New Roman" w:hAnsi="Times New Roman" w:cs="Times New Roman"/>
          <w:sz w:val="24"/>
          <w:szCs w:val="24"/>
        </w:rPr>
      </w:pPr>
      <w:r w:rsidRPr="0088593B">
        <w:rPr>
          <w:rFonts w:ascii="Times New Roman" w:hAnsi="Times New Roman" w:cs="Times New Roman"/>
          <w:sz w:val="24"/>
          <w:szCs w:val="24"/>
        </w:rPr>
        <w:t>Развитие технологий (телефонная, сотовая связь, интернет) позволило сделать коммуникацию с финансовы</w:t>
      </w:r>
      <w:r>
        <w:rPr>
          <w:rFonts w:ascii="Times New Roman" w:hAnsi="Times New Roman" w:cs="Times New Roman"/>
          <w:sz w:val="24"/>
          <w:szCs w:val="24"/>
        </w:rPr>
        <w:t>ми организациями более удобной.</w:t>
      </w:r>
    </w:p>
    <w:p w:rsidR="0088593B" w:rsidRPr="0088593B" w:rsidRDefault="0088593B" w:rsidP="0088593B">
      <w:pPr>
        <w:ind w:firstLine="708"/>
        <w:jc w:val="both"/>
        <w:rPr>
          <w:rFonts w:ascii="Times New Roman" w:hAnsi="Times New Roman" w:cs="Times New Roman"/>
          <w:sz w:val="24"/>
          <w:szCs w:val="24"/>
        </w:rPr>
      </w:pPr>
      <w:r w:rsidRPr="0088593B">
        <w:rPr>
          <w:rFonts w:ascii="Times New Roman" w:hAnsi="Times New Roman" w:cs="Times New Roman"/>
          <w:sz w:val="24"/>
          <w:szCs w:val="24"/>
        </w:rPr>
        <w:t>Дистанционное банковское обслуживание – это удаленное предоставле</w:t>
      </w:r>
      <w:r>
        <w:rPr>
          <w:rFonts w:ascii="Times New Roman" w:hAnsi="Times New Roman" w:cs="Times New Roman"/>
          <w:sz w:val="24"/>
          <w:szCs w:val="24"/>
        </w:rPr>
        <w:t>ние различных банковских услуг.</w:t>
      </w:r>
    </w:p>
    <w:p w:rsidR="0088593B" w:rsidRPr="0088593B" w:rsidRDefault="0088593B" w:rsidP="0088593B">
      <w:pPr>
        <w:ind w:firstLine="708"/>
        <w:jc w:val="both"/>
        <w:rPr>
          <w:rFonts w:ascii="Times New Roman" w:hAnsi="Times New Roman" w:cs="Times New Roman"/>
          <w:sz w:val="24"/>
          <w:szCs w:val="24"/>
        </w:rPr>
      </w:pPr>
      <w:r w:rsidRPr="0088593B">
        <w:rPr>
          <w:rFonts w:ascii="Times New Roman" w:hAnsi="Times New Roman" w:cs="Times New Roman"/>
          <w:sz w:val="24"/>
          <w:szCs w:val="24"/>
        </w:rPr>
        <w:t xml:space="preserve">Но, такое обслуживание связано с дополнительными рисками. Так, в последнее время участились попытки неправомерного получения конфиденциальной информации пользователей систем дистанционного банковского обслуживания с </w:t>
      </w:r>
      <w:r>
        <w:rPr>
          <w:rFonts w:ascii="Times New Roman" w:hAnsi="Times New Roman" w:cs="Times New Roman"/>
          <w:sz w:val="24"/>
          <w:szCs w:val="24"/>
        </w:rPr>
        <w:t>целью хищения денежных средств.</w:t>
      </w:r>
    </w:p>
    <w:p w:rsidR="0088593B" w:rsidRPr="0088593B" w:rsidRDefault="0088593B" w:rsidP="0088593B">
      <w:pPr>
        <w:ind w:firstLine="708"/>
        <w:jc w:val="both"/>
        <w:rPr>
          <w:rFonts w:ascii="Times New Roman" w:hAnsi="Times New Roman" w:cs="Times New Roman"/>
          <w:sz w:val="24"/>
          <w:szCs w:val="24"/>
        </w:rPr>
      </w:pPr>
      <w:r w:rsidRPr="0088593B">
        <w:rPr>
          <w:rFonts w:ascii="Times New Roman" w:hAnsi="Times New Roman" w:cs="Times New Roman"/>
          <w:sz w:val="24"/>
          <w:szCs w:val="24"/>
        </w:rPr>
        <w:t>Для того чтобы сохранить свои денежные средства, не вводите данные на подозрительных сайтах и в приложениях, никому</w:t>
      </w:r>
      <w:r>
        <w:rPr>
          <w:rFonts w:ascii="Times New Roman" w:hAnsi="Times New Roman" w:cs="Times New Roman"/>
          <w:sz w:val="24"/>
          <w:szCs w:val="24"/>
        </w:rPr>
        <w:t xml:space="preserve"> не сообщайте и не передавайте:</w:t>
      </w:r>
    </w:p>
    <w:p w:rsidR="0088593B" w:rsidRPr="0088593B" w:rsidRDefault="0088593B" w:rsidP="0088593B">
      <w:pPr>
        <w:ind w:firstLine="708"/>
        <w:jc w:val="both"/>
        <w:rPr>
          <w:rFonts w:ascii="Times New Roman" w:hAnsi="Times New Roman" w:cs="Times New Roman"/>
          <w:sz w:val="24"/>
          <w:szCs w:val="24"/>
        </w:rPr>
      </w:pPr>
      <w:r w:rsidRPr="0088593B">
        <w:rPr>
          <w:rFonts w:ascii="Times New Roman" w:hAnsi="Times New Roman" w:cs="Times New Roman"/>
          <w:sz w:val="24"/>
          <w:szCs w:val="24"/>
        </w:rPr>
        <w:t>логин, пароль интернет-банка (мобильного приложения) или код для входа в мобильное приложение;</w:t>
      </w:r>
    </w:p>
    <w:p w:rsidR="0088593B" w:rsidRPr="0088593B" w:rsidRDefault="0088593B" w:rsidP="0088593B">
      <w:pPr>
        <w:ind w:firstLine="708"/>
        <w:jc w:val="both"/>
        <w:rPr>
          <w:rFonts w:ascii="Times New Roman" w:hAnsi="Times New Roman" w:cs="Times New Roman"/>
          <w:sz w:val="24"/>
          <w:szCs w:val="24"/>
        </w:rPr>
      </w:pPr>
      <w:r w:rsidRPr="0088593B">
        <w:rPr>
          <w:rFonts w:ascii="Times New Roman" w:hAnsi="Times New Roman" w:cs="Times New Roman"/>
          <w:sz w:val="24"/>
          <w:szCs w:val="24"/>
        </w:rPr>
        <w:t xml:space="preserve">одноразовые пароли (из </w:t>
      </w:r>
      <w:proofErr w:type="spellStart"/>
      <w:r w:rsidRPr="0088593B">
        <w:rPr>
          <w:rFonts w:ascii="Times New Roman" w:hAnsi="Times New Roman" w:cs="Times New Roman"/>
          <w:sz w:val="24"/>
          <w:szCs w:val="24"/>
        </w:rPr>
        <w:t>Push</w:t>
      </w:r>
      <w:proofErr w:type="spellEnd"/>
      <w:r w:rsidRPr="0088593B">
        <w:rPr>
          <w:rFonts w:ascii="Times New Roman" w:hAnsi="Times New Roman" w:cs="Times New Roman"/>
          <w:sz w:val="24"/>
          <w:szCs w:val="24"/>
        </w:rPr>
        <w:t>/СМС-уведомлений) для входа в мобильное приложение или для подтверждения операций в нем (коды, которые приходят на указанный вами номер мобильного телефона в сообщениях при входе в мобильное приложение).</w:t>
      </w:r>
    </w:p>
    <w:p w:rsidR="0088593B" w:rsidRPr="0088593B" w:rsidRDefault="0088593B" w:rsidP="0088593B">
      <w:pPr>
        <w:ind w:firstLine="708"/>
        <w:jc w:val="both"/>
        <w:rPr>
          <w:rFonts w:ascii="Times New Roman" w:hAnsi="Times New Roman" w:cs="Times New Roman"/>
          <w:sz w:val="24"/>
          <w:szCs w:val="24"/>
        </w:rPr>
      </w:pPr>
      <w:r w:rsidRPr="0088593B">
        <w:rPr>
          <w:rFonts w:ascii="Times New Roman" w:hAnsi="Times New Roman" w:cs="Times New Roman"/>
          <w:sz w:val="24"/>
          <w:szCs w:val="24"/>
        </w:rPr>
        <w:t>С 1 октября 2022 года клиенты российских банков имеют возможность отказываться от услуг, предоставляемых в дистанционном формате. Такое решение принято Центробанком для дополнительно</w:t>
      </w:r>
      <w:r>
        <w:rPr>
          <w:rFonts w:ascii="Times New Roman" w:hAnsi="Times New Roman" w:cs="Times New Roman"/>
          <w:sz w:val="24"/>
          <w:szCs w:val="24"/>
        </w:rPr>
        <w:t>й защиты граждан от мошенников.</w:t>
      </w:r>
    </w:p>
    <w:p w:rsidR="0088593B" w:rsidRPr="0088593B" w:rsidRDefault="0088593B" w:rsidP="0088593B">
      <w:pPr>
        <w:ind w:firstLine="708"/>
        <w:jc w:val="both"/>
        <w:rPr>
          <w:rFonts w:ascii="Times New Roman" w:hAnsi="Times New Roman" w:cs="Times New Roman"/>
          <w:sz w:val="24"/>
          <w:szCs w:val="24"/>
        </w:rPr>
      </w:pPr>
      <w:r w:rsidRPr="0088593B">
        <w:rPr>
          <w:rFonts w:ascii="Times New Roman" w:hAnsi="Times New Roman" w:cs="Times New Roman"/>
          <w:sz w:val="24"/>
          <w:szCs w:val="24"/>
        </w:rPr>
        <w:lastRenderedPageBreak/>
        <w:t xml:space="preserve">Запретить можно как все операции, так и отдельные услуги (например, переводы или </w:t>
      </w:r>
      <w:proofErr w:type="spellStart"/>
      <w:r w:rsidRPr="0088593B">
        <w:rPr>
          <w:rFonts w:ascii="Times New Roman" w:hAnsi="Times New Roman" w:cs="Times New Roman"/>
          <w:sz w:val="24"/>
          <w:szCs w:val="24"/>
        </w:rPr>
        <w:t>online</w:t>
      </w:r>
      <w:proofErr w:type="spellEnd"/>
      <w:r w:rsidRPr="0088593B">
        <w:rPr>
          <w:rFonts w:ascii="Times New Roman" w:hAnsi="Times New Roman" w:cs="Times New Roman"/>
          <w:sz w:val="24"/>
          <w:szCs w:val="24"/>
        </w:rPr>
        <w:t>-кредитование). При этом количество запретов не ограничивается, и комиссия за процедуру не взимается. Если гражданин является клиентом сразу нескольких банков, то в каждый из них придется обратиться отдельно. Порядок обращения регулируется самой финансовой организацией – это можно сделать в офисе, по телефону, с помощью мобильного приложе</w:t>
      </w:r>
      <w:r>
        <w:rPr>
          <w:rFonts w:ascii="Times New Roman" w:hAnsi="Times New Roman" w:cs="Times New Roman"/>
          <w:sz w:val="24"/>
          <w:szCs w:val="24"/>
        </w:rPr>
        <w:t>ния или через официальный сайт.</w:t>
      </w:r>
    </w:p>
    <w:p w:rsidR="0088593B" w:rsidRPr="0088593B" w:rsidRDefault="0088593B" w:rsidP="0088593B">
      <w:pPr>
        <w:ind w:firstLine="708"/>
        <w:jc w:val="both"/>
        <w:rPr>
          <w:rFonts w:ascii="Times New Roman" w:hAnsi="Times New Roman" w:cs="Times New Roman"/>
          <w:sz w:val="24"/>
          <w:szCs w:val="24"/>
        </w:rPr>
      </w:pPr>
      <w:r w:rsidRPr="0088593B">
        <w:rPr>
          <w:rFonts w:ascii="Times New Roman" w:hAnsi="Times New Roman" w:cs="Times New Roman"/>
          <w:sz w:val="24"/>
          <w:szCs w:val="24"/>
        </w:rPr>
        <w:t>Особенно внимательными потребителям необходимо быть при ди</w:t>
      </w:r>
      <w:r>
        <w:rPr>
          <w:rFonts w:ascii="Times New Roman" w:hAnsi="Times New Roman" w:cs="Times New Roman"/>
          <w:sz w:val="24"/>
          <w:szCs w:val="24"/>
        </w:rPr>
        <w:t>станционном оформлении кредита.</w:t>
      </w:r>
    </w:p>
    <w:p w:rsidR="0088593B" w:rsidRPr="0088593B" w:rsidRDefault="0088593B" w:rsidP="0088593B">
      <w:pPr>
        <w:ind w:firstLine="708"/>
        <w:jc w:val="both"/>
        <w:rPr>
          <w:rFonts w:ascii="Times New Roman" w:hAnsi="Times New Roman" w:cs="Times New Roman"/>
          <w:sz w:val="24"/>
          <w:szCs w:val="24"/>
        </w:rPr>
      </w:pPr>
      <w:r w:rsidRPr="0088593B">
        <w:rPr>
          <w:rFonts w:ascii="Times New Roman" w:hAnsi="Times New Roman" w:cs="Times New Roman"/>
          <w:sz w:val="24"/>
          <w:szCs w:val="24"/>
        </w:rPr>
        <w:t>Дистанционный потребительский кредит – это кредит, который потребитель может оформить без посещения о</w:t>
      </w:r>
      <w:r>
        <w:rPr>
          <w:rFonts w:ascii="Times New Roman" w:hAnsi="Times New Roman" w:cs="Times New Roman"/>
          <w:sz w:val="24"/>
          <w:szCs w:val="24"/>
        </w:rPr>
        <w:t>тделения кредитной организации.</w:t>
      </w:r>
    </w:p>
    <w:p w:rsidR="0088593B" w:rsidRPr="0088593B" w:rsidRDefault="0088593B" w:rsidP="0088593B">
      <w:pPr>
        <w:ind w:firstLine="708"/>
        <w:jc w:val="both"/>
        <w:rPr>
          <w:rFonts w:ascii="Times New Roman" w:hAnsi="Times New Roman" w:cs="Times New Roman"/>
          <w:sz w:val="24"/>
          <w:szCs w:val="24"/>
        </w:rPr>
      </w:pPr>
      <w:r w:rsidRPr="0088593B">
        <w:rPr>
          <w:rFonts w:ascii="Times New Roman" w:hAnsi="Times New Roman" w:cs="Times New Roman"/>
          <w:sz w:val="24"/>
          <w:szCs w:val="24"/>
        </w:rPr>
        <w:t>Заемщик выбирает подходящее предложение, подписывает договор в системе дистанционного банковского обслуживания или с помощью одноразового пароля на своем мобильном телефоне. При этом визит в кредитную организацию не требуется – деньги поступят на банковскую карту после оф</w:t>
      </w:r>
      <w:r>
        <w:rPr>
          <w:rFonts w:ascii="Times New Roman" w:hAnsi="Times New Roman" w:cs="Times New Roman"/>
          <w:sz w:val="24"/>
          <w:szCs w:val="24"/>
        </w:rPr>
        <w:t>ормления и подписания договора.</w:t>
      </w:r>
    </w:p>
    <w:p w:rsidR="0088593B" w:rsidRPr="0088593B" w:rsidRDefault="0088593B" w:rsidP="0088593B">
      <w:pPr>
        <w:ind w:firstLine="708"/>
        <w:jc w:val="both"/>
        <w:rPr>
          <w:rFonts w:ascii="Times New Roman" w:hAnsi="Times New Roman" w:cs="Times New Roman"/>
          <w:sz w:val="24"/>
          <w:szCs w:val="24"/>
        </w:rPr>
      </w:pPr>
      <w:r w:rsidRPr="0088593B">
        <w:rPr>
          <w:rFonts w:ascii="Times New Roman" w:hAnsi="Times New Roman" w:cs="Times New Roman"/>
          <w:sz w:val="24"/>
          <w:szCs w:val="24"/>
        </w:rPr>
        <w:t>Согласно ч.14 ст. 7 Федерального закона от 21.12.2013 № 353-ФЗ «О потребительском кредите (займе)», необходимые для заключения договора потребительского кредита документы, включая индивидуальные условия договора потребительского кредита и заявление о его предоставлении, могут быть подписаны сторонами с использованием аналога собственноручной подписи способом, подтверждающим ее принадлежность сторонам в соответствии с требованиями федеральных законов, и направлены с использованием информационно-телекоммуникационных се</w:t>
      </w:r>
      <w:r>
        <w:rPr>
          <w:rFonts w:ascii="Times New Roman" w:hAnsi="Times New Roman" w:cs="Times New Roman"/>
          <w:sz w:val="24"/>
          <w:szCs w:val="24"/>
        </w:rPr>
        <w:t>тей, в том числе сети Интернет.</w:t>
      </w:r>
    </w:p>
    <w:p w:rsidR="0088593B" w:rsidRPr="0088593B" w:rsidRDefault="0088593B" w:rsidP="0088593B">
      <w:pPr>
        <w:ind w:firstLine="708"/>
        <w:jc w:val="both"/>
        <w:rPr>
          <w:rFonts w:ascii="Times New Roman" w:hAnsi="Times New Roman" w:cs="Times New Roman"/>
          <w:sz w:val="24"/>
          <w:szCs w:val="24"/>
        </w:rPr>
      </w:pPr>
      <w:r w:rsidRPr="0088593B">
        <w:rPr>
          <w:rFonts w:ascii="Times New Roman" w:hAnsi="Times New Roman" w:cs="Times New Roman"/>
          <w:sz w:val="24"/>
          <w:szCs w:val="24"/>
        </w:rPr>
        <w:t>Электронная подпись – аналог собственноручной подписи – это цифровой код, с помощью которого можно под</w:t>
      </w:r>
      <w:r>
        <w:rPr>
          <w:rFonts w:ascii="Times New Roman" w:hAnsi="Times New Roman" w:cs="Times New Roman"/>
          <w:sz w:val="24"/>
          <w:szCs w:val="24"/>
        </w:rPr>
        <w:t>писывать электронные документы.</w:t>
      </w:r>
    </w:p>
    <w:p w:rsidR="0088593B" w:rsidRPr="0088593B" w:rsidRDefault="0088593B" w:rsidP="0088593B">
      <w:pPr>
        <w:ind w:firstLine="708"/>
        <w:jc w:val="both"/>
        <w:rPr>
          <w:rFonts w:ascii="Times New Roman" w:hAnsi="Times New Roman" w:cs="Times New Roman"/>
          <w:sz w:val="24"/>
          <w:szCs w:val="24"/>
        </w:rPr>
      </w:pPr>
      <w:r w:rsidRPr="0088593B">
        <w:rPr>
          <w:rFonts w:ascii="Times New Roman" w:hAnsi="Times New Roman" w:cs="Times New Roman"/>
          <w:sz w:val="24"/>
          <w:szCs w:val="24"/>
        </w:rPr>
        <w:t>Для подтверждения того, что такая подпись сформирована конкретным лицом, используются коды, пароли или аналогичные средства (ч. 2 ст. 5 Федерального закона от 06.04.2011 № 63-ФЗ «Об электронной подписи»). Например, это могут быть логин и пароль для входа на сайт или код</w:t>
      </w:r>
      <w:r>
        <w:rPr>
          <w:rFonts w:ascii="Times New Roman" w:hAnsi="Times New Roman" w:cs="Times New Roman"/>
          <w:sz w:val="24"/>
          <w:szCs w:val="24"/>
        </w:rPr>
        <w:t>, направленный в СМС-сообщении.</w:t>
      </w:r>
    </w:p>
    <w:p w:rsidR="0088593B" w:rsidRPr="0088593B" w:rsidRDefault="0088593B" w:rsidP="0088593B">
      <w:pPr>
        <w:ind w:firstLine="708"/>
        <w:jc w:val="both"/>
        <w:rPr>
          <w:rFonts w:ascii="Times New Roman" w:hAnsi="Times New Roman" w:cs="Times New Roman"/>
          <w:sz w:val="24"/>
          <w:szCs w:val="24"/>
        </w:rPr>
      </w:pPr>
      <w:r w:rsidRPr="0088593B">
        <w:rPr>
          <w:rFonts w:ascii="Times New Roman" w:hAnsi="Times New Roman" w:cs="Times New Roman"/>
          <w:sz w:val="24"/>
          <w:szCs w:val="24"/>
        </w:rPr>
        <w:t>Очень важно при подписании документов путем ввода кодов, указанных в СМС-сообщении, уточнить у сотрудника кредитной организации, какую конкретно операцию</w:t>
      </w:r>
      <w:r>
        <w:rPr>
          <w:rFonts w:ascii="Times New Roman" w:hAnsi="Times New Roman" w:cs="Times New Roman"/>
          <w:sz w:val="24"/>
          <w:szCs w:val="24"/>
        </w:rPr>
        <w:t xml:space="preserve"> подтверждает направленный код.</w:t>
      </w:r>
    </w:p>
    <w:p w:rsidR="0088593B" w:rsidRPr="0088593B" w:rsidRDefault="0088593B" w:rsidP="0088593B">
      <w:pPr>
        <w:ind w:firstLine="708"/>
        <w:jc w:val="both"/>
        <w:rPr>
          <w:rFonts w:ascii="Times New Roman" w:hAnsi="Times New Roman" w:cs="Times New Roman"/>
          <w:sz w:val="24"/>
          <w:szCs w:val="24"/>
        </w:rPr>
      </w:pPr>
      <w:r w:rsidRPr="0088593B">
        <w:rPr>
          <w:rFonts w:ascii="Times New Roman" w:hAnsi="Times New Roman" w:cs="Times New Roman"/>
          <w:sz w:val="24"/>
          <w:szCs w:val="24"/>
        </w:rPr>
        <w:t>При намерении потребителя получить кредит в банке следует внимательно ознакомиться с информацией, размещаемой кредитной организацией, в том числе на страницах сайта, которая в обязательном порядке должна содержать такие сведения, как размер кредита, полную сумму, подлежащую выплате потребителем, график погашения этой суммы, сведения о дополнительных платных услугах, оказываемых кред</w:t>
      </w:r>
      <w:r>
        <w:rPr>
          <w:rFonts w:ascii="Times New Roman" w:hAnsi="Times New Roman" w:cs="Times New Roman"/>
          <w:sz w:val="24"/>
          <w:szCs w:val="24"/>
        </w:rPr>
        <w:t>итором и (или) третьими лицами.</w:t>
      </w:r>
    </w:p>
    <w:p w:rsidR="0088593B" w:rsidRPr="0088593B" w:rsidRDefault="0088593B" w:rsidP="0088593B">
      <w:pPr>
        <w:ind w:firstLine="708"/>
        <w:jc w:val="both"/>
        <w:rPr>
          <w:rFonts w:ascii="Times New Roman" w:hAnsi="Times New Roman" w:cs="Times New Roman"/>
          <w:sz w:val="24"/>
          <w:szCs w:val="24"/>
        </w:rPr>
      </w:pPr>
      <w:r w:rsidRPr="0088593B">
        <w:rPr>
          <w:rFonts w:ascii="Times New Roman" w:hAnsi="Times New Roman" w:cs="Times New Roman"/>
          <w:sz w:val="24"/>
          <w:szCs w:val="24"/>
        </w:rPr>
        <w:t xml:space="preserve">Когда договор заключается дистанционным способом (онлайн), банк должен обеспечить заемщику возможность согласовать условия договора на сайте, в том числе условие об уступке прав (требований) по договору потребительского кредита и оказание </w:t>
      </w:r>
      <w:r w:rsidRPr="0088593B">
        <w:rPr>
          <w:rFonts w:ascii="Times New Roman" w:hAnsi="Times New Roman" w:cs="Times New Roman"/>
          <w:sz w:val="24"/>
          <w:szCs w:val="24"/>
        </w:rPr>
        <w:lastRenderedPageBreak/>
        <w:t>дополнительных платных услуг, включая услуги страхования. При этом данные условия должны быть согласованы с заемщиком непосредс</w:t>
      </w:r>
      <w:r>
        <w:rPr>
          <w:rFonts w:ascii="Times New Roman" w:hAnsi="Times New Roman" w:cs="Times New Roman"/>
          <w:sz w:val="24"/>
          <w:szCs w:val="24"/>
        </w:rPr>
        <w:t>твенно при заключении договора.</w:t>
      </w:r>
    </w:p>
    <w:p w:rsidR="0088593B" w:rsidRPr="0088593B" w:rsidRDefault="0088593B" w:rsidP="0088593B">
      <w:pPr>
        <w:ind w:firstLine="708"/>
        <w:jc w:val="both"/>
        <w:rPr>
          <w:rFonts w:ascii="Times New Roman" w:hAnsi="Times New Roman" w:cs="Times New Roman"/>
          <w:sz w:val="24"/>
          <w:szCs w:val="24"/>
        </w:rPr>
      </w:pPr>
      <w:r w:rsidRPr="0088593B">
        <w:rPr>
          <w:rFonts w:ascii="Times New Roman" w:hAnsi="Times New Roman" w:cs="Times New Roman"/>
          <w:sz w:val="24"/>
          <w:szCs w:val="24"/>
        </w:rPr>
        <w:t>Как и при получении кредита в офисе банка, при его дистанционном оформлении потребитель, сделав заявку на кредит, вправе отказаться от его получения полностью или частично, уведомив об этом кредитора до установленного кредитным договором срока его предоставления, если иное не предусмотрено таким договором, з</w:t>
      </w:r>
      <w:r>
        <w:rPr>
          <w:rFonts w:ascii="Times New Roman" w:hAnsi="Times New Roman" w:cs="Times New Roman"/>
          <w:sz w:val="24"/>
          <w:szCs w:val="24"/>
        </w:rPr>
        <w:t>аконом, иными правовыми актами.</w:t>
      </w:r>
    </w:p>
    <w:p w:rsidR="0088593B" w:rsidRPr="0088593B" w:rsidRDefault="0088593B" w:rsidP="0088593B">
      <w:pPr>
        <w:ind w:firstLine="708"/>
        <w:jc w:val="both"/>
        <w:rPr>
          <w:rFonts w:ascii="Times New Roman" w:hAnsi="Times New Roman" w:cs="Times New Roman"/>
          <w:sz w:val="24"/>
          <w:szCs w:val="24"/>
        </w:rPr>
      </w:pPr>
      <w:r w:rsidRPr="0088593B">
        <w:rPr>
          <w:rFonts w:ascii="Times New Roman" w:hAnsi="Times New Roman" w:cs="Times New Roman"/>
          <w:sz w:val="24"/>
          <w:szCs w:val="24"/>
        </w:rPr>
        <w:t>Проценты также начисляются только на сумму кредита. Кредитная организация не вправе требовать от заемщика уплаты процентов на уже просроченные заемные проценты («проценты на проценты»). Потребитель имеет право знать о размере своей задолженности перед банком, сумме уплаченных процентов, предстоящих платежах с раздельным указанием суммы процентов, подлежащих уплате, и оставшейся суммы кредита, и предоставление этой информации не может быть обусловлено упла</w:t>
      </w:r>
      <w:r>
        <w:rPr>
          <w:rFonts w:ascii="Times New Roman" w:hAnsi="Times New Roman" w:cs="Times New Roman"/>
          <w:sz w:val="24"/>
          <w:szCs w:val="24"/>
        </w:rPr>
        <w:t>той какого-либо вознаграждения.</w:t>
      </w:r>
      <w:bookmarkStart w:id="0" w:name="_GoBack"/>
      <w:bookmarkEnd w:id="0"/>
    </w:p>
    <w:p w:rsidR="0088593B" w:rsidRPr="0088593B" w:rsidRDefault="0088593B" w:rsidP="0088593B">
      <w:pPr>
        <w:ind w:firstLine="708"/>
        <w:jc w:val="both"/>
        <w:rPr>
          <w:rFonts w:ascii="Times New Roman" w:hAnsi="Times New Roman" w:cs="Times New Roman"/>
          <w:sz w:val="24"/>
          <w:szCs w:val="24"/>
        </w:rPr>
      </w:pPr>
      <w:r w:rsidRPr="0088593B">
        <w:rPr>
          <w:rFonts w:ascii="Times New Roman" w:hAnsi="Times New Roman" w:cs="Times New Roman"/>
          <w:sz w:val="24"/>
          <w:szCs w:val="24"/>
        </w:rPr>
        <w:t>Кредитная организация вправе изменить общие условия договора потребительского кредита, если это не повлечет за собой возникновение новых или увеличение размера существующих денежных обязательств заемщика по дог</w:t>
      </w:r>
      <w:r>
        <w:rPr>
          <w:rFonts w:ascii="Times New Roman" w:hAnsi="Times New Roman" w:cs="Times New Roman"/>
          <w:sz w:val="24"/>
          <w:szCs w:val="24"/>
        </w:rPr>
        <w:t>овору потребительского кредита.</w:t>
      </w:r>
    </w:p>
    <w:p w:rsidR="0088593B" w:rsidRPr="0088593B" w:rsidRDefault="0088593B" w:rsidP="0088593B">
      <w:pPr>
        <w:ind w:firstLine="708"/>
        <w:jc w:val="both"/>
        <w:rPr>
          <w:rFonts w:ascii="Times New Roman" w:hAnsi="Times New Roman" w:cs="Times New Roman"/>
          <w:sz w:val="24"/>
          <w:szCs w:val="24"/>
        </w:rPr>
      </w:pPr>
      <w:r w:rsidRPr="0088593B">
        <w:rPr>
          <w:rFonts w:ascii="Times New Roman" w:hAnsi="Times New Roman" w:cs="Times New Roman"/>
          <w:sz w:val="24"/>
          <w:szCs w:val="24"/>
        </w:rPr>
        <w:t>В рамках кредитного договора потребителем также может быть заключен договор добровольного страхования, который может быть расторгнут со страховщиком по инициативе страхователя. Если отказ от договора добровольного страхования заявлен потребителем в течение 30 календарных дней и до даты возникновения обязательств страховщика по заключенному договору страхования, то уплаченная страховая премия подлежит возврату страховщик</w:t>
      </w:r>
      <w:r>
        <w:rPr>
          <w:rFonts w:ascii="Times New Roman" w:hAnsi="Times New Roman" w:cs="Times New Roman"/>
          <w:sz w:val="24"/>
          <w:szCs w:val="24"/>
        </w:rPr>
        <w:t>ом потребителю в полном объеме.</w:t>
      </w:r>
    </w:p>
    <w:p w:rsidR="0088593B" w:rsidRPr="0088593B" w:rsidRDefault="0088593B" w:rsidP="0088593B">
      <w:pPr>
        <w:ind w:firstLine="708"/>
        <w:jc w:val="both"/>
        <w:rPr>
          <w:rFonts w:ascii="Times New Roman" w:hAnsi="Times New Roman" w:cs="Times New Roman"/>
          <w:sz w:val="24"/>
          <w:szCs w:val="24"/>
        </w:rPr>
      </w:pPr>
      <w:r w:rsidRPr="0088593B">
        <w:rPr>
          <w:rFonts w:ascii="Times New Roman" w:hAnsi="Times New Roman" w:cs="Times New Roman"/>
          <w:sz w:val="24"/>
          <w:szCs w:val="24"/>
        </w:rPr>
        <w:t>В случае полного досрочного погашения заемщиком кредита на основании его заявления, в том числе об исключении его из числа застрахованных лиц по договору личного страхования, ему обязаны возвратить страховую премию за вычетом части денежных средств пропорционально времени, в течение которого он являлся застрахован</w:t>
      </w:r>
      <w:r>
        <w:rPr>
          <w:rFonts w:ascii="Times New Roman" w:hAnsi="Times New Roman" w:cs="Times New Roman"/>
          <w:sz w:val="24"/>
          <w:szCs w:val="24"/>
        </w:rPr>
        <w:t>ным лицом.</w:t>
      </w:r>
    </w:p>
    <w:p w:rsidR="00413DB4" w:rsidRPr="008728EC" w:rsidRDefault="0088593B" w:rsidP="0088593B">
      <w:pPr>
        <w:ind w:firstLine="708"/>
        <w:jc w:val="both"/>
        <w:rPr>
          <w:rFonts w:ascii="Times New Roman" w:hAnsi="Times New Roman" w:cs="Times New Roman"/>
          <w:sz w:val="24"/>
          <w:szCs w:val="24"/>
        </w:rPr>
      </w:pPr>
      <w:r w:rsidRPr="0088593B">
        <w:rPr>
          <w:rFonts w:ascii="Times New Roman" w:hAnsi="Times New Roman" w:cs="Times New Roman"/>
          <w:sz w:val="24"/>
          <w:szCs w:val="24"/>
        </w:rPr>
        <w:t>Заключайте договор кредитования дистанционно правильно!</w:t>
      </w:r>
    </w:p>
    <w:p w:rsidR="009D2D3F" w:rsidRDefault="009D2D3F" w:rsidP="00F64F38">
      <w:pPr>
        <w:spacing w:after="0" w:line="240" w:lineRule="auto"/>
        <w:ind w:left="-567"/>
        <w:jc w:val="both"/>
        <w:rPr>
          <w:rFonts w:ascii="Times New Roman" w:eastAsia="Calibri" w:hAnsi="Times New Roman" w:cs="Times New Roman"/>
          <w:sz w:val="24"/>
          <w:szCs w:val="24"/>
        </w:rPr>
      </w:pPr>
    </w:p>
    <w:p w:rsidR="00F64F38" w:rsidRDefault="00F64F38" w:rsidP="00F64F38">
      <w:pPr>
        <w:spacing w:after="0" w:line="240" w:lineRule="auto"/>
        <w:ind w:left="-567"/>
        <w:jc w:val="both"/>
        <w:rPr>
          <w:rFonts w:ascii="Times New Roman" w:eastAsia="Calibri" w:hAnsi="Times New Roman" w:cs="Times New Roman"/>
          <w:sz w:val="24"/>
          <w:szCs w:val="24"/>
        </w:rPr>
      </w:pPr>
      <w:r w:rsidRPr="00AE468A">
        <w:rPr>
          <w:rFonts w:ascii="Times New Roman" w:eastAsia="Calibri" w:hAnsi="Times New Roman" w:cs="Times New Roman"/>
          <w:sz w:val="24"/>
          <w:szCs w:val="24"/>
        </w:rPr>
        <w:t>Юрисконсульт филиала ФБУЗ «Центр гигиены и эпидемиологии в</w:t>
      </w:r>
    </w:p>
    <w:p w:rsidR="00F64F38" w:rsidRDefault="00F64F38" w:rsidP="00F64F38">
      <w:pPr>
        <w:spacing w:after="0" w:line="240" w:lineRule="auto"/>
        <w:ind w:left="-567"/>
        <w:jc w:val="both"/>
        <w:rPr>
          <w:rFonts w:ascii="Times New Roman" w:eastAsia="Calibri" w:hAnsi="Times New Roman" w:cs="Times New Roman"/>
          <w:sz w:val="24"/>
          <w:szCs w:val="24"/>
        </w:rPr>
      </w:pPr>
      <w:r w:rsidRPr="00AE468A">
        <w:rPr>
          <w:rFonts w:ascii="Times New Roman" w:eastAsia="Calibri" w:hAnsi="Times New Roman" w:cs="Times New Roman"/>
          <w:sz w:val="24"/>
          <w:szCs w:val="24"/>
        </w:rPr>
        <w:t xml:space="preserve">Чувашской Республике – </w:t>
      </w:r>
      <w:r>
        <w:rPr>
          <w:rFonts w:ascii="Times New Roman" w:eastAsia="Calibri" w:hAnsi="Times New Roman" w:cs="Times New Roman"/>
          <w:sz w:val="24"/>
          <w:szCs w:val="24"/>
        </w:rPr>
        <w:t xml:space="preserve">Чувашии в г. </w:t>
      </w:r>
      <w:proofErr w:type="gramStart"/>
      <w:r>
        <w:rPr>
          <w:rFonts w:ascii="Times New Roman" w:eastAsia="Calibri" w:hAnsi="Times New Roman" w:cs="Times New Roman"/>
          <w:sz w:val="24"/>
          <w:szCs w:val="24"/>
        </w:rPr>
        <w:t xml:space="preserve">Новочебоксарске»  </w:t>
      </w:r>
      <w:r w:rsidRPr="00AE468A">
        <w:rPr>
          <w:rFonts w:ascii="Times New Roman" w:eastAsia="Calibri" w:hAnsi="Times New Roman" w:cs="Times New Roman"/>
          <w:sz w:val="24"/>
          <w:szCs w:val="24"/>
        </w:rPr>
        <w:t xml:space="preserve"> </w:t>
      </w:r>
      <w:proofErr w:type="gramEnd"/>
      <w:r>
        <w:rPr>
          <w:rFonts w:ascii="Times New Roman" w:eastAsia="Calibri" w:hAnsi="Times New Roman" w:cs="Times New Roman"/>
          <w:sz w:val="24"/>
          <w:szCs w:val="24"/>
        </w:rPr>
        <w:t xml:space="preserve">                                   </w:t>
      </w:r>
      <w:r w:rsidRPr="00AE468A">
        <w:rPr>
          <w:rFonts w:ascii="Times New Roman" w:eastAsia="Calibri" w:hAnsi="Times New Roman" w:cs="Times New Roman"/>
          <w:sz w:val="24"/>
          <w:szCs w:val="24"/>
        </w:rPr>
        <w:t>К. А. Хораськин</w:t>
      </w:r>
    </w:p>
    <w:p w:rsidR="00F64F38" w:rsidRPr="009825B9" w:rsidRDefault="00F64F38" w:rsidP="00F64F38">
      <w:pPr>
        <w:jc w:val="both"/>
        <w:rPr>
          <w:rFonts w:ascii="Times New Roman" w:hAnsi="Times New Roman" w:cs="Times New Roman"/>
        </w:rPr>
      </w:pPr>
    </w:p>
    <w:p w:rsidR="00413DB4" w:rsidRPr="00413DB4" w:rsidRDefault="00413DB4" w:rsidP="00413DB4">
      <w:pPr>
        <w:rPr>
          <w:rFonts w:ascii="Times New Roman" w:hAnsi="Times New Roman" w:cs="Times New Roman"/>
          <w:sz w:val="28"/>
          <w:szCs w:val="28"/>
        </w:rPr>
      </w:pPr>
    </w:p>
    <w:p w:rsidR="00413DB4" w:rsidRDefault="00413DB4" w:rsidP="00413DB4">
      <w:pPr>
        <w:rPr>
          <w:rFonts w:ascii="Times New Roman" w:hAnsi="Times New Roman" w:cs="Times New Roman"/>
          <w:sz w:val="28"/>
          <w:szCs w:val="28"/>
        </w:rPr>
      </w:pPr>
    </w:p>
    <w:p w:rsidR="00413DB4" w:rsidRDefault="00413DB4" w:rsidP="00413DB4">
      <w:pPr>
        <w:rPr>
          <w:rFonts w:ascii="Times New Roman" w:hAnsi="Times New Roman" w:cs="Times New Roman"/>
          <w:sz w:val="28"/>
          <w:szCs w:val="28"/>
        </w:rPr>
      </w:pPr>
    </w:p>
    <w:p w:rsidR="00413DB4" w:rsidRDefault="00413DB4" w:rsidP="00413DB4">
      <w:pPr>
        <w:rPr>
          <w:rFonts w:ascii="Times New Roman" w:hAnsi="Times New Roman" w:cs="Times New Roman"/>
          <w:sz w:val="28"/>
          <w:szCs w:val="28"/>
        </w:rPr>
      </w:pPr>
    </w:p>
    <w:p w:rsidR="00413DB4" w:rsidRDefault="00413DB4" w:rsidP="00413DB4">
      <w:pPr>
        <w:rPr>
          <w:rFonts w:ascii="Times New Roman" w:hAnsi="Times New Roman" w:cs="Times New Roman"/>
          <w:sz w:val="28"/>
          <w:szCs w:val="28"/>
        </w:rPr>
      </w:pPr>
    </w:p>
    <w:p w:rsidR="00413DB4" w:rsidRDefault="00413DB4" w:rsidP="00413DB4">
      <w:pPr>
        <w:rPr>
          <w:rFonts w:ascii="Times New Roman" w:hAnsi="Times New Roman" w:cs="Times New Roman"/>
          <w:sz w:val="28"/>
          <w:szCs w:val="28"/>
        </w:rPr>
      </w:pPr>
    </w:p>
    <w:p w:rsidR="00413DB4" w:rsidRPr="00413DB4" w:rsidRDefault="00413DB4" w:rsidP="00413DB4">
      <w:pPr>
        <w:rPr>
          <w:rFonts w:ascii="Times New Roman" w:hAnsi="Times New Roman" w:cs="Times New Roman"/>
          <w:sz w:val="28"/>
          <w:szCs w:val="28"/>
        </w:rPr>
      </w:pPr>
    </w:p>
    <w:p w:rsidR="00285BF9" w:rsidRPr="00285BF9" w:rsidRDefault="00285BF9" w:rsidP="00413DB4">
      <w:pPr>
        <w:rPr>
          <w:rFonts w:ascii="Times New Roman" w:hAnsi="Times New Roman" w:cs="Times New Roman"/>
          <w:sz w:val="28"/>
          <w:szCs w:val="28"/>
        </w:rPr>
      </w:pPr>
      <w:r w:rsidRPr="00285BF9">
        <w:rPr>
          <w:rFonts w:ascii="Times New Roman" w:hAnsi="Times New Roman" w:cs="Times New Roman"/>
          <w:sz w:val="28"/>
          <w:szCs w:val="28"/>
        </w:rPr>
        <w:t xml:space="preserve">   </w:t>
      </w:r>
    </w:p>
    <w:p w:rsidR="00285BF9" w:rsidRPr="00285BF9" w:rsidRDefault="00285BF9" w:rsidP="00324D45">
      <w:pPr>
        <w:ind w:firstLine="708"/>
        <w:jc w:val="both"/>
        <w:rPr>
          <w:rFonts w:ascii="Times New Roman" w:hAnsi="Times New Roman" w:cs="Times New Roman"/>
          <w:b/>
          <w:sz w:val="28"/>
          <w:szCs w:val="28"/>
        </w:rPr>
      </w:pPr>
    </w:p>
    <w:p w:rsidR="00285BF9" w:rsidRPr="00285BF9" w:rsidRDefault="00285BF9" w:rsidP="00324D45">
      <w:pPr>
        <w:ind w:firstLine="708"/>
        <w:jc w:val="both"/>
        <w:rPr>
          <w:rFonts w:ascii="Times New Roman" w:hAnsi="Times New Roman" w:cs="Times New Roman"/>
          <w:b/>
          <w:sz w:val="28"/>
          <w:szCs w:val="28"/>
        </w:rPr>
      </w:pPr>
    </w:p>
    <w:p w:rsidR="001F52B7" w:rsidRPr="00324D45" w:rsidRDefault="001F52B7" w:rsidP="00324D45">
      <w:pPr>
        <w:ind w:firstLine="708"/>
        <w:jc w:val="both"/>
        <w:rPr>
          <w:rFonts w:ascii="Times New Roman" w:hAnsi="Times New Roman" w:cs="Times New Roman"/>
          <w:sz w:val="28"/>
          <w:szCs w:val="28"/>
        </w:rPr>
      </w:pPr>
    </w:p>
    <w:p w:rsidR="00924C76" w:rsidRPr="009244D6" w:rsidRDefault="009244D6" w:rsidP="009244D6">
      <w:pPr>
        <w:jc w:val="both"/>
        <w:rPr>
          <w:rFonts w:ascii="Times New Roman" w:hAnsi="Times New Roman" w:cs="Times New Roman"/>
          <w:sz w:val="28"/>
          <w:szCs w:val="28"/>
        </w:rPr>
      </w:pPr>
      <w:r w:rsidRPr="009244D6">
        <w:rPr>
          <w:rFonts w:ascii="Times New Roman" w:hAnsi="Times New Roman" w:cs="Times New Roman"/>
          <w:sz w:val="28"/>
          <w:szCs w:val="28"/>
        </w:rPr>
        <w:t xml:space="preserve">     </w:t>
      </w:r>
    </w:p>
    <w:sectPr w:rsidR="00924C76" w:rsidRPr="009244D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charset w:val="CC"/>
    <w:family w:val="swiss"/>
    <w:pitch w:val="variable"/>
    <w:sig w:usb0="E10022FF" w:usb1="C000E47F" w:usb2="00000029" w:usb3="00000000" w:csb0="000001DF" w:csb1="00000000"/>
  </w:font>
  <w:font w:name="Cambria">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5F88"/>
    <w:rsid w:val="000708EE"/>
    <w:rsid w:val="000B642A"/>
    <w:rsid w:val="00133929"/>
    <w:rsid w:val="001F52B7"/>
    <w:rsid w:val="00245F88"/>
    <w:rsid w:val="002768A7"/>
    <w:rsid w:val="00285BF9"/>
    <w:rsid w:val="00291773"/>
    <w:rsid w:val="00300D62"/>
    <w:rsid w:val="00324D45"/>
    <w:rsid w:val="00335533"/>
    <w:rsid w:val="00345A2D"/>
    <w:rsid w:val="00355527"/>
    <w:rsid w:val="00377A9A"/>
    <w:rsid w:val="003C4CA8"/>
    <w:rsid w:val="00413DB4"/>
    <w:rsid w:val="00461E1F"/>
    <w:rsid w:val="004E684C"/>
    <w:rsid w:val="00562C81"/>
    <w:rsid w:val="00585E5E"/>
    <w:rsid w:val="006001A3"/>
    <w:rsid w:val="008728EC"/>
    <w:rsid w:val="0088593B"/>
    <w:rsid w:val="008B433B"/>
    <w:rsid w:val="008D20AC"/>
    <w:rsid w:val="008D7F75"/>
    <w:rsid w:val="008F59D0"/>
    <w:rsid w:val="0090566B"/>
    <w:rsid w:val="009244D6"/>
    <w:rsid w:val="009D2D3F"/>
    <w:rsid w:val="00A228BC"/>
    <w:rsid w:val="00A551F3"/>
    <w:rsid w:val="00A71457"/>
    <w:rsid w:val="00B57377"/>
    <w:rsid w:val="00C4462D"/>
    <w:rsid w:val="00C45951"/>
    <w:rsid w:val="00D679F4"/>
    <w:rsid w:val="00DE14C7"/>
    <w:rsid w:val="00F64F38"/>
    <w:rsid w:val="00FE16B4"/>
    <w:rsid w:val="00FE4A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661DE"/>
  <w15:docId w15:val="{DECF1908-0417-48D1-B332-23A588CBA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45A2D"/>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345A2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4096138">
      <w:bodyDiv w:val="1"/>
      <w:marLeft w:val="0"/>
      <w:marRight w:val="0"/>
      <w:marTop w:val="0"/>
      <w:marBottom w:val="0"/>
      <w:divBdr>
        <w:top w:val="none" w:sz="0" w:space="0" w:color="auto"/>
        <w:left w:val="none" w:sz="0" w:space="0" w:color="auto"/>
        <w:bottom w:val="none" w:sz="0" w:space="0" w:color="auto"/>
        <w:right w:val="none" w:sz="0" w:space="0" w:color="auto"/>
      </w:divBdr>
      <w:divsChild>
        <w:div w:id="1478255197">
          <w:marLeft w:val="0"/>
          <w:marRight w:val="0"/>
          <w:marTop w:val="0"/>
          <w:marBottom w:val="0"/>
          <w:divBdr>
            <w:top w:val="none" w:sz="0" w:space="0" w:color="auto"/>
            <w:left w:val="none" w:sz="0" w:space="0" w:color="auto"/>
            <w:bottom w:val="none" w:sz="0" w:space="0" w:color="auto"/>
            <w:right w:val="none" w:sz="0" w:space="0" w:color="auto"/>
          </w:divBdr>
        </w:div>
      </w:divsChild>
    </w:div>
    <w:div w:id="1262879917">
      <w:bodyDiv w:val="1"/>
      <w:marLeft w:val="0"/>
      <w:marRight w:val="0"/>
      <w:marTop w:val="0"/>
      <w:marBottom w:val="0"/>
      <w:divBdr>
        <w:top w:val="none" w:sz="0" w:space="0" w:color="auto"/>
        <w:left w:val="none" w:sz="0" w:space="0" w:color="auto"/>
        <w:bottom w:val="none" w:sz="0" w:space="0" w:color="auto"/>
        <w:right w:val="none" w:sz="0" w:space="0" w:color="auto"/>
      </w:divBdr>
      <w:divsChild>
        <w:div w:id="514921822">
          <w:marLeft w:val="0"/>
          <w:marRight w:val="0"/>
          <w:marTop w:val="0"/>
          <w:marBottom w:val="0"/>
          <w:divBdr>
            <w:top w:val="none" w:sz="0" w:space="0" w:color="auto"/>
            <w:left w:val="none" w:sz="0" w:space="0" w:color="auto"/>
            <w:bottom w:val="none" w:sz="0" w:space="0" w:color="auto"/>
            <w:right w:val="none" w:sz="0" w:space="0" w:color="auto"/>
          </w:divBdr>
        </w:div>
      </w:divsChild>
    </w:div>
    <w:div w:id="1364940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4</Pages>
  <Words>1009</Words>
  <Characters>5753</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Ануфриева Анна Андревна</dc:creator>
  <cp:keywords/>
  <dc:description/>
  <cp:lastModifiedBy>Хораськин Кирилл Александрович</cp:lastModifiedBy>
  <cp:revision>48</cp:revision>
  <cp:lastPrinted>2025-01-31T11:13:00Z</cp:lastPrinted>
  <dcterms:created xsi:type="dcterms:W3CDTF">2023-02-15T11:43:00Z</dcterms:created>
  <dcterms:modified xsi:type="dcterms:W3CDTF">2025-02-05T13:06:00Z</dcterms:modified>
</cp:coreProperties>
</file>