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018"/>
        <w:gridCol w:w="4223"/>
      </w:tblGrid>
      <w:tr w:rsidR="00B9139D" w14:paraId="7A11CB13" w14:textId="77777777" w:rsidTr="00B9139D">
        <w:trPr>
          <w:cantSplit/>
          <w:trHeight w:val="1134"/>
          <w:jc w:val="center"/>
        </w:trPr>
        <w:tc>
          <w:tcPr>
            <w:tcW w:w="4106" w:type="dxa"/>
            <w:hideMark/>
          </w:tcPr>
          <w:p w14:paraId="1DF0C8DA" w14:textId="77777777" w:rsidR="00B9139D" w:rsidRDefault="00B9139D" w:rsidP="00B913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14:paraId="3956265E" w14:textId="408A16F1"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14:paraId="390AAF74" w14:textId="5025D6F0"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019" w:type="dxa"/>
            <w:vMerge w:val="restart"/>
            <w:hideMark/>
          </w:tcPr>
          <w:p w14:paraId="69F9BDAB" w14:textId="66C8352F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3278A" wp14:editId="2CD79DA9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14:paraId="2CEE42BB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14:paraId="4B82D234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14:paraId="74C6FFA9" w14:textId="7E4F9C94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14:paraId="114AF062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14:paraId="02F487FE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B9139D" w14:paraId="4DD68EB4" w14:textId="77777777" w:rsidTr="00B9139D">
        <w:trPr>
          <w:cantSplit/>
          <w:trHeight w:val="1285"/>
          <w:jc w:val="center"/>
        </w:trPr>
        <w:tc>
          <w:tcPr>
            <w:tcW w:w="4106" w:type="dxa"/>
            <w:hideMark/>
          </w:tcPr>
          <w:p w14:paraId="17A893C4" w14:textId="66E34070"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 w:rsidR="00B9139D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14:paraId="393973FC" w14:textId="1BE39D0A" w:rsidR="00B9139D" w:rsidRDefault="00AD2BC1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30</w:t>
            </w:r>
            <w:r w:rsidR="001867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12.</w:t>
            </w:r>
            <w:r w:rsidR="004711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ç.,  №</w:t>
            </w:r>
            <w:r w:rsidR="006268F9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1620</w:t>
            </w:r>
          </w:p>
          <w:p w14:paraId="6C2363B6" w14:textId="63646AC7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14:paraId="24B51CCD" w14:textId="77777777" w:rsidR="00B9139D" w:rsidRDefault="00B9139D" w:rsidP="00B9139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14:paraId="531EBCAA" w14:textId="2F3096D9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14:paraId="5D389794" w14:textId="6E252D37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</w:t>
            </w:r>
            <w:r w:rsidR="006268F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</w:t>
            </w:r>
            <w:r w:rsidR="00AD2BC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30.12</w:t>
            </w:r>
            <w:r w:rsidR="001867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 w:rsidR="004711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г. №</w:t>
            </w:r>
            <w:r w:rsidR="00AD2BC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1620</w:t>
            </w:r>
            <w:r w:rsidR="006268F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</w:p>
          <w:p w14:paraId="5F1BF017" w14:textId="5508F5F2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          </w:t>
            </w:r>
            <w:r w:rsidR="006268F9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14:paraId="6DF235AB" w14:textId="03CBF661" w:rsidR="00EC7A9F" w:rsidRDefault="00EC7A9F" w:rsidP="00212618">
      <w:pPr>
        <w:pStyle w:val="a3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p w14:paraId="42B7A07C" w14:textId="77777777" w:rsidR="000D2FC7" w:rsidRPr="000D2FC7" w:rsidRDefault="000D2FC7" w:rsidP="007A2358">
      <w:pPr>
        <w:pStyle w:val="a3"/>
        <w:jc w:val="both"/>
        <w:rPr>
          <w:rFonts w:ascii="Times New Roman" w:hAnsi="Times New Roman" w:cs="Times New Roman"/>
          <w:b/>
          <w:bCs/>
          <w:spacing w:val="-1"/>
          <w:w w:val="105"/>
          <w:sz w:val="10"/>
          <w:szCs w:val="10"/>
        </w:rPr>
      </w:pPr>
    </w:p>
    <w:tbl>
      <w:tblPr>
        <w:tblStyle w:val="ab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956"/>
      </w:tblGrid>
      <w:tr w:rsidR="004E3C48" w:rsidRPr="002D04F1" w14:paraId="13727843" w14:textId="77777777" w:rsidTr="00D80C32">
        <w:trPr>
          <w:trHeight w:val="1020"/>
        </w:trPr>
        <w:tc>
          <w:tcPr>
            <w:tcW w:w="5056" w:type="dxa"/>
          </w:tcPr>
          <w:p w14:paraId="3FCEF588" w14:textId="18350801" w:rsidR="00CE0437" w:rsidRPr="00D80C32" w:rsidRDefault="00CE0437" w:rsidP="00D80C32">
            <w:pPr>
              <w:rPr>
                <w:rFonts w:ascii="Times New Roman" w:hAnsi="Times New Roman" w:cs="Times New Roman"/>
                <w:b/>
                <w:w w:val="105"/>
              </w:rPr>
            </w:pPr>
            <w:r w:rsidRPr="00D80C32">
              <w:rPr>
                <w:rFonts w:ascii="Times New Roman" w:hAnsi="Times New Roman" w:cs="Times New Roman"/>
                <w:b/>
                <w:w w:val="105"/>
              </w:rPr>
              <w:t>«</w:t>
            </w:r>
            <w:r w:rsidR="00EC7A9F" w:rsidRPr="00D80C32">
              <w:rPr>
                <w:rFonts w:ascii="Times New Roman" w:hAnsi="Times New Roman" w:cs="Times New Roman"/>
                <w:b/>
                <w:w w:val="105"/>
              </w:rPr>
              <w:t>О</w:t>
            </w:r>
            <w:r w:rsidR="004711EF" w:rsidRPr="00D80C32">
              <w:rPr>
                <w:rFonts w:ascii="Times New Roman" w:hAnsi="Times New Roman" w:cs="Times New Roman"/>
                <w:b/>
                <w:w w:val="105"/>
              </w:rPr>
              <w:t xml:space="preserve">б утверждении карты комплаенс-рисков нарушения антимонопольного законодательства в администрации </w:t>
            </w:r>
            <w:r w:rsidR="007A2358" w:rsidRPr="00D80C32">
              <w:rPr>
                <w:rFonts w:ascii="Times New Roman" w:hAnsi="Times New Roman" w:cs="Times New Roman"/>
                <w:b/>
                <w:w w:val="105"/>
              </w:rPr>
              <w:t xml:space="preserve"> Батыревского муниципального округа Чувашской Республики</w:t>
            </w:r>
            <w:bookmarkStart w:id="0" w:name="_GoBack"/>
            <w:bookmarkEnd w:id="0"/>
            <w:r w:rsidRPr="00D80C32">
              <w:rPr>
                <w:rFonts w:ascii="Times New Roman" w:hAnsi="Times New Roman" w:cs="Times New Roman"/>
                <w:b/>
                <w:w w:val="105"/>
              </w:rPr>
              <w:t>»</w:t>
            </w:r>
          </w:p>
        </w:tc>
        <w:tc>
          <w:tcPr>
            <w:tcW w:w="4956" w:type="dxa"/>
          </w:tcPr>
          <w:p w14:paraId="01AE36A1" w14:textId="77777777" w:rsidR="004E3C48" w:rsidRPr="002D04F1" w:rsidRDefault="004E3C48" w:rsidP="007A2358">
            <w:pPr>
              <w:pStyle w:val="a3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</w:tr>
    </w:tbl>
    <w:p w14:paraId="3A424C19" w14:textId="4861670B" w:rsidR="00C165D5" w:rsidRPr="00B87666" w:rsidRDefault="00C165D5" w:rsidP="00C14ED7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6D6B59EA" w14:textId="415F3631" w:rsidR="0039047C" w:rsidRPr="000D2FC7" w:rsidRDefault="00B87666" w:rsidP="00B87666">
      <w:pPr>
        <w:jc w:val="both"/>
        <w:rPr>
          <w:rFonts w:ascii="Times New Roman" w:hAnsi="Times New Roman" w:cs="Times New Roman"/>
          <w:sz w:val="23"/>
          <w:szCs w:val="23"/>
        </w:rPr>
      </w:pPr>
      <w:r w:rsidRPr="000D2FC7">
        <w:rPr>
          <w:rFonts w:ascii="Times New Roman" w:hAnsi="Times New Roman" w:cs="Times New Roman"/>
          <w:sz w:val="23"/>
          <w:szCs w:val="23"/>
        </w:rPr>
        <w:t xml:space="preserve">    </w:t>
      </w:r>
      <w:r w:rsidR="007A2358">
        <w:rPr>
          <w:rFonts w:ascii="Times New Roman" w:hAnsi="Times New Roman" w:cs="Times New Roman"/>
          <w:sz w:val="23"/>
          <w:szCs w:val="23"/>
        </w:rPr>
        <w:t xml:space="preserve">  </w:t>
      </w:r>
      <w:r w:rsidR="00991F00">
        <w:rPr>
          <w:rFonts w:ascii="Times New Roman" w:hAnsi="Times New Roman" w:cs="Times New Roman"/>
          <w:sz w:val="23"/>
          <w:szCs w:val="23"/>
        </w:rPr>
        <w:t xml:space="preserve">   </w:t>
      </w:r>
      <w:r w:rsidR="007A2358">
        <w:rPr>
          <w:rFonts w:ascii="Times New Roman" w:hAnsi="Times New Roman" w:cs="Times New Roman"/>
          <w:sz w:val="23"/>
          <w:szCs w:val="23"/>
        </w:rPr>
        <w:t xml:space="preserve"> </w:t>
      </w:r>
      <w:r w:rsidR="00991F00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целях реализации </w:t>
      </w:r>
      <w:hyperlink r:id="rId9" w:anchor="/document/402708842/entry/1000" w:history="1">
        <w:r w:rsidR="00991F00" w:rsidRPr="00991F00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Национального плана</w:t>
        </w:r>
      </w:hyperlink>
      <w:r w:rsidR="00991F00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развития конкуренции в Российской Федерации на 2021 - 2025 годы, утвержденного </w:t>
      </w:r>
      <w:hyperlink r:id="rId10" w:anchor="/document/402708842/entry/0" w:history="1">
        <w:r w:rsidR="00991F00" w:rsidRPr="00991F00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распоряжением</w:t>
        </w:r>
      </w:hyperlink>
      <w:r w:rsidR="00991F00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Правительства Российской Федерации 02 сентября 2021 N 2424-р, в соответствии с </w:t>
      </w:r>
      <w:hyperlink r:id="rId11" w:anchor="/document/72084212/entry/0" w:history="1">
        <w:r w:rsidR="00991F00" w:rsidRPr="00991F00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распоряжением</w:t>
        </w:r>
      </w:hyperlink>
      <w:r w:rsidR="00991F00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Правительства Российской Федерации от 18 октября 2018 N 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постановлением администрации Батыревского муниципального округа Чувашской Республики </w:t>
      </w:r>
      <w:r w:rsidR="00AD2BC1" w:rsidRPr="00AD2B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 30.12.2023 №1619</w:t>
      </w:r>
      <w:r w:rsidR="00991F00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"О системе внутреннего обеспечения соответствия требованиям антимонопольного законодательства в администрации Батыревского муниципального округа Чувашской Республики (антимонопольном комплаенсе)" администрация Батыревского муниципального округа </w:t>
      </w:r>
      <w:r w:rsidR="00991F00" w:rsidRPr="00D80C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Чувашской Республики</w:t>
      </w:r>
      <w:r w:rsidR="00991F00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7EDA1D91" w14:textId="77777777" w:rsidR="001A3FE5" w:rsidRDefault="001A3FE5" w:rsidP="00D872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3C3CE1" w14:textId="7BCCB630" w:rsidR="00991F00" w:rsidRDefault="0039047C" w:rsidP="00991F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ПОСТАНОВЛЯЕТ:</w:t>
      </w:r>
    </w:p>
    <w:p w14:paraId="36D645B0" w14:textId="05871E28" w:rsidR="00991F00" w:rsidRPr="00991F00" w:rsidRDefault="00991F00" w:rsidP="00AD2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1. </w:t>
      </w:r>
      <w:r w:rsidRPr="00D80C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Утвердить карту комплаенс-рисков нарушения антимонопольного законодательства в администрации Батыревского муниципального округа Чувашской</w:t>
      </w:r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Республики на 2023 г. согласно </w:t>
      </w:r>
      <w:hyperlink r:id="rId12" w:anchor="/document/407028250/entry/1000" w:history="1">
        <w:r w:rsidRPr="00991F00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приложению</w:t>
        </w:r>
      </w:hyperlink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к настоящему постановлению.</w:t>
      </w:r>
    </w:p>
    <w:p w14:paraId="7A31F624" w14:textId="11F3A9D1" w:rsidR="00183144" w:rsidRPr="00991F00" w:rsidRDefault="00991F00" w:rsidP="00AD2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2. Признать утратившим силу </w:t>
      </w:r>
      <w:hyperlink r:id="rId13" w:anchor="/document/402655876/entry/0" w:history="1">
        <w:r w:rsidRPr="00991F00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постановление</w:t>
        </w:r>
      </w:hyperlink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администрации Батыревского района Чувашской Республики от 29.05.2020 N 496 "</w:t>
      </w:r>
      <w:r w:rsidRPr="00D80C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 утверждении карты</w:t>
      </w:r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комплаенс-</w:t>
      </w:r>
      <w:r w:rsidRPr="00D80C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рисков нарушения антимонопольного законодательства</w:t>
      </w:r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в администрации Батыревского района</w:t>
      </w:r>
      <w:r w:rsidRPr="00D80C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Чувашской Республики</w:t>
      </w:r>
      <w:r w:rsidR="002C15E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на 2022</w:t>
      </w:r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г.".</w:t>
      </w:r>
    </w:p>
    <w:p w14:paraId="098391DF" w14:textId="7E551561" w:rsidR="00841B9C" w:rsidRPr="00991F00" w:rsidRDefault="00991F00" w:rsidP="00AD2BC1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3</w:t>
      </w:r>
      <w:r w:rsidR="00841B9C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EF3944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841B9C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Контроль за исполнением настоящего постановления возложить на</w:t>
      </w:r>
      <w:r w:rsidR="00D273C4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заместителя главы</w:t>
      </w:r>
      <w:r w:rsidR="00841B9C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-начальника отдела экономики, сельского хозяйства и </w:t>
      </w:r>
      <w:r w:rsidR="000A1732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инвестиционной деятельности администрации Батыревского муниципального округа</w:t>
      </w:r>
      <w:r w:rsidR="00F655F1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D273C4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Чувашской Республики </w:t>
      </w:r>
      <w:r w:rsidR="00F655F1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В.И.</w:t>
      </w:r>
      <w:r w:rsidR="00194976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F655F1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Львова.</w:t>
      </w:r>
    </w:p>
    <w:p w14:paraId="48605259" w14:textId="77777777" w:rsidR="00991F00" w:rsidRPr="00991F00" w:rsidRDefault="00991F00" w:rsidP="00AD2BC1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18509C2" w14:textId="64912F2A" w:rsidR="00BF064D" w:rsidRPr="00991F00" w:rsidRDefault="00991F00" w:rsidP="00AD2BC1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4</w:t>
      </w:r>
      <w:r w:rsidR="0094731E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8D375B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Постановление</w:t>
      </w:r>
      <w:r w:rsidR="00CD6CA9" w:rsidRPr="00991F0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вступает в силу после его официального опубликования.</w:t>
      </w:r>
    </w:p>
    <w:p w14:paraId="473C1CE6" w14:textId="77777777" w:rsidR="007B0CEE" w:rsidRPr="00991F00" w:rsidRDefault="007B0CEE" w:rsidP="00D80C32">
      <w:pPr>
        <w:tabs>
          <w:tab w:val="left" w:pos="5970"/>
        </w:tabs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4B5199B" w14:textId="06562735" w:rsidR="00CA42E0" w:rsidRPr="000D2FC7" w:rsidRDefault="00CA6AAA" w:rsidP="00D80C32">
      <w:pPr>
        <w:tabs>
          <w:tab w:val="left" w:pos="5970"/>
        </w:tabs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D375B"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</w:t>
      </w:r>
    </w:p>
    <w:p w14:paraId="5D2902CA" w14:textId="4F87439D" w:rsidR="005D0A78" w:rsidRPr="000D2FC7" w:rsidRDefault="00CA42E0" w:rsidP="00D8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</w:t>
      </w:r>
      <w:r w:rsidR="005D0A78"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Батыревского </w:t>
      </w:r>
    </w:p>
    <w:p w14:paraId="2FB1D0DB" w14:textId="6D05B4B2" w:rsidR="00B83D7C" w:rsidRPr="00AD2BC1" w:rsidRDefault="005D0A78" w:rsidP="00B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</w:t>
      </w:r>
      <w:r w:rsidR="00AD2BC1">
        <w:rPr>
          <w:rFonts w:ascii="Times New Roman" w:eastAsia="Times New Roman" w:hAnsi="Times New Roman" w:cs="Times New Roman"/>
          <w:sz w:val="23"/>
          <w:szCs w:val="23"/>
          <w:lang w:eastAsia="ru-RU"/>
        </w:rPr>
        <w:t>ципального округа</w:t>
      </w:r>
      <w:r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</w:t>
      </w:r>
      <w:r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42E0"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42E0"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42E0"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A70B3"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 w:rsidR="001949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8A70B3" w:rsidRPr="000D2F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Р.В.Селиванов</w:t>
      </w:r>
      <w:r w:rsidR="003159F0" w:rsidRPr="000D2FC7"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</w:p>
    <w:p w14:paraId="73FB3078" w14:textId="15730ACF" w:rsidR="007B0CEE" w:rsidRPr="00991F00" w:rsidRDefault="00991F00" w:rsidP="00991F00">
      <w:pPr>
        <w:ind w:firstLine="698"/>
        <w:jc w:val="right"/>
        <w:rPr>
          <w:rStyle w:val="af0"/>
          <w:rFonts w:ascii="Times New Roman" w:hAnsi="Times New Roman" w:cs="Times New Roman"/>
          <w:b w:val="0"/>
          <w:color w:val="000000"/>
          <w:sz w:val="23"/>
          <w:szCs w:val="23"/>
        </w:rPr>
      </w:pPr>
      <w:bookmarkStart w:id="1" w:name="sub_100"/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</w:p>
    <w:p w14:paraId="5FED1326" w14:textId="77777777" w:rsidR="007B0CEE" w:rsidRDefault="007B0CEE" w:rsidP="00194976">
      <w:pPr>
        <w:spacing w:after="0" w:line="240" w:lineRule="auto"/>
        <w:ind w:firstLine="697"/>
        <w:jc w:val="right"/>
        <w:rPr>
          <w:rStyle w:val="af0"/>
          <w:rFonts w:ascii="Times New Roman" w:hAnsi="Times New Roman" w:cs="Times New Roman"/>
          <w:b w:val="0"/>
          <w:bCs/>
        </w:rPr>
      </w:pPr>
    </w:p>
    <w:p w14:paraId="3ABCA6ED" w14:textId="77777777" w:rsidR="007B0CEE" w:rsidRDefault="007B0CEE" w:rsidP="00194976">
      <w:pPr>
        <w:spacing w:after="0" w:line="240" w:lineRule="auto"/>
        <w:ind w:firstLine="697"/>
        <w:jc w:val="right"/>
        <w:rPr>
          <w:rStyle w:val="af0"/>
          <w:rFonts w:ascii="Times New Roman" w:hAnsi="Times New Roman" w:cs="Times New Roman"/>
          <w:b w:val="0"/>
          <w:bCs/>
        </w:rPr>
      </w:pPr>
    </w:p>
    <w:p w14:paraId="69707A05" w14:textId="0EF1FE5D" w:rsidR="007B0CEE" w:rsidRDefault="007B0CEE" w:rsidP="00194976">
      <w:pPr>
        <w:spacing w:after="0" w:line="240" w:lineRule="auto"/>
        <w:ind w:firstLine="697"/>
        <w:jc w:val="right"/>
        <w:rPr>
          <w:rStyle w:val="af0"/>
          <w:rFonts w:ascii="Times New Roman" w:hAnsi="Times New Roman" w:cs="Times New Roman"/>
          <w:b w:val="0"/>
          <w:bCs/>
        </w:rPr>
      </w:pPr>
    </w:p>
    <w:p w14:paraId="74B7FD57" w14:textId="77777777" w:rsidR="00AD2BC1" w:rsidRDefault="00AD2BC1" w:rsidP="00194976">
      <w:pPr>
        <w:spacing w:after="0" w:line="240" w:lineRule="auto"/>
        <w:ind w:firstLine="697"/>
        <w:jc w:val="right"/>
        <w:rPr>
          <w:rStyle w:val="af0"/>
          <w:rFonts w:ascii="Times New Roman" w:hAnsi="Times New Roman" w:cs="Times New Roman"/>
          <w:b w:val="0"/>
          <w:bCs/>
        </w:rPr>
      </w:pPr>
    </w:p>
    <w:p w14:paraId="61E16727" w14:textId="4B5BC390" w:rsidR="00D80C32" w:rsidRDefault="00D80C32" w:rsidP="00D80C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4" w:anchor="/document/407028250/entry/0" w:history="1">
        <w:r w:rsidRPr="00D80C3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Батыревского муниципального округа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Чувашской Республики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AD2BC1" w:rsidRPr="00AD2B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30.12.2023 №1620</w:t>
      </w:r>
    </w:p>
    <w:p w14:paraId="1F3F3EF4" w14:textId="77777777" w:rsidR="00D80C32" w:rsidRDefault="00D80C32" w:rsidP="00D80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80C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Карта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комплаенс-рисков нарушений антимонопольного законодательства в администрации Батыревского муниципального округа Чувашской Республики на 2023 г.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1977"/>
        <w:gridCol w:w="2410"/>
        <w:gridCol w:w="2409"/>
        <w:gridCol w:w="2552"/>
      </w:tblGrid>
      <w:tr w:rsidR="00D80C32" w14:paraId="7A67AC78" w14:textId="77777777" w:rsidTr="00D80C32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ECCD0" w14:textId="77777777" w:rsidR="00D80C32" w:rsidRDefault="00D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42DEA" w14:textId="77777777" w:rsidR="00D80C32" w:rsidRDefault="00D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2487F" w14:textId="77777777" w:rsidR="00D80C32" w:rsidRDefault="00D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причин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3E57D" w14:textId="77777777" w:rsidR="00D80C32" w:rsidRDefault="00D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условий</w:t>
            </w:r>
          </w:p>
        </w:tc>
      </w:tr>
      <w:tr w:rsidR="00D80C32" w14:paraId="268F6B70" w14:textId="77777777" w:rsidTr="00D80C32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08368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E2AE4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закупок товаров, работ и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014EA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компетенции работников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F35AB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сотрудников;</w:t>
            </w:r>
          </w:p>
          <w:p w14:paraId="0FFAA0BD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и сроков размещения документации о закупке;</w:t>
            </w:r>
          </w:p>
          <w:p w14:paraId="1CF52E4E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 нагрузка на сотрудников;</w:t>
            </w:r>
          </w:p>
          <w:p w14:paraId="04FE304B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координация процесса со стороны руководителя</w:t>
            </w:r>
          </w:p>
        </w:tc>
      </w:tr>
      <w:tr w:rsidR="00D80C32" w14:paraId="4B0824DD" w14:textId="77777777" w:rsidTr="00D80C32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97862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C397E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и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67435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компетенции работников;</w:t>
            </w:r>
          </w:p>
          <w:p w14:paraId="4AC50280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бездействие по расторжению договоров в связи с нарушением условий договоров, которое ограничивает права иных участников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DBBE6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сотрудников;</w:t>
            </w:r>
          </w:p>
          <w:p w14:paraId="5B1E2066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подготовленность к процессу;</w:t>
            </w:r>
          </w:p>
          <w:p w14:paraId="2DCDCB97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координация процесса со стороны руководителя</w:t>
            </w:r>
          </w:p>
        </w:tc>
      </w:tr>
      <w:tr w:rsidR="00D80C32" w14:paraId="63650E62" w14:textId="77777777" w:rsidTr="00D80C32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B174B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94608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право осуществления регулярных пассажирских перевозок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053B6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Бездействие по расторжению договоров в связи с нарушением условий конкурса, которое ограничивает права других участников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82670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сотрудников;</w:t>
            </w:r>
          </w:p>
          <w:p w14:paraId="28476ECE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подготовленность к процессу;</w:t>
            </w:r>
          </w:p>
          <w:p w14:paraId="57729FB0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координация процесса со стороны руководителя</w:t>
            </w:r>
          </w:p>
        </w:tc>
      </w:tr>
      <w:tr w:rsidR="00D80C32" w14:paraId="579D883F" w14:textId="77777777" w:rsidTr="00D80C32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5B193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A246E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44323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порядка предоставления муниципальных услуг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071E1" w14:textId="77777777" w:rsidR="00D80C32" w:rsidRDefault="00D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надлежащего мониторинга муниципальных нормативных правовых актов</w:t>
            </w:r>
          </w:p>
        </w:tc>
      </w:tr>
    </w:tbl>
    <w:p w14:paraId="474AAFBA" w14:textId="2FCE2510" w:rsidR="001919B2" w:rsidRDefault="001919B2" w:rsidP="00AD2BC1">
      <w:pPr>
        <w:spacing w:after="0" w:line="240" w:lineRule="auto"/>
        <w:rPr>
          <w:rStyle w:val="af0"/>
          <w:rFonts w:ascii="Times New Roman" w:hAnsi="Times New Roman" w:cs="Times New Roman"/>
          <w:b w:val="0"/>
          <w:bCs/>
        </w:rPr>
      </w:pPr>
    </w:p>
    <w:p w14:paraId="7FBBDA45" w14:textId="02EE4956" w:rsidR="001919B2" w:rsidRDefault="001919B2" w:rsidP="00991F00">
      <w:pPr>
        <w:spacing w:after="0" w:line="240" w:lineRule="auto"/>
        <w:rPr>
          <w:rStyle w:val="af0"/>
          <w:rFonts w:ascii="Times New Roman" w:hAnsi="Times New Roman" w:cs="Times New Roman"/>
          <w:b w:val="0"/>
          <w:bCs/>
        </w:rPr>
      </w:pPr>
    </w:p>
    <w:bookmarkEnd w:id="1"/>
    <w:p w14:paraId="07031DDD" w14:textId="1D9D4EED" w:rsidR="004123A4" w:rsidRDefault="004123A4" w:rsidP="00194976">
      <w:pPr>
        <w:spacing w:after="0" w:line="240" w:lineRule="auto"/>
        <w:ind w:firstLine="697"/>
        <w:jc w:val="right"/>
        <w:rPr>
          <w:rStyle w:val="af0"/>
          <w:rFonts w:ascii="Times New Roman" w:hAnsi="Times New Roman" w:cs="Times New Roman"/>
          <w:b w:val="0"/>
          <w:bCs/>
        </w:rPr>
      </w:pPr>
    </w:p>
    <w:sectPr w:rsidR="004123A4" w:rsidSect="00DE3D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2E7AB" w14:textId="77777777" w:rsidR="00BE392A" w:rsidRDefault="00BE392A" w:rsidP="00CA6AAA">
      <w:pPr>
        <w:spacing w:after="0" w:line="240" w:lineRule="auto"/>
      </w:pPr>
      <w:r>
        <w:separator/>
      </w:r>
    </w:p>
  </w:endnote>
  <w:endnote w:type="continuationSeparator" w:id="0">
    <w:p w14:paraId="4F49992B" w14:textId="77777777" w:rsidR="00BE392A" w:rsidRDefault="00BE392A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21B1" w14:textId="77777777" w:rsidR="00BE392A" w:rsidRDefault="00BE392A" w:rsidP="00CA6AAA">
      <w:pPr>
        <w:spacing w:after="0" w:line="240" w:lineRule="auto"/>
      </w:pPr>
      <w:r>
        <w:separator/>
      </w:r>
    </w:p>
  </w:footnote>
  <w:footnote w:type="continuationSeparator" w:id="0">
    <w:p w14:paraId="2252AEF1" w14:textId="77777777" w:rsidR="00BE392A" w:rsidRDefault="00BE392A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6800C72"/>
    <w:multiLevelType w:val="multilevel"/>
    <w:tmpl w:val="21727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729F2166"/>
    <w:multiLevelType w:val="multilevel"/>
    <w:tmpl w:val="2FE27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0" w15:restartNumberingAfterBreak="0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2"/>
    <w:rsid w:val="00003AAA"/>
    <w:rsid w:val="000044C9"/>
    <w:rsid w:val="000124E1"/>
    <w:rsid w:val="000209D5"/>
    <w:rsid w:val="000226A7"/>
    <w:rsid w:val="00027FD2"/>
    <w:rsid w:val="000302D1"/>
    <w:rsid w:val="00030913"/>
    <w:rsid w:val="000412EA"/>
    <w:rsid w:val="00041F2B"/>
    <w:rsid w:val="00044D18"/>
    <w:rsid w:val="0005042E"/>
    <w:rsid w:val="0005244C"/>
    <w:rsid w:val="000611CC"/>
    <w:rsid w:val="00070110"/>
    <w:rsid w:val="0007026C"/>
    <w:rsid w:val="00073AC2"/>
    <w:rsid w:val="00076267"/>
    <w:rsid w:val="000768BC"/>
    <w:rsid w:val="00084840"/>
    <w:rsid w:val="00086560"/>
    <w:rsid w:val="000949B3"/>
    <w:rsid w:val="000A1732"/>
    <w:rsid w:val="000A2448"/>
    <w:rsid w:val="000A77A2"/>
    <w:rsid w:val="000B17E6"/>
    <w:rsid w:val="000B446F"/>
    <w:rsid w:val="000D2FC7"/>
    <w:rsid w:val="000D4A8A"/>
    <w:rsid w:val="000E2F62"/>
    <w:rsid w:val="000E60DD"/>
    <w:rsid w:val="000F7AE5"/>
    <w:rsid w:val="00121C21"/>
    <w:rsid w:val="001220AA"/>
    <w:rsid w:val="001263DD"/>
    <w:rsid w:val="001351CB"/>
    <w:rsid w:val="0013713D"/>
    <w:rsid w:val="001565D8"/>
    <w:rsid w:val="0017162B"/>
    <w:rsid w:val="00176705"/>
    <w:rsid w:val="00180AED"/>
    <w:rsid w:val="00183144"/>
    <w:rsid w:val="00186763"/>
    <w:rsid w:val="001919B2"/>
    <w:rsid w:val="00193062"/>
    <w:rsid w:val="00194976"/>
    <w:rsid w:val="001A060C"/>
    <w:rsid w:val="001A2AE8"/>
    <w:rsid w:val="001A3FE5"/>
    <w:rsid w:val="001A4802"/>
    <w:rsid w:val="001A4B6A"/>
    <w:rsid w:val="001A5EB8"/>
    <w:rsid w:val="001A6333"/>
    <w:rsid w:val="001B478E"/>
    <w:rsid w:val="001B4C9F"/>
    <w:rsid w:val="001B5770"/>
    <w:rsid w:val="001C7A87"/>
    <w:rsid w:val="001D2478"/>
    <w:rsid w:val="001D3CE6"/>
    <w:rsid w:val="001D3EE2"/>
    <w:rsid w:val="001D752B"/>
    <w:rsid w:val="001D7C59"/>
    <w:rsid w:val="001F0AB4"/>
    <w:rsid w:val="001F31D0"/>
    <w:rsid w:val="001F3EC6"/>
    <w:rsid w:val="00200435"/>
    <w:rsid w:val="00206116"/>
    <w:rsid w:val="00212618"/>
    <w:rsid w:val="0021381C"/>
    <w:rsid w:val="00221D54"/>
    <w:rsid w:val="00225388"/>
    <w:rsid w:val="00237534"/>
    <w:rsid w:val="00245C1B"/>
    <w:rsid w:val="00250172"/>
    <w:rsid w:val="00253559"/>
    <w:rsid w:val="0025481D"/>
    <w:rsid w:val="002638D7"/>
    <w:rsid w:val="0026477F"/>
    <w:rsid w:val="00265BF3"/>
    <w:rsid w:val="002822A0"/>
    <w:rsid w:val="0028583D"/>
    <w:rsid w:val="00285956"/>
    <w:rsid w:val="002B2080"/>
    <w:rsid w:val="002B2B25"/>
    <w:rsid w:val="002B2B7A"/>
    <w:rsid w:val="002B3763"/>
    <w:rsid w:val="002B5476"/>
    <w:rsid w:val="002B613C"/>
    <w:rsid w:val="002C15E8"/>
    <w:rsid w:val="002C1E2A"/>
    <w:rsid w:val="002C6968"/>
    <w:rsid w:val="002C6A97"/>
    <w:rsid w:val="002C76E2"/>
    <w:rsid w:val="002D04F1"/>
    <w:rsid w:val="002D29ED"/>
    <w:rsid w:val="002D315B"/>
    <w:rsid w:val="002D6E6C"/>
    <w:rsid w:val="002E2372"/>
    <w:rsid w:val="002E6C27"/>
    <w:rsid w:val="002F0F2A"/>
    <w:rsid w:val="002F1A1C"/>
    <w:rsid w:val="002F6443"/>
    <w:rsid w:val="003024AD"/>
    <w:rsid w:val="00313153"/>
    <w:rsid w:val="00314910"/>
    <w:rsid w:val="00314BDB"/>
    <w:rsid w:val="003159F0"/>
    <w:rsid w:val="003170CA"/>
    <w:rsid w:val="00325CEA"/>
    <w:rsid w:val="00335183"/>
    <w:rsid w:val="00336FCC"/>
    <w:rsid w:val="00337A12"/>
    <w:rsid w:val="00340B54"/>
    <w:rsid w:val="003541B5"/>
    <w:rsid w:val="0036527E"/>
    <w:rsid w:val="00365531"/>
    <w:rsid w:val="00366D4B"/>
    <w:rsid w:val="00370748"/>
    <w:rsid w:val="00372BCB"/>
    <w:rsid w:val="0037646B"/>
    <w:rsid w:val="00376F3C"/>
    <w:rsid w:val="0038414C"/>
    <w:rsid w:val="00386EB1"/>
    <w:rsid w:val="003877BD"/>
    <w:rsid w:val="0039047C"/>
    <w:rsid w:val="00397968"/>
    <w:rsid w:val="003A4408"/>
    <w:rsid w:val="003A4E12"/>
    <w:rsid w:val="003C0200"/>
    <w:rsid w:val="003C3220"/>
    <w:rsid w:val="003C53C1"/>
    <w:rsid w:val="003D2CAA"/>
    <w:rsid w:val="003D768B"/>
    <w:rsid w:val="003F22D2"/>
    <w:rsid w:val="003F3DA9"/>
    <w:rsid w:val="003F657A"/>
    <w:rsid w:val="00405960"/>
    <w:rsid w:val="004123A4"/>
    <w:rsid w:val="004237E5"/>
    <w:rsid w:val="00431CEA"/>
    <w:rsid w:val="0043429D"/>
    <w:rsid w:val="00457CD8"/>
    <w:rsid w:val="00460C62"/>
    <w:rsid w:val="00462B02"/>
    <w:rsid w:val="00462DC1"/>
    <w:rsid w:val="004641E5"/>
    <w:rsid w:val="00465951"/>
    <w:rsid w:val="004711EF"/>
    <w:rsid w:val="00471249"/>
    <w:rsid w:val="00473153"/>
    <w:rsid w:val="004752C7"/>
    <w:rsid w:val="004777CE"/>
    <w:rsid w:val="00481223"/>
    <w:rsid w:val="004869E9"/>
    <w:rsid w:val="004870DA"/>
    <w:rsid w:val="00491EC4"/>
    <w:rsid w:val="00493ABB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23D3A"/>
    <w:rsid w:val="0053304E"/>
    <w:rsid w:val="00536BE9"/>
    <w:rsid w:val="00551EEF"/>
    <w:rsid w:val="0057485D"/>
    <w:rsid w:val="00581561"/>
    <w:rsid w:val="00593564"/>
    <w:rsid w:val="005A0E7E"/>
    <w:rsid w:val="005A1A5F"/>
    <w:rsid w:val="005A5822"/>
    <w:rsid w:val="005A5C32"/>
    <w:rsid w:val="005B2C25"/>
    <w:rsid w:val="005B5071"/>
    <w:rsid w:val="005C6C4E"/>
    <w:rsid w:val="005D0905"/>
    <w:rsid w:val="005D0A78"/>
    <w:rsid w:val="005E4606"/>
    <w:rsid w:val="005E75CB"/>
    <w:rsid w:val="005F5DD3"/>
    <w:rsid w:val="005F6F82"/>
    <w:rsid w:val="0060665C"/>
    <w:rsid w:val="00615EF0"/>
    <w:rsid w:val="006170D7"/>
    <w:rsid w:val="0062315A"/>
    <w:rsid w:val="006235DE"/>
    <w:rsid w:val="00623DD7"/>
    <w:rsid w:val="006247FF"/>
    <w:rsid w:val="006268F9"/>
    <w:rsid w:val="00632948"/>
    <w:rsid w:val="00640F7A"/>
    <w:rsid w:val="00643030"/>
    <w:rsid w:val="006532E0"/>
    <w:rsid w:val="00655F4E"/>
    <w:rsid w:val="00657560"/>
    <w:rsid w:val="006601EF"/>
    <w:rsid w:val="006612E6"/>
    <w:rsid w:val="006711AD"/>
    <w:rsid w:val="00677B38"/>
    <w:rsid w:val="00680200"/>
    <w:rsid w:val="00683654"/>
    <w:rsid w:val="00684261"/>
    <w:rsid w:val="00686D84"/>
    <w:rsid w:val="006918B4"/>
    <w:rsid w:val="006942F8"/>
    <w:rsid w:val="006A1193"/>
    <w:rsid w:val="006A2543"/>
    <w:rsid w:val="006B560A"/>
    <w:rsid w:val="006C3D8A"/>
    <w:rsid w:val="006C69A4"/>
    <w:rsid w:val="006D75FD"/>
    <w:rsid w:val="006E6742"/>
    <w:rsid w:val="006E6AF3"/>
    <w:rsid w:val="00703001"/>
    <w:rsid w:val="007041D7"/>
    <w:rsid w:val="00707FAC"/>
    <w:rsid w:val="007116B7"/>
    <w:rsid w:val="00712994"/>
    <w:rsid w:val="00716CFF"/>
    <w:rsid w:val="0071719C"/>
    <w:rsid w:val="007252B4"/>
    <w:rsid w:val="007269FC"/>
    <w:rsid w:val="0072786C"/>
    <w:rsid w:val="007321E7"/>
    <w:rsid w:val="00732CB3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849D2"/>
    <w:rsid w:val="007867A4"/>
    <w:rsid w:val="007920B2"/>
    <w:rsid w:val="00792A71"/>
    <w:rsid w:val="00794822"/>
    <w:rsid w:val="007A2358"/>
    <w:rsid w:val="007A7679"/>
    <w:rsid w:val="007B0CEE"/>
    <w:rsid w:val="007C0C52"/>
    <w:rsid w:val="007C0E2A"/>
    <w:rsid w:val="007C31E3"/>
    <w:rsid w:val="007C3514"/>
    <w:rsid w:val="007C5CAF"/>
    <w:rsid w:val="007D1920"/>
    <w:rsid w:val="007D3947"/>
    <w:rsid w:val="007D425A"/>
    <w:rsid w:val="007D46F3"/>
    <w:rsid w:val="007D702A"/>
    <w:rsid w:val="007D76DB"/>
    <w:rsid w:val="007D79CA"/>
    <w:rsid w:val="007E1D30"/>
    <w:rsid w:val="007E2D9A"/>
    <w:rsid w:val="007E30A5"/>
    <w:rsid w:val="007E4062"/>
    <w:rsid w:val="007E4305"/>
    <w:rsid w:val="007E5992"/>
    <w:rsid w:val="007F10A2"/>
    <w:rsid w:val="008024D4"/>
    <w:rsid w:val="00803DDC"/>
    <w:rsid w:val="00806431"/>
    <w:rsid w:val="00814AE7"/>
    <w:rsid w:val="00821A40"/>
    <w:rsid w:val="0083038E"/>
    <w:rsid w:val="00831834"/>
    <w:rsid w:val="00841B9C"/>
    <w:rsid w:val="00841BD3"/>
    <w:rsid w:val="00844250"/>
    <w:rsid w:val="00846274"/>
    <w:rsid w:val="00847FD6"/>
    <w:rsid w:val="008546D5"/>
    <w:rsid w:val="00860A39"/>
    <w:rsid w:val="008648B9"/>
    <w:rsid w:val="00864EE9"/>
    <w:rsid w:val="0086746F"/>
    <w:rsid w:val="00874544"/>
    <w:rsid w:val="008746DA"/>
    <w:rsid w:val="00877E45"/>
    <w:rsid w:val="00886620"/>
    <w:rsid w:val="00895197"/>
    <w:rsid w:val="008967E6"/>
    <w:rsid w:val="0089772D"/>
    <w:rsid w:val="008A12C3"/>
    <w:rsid w:val="008A1EF4"/>
    <w:rsid w:val="008A5B7E"/>
    <w:rsid w:val="008A70B3"/>
    <w:rsid w:val="008C2A37"/>
    <w:rsid w:val="008C2E36"/>
    <w:rsid w:val="008D082C"/>
    <w:rsid w:val="008D375B"/>
    <w:rsid w:val="008E49F2"/>
    <w:rsid w:val="008E56A6"/>
    <w:rsid w:val="008F1A94"/>
    <w:rsid w:val="0090515B"/>
    <w:rsid w:val="00905160"/>
    <w:rsid w:val="00905F9B"/>
    <w:rsid w:val="00910203"/>
    <w:rsid w:val="00911269"/>
    <w:rsid w:val="00912DD4"/>
    <w:rsid w:val="00913752"/>
    <w:rsid w:val="009248B8"/>
    <w:rsid w:val="00927826"/>
    <w:rsid w:val="00933E20"/>
    <w:rsid w:val="00941142"/>
    <w:rsid w:val="009425DE"/>
    <w:rsid w:val="00945685"/>
    <w:rsid w:val="0094731E"/>
    <w:rsid w:val="00956A25"/>
    <w:rsid w:val="00960BAC"/>
    <w:rsid w:val="009647B8"/>
    <w:rsid w:val="009709A1"/>
    <w:rsid w:val="00974253"/>
    <w:rsid w:val="00976106"/>
    <w:rsid w:val="00984D01"/>
    <w:rsid w:val="00986AC2"/>
    <w:rsid w:val="00990B11"/>
    <w:rsid w:val="00991F00"/>
    <w:rsid w:val="00994FBE"/>
    <w:rsid w:val="00996D3E"/>
    <w:rsid w:val="009970A3"/>
    <w:rsid w:val="009A15D5"/>
    <w:rsid w:val="009A5488"/>
    <w:rsid w:val="009B1F50"/>
    <w:rsid w:val="009B346B"/>
    <w:rsid w:val="009B67B7"/>
    <w:rsid w:val="009C04EE"/>
    <w:rsid w:val="009C0A15"/>
    <w:rsid w:val="009C280E"/>
    <w:rsid w:val="009D3396"/>
    <w:rsid w:val="009D44CF"/>
    <w:rsid w:val="009D46CE"/>
    <w:rsid w:val="009E267A"/>
    <w:rsid w:val="009F2B7B"/>
    <w:rsid w:val="009F32C8"/>
    <w:rsid w:val="00A17457"/>
    <w:rsid w:val="00A22109"/>
    <w:rsid w:val="00A37158"/>
    <w:rsid w:val="00A3799B"/>
    <w:rsid w:val="00A41773"/>
    <w:rsid w:val="00A441A8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D2871"/>
    <w:rsid w:val="00AD2BC1"/>
    <w:rsid w:val="00AD4086"/>
    <w:rsid w:val="00AD6348"/>
    <w:rsid w:val="00AD6E88"/>
    <w:rsid w:val="00AD71D5"/>
    <w:rsid w:val="00AE4047"/>
    <w:rsid w:val="00AF2966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0DCB"/>
    <w:rsid w:val="00B548DF"/>
    <w:rsid w:val="00B555B9"/>
    <w:rsid w:val="00B561C2"/>
    <w:rsid w:val="00B62A68"/>
    <w:rsid w:val="00B74699"/>
    <w:rsid w:val="00B77BCD"/>
    <w:rsid w:val="00B82D5E"/>
    <w:rsid w:val="00B83D7C"/>
    <w:rsid w:val="00B87666"/>
    <w:rsid w:val="00B90029"/>
    <w:rsid w:val="00B9139D"/>
    <w:rsid w:val="00B959B5"/>
    <w:rsid w:val="00BA0DA1"/>
    <w:rsid w:val="00BA3E2C"/>
    <w:rsid w:val="00BA4423"/>
    <w:rsid w:val="00BA7060"/>
    <w:rsid w:val="00BB0BC0"/>
    <w:rsid w:val="00BB70DC"/>
    <w:rsid w:val="00BC3440"/>
    <w:rsid w:val="00BC4615"/>
    <w:rsid w:val="00BD1586"/>
    <w:rsid w:val="00BE1F07"/>
    <w:rsid w:val="00BE392A"/>
    <w:rsid w:val="00BE5ED3"/>
    <w:rsid w:val="00BF064D"/>
    <w:rsid w:val="00C04794"/>
    <w:rsid w:val="00C04AFF"/>
    <w:rsid w:val="00C114D1"/>
    <w:rsid w:val="00C13F21"/>
    <w:rsid w:val="00C14ED7"/>
    <w:rsid w:val="00C165D5"/>
    <w:rsid w:val="00C2051D"/>
    <w:rsid w:val="00C252EC"/>
    <w:rsid w:val="00C27C7E"/>
    <w:rsid w:val="00C30092"/>
    <w:rsid w:val="00C46822"/>
    <w:rsid w:val="00C5470D"/>
    <w:rsid w:val="00C643A4"/>
    <w:rsid w:val="00C64669"/>
    <w:rsid w:val="00C6567F"/>
    <w:rsid w:val="00C6683F"/>
    <w:rsid w:val="00C77FF2"/>
    <w:rsid w:val="00C830B0"/>
    <w:rsid w:val="00CA13F8"/>
    <w:rsid w:val="00CA3BCB"/>
    <w:rsid w:val="00CA42E0"/>
    <w:rsid w:val="00CA6AAA"/>
    <w:rsid w:val="00CA6BB6"/>
    <w:rsid w:val="00CA7BAA"/>
    <w:rsid w:val="00CB0BE6"/>
    <w:rsid w:val="00CB2DEF"/>
    <w:rsid w:val="00CB2E19"/>
    <w:rsid w:val="00CB3860"/>
    <w:rsid w:val="00CB40AE"/>
    <w:rsid w:val="00CC196F"/>
    <w:rsid w:val="00CC58EF"/>
    <w:rsid w:val="00CC6896"/>
    <w:rsid w:val="00CD3BF1"/>
    <w:rsid w:val="00CD6CA9"/>
    <w:rsid w:val="00CE0437"/>
    <w:rsid w:val="00CE0E8F"/>
    <w:rsid w:val="00CE38CB"/>
    <w:rsid w:val="00CE7368"/>
    <w:rsid w:val="00CF6974"/>
    <w:rsid w:val="00CF7DFC"/>
    <w:rsid w:val="00D01B7B"/>
    <w:rsid w:val="00D237E7"/>
    <w:rsid w:val="00D273C4"/>
    <w:rsid w:val="00D301C0"/>
    <w:rsid w:val="00D30D6F"/>
    <w:rsid w:val="00D3312E"/>
    <w:rsid w:val="00D36C76"/>
    <w:rsid w:val="00D40F79"/>
    <w:rsid w:val="00D43BA4"/>
    <w:rsid w:val="00D4638E"/>
    <w:rsid w:val="00D46445"/>
    <w:rsid w:val="00D475A8"/>
    <w:rsid w:val="00D53594"/>
    <w:rsid w:val="00D53785"/>
    <w:rsid w:val="00D56934"/>
    <w:rsid w:val="00D60649"/>
    <w:rsid w:val="00D624B3"/>
    <w:rsid w:val="00D63AA7"/>
    <w:rsid w:val="00D74D56"/>
    <w:rsid w:val="00D80C32"/>
    <w:rsid w:val="00D8728C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2BF6"/>
    <w:rsid w:val="00DD6D2B"/>
    <w:rsid w:val="00DE0CC1"/>
    <w:rsid w:val="00DE17B7"/>
    <w:rsid w:val="00DE3D83"/>
    <w:rsid w:val="00DE417F"/>
    <w:rsid w:val="00DF6A9E"/>
    <w:rsid w:val="00E010EE"/>
    <w:rsid w:val="00E01D95"/>
    <w:rsid w:val="00E03070"/>
    <w:rsid w:val="00E03C33"/>
    <w:rsid w:val="00E123E4"/>
    <w:rsid w:val="00E12609"/>
    <w:rsid w:val="00E134E9"/>
    <w:rsid w:val="00E21B7B"/>
    <w:rsid w:val="00E26569"/>
    <w:rsid w:val="00E269E0"/>
    <w:rsid w:val="00E37FFE"/>
    <w:rsid w:val="00E50459"/>
    <w:rsid w:val="00E60221"/>
    <w:rsid w:val="00E71F39"/>
    <w:rsid w:val="00E736A9"/>
    <w:rsid w:val="00E76420"/>
    <w:rsid w:val="00E77EC7"/>
    <w:rsid w:val="00E80800"/>
    <w:rsid w:val="00E82001"/>
    <w:rsid w:val="00E9378C"/>
    <w:rsid w:val="00EA2023"/>
    <w:rsid w:val="00EA3731"/>
    <w:rsid w:val="00EA41BD"/>
    <w:rsid w:val="00EC36C0"/>
    <w:rsid w:val="00EC7A9F"/>
    <w:rsid w:val="00ED09EE"/>
    <w:rsid w:val="00ED30DB"/>
    <w:rsid w:val="00EE2357"/>
    <w:rsid w:val="00EE63AD"/>
    <w:rsid w:val="00EF04B2"/>
    <w:rsid w:val="00EF0B7F"/>
    <w:rsid w:val="00EF3944"/>
    <w:rsid w:val="00EF5C77"/>
    <w:rsid w:val="00F1083F"/>
    <w:rsid w:val="00F14CE2"/>
    <w:rsid w:val="00F20E33"/>
    <w:rsid w:val="00F27F95"/>
    <w:rsid w:val="00F47721"/>
    <w:rsid w:val="00F525BF"/>
    <w:rsid w:val="00F5447C"/>
    <w:rsid w:val="00F61B7C"/>
    <w:rsid w:val="00F62741"/>
    <w:rsid w:val="00F655F1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D163"/>
  <w15:docId w15:val="{4022A97C-A3B9-40DC-9256-37CE53F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9B3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basedOn w:val="a0"/>
    <w:uiPriority w:val="99"/>
    <w:rsid w:val="00B8766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0">
    <w:name w:val="Цветовое выделение"/>
    <w:uiPriority w:val="99"/>
    <w:rsid w:val="00895197"/>
    <w:rPr>
      <w:b/>
      <w:color w:val="26282F"/>
    </w:rPr>
  </w:style>
  <w:style w:type="paragraph" w:customStyle="1" w:styleId="af1">
    <w:name w:val="Комментарий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2641-A2F2-4C39-AE2E-2233F28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Михуткин</dc:creator>
  <cp:lastModifiedBy>Ильина Марина Геннадиевна</cp:lastModifiedBy>
  <cp:revision>55</cp:revision>
  <cp:lastPrinted>2024-02-16T06:28:00Z</cp:lastPrinted>
  <dcterms:created xsi:type="dcterms:W3CDTF">2023-12-18T08:34:00Z</dcterms:created>
  <dcterms:modified xsi:type="dcterms:W3CDTF">2024-02-16T13:44:00Z</dcterms:modified>
</cp:coreProperties>
</file>