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F42573" w:rsidRDefault="00105E80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5E8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18.08</w:t>
            </w:r>
            <w:r w:rsidR="0057099B" w:rsidRPr="00105E8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.2023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 w:rsidRPr="00105E8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464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3E0B8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F42573" w:rsidRDefault="00105E80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5E8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18</w:t>
            </w:r>
            <w:r w:rsidR="0057099B" w:rsidRPr="00105E8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.</w:t>
            </w:r>
            <w:r w:rsidRPr="00105E8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08</w:t>
            </w:r>
            <w:r w:rsidR="0057099B" w:rsidRPr="00105E8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.2023</w:t>
            </w:r>
            <w:r w:rsidR="00101141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 w:rsidRPr="00105E8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464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101141" w:rsidRDefault="00101141" w:rsidP="00AD5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55E2A" w:rsidRPr="001B6398" w:rsidRDefault="00A55E2A" w:rsidP="00AD503A">
      <w:pPr>
        <w:suppressAutoHyphens/>
        <w:spacing w:after="0" w:line="0" w:lineRule="atLeast"/>
        <w:ind w:right="39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Положение об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организации питания обучающихся в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муниципальных общеобразовательных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учреждениях Порецкого </w:t>
      </w:r>
      <w:r w:rsidRPr="001B639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692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hAnsi="Times New Roman" w:cs="Times New Roman"/>
          <w:b/>
          <w:sz w:val="24"/>
          <w:szCs w:val="24"/>
        </w:rPr>
        <w:t>округа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утвержденное постановлением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Порецкого </w:t>
      </w:r>
      <w:r w:rsidRPr="001B639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692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hAnsi="Times New Roman" w:cs="Times New Roman"/>
          <w:b/>
          <w:sz w:val="24"/>
          <w:szCs w:val="24"/>
        </w:rPr>
        <w:t>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hAnsi="Times New Roman" w:cs="Times New Roman"/>
          <w:b/>
          <w:sz w:val="24"/>
          <w:szCs w:val="24"/>
        </w:rPr>
        <w:t>от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248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Об утверждении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Положения об организации питания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обучающихся в муниципальных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общеобразовательных учреждениях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Порецкого </w:t>
      </w:r>
      <w:r w:rsidRPr="001B6398">
        <w:rPr>
          <w:rStyle w:val="a9"/>
          <w:rFonts w:ascii="Times New Roman" w:hAnsi="Times New Roman"/>
          <w:bCs/>
          <w:color w:val="auto"/>
          <w:sz w:val="24"/>
          <w:szCs w:val="24"/>
        </w:rPr>
        <w:t>муниципального округа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»</w:t>
      </w:r>
    </w:p>
    <w:p w:rsidR="0011459F" w:rsidRPr="0011459F" w:rsidRDefault="0011459F" w:rsidP="0011459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013D" w:rsidRPr="00AD503A" w:rsidRDefault="00A2013D" w:rsidP="00AD503A">
      <w:pPr>
        <w:tabs>
          <w:tab w:val="left" w:pos="709"/>
        </w:tabs>
        <w:suppressAutoHyphens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03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D503A">
        <w:rPr>
          <w:rStyle w:val="a9"/>
          <w:rFonts w:ascii="Times New Roman" w:hAnsi="Times New Roman"/>
          <w:b w:val="0"/>
          <w:color w:val="auto"/>
          <w:sz w:val="24"/>
          <w:szCs w:val="24"/>
        </w:rPr>
        <w:t>Федеральным законом</w:t>
      </w:r>
      <w:r w:rsidRPr="00AD503A">
        <w:rPr>
          <w:rFonts w:ascii="Times New Roman" w:hAnsi="Times New Roman" w:cs="Times New Roman"/>
          <w:sz w:val="24"/>
          <w:szCs w:val="24"/>
        </w:rPr>
        <w:t xml:space="preserve"> от 29 декабря 2012 г</w:t>
      </w:r>
      <w:r w:rsidR="00D91991">
        <w:rPr>
          <w:rFonts w:ascii="Times New Roman" w:hAnsi="Times New Roman" w:cs="Times New Roman"/>
          <w:sz w:val="24"/>
          <w:szCs w:val="24"/>
        </w:rPr>
        <w:t>.</w:t>
      </w:r>
      <w:r w:rsidRPr="00AD503A">
        <w:rPr>
          <w:rFonts w:ascii="Times New Roman" w:hAnsi="Times New Roman" w:cs="Times New Roman"/>
          <w:sz w:val="24"/>
          <w:szCs w:val="24"/>
        </w:rPr>
        <w:t xml:space="preserve"> № 273-ФЗ «Об образовании </w:t>
      </w:r>
      <w:r w:rsidR="00AD503A">
        <w:rPr>
          <w:rFonts w:ascii="Times New Roman" w:hAnsi="Times New Roman" w:cs="Times New Roman"/>
          <w:sz w:val="24"/>
          <w:szCs w:val="24"/>
        </w:rPr>
        <w:t xml:space="preserve"> </w:t>
      </w:r>
      <w:r w:rsidRPr="00AD503A">
        <w:rPr>
          <w:rFonts w:ascii="Times New Roman" w:hAnsi="Times New Roman" w:cs="Times New Roman"/>
          <w:sz w:val="24"/>
          <w:szCs w:val="24"/>
        </w:rPr>
        <w:t>в</w:t>
      </w:r>
      <w:r w:rsidR="00AD503A">
        <w:rPr>
          <w:rFonts w:ascii="Times New Roman" w:hAnsi="Times New Roman" w:cs="Times New Roman"/>
          <w:sz w:val="24"/>
          <w:szCs w:val="24"/>
        </w:rPr>
        <w:t xml:space="preserve"> </w:t>
      </w:r>
      <w:r w:rsidRPr="00AD503A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AD503A">
        <w:rPr>
          <w:rFonts w:ascii="Times New Roman" w:hAnsi="Times New Roman" w:cs="Times New Roman"/>
          <w:sz w:val="24"/>
          <w:szCs w:val="24"/>
        </w:rPr>
        <w:t xml:space="preserve"> </w:t>
      </w:r>
      <w:r w:rsidRPr="00AD503A">
        <w:rPr>
          <w:rFonts w:ascii="Times New Roman" w:hAnsi="Times New Roman" w:cs="Times New Roman"/>
          <w:sz w:val="24"/>
          <w:szCs w:val="24"/>
        </w:rPr>
        <w:t xml:space="preserve"> Федерации»,</w:t>
      </w:r>
      <w:r w:rsidR="00AD503A">
        <w:rPr>
          <w:rFonts w:ascii="Times New Roman" w:hAnsi="Times New Roman" w:cs="Times New Roman"/>
          <w:sz w:val="24"/>
          <w:szCs w:val="24"/>
        </w:rPr>
        <w:t xml:space="preserve"> </w:t>
      </w:r>
      <w:r w:rsidRPr="00AD503A">
        <w:rPr>
          <w:rFonts w:ascii="Times New Roman" w:hAnsi="Times New Roman" w:cs="Times New Roman"/>
          <w:sz w:val="24"/>
          <w:szCs w:val="24"/>
        </w:rPr>
        <w:t xml:space="preserve"> </w:t>
      </w:r>
      <w:r w:rsidRPr="00AD503A">
        <w:rPr>
          <w:rStyle w:val="a9"/>
          <w:rFonts w:ascii="Times New Roman" w:hAnsi="Times New Roman"/>
          <w:b w:val="0"/>
          <w:color w:val="auto"/>
          <w:sz w:val="24"/>
          <w:szCs w:val="24"/>
        </w:rPr>
        <w:t>Федеральным</w:t>
      </w:r>
      <w:r w:rsidR="00AD503A">
        <w:rPr>
          <w:rStyle w:val="a9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D503A">
        <w:rPr>
          <w:rStyle w:val="a9"/>
          <w:rFonts w:ascii="Times New Roman" w:hAnsi="Times New Roman"/>
          <w:b w:val="0"/>
          <w:color w:val="auto"/>
          <w:sz w:val="24"/>
          <w:szCs w:val="24"/>
        </w:rPr>
        <w:t xml:space="preserve"> законом</w:t>
      </w:r>
      <w:r w:rsidR="00AD503A">
        <w:rPr>
          <w:rStyle w:val="a9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D503A">
        <w:rPr>
          <w:rFonts w:ascii="Times New Roman" w:hAnsi="Times New Roman" w:cs="Times New Roman"/>
          <w:sz w:val="24"/>
          <w:szCs w:val="24"/>
        </w:rPr>
        <w:t xml:space="preserve"> от 30 марта 1999 г</w:t>
      </w:r>
      <w:r w:rsidR="00D91991">
        <w:rPr>
          <w:rFonts w:ascii="Times New Roman" w:hAnsi="Times New Roman" w:cs="Times New Roman"/>
          <w:sz w:val="24"/>
          <w:szCs w:val="24"/>
        </w:rPr>
        <w:t>.</w:t>
      </w:r>
      <w:r w:rsidRPr="00AD503A">
        <w:rPr>
          <w:rFonts w:ascii="Times New Roman" w:hAnsi="Times New Roman" w:cs="Times New Roman"/>
          <w:sz w:val="24"/>
          <w:szCs w:val="24"/>
        </w:rPr>
        <w:t xml:space="preserve"> № 52-ФЗ «О санитарно-эпидемиологическом благополучии населения», </w:t>
      </w:r>
      <w:r w:rsidRPr="00AD503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</w:t>
      </w:r>
      <w:hyperlink r:id="rId8" w:tgtFrame="Logical" w:history="1">
        <w:r w:rsidRPr="00AD503A">
          <w:rPr>
            <w:rStyle w:val="1"/>
            <w:rFonts w:ascii="Times New Roman" w:hAnsi="Times New Roman" w:cs="Times New Roman"/>
            <w:sz w:val="24"/>
            <w:szCs w:val="24"/>
          </w:rPr>
          <w:t>от 6 октября 2003 г</w:t>
        </w:r>
        <w:r w:rsidR="00D91991">
          <w:rPr>
            <w:rStyle w:val="1"/>
            <w:rFonts w:ascii="Times New Roman" w:hAnsi="Times New Roman" w:cs="Times New Roman"/>
            <w:sz w:val="24"/>
            <w:szCs w:val="24"/>
          </w:rPr>
          <w:t>.</w:t>
        </w:r>
        <w:r w:rsidRPr="00AD503A">
          <w:rPr>
            <w:rStyle w:val="1"/>
            <w:rFonts w:ascii="Times New Roman" w:hAnsi="Times New Roman" w:cs="Times New Roman"/>
            <w:sz w:val="24"/>
            <w:szCs w:val="24"/>
          </w:rPr>
          <w:t xml:space="preserve"> № 131-ФЗ</w:t>
        </w:r>
      </w:hyperlink>
      <w:r w:rsidRPr="00AD503A">
        <w:rPr>
          <w:rFonts w:ascii="Times New Roman" w:hAnsi="Times New Roman" w:cs="Times New Roman"/>
          <w:sz w:val="24"/>
          <w:szCs w:val="24"/>
        </w:rPr>
        <w:t xml:space="preserve"> </w:t>
      </w:r>
      <w:r w:rsidRPr="00AD503A">
        <w:rPr>
          <w:rFonts w:ascii="Times New Roman" w:hAnsi="Times New Roman" w:cs="Times New Roman"/>
          <w:color w:val="000000"/>
          <w:sz w:val="24"/>
          <w:szCs w:val="24"/>
        </w:rPr>
        <w:t>«Об общих принципах организации местного самоуправления в Российской Федерации», постановлением Главного государственного санитарного врача РФ от 28 сентября 2020 г</w:t>
      </w:r>
      <w:r w:rsidR="00D919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503A">
        <w:rPr>
          <w:rFonts w:ascii="Times New Roman" w:hAnsi="Times New Roman" w:cs="Times New Roman"/>
          <w:color w:val="000000"/>
          <w:sz w:val="24"/>
          <w:szCs w:val="24"/>
        </w:rPr>
        <w:t xml:space="preserve">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Российской Федерации от 27 октября 2020 г</w:t>
      </w:r>
      <w:r w:rsidR="00D919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503A">
        <w:rPr>
          <w:rFonts w:ascii="Times New Roman" w:hAnsi="Times New Roman" w:cs="Times New Roman"/>
          <w:color w:val="000000"/>
          <w:sz w:val="24"/>
          <w:szCs w:val="24"/>
        </w:rPr>
        <w:t xml:space="preserve"> № 32 «Об утверждении санитарно-эпидемиологических правил и норм СанПиН 2.3/2.4.3590-20 Санитарно-эпидемиологические требования к организации общественного питания населения», </w:t>
      </w:r>
      <w:r w:rsidRPr="00AD503A">
        <w:rPr>
          <w:rFonts w:ascii="Times New Roman" w:hAnsi="Times New Roman" w:cs="Times New Roman"/>
          <w:sz w:val="24"/>
          <w:szCs w:val="24"/>
        </w:rPr>
        <w:t>з</w:t>
      </w:r>
      <w:r w:rsidRPr="00AD503A">
        <w:rPr>
          <w:rStyle w:val="a9"/>
          <w:rFonts w:ascii="Times New Roman" w:hAnsi="Times New Roman"/>
          <w:b w:val="0"/>
          <w:color w:val="auto"/>
          <w:sz w:val="24"/>
          <w:szCs w:val="24"/>
        </w:rPr>
        <w:t>аконом</w:t>
      </w:r>
      <w:r w:rsidRPr="00AD503A">
        <w:rPr>
          <w:rFonts w:ascii="Times New Roman" w:hAnsi="Times New Roman" w:cs="Times New Roman"/>
          <w:sz w:val="24"/>
          <w:szCs w:val="24"/>
        </w:rPr>
        <w:t xml:space="preserve"> Чувашской Республики от 30 июля 2013 г</w:t>
      </w:r>
      <w:r w:rsidR="00D91991">
        <w:rPr>
          <w:rFonts w:ascii="Times New Roman" w:hAnsi="Times New Roman" w:cs="Times New Roman"/>
          <w:sz w:val="24"/>
          <w:szCs w:val="24"/>
        </w:rPr>
        <w:t>.</w:t>
      </w:r>
      <w:r w:rsidRPr="00AD503A">
        <w:rPr>
          <w:rFonts w:ascii="Times New Roman" w:hAnsi="Times New Roman" w:cs="Times New Roman"/>
          <w:sz w:val="24"/>
          <w:szCs w:val="24"/>
        </w:rPr>
        <w:t xml:space="preserve"> № 50 «Об образовании в Чувашской Республике», </w:t>
      </w:r>
      <w:r w:rsidRPr="00AD503A">
        <w:rPr>
          <w:rStyle w:val="a9"/>
          <w:rFonts w:ascii="Times New Roman" w:hAnsi="Times New Roman"/>
          <w:b w:val="0"/>
          <w:color w:val="auto"/>
          <w:sz w:val="24"/>
          <w:szCs w:val="24"/>
        </w:rPr>
        <w:t>законом</w:t>
      </w:r>
      <w:r w:rsidRPr="00AD503A">
        <w:rPr>
          <w:rFonts w:ascii="Times New Roman" w:hAnsi="Times New Roman" w:cs="Times New Roman"/>
          <w:sz w:val="24"/>
          <w:szCs w:val="24"/>
        </w:rPr>
        <w:t xml:space="preserve"> Чувашской Республики от 24 ноября 2004 г</w:t>
      </w:r>
      <w:r w:rsidR="00D91991">
        <w:rPr>
          <w:rFonts w:ascii="Times New Roman" w:hAnsi="Times New Roman" w:cs="Times New Roman"/>
          <w:sz w:val="24"/>
          <w:szCs w:val="24"/>
        </w:rPr>
        <w:t>.</w:t>
      </w:r>
      <w:r w:rsidRPr="00AD503A">
        <w:rPr>
          <w:rFonts w:ascii="Times New Roman" w:hAnsi="Times New Roman" w:cs="Times New Roman"/>
          <w:sz w:val="24"/>
          <w:szCs w:val="24"/>
        </w:rPr>
        <w:t xml:space="preserve"> № 48 «О социальной поддержке детей в Чувашской Республике»,</w:t>
      </w:r>
      <w:r w:rsidR="00AD6F3A">
        <w:rPr>
          <w:rFonts w:ascii="Times New Roman" w:hAnsi="Times New Roman" w:cs="Times New Roman"/>
          <w:sz w:val="24"/>
          <w:szCs w:val="24"/>
        </w:rPr>
        <w:t xml:space="preserve"> </w:t>
      </w:r>
      <w:r w:rsidRPr="00AD503A">
        <w:rPr>
          <w:rFonts w:ascii="Times New Roman" w:hAnsi="Times New Roman" w:cs="Times New Roman"/>
          <w:sz w:val="24"/>
          <w:szCs w:val="24"/>
        </w:rPr>
        <w:t>Указом Главы Чувашской Республики от 10 октября 2022 г</w:t>
      </w:r>
      <w:r w:rsidR="00D91991">
        <w:rPr>
          <w:rFonts w:ascii="Times New Roman" w:hAnsi="Times New Roman" w:cs="Times New Roman"/>
          <w:sz w:val="24"/>
          <w:szCs w:val="24"/>
        </w:rPr>
        <w:t>.</w:t>
      </w:r>
      <w:r w:rsidRPr="00AD503A">
        <w:rPr>
          <w:rFonts w:ascii="Times New Roman" w:hAnsi="Times New Roman" w:cs="Times New Roman"/>
          <w:sz w:val="24"/>
          <w:szCs w:val="24"/>
        </w:rPr>
        <w:t xml:space="preserve"> № 120 «О мерах поддержки членов семей участников специальной военной операции» и в целях укрепления здоровья детей и подростков, администрация Порецкого муниципального округа Чувашской Республики</w:t>
      </w:r>
      <w:r w:rsidR="00AD503A">
        <w:rPr>
          <w:rFonts w:ascii="Times New Roman" w:hAnsi="Times New Roman" w:cs="Times New Roman"/>
          <w:sz w:val="24"/>
          <w:szCs w:val="24"/>
        </w:rPr>
        <w:t xml:space="preserve"> </w:t>
      </w:r>
      <w:r w:rsidRPr="00AD503A">
        <w:rPr>
          <w:rFonts w:ascii="Times New Roman" w:hAnsi="Times New Roman" w:cs="Times New Roman"/>
          <w:sz w:val="24"/>
          <w:szCs w:val="24"/>
        </w:rPr>
        <w:t xml:space="preserve"> </w:t>
      </w:r>
      <w:r w:rsidRPr="00AD503A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A2013D" w:rsidRPr="00AD503A" w:rsidRDefault="00A2013D" w:rsidP="00AD503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sub_1"/>
      <w:r w:rsidRPr="00AD50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Внести в Положение </w:t>
      </w:r>
      <w:r w:rsidRPr="00AD503A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>об организации питания обучающихся в муниципальных общеобразовательных учреждениях Порецкого муниципального округа</w:t>
      </w:r>
      <w:r w:rsidRPr="00AD503A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утвержденное постановлением администрации </w:t>
      </w:r>
      <w:r w:rsidR="00AD503A">
        <w:rPr>
          <w:rFonts w:ascii="Times New Roman" w:eastAsia="Times New Roman" w:hAnsi="Times New Roman" w:cs="Times New Roman"/>
          <w:bCs/>
          <w:sz w:val="24"/>
          <w:szCs w:val="24"/>
        </w:rPr>
        <w:t>Порецкого муниципального округа</w:t>
      </w:r>
      <w:r w:rsidRPr="00AD503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21 апреля 2023 г</w:t>
      </w:r>
      <w:r w:rsidR="00D919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D503A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248, следующие изменения:</w:t>
      </w:r>
    </w:p>
    <w:p w:rsidR="00D91991" w:rsidRDefault="00D91991" w:rsidP="00AD503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1.1. в </w:t>
      </w:r>
      <w:r w:rsidRPr="00AD503A">
        <w:rPr>
          <w:rFonts w:ascii="Times New Roman" w:eastAsia="Times New Roman" w:hAnsi="Times New Roman" w:cs="Times New Roman"/>
          <w:sz w:val="24"/>
          <w:szCs w:val="24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D503A">
        <w:rPr>
          <w:rFonts w:ascii="Times New Roman" w:eastAsia="Times New Roman" w:hAnsi="Times New Roman" w:cs="Times New Roman"/>
          <w:sz w:val="24"/>
          <w:szCs w:val="24"/>
        </w:rPr>
        <w:t xml:space="preserve"> 3.1.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013D" w:rsidRPr="00AD503A" w:rsidRDefault="00A2013D" w:rsidP="00AD503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3A">
        <w:rPr>
          <w:rFonts w:ascii="Times New Roman" w:eastAsia="Times New Roman" w:hAnsi="Times New Roman" w:cs="Times New Roman"/>
          <w:bCs/>
          <w:sz w:val="24"/>
          <w:szCs w:val="24"/>
        </w:rPr>
        <w:t xml:space="preserve">1)  абзац третий изложить в </w:t>
      </w:r>
      <w:r w:rsidRPr="00AD503A">
        <w:rPr>
          <w:rFonts w:ascii="Times New Roman" w:eastAsia="Times New Roman" w:hAnsi="Times New Roman" w:cs="Times New Roman"/>
          <w:sz w:val="24"/>
          <w:szCs w:val="24"/>
        </w:rPr>
        <w:t>следующей редакции:</w:t>
      </w:r>
    </w:p>
    <w:p w:rsidR="00A2013D" w:rsidRPr="00AD503A" w:rsidRDefault="00A2013D" w:rsidP="00AD503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3A">
        <w:rPr>
          <w:rFonts w:ascii="Times New Roman" w:eastAsia="Times New Roman" w:hAnsi="Times New Roman" w:cs="Times New Roman"/>
          <w:sz w:val="24"/>
          <w:szCs w:val="24"/>
        </w:rPr>
        <w:t>«Общеобразовательные организации предоставляют предприятиям общественного питания помещение, оборудование, инвентарь школьных столовых на безвозмездной основе.»;</w:t>
      </w:r>
    </w:p>
    <w:p w:rsidR="00A2013D" w:rsidRPr="00AD503A" w:rsidRDefault="00A2013D" w:rsidP="00AD503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3A">
        <w:rPr>
          <w:rFonts w:ascii="Times New Roman" w:eastAsia="Times New Roman" w:hAnsi="Times New Roman" w:cs="Times New Roman"/>
          <w:sz w:val="24"/>
          <w:szCs w:val="24"/>
        </w:rPr>
        <w:t>2) дополнить абзацем четвертым следующего содержания:</w:t>
      </w:r>
    </w:p>
    <w:p w:rsidR="00A2013D" w:rsidRPr="00AD503A" w:rsidRDefault="00A2013D" w:rsidP="00AD503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03A">
        <w:rPr>
          <w:rFonts w:ascii="Times New Roman" w:eastAsia="Times New Roman" w:hAnsi="Times New Roman" w:cs="Times New Roman"/>
          <w:sz w:val="24"/>
          <w:szCs w:val="24"/>
        </w:rPr>
        <w:t xml:space="preserve">«Общеобразовательные организации обеспечивают материально-технические базы пищеблоков коммунальными услугами, оборудованием, инвентарем, </w:t>
      </w:r>
      <w:bookmarkStart w:id="1" w:name="_GoBack"/>
      <w:bookmarkEnd w:id="1"/>
      <w:r w:rsidRPr="00AD503A">
        <w:rPr>
          <w:rFonts w:ascii="Times New Roman" w:eastAsia="Times New Roman" w:hAnsi="Times New Roman" w:cs="Times New Roman"/>
          <w:sz w:val="24"/>
          <w:szCs w:val="24"/>
        </w:rPr>
        <w:t>посудой на безвозмездной основе за счет общеобразовательных организаций.».</w:t>
      </w:r>
    </w:p>
    <w:bookmarkEnd w:id="0"/>
    <w:p w:rsidR="00A2013D" w:rsidRPr="00AD503A" w:rsidRDefault="00A2013D" w:rsidP="00AD503A">
      <w:pPr>
        <w:tabs>
          <w:tab w:val="left" w:pos="709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D503A">
        <w:rPr>
          <w:rFonts w:ascii="Times New Roman" w:hAnsi="Times New Roman" w:cs="Times New Roman"/>
          <w:sz w:val="24"/>
          <w:szCs w:val="24"/>
        </w:rPr>
        <w:t xml:space="preserve">2. </w:t>
      </w:r>
      <w:r w:rsidRPr="00AD503A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его </w:t>
      </w:r>
      <w:hyperlink r:id="rId9" w:history="1">
        <w:r w:rsidRPr="00AD503A">
          <w:rPr>
            <w:rStyle w:val="a9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официального опубликования</w:t>
        </w:r>
      </w:hyperlink>
      <w:r w:rsidR="007646E3" w:rsidRPr="00AD503A">
        <w:rPr>
          <w:rFonts w:ascii="Times New Roman" w:hAnsi="Times New Roman" w:cs="Times New Roman"/>
          <w:sz w:val="24"/>
          <w:szCs w:val="24"/>
        </w:rPr>
        <w:t xml:space="preserve"> </w:t>
      </w:r>
      <w:r w:rsidRPr="00AD503A">
        <w:rPr>
          <w:rFonts w:ascii="Times New Roman" w:hAnsi="Times New Roman" w:cs="Times New Roman"/>
          <w:bCs/>
          <w:sz w:val="24"/>
          <w:szCs w:val="24"/>
        </w:rPr>
        <w:t xml:space="preserve">в издании «Вестник Поречья» и подлежит размещению на </w:t>
      </w:r>
      <w:hyperlink r:id="rId10" w:history="1">
        <w:r w:rsidRPr="00AD503A">
          <w:rPr>
            <w:rStyle w:val="a9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официальном сайте</w:t>
        </w:r>
      </w:hyperlink>
      <w:r w:rsidRPr="00AD503A">
        <w:rPr>
          <w:rFonts w:ascii="Times New Roman" w:hAnsi="Times New Roman" w:cs="Times New Roman"/>
          <w:sz w:val="24"/>
          <w:szCs w:val="24"/>
        </w:rPr>
        <w:t xml:space="preserve"> </w:t>
      </w:r>
      <w:r w:rsidRPr="00AD503A">
        <w:rPr>
          <w:rFonts w:ascii="Times New Roman" w:hAnsi="Times New Roman" w:cs="Times New Roman"/>
          <w:bCs/>
          <w:sz w:val="24"/>
          <w:szCs w:val="24"/>
        </w:rPr>
        <w:t>Порецкого муниципального округа в информационно-телекоммуникационной сети «Интернет».</w:t>
      </w:r>
      <w:r w:rsidRPr="00AD503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A2013D" w:rsidRPr="00AD503A" w:rsidRDefault="00A2013D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Default="00101141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D503A" w:rsidRPr="00AD503A" w:rsidRDefault="00AD503A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AD503A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8C375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</w:t>
      </w:r>
      <w:r w:rsidR="00AD503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Е.В. Лебедев</w:t>
      </w:r>
    </w:p>
    <w:p w:rsidR="006770DC" w:rsidRDefault="006770DC" w:rsidP="00AD503A">
      <w:pPr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AD503A">
      <w:pPr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AD503A">
      <w:pPr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AD503A">
      <w:pPr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6770DC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8AC" w:rsidRDefault="008D48AC" w:rsidP="00934E09">
      <w:pPr>
        <w:spacing w:after="0" w:line="240" w:lineRule="auto"/>
      </w:pPr>
      <w:r>
        <w:separator/>
      </w:r>
    </w:p>
  </w:endnote>
  <w:endnote w:type="continuationSeparator" w:id="1">
    <w:p w:rsidR="008D48AC" w:rsidRDefault="008D48AC" w:rsidP="0093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8AC" w:rsidRDefault="008D48AC" w:rsidP="00934E09">
      <w:pPr>
        <w:spacing w:after="0" w:line="240" w:lineRule="auto"/>
      </w:pPr>
      <w:r>
        <w:separator/>
      </w:r>
    </w:p>
  </w:footnote>
  <w:footnote w:type="continuationSeparator" w:id="1">
    <w:p w:rsidR="008D48AC" w:rsidRDefault="008D48AC" w:rsidP="00934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16E92"/>
    <w:rsid w:val="000C1930"/>
    <w:rsid w:val="000C2195"/>
    <w:rsid w:val="00101141"/>
    <w:rsid w:val="00105E80"/>
    <w:rsid w:val="0011459F"/>
    <w:rsid w:val="00164E66"/>
    <w:rsid w:val="001939BC"/>
    <w:rsid w:val="001A73E3"/>
    <w:rsid w:val="001B5EAA"/>
    <w:rsid w:val="001B6398"/>
    <w:rsid w:val="001E0931"/>
    <w:rsid w:val="002631EF"/>
    <w:rsid w:val="00291ABB"/>
    <w:rsid w:val="00292E0A"/>
    <w:rsid w:val="002F6F5A"/>
    <w:rsid w:val="00324961"/>
    <w:rsid w:val="0033580A"/>
    <w:rsid w:val="00337176"/>
    <w:rsid w:val="0036378A"/>
    <w:rsid w:val="00383446"/>
    <w:rsid w:val="0039624B"/>
    <w:rsid w:val="003E0B8C"/>
    <w:rsid w:val="00456F46"/>
    <w:rsid w:val="00462B32"/>
    <w:rsid w:val="0048554C"/>
    <w:rsid w:val="004A397F"/>
    <w:rsid w:val="004B0260"/>
    <w:rsid w:val="004C2005"/>
    <w:rsid w:val="0057099B"/>
    <w:rsid w:val="00584EDE"/>
    <w:rsid w:val="005D5D5C"/>
    <w:rsid w:val="00604B5C"/>
    <w:rsid w:val="00622D28"/>
    <w:rsid w:val="006704F3"/>
    <w:rsid w:val="006770DC"/>
    <w:rsid w:val="00692F0A"/>
    <w:rsid w:val="0069376F"/>
    <w:rsid w:val="006D6D26"/>
    <w:rsid w:val="007055EF"/>
    <w:rsid w:val="007646E3"/>
    <w:rsid w:val="00790984"/>
    <w:rsid w:val="00791992"/>
    <w:rsid w:val="007E3847"/>
    <w:rsid w:val="008C3751"/>
    <w:rsid w:val="008C66FB"/>
    <w:rsid w:val="008D48AC"/>
    <w:rsid w:val="008D682D"/>
    <w:rsid w:val="0090135B"/>
    <w:rsid w:val="00925184"/>
    <w:rsid w:val="00934E09"/>
    <w:rsid w:val="0095611F"/>
    <w:rsid w:val="00A05E13"/>
    <w:rsid w:val="00A06169"/>
    <w:rsid w:val="00A07E75"/>
    <w:rsid w:val="00A2013D"/>
    <w:rsid w:val="00A443ED"/>
    <w:rsid w:val="00A55E2A"/>
    <w:rsid w:val="00AC4D31"/>
    <w:rsid w:val="00AD503A"/>
    <w:rsid w:val="00AD56FF"/>
    <w:rsid w:val="00AD6F3A"/>
    <w:rsid w:val="00AE7CF7"/>
    <w:rsid w:val="00B67B61"/>
    <w:rsid w:val="00BA32B3"/>
    <w:rsid w:val="00BA39D0"/>
    <w:rsid w:val="00BC4207"/>
    <w:rsid w:val="00BD0FD1"/>
    <w:rsid w:val="00C45AC2"/>
    <w:rsid w:val="00C6100E"/>
    <w:rsid w:val="00C74ABD"/>
    <w:rsid w:val="00CE0D9E"/>
    <w:rsid w:val="00D76AA8"/>
    <w:rsid w:val="00D91991"/>
    <w:rsid w:val="00E95E10"/>
    <w:rsid w:val="00F30B37"/>
    <w:rsid w:val="00F42573"/>
    <w:rsid w:val="00F6660B"/>
    <w:rsid w:val="00FC4584"/>
    <w:rsid w:val="00FD33F7"/>
    <w:rsid w:val="00FE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4E09"/>
  </w:style>
  <w:style w:type="paragraph" w:styleId="a7">
    <w:name w:val="footer"/>
    <w:basedOn w:val="a"/>
    <w:link w:val="a8"/>
    <w:uiPriority w:val="99"/>
    <w:semiHidden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E09"/>
  </w:style>
  <w:style w:type="character" w:customStyle="1" w:styleId="a9">
    <w:name w:val="Гипертекстовая ссылка"/>
    <w:uiPriority w:val="99"/>
    <w:rsid w:val="0011459F"/>
    <w:rPr>
      <w:rFonts w:cs="Times New Roman"/>
      <w:b/>
      <w:color w:val="106BBE"/>
      <w:sz w:val="26"/>
    </w:rPr>
  </w:style>
  <w:style w:type="character" w:customStyle="1" w:styleId="hyperlink">
    <w:name w:val="hyperlink"/>
    <w:basedOn w:val="a0"/>
    <w:rsid w:val="0069376F"/>
  </w:style>
  <w:style w:type="character" w:customStyle="1" w:styleId="1">
    <w:name w:val="Гиперссылка1"/>
    <w:basedOn w:val="a0"/>
    <w:rsid w:val="00A20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7520999/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49773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1E04-379C-4D6D-B554-98486CB7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5646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2</cp:revision>
  <cp:lastPrinted>2023-08-18T13:26:00Z</cp:lastPrinted>
  <dcterms:created xsi:type="dcterms:W3CDTF">2023-08-18T11:02:00Z</dcterms:created>
  <dcterms:modified xsi:type="dcterms:W3CDTF">2023-08-18T11:02:00Z</dcterms:modified>
</cp:coreProperties>
</file>