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5"/>
        <w:tblW w:w="10080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B35A69" w:rsidRPr="00B35A69" w:rsidTr="00B35A69">
        <w:tc>
          <w:tcPr>
            <w:tcW w:w="4140" w:type="dxa"/>
          </w:tcPr>
          <w:p w:rsidR="00B35A69" w:rsidRPr="00B35A69" w:rsidRDefault="00B35A69" w:rsidP="00B35A69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5A69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B35A69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B35A69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B35A69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35A69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B35A69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B35A69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B35A69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35A69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B35A69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5A69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B35A69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A69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B35A69" w:rsidRPr="00B35A69" w:rsidRDefault="00B35A69" w:rsidP="00B35A6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A69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2023 </w:t>
            </w:r>
            <w:proofErr w:type="gramStart"/>
            <w:r w:rsidRPr="00B35A69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=?</w:t>
            </w:r>
            <w:proofErr w:type="spellStart"/>
            <w:r w:rsidRPr="00B35A69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декабр</w:t>
            </w:r>
            <w:proofErr w:type="gramEnd"/>
            <w:r w:rsidRPr="00B35A69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.н</w:t>
            </w:r>
            <w:proofErr w:type="spellEnd"/>
            <w:r w:rsidRPr="00B35A69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22 -</w:t>
            </w:r>
            <w:proofErr w:type="spellStart"/>
            <w:r w:rsidRPr="00B35A69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м.ш</w:t>
            </w:r>
            <w:proofErr w:type="spellEnd"/>
            <w:r w:rsidRPr="00B35A69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10/8</w:t>
            </w:r>
            <w:r w:rsidRPr="00B35A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Pr="00B35A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5A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B35A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35A69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B35A69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B35A69" w:rsidRPr="00B35A69" w:rsidRDefault="00B35A69" w:rsidP="00B35A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B35A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EFBD96" wp14:editId="0E627451">
                  <wp:extent cx="666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B35A69" w:rsidRPr="00B35A69" w:rsidRDefault="00B35A69" w:rsidP="00B35A69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35A69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A69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B35A69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 w:rsidRPr="00B35A69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A69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B35A69" w:rsidRPr="00B35A69" w:rsidRDefault="00B35A69" w:rsidP="00B35A69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B35A69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B35A69" w:rsidRPr="00B35A69" w:rsidRDefault="00B35A69" w:rsidP="00B35A69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A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 22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»  декабря  2023 г. № 10/8</w:t>
            </w:r>
            <w:r w:rsidRPr="00B35A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Pr="00B35A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5A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B35A69" w:rsidRPr="00B35A69" w:rsidRDefault="00B35A69" w:rsidP="00B35A69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5A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A67184" w:rsidRPr="00A67184" w:rsidRDefault="00317AE4" w:rsidP="00B35A69">
      <w:pPr>
        <w:tabs>
          <w:tab w:val="left" w:pos="30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Cs/>
          <w:sz w:val="26"/>
          <w:szCs w:val="26"/>
          <w:lang w:eastAsia="ru-RU"/>
        </w:rPr>
        <w:t xml:space="preserve"> </w:t>
      </w:r>
    </w:p>
    <w:p w:rsidR="001E3A9D" w:rsidRPr="001E3A9D" w:rsidRDefault="00A67184" w:rsidP="00317AE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</w:t>
      </w:r>
      <w:r w:rsidR="00317AE4"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решение </w:t>
      </w:r>
    </w:p>
    <w:p w:rsidR="001E3A9D" w:rsidRPr="001E3A9D" w:rsidRDefault="00317AE4" w:rsidP="00317AE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Собрание депутатов</w:t>
      </w:r>
      <w:r w:rsidR="001E3A9D"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Яльчикского </w:t>
      </w:r>
    </w:p>
    <w:p w:rsidR="00317AE4" w:rsidRPr="001E3A9D" w:rsidRDefault="00317AE4" w:rsidP="00317AE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округа Чувашской </w:t>
      </w:r>
    </w:p>
    <w:p w:rsidR="00A67184" w:rsidRPr="001E3A9D" w:rsidRDefault="00317AE4" w:rsidP="00317AE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Республики </w:t>
      </w:r>
      <w:r w:rsidR="00A67184"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01.02.</w:t>
      </w:r>
      <w:r w:rsidR="00A67184"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A67184"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1/12-с</w:t>
      </w:r>
    </w:p>
    <w:p w:rsidR="00A67184" w:rsidRPr="001E3A9D" w:rsidRDefault="00A67184" w:rsidP="00A6718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802DCB" w:rsidRPr="001E3A9D" w:rsidRDefault="00802DCB" w:rsidP="00A6718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AE4" w:rsidRPr="001E3A9D" w:rsidRDefault="00317AE4" w:rsidP="00317AE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</w:t>
      </w:r>
      <w:hyperlink r:id="rId6">
        <w:r w:rsidRPr="001E3A9D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в целях предупреждения включения в проекты нормативных правовых актов положений, способствующих созданию условий для проявления коррупции, выявления и устранения таких положений Собрание депутатов Яльчикского муниципального округа Чувашской Республики р е ш и л о:</w:t>
      </w:r>
    </w:p>
    <w:p w:rsidR="00A67184" w:rsidRPr="001E3A9D" w:rsidRDefault="00A67184" w:rsidP="00A6718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</w:t>
      </w: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317AE4"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Собрание депутатов Яльчикского муниципального округа Чувашской Республики от 01.02.2023 № 1/12-с</w:t>
      </w: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317AE4"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порядке проведения антикоррупционной экспертизы нормативных правовых актов и проектов нормативных правовых актов органов местного самоуправления Яльчикского муниципального округа Чувашской Республики</w:t>
      </w: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следующие изменения:</w:t>
      </w:r>
    </w:p>
    <w:p w:rsidR="00317AE4" w:rsidRPr="001E3A9D" w:rsidRDefault="00A67184" w:rsidP="00A6718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1.1.  </w:t>
      </w:r>
      <w:r w:rsidR="00317AE4"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абзац второй пункта 1.4 Порядка изложить в следующей редакции:</w:t>
      </w: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17AE4" w:rsidRPr="001E3A9D" w:rsidRDefault="00317AE4" w:rsidP="00317AE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«коррупциогенный фактор - положение нормативных правовых актов (проектов нормативных правовых актов), устанавливающие для </w:t>
      </w:r>
      <w:proofErr w:type="spellStart"/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правоприменителя</w:t>
      </w:r>
      <w:proofErr w:type="spellEnd"/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коррупции;»;</w:t>
      </w:r>
    </w:p>
    <w:p w:rsidR="00842FE2" w:rsidRPr="001E3A9D" w:rsidRDefault="004C5C18" w:rsidP="004C5C18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 </w:t>
      </w:r>
      <w:r w:rsidR="00842FE2"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 1.3 Порядка дополнить абзацем следующего содержания:</w:t>
      </w:r>
    </w:p>
    <w:p w:rsidR="008705D6" w:rsidRPr="001E3A9D" w:rsidRDefault="00842FE2" w:rsidP="00802DC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8705D6" w:rsidRPr="001E3A9D">
        <w:rPr>
          <w:rFonts w:ascii="Times New Roman" w:hAnsi="Times New Roman" w:cs="Times New Roman"/>
          <w:sz w:val="26"/>
          <w:szCs w:val="26"/>
        </w:rPr>
        <w:t xml:space="preserve">Институты гражданского общества и </w:t>
      </w:r>
      <w:proofErr w:type="gramStart"/>
      <w:r w:rsidR="008705D6" w:rsidRPr="001E3A9D">
        <w:rPr>
          <w:rFonts w:ascii="Times New Roman" w:hAnsi="Times New Roman" w:cs="Times New Roman"/>
          <w:sz w:val="26"/>
          <w:szCs w:val="26"/>
        </w:rPr>
        <w:t>граждане  могут</w:t>
      </w:r>
      <w:proofErr w:type="gramEnd"/>
      <w:r w:rsidR="008705D6" w:rsidRPr="001E3A9D">
        <w:rPr>
          <w:rFonts w:ascii="Times New Roman" w:hAnsi="Times New Roman" w:cs="Times New Roman"/>
          <w:sz w:val="26"/>
          <w:szCs w:val="26"/>
        </w:rPr>
        <w:t xml:space="preserve"> </w:t>
      </w:r>
      <w:r w:rsidR="00802DCB" w:rsidRPr="001E3A9D">
        <w:rPr>
          <w:rFonts w:ascii="Times New Roman" w:hAnsi="Times New Roman" w:cs="Times New Roman"/>
          <w:sz w:val="26"/>
          <w:szCs w:val="26"/>
        </w:rPr>
        <w:t xml:space="preserve"> </w:t>
      </w:r>
      <w:r w:rsidR="008705D6" w:rsidRPr="001E3A9D">
        <w:rPr>
          <w:rFonts w:ascii="Times New Roman" w:hAnsi="Times New Roman" w:cs="Times New Roman"/>
          <w:sz w:val="26"/>
          <w:szCs w:val="26"/>
        </w:rPr>
        <w:t xml:space="preserve"> за счет собственных средств проводить независимую антикоррупционную экспертизу нормативных правовых актов </w:t>
      </w:r>
      <w:r w:rsidR="00802DCB" w:rsidRPr="001E3A9D">
        <w:rPr>
          <w:rFonts w:ascii="Times New Roman" w:hAnsi="Times New Roman" w:cs="Times New Roman"/>
          <w:sz w:val="26"/>
          <w:szCs w:val="26"/>
        </w:rPr>
        <w:t xml:space="preserve">и </w:t>
      </w:r>
      <w:r w:rsidR="008705D6" w:rsidRPr="001E3A9D">
        <w:rPr>
          <w:rFonts w:ascii="Times New Roman" w:hAnsi="Times New Roman" w:cs="Times New Roman"/>
          <w:sz w:val="26"/>
          <w:szCs w:val="26"/>
        </w:rPr>
        <w:t>прое</w:t>
      </w:r>
      <w:r w:rsidR="00802DCB" w:rsidRPr="001E3A9D">
        <w:rPr>
          <w:rFonts w:ascii="Times New Roman" w:hAnsi="Times New Roman" w:cs="Times New Roman"/>
          <w:sz w:val="26"/>
          <w:szCs w:val="26"/>
        </w:rPr>
        <w:t>ктов нормативных правовых актов</w:t>
      </w:r>
      <w:r w:rsidR="008705D6" w:rsidRPr="001E3A9D">
        <w:rPr>
          <w:rFonts w:ascii="Times New Roman" w:hAnsi="Times New Roman" w:cs="Times New Roman"/>
          <w:sz w:val="26"/>
          <w:szCs w:val="26"/>
        </w:rPr>
        <w:t>.</w:t>
      </w:r>
      <w:r w:rsidR="00802DCB" w:rsidRPr="001E3A9D">
        <w:rPr>
          <w:rFonts w:ascii="Times New Roman" w:hAnsi="Times New Roman" w:cs="Times New Roman"/>
          <w:sz w:val="26"/>
          <w:szCs w:val="26"/>
        </w:rPr>
        <w:t xml:space="preserve">» </w:t>
      </w:r>
      <w:r w:rsidR="008705D6" w:rsidRPr="001E3A9D">
        <w:rPr>
          <w:rFonts w:ascii="Times New Roman" w:hAnsi="Times New Roman" w:cs="Times New Roman"/>
          <w:sz w:val="26"/>
          <w:szCs w:val="26"/>
        </w:rPr>
        <w:t>.</w:t>
      </w:r>
    </w:p>
    <w:p w:rsidR="00A67184" w:rsidRPr="001E3A9D" w:rsidRDefault="00A67184" w:rsidP="00A6718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2. Настоящее постановление вступает в силу после его официального опубликования. </w:t>
      </w:r>
    </w:p>
    <w:p w:rsidR="00A67184" w:rsidRPr="001E3A9D" w:rsidRDefault="00A67184" w:rsidP="00A6718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2DCB" w:rsidRPr="001E3A9D" w:rsidRDefault="00A67184" w:rsidP="00802DC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DCB"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802DCB" w:rsidRPr="001E3A9D" w:rsidRDefault="00802DCB" w:rsidP="00802DC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 муниципального округа</w:t>
      </w:r>
    </w:p>
    <w:p w:rsidR="00802DCB" w:rsidRPr="001E3A9D" w:rsidRDefault="00802DCB" w:rsidP="00802DC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                                                               </w:t>
      </w:r>
      <w:r w:rsid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В.В. </w:t>
      </w:r>
      <w:proofErr w:type="spellStart"/>
      <w:r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>Сядуков</w:t>
      </w:r>
      <w:proofErr w:type="spellEnd"/>
      <w:r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2DCB" w:rsidRPr="001E3A9D" w:rsidRDefault="00802DCB" w:rsidP="00802DC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69" w:rsidRDefault="00802DCB" w:rsidP="00802DC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Яльчикского муниципального </w:t>
      </w:r>
    </w:p>
    <w:p w:rsidR="00A67184" w:rsidRPr="001E3A9D" w:rsidRDefault="00B35A69" w:rsidP="00A6718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bookmarkStart w:id="0" w:name="_GoBack"/>
      <w:bookmarkEnd w:id="0"/>
      <w:r w:rsidR="00802DCB"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DCB"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802DCB"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Л.</w:t>
      </w:r>
      <w:r w:rsid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02DCB"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>. Левый</w:t>
      </w:r>
    </w:p>
    <w:p w:rsidR="009A3331" w:rsidRPr="001E3A9D" w:rsidRDefault="00802DCB" w:rsidP="00802DCB">
      <w:pPr>
        <w:spacing w:after="0" w:line="240" w:lineRule="auto"/>
        <w:jc w:val="both"/>
        <w:rPr>
          <w:sz w:val="26"/>
          <w:szCs w:val="26"/>
        </w:rPr>
      </w:pPr>
      <w:r w:rsidRPr="001E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9A3331" w:rsidRPr="001E3A9D" w:rsidSect="001E3A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F2"/>
    <w:rsid w:val="001E3A9D"/>
    <w:rsid w:val="002C45F2"/>
    <w:rsid w:val="00317AE4"/>
    <w:rsid w:val="00423960"/>
    <w:rsid w:val="004C5C18"/>
    <w:rsid w:val="006413B3"/>
    <w:rsid w:val="00764CFA"/>
    <w:rsid w:val="00802DCB"/>
    <w:rsid w:val="0081772A"/>
    <w:rsid w:val="00842FE2"/>
    <w:rsid w:val="008705D6"/>
    <w:rsid w:val="00907007"/>
    <w:rsid w:val="009A3331"/>
    <w:rsid w:val="00A67184"/>
    <w:rsid w:val="00B35A69"/>
    <w:rsid w:val="00BD5436"/>
    <w:rsid w:val="00C3643A"/>
    <w:rsid w:val="00D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1606"/>
  <w15:chartTrackingRefBased/>
  <w15:docId w15:val="{007A4F0A-861C-429F-924E-43CBEE7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00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7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E04E0D82E3150A3427930C3C7628A47A4EC7CA701A63B82D3718CBD88AA7F311358B50162DA578BD8192F1F70EqA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3</cp:revision>
  <cp:lastPrinted>2023-12-20T11:11:00Z</cp:lastPrinted>
  <dcterms:created xsi:type="dcterms:W3CDTF">2023-12-20T11:31:00Z</dcterms:created>
  <dcterms:modified xsi:type="dcterms:W3CDTF">2023-12-21T13:22:00Z</dcterms:modified>
</cp:coreProperties>
</file>