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F5" w:rsidRPr="009879DE" w:rsidRDefault="00EA25F5">
      <w:pPr>
        <w:rPr>
          <w:szCs w:val="26"/>
        </w:rPr>
      </w:pPr>
    </w:p>
    <w:tbl>
      <w:tblPr>
        <w:tblW w:w="0" w:type="auto"/>
        <w:tblInd w:w="34" w:type="dxa"/>
        <w:tblLook w:val="00A0" w:firstRow="1" w:lastRow="0" w:firstColumn="1" w:lastColumn="0" w:noHBand="0" w:noVBand="0"/>
      </w:tblPr>
      <w:tblGrid>
        <w:gridCol w:w="4643"/>
        <w:gridCol w:w="4643"/>
      </w:tblGrid>
      <w:tr w:rsidR="00CB2483" w:rsidRPr="009879DE" w:rsidTr="00704395">
        <w:tc>
          <w:tcPr>
            <w:tcW w:w="4643" w:type="dxa"/>
          </w:tcPr>
          <w:p w:rsidR="00CB2483" w:rsidRPr="009879DE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77602" w:rsidRPr="009879DE" w:rsidRDefault="00C7760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25264C"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</w:p>
          <w:p w:rsidR="00EE472C" w:rsidRPr="009879DE" w:rsidRDefault="00FC2C76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="0025264C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602"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  <w:proofErr w:type="gramEnd"/>
            <w:r w:rsidR="0056362D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  <w:r w:rsidR="00C77602" w:rsidRPr="009879DE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по делам гражданской обороны и чрезвычайным ситуациям</w:t>
            </w:r>
          </w:p>
          <w:p w:rsidR="00EE472C" w:rsidRPr="009879DE" w:rsidRDefault="00EE472C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602" w:rsidRPr="009879DE" w:rsidRDefault="00C7760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5264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02F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43E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A02F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63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7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879D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B2483" w:rsidRPr="009879DE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2483" w:rsidRPr="009879DE" w:rsidRDefault="00A60A69" w:rsidP="00341848">
      <w:pPr>
        <w:jc w:val="center"/>
        <w:rPr>
          <w:b/>
          <w:szCs w:val="26"/>
        </w:rPr>
      </w:pPr>
      <w:r w:rsidRPr="009879DE">
        <w:rPr>
          <w:b/>
          <w:szCs w:val="26"/>
        </w:rPr>
        <w:t xml:space="preserve">ПОЛОЖЕНИЕ </w:t>
      </w:r>
    </w:p>
    <w:p w:rsidR="00EE472C" w:rsidRDefault="00FC2C76" w:rsidP="00CB2483">
      <w:pPr>
        <w:jc w:val="center"/>
        <w:rPr>
          <w:b/>
          <w:szCs w:val="26"/>
        </w:rPr>
      </w:pPr>
      <w:r>
        <w:rPr>
          <w:b/>
          <w:szCs w:val="26"/>
        </w:rPr>
        <w:t>о секторе</w:t>
      </w:r>
      <w:r w:rsidR="00173C9E" w:rsidRPr="009879DE">
        <w:rPr>
          <w:b/>
          <w:szCs w:val="26"/>
        </w:rPr>
        <w:t xml:space="preserve"> </w:t>
      </w:r>
      <w:r w:rsidR="000C743E">
        <w:rPr>
          <w:b/>
          <w:szCs w:val="26"/>
        </w:rPr>
        <w:t xml:space="preserve">по вопросам </w:t>
      </w:r>
      <w:r w:rsidR="00E05750">
        <w:rPr>
          <w:b/>
          <w:szCs w:val="26"/>
        </w:rPr>
        <w:t xml:space="preserve">территориальной обороны </w:t>
      </w:r>
    </w:p>
    <w:p w:rsidR="000C743E" w:rsidRPr="009879DE" w:rsidRDefault="000C743E" w:rsidP="00CB2483">
      <w:pPr>
        <w:jc w:val="center"/>
        <w:rPr>
          <w:b/>
          <w:szCs w:val="26"/>
        </w:rPr>
      </w:pPr>
    </w:p>
    <w:p w:rsidR="00EE472C" w:rsidRPr="009879DE" w:rsidRDefault="00EE472C" w:rsidP="00EE472C">
      <w:pPr>
        <w:jc w:val="center"/>
        <w:rPr>
          <w:b/>
          <w:szCs w:val="26"/>
        </w:rPr>
      </w:pPr>
      <w:r w:rsidRPr="009879DE">
        <w:rPr>
          <w:b/>
          <w:szCs w:val="26"/>
          <w:lang w:val="en-US"/>
        </w:rPr>
        <w:t>I</w:t>
      </w:r>
      <w:r w:rsidRPr="009879DE">
        <w:rPr>
          <w:b/>
          <w:szCs w:val="26"/>
        </w:rPr>
        <w:t>. Общие положения</w:t>
      </w:r>
    </w:p>
    <w:p w:rsidR="00EE472C" w:rsidRPr="009879DE" w:rsidRDefault="00EE472C" w:rsidP="00EE472C">
      <w:pPr>
        <w:ind w:firstLine="720"/>
        <w:jc w:val="both"/>
        <w:rPr>
          <w:szCs w:val="26"/>
        </w:rPr>
      </w:pPr>
    </w:p>
    <w:p w:rsidR="00E05750" w:rsidRPr="009879DE" w:rsidRDefault="00E05750" w:rsidP="00E05750">
      <w:pPr>
        <w:ind w:firstLine="708"/>
        <w:jc w:val="both"/>
        <w:rPr>
          <w:szCs w:val="26"/>
        </w:rPr>
      </w:pPr>
      <w:r w:rsidRPr="002137B3">
        <w:rPr>
          <w:szCs w:val="26"/>
        </w:rPr>
        <w:t>1</w:t>
      </w:r>
      <w:r w:rsidR="002E5C0D">
        <w:rPr>
          <w:szCs w:val="26"/>
        </w:rPr>
        <w:t>.1</w:t>
      </w:r>
      <w:r w:rsidRPr="002137B3">
        <w:rPr>
          <w:szCs w:val="26"/>
        </w:rPr>
        <w:t xml:space="preserve">. </w:t>
      </w:r>
      <w:r w:rsidR="00FC2C76">
        <w:rPr>
          <w:szCs w:val="26"/>
        </w:rPr>
        <w:t>Сектор</w:t>
      </w:r>
      <w:r w:rsidRPr="009879DE">
        <w:rPr>
          <w:szCs w:val="26"/>
        </w:rPr>
        <w:t xml:space="preserve"> </w:t>
      </w:r>
      <w:r w:rsidR="000C743E">
        <w:rPr>
          <w:szCs w:val="26"/>
        </w:rPr>
        <w:t xml:space="preserve">по вопросам </w:t>
      </w:r>
      <w:r>
        <w:rPr>
          <w:szCs w:val="26"/>
        </w:rPr>
        <w:t xml:space="preserve">территориальной обороны </w:t>
      </w:r>
      <w:r w:rsidRPr="009879DE">
        <w:rPr>
          <w:szCs w:val="26"/>
        </w:rPr>
        <w:t xml:space="preserve">является структурным подразделением </w:t>
      </w:r>
      <w:r>
        <w:rPr>
          <w:szCs w:val="26"/>
        </w:rPr>
        <w:t xml:space="preserve">Государственного комитета </w:t>
      </w:r>
      <w:r w:rsidRPr="009879DE">
        <w:rPr>
          <w:szCs w:val="26"/>
        </w:rPr>
        <w:t xml:space="preserve">Чувашской Республики по делам гражданской обороны и чрезвычайным ситуациям (далее также соответственно – </w:t>
      </w:r>
      <w:r w:rsidR="00FC2C76">
        <w:rPr>
          <w:szCs w:val="26"/>
        </w:rPr>
        <w:t>сектор</w:t>
      </w:r>
      <w:r w:rsidRPr="009879DE">
        <w:rPr>
          <w:szCs w:val="26"/>
        </w:rPr>
        <w:t xml:space="preserve">, </w:t>
      </w:r>
      <w:r>
        <w:rPr>
          <w:szCs w:val="26"/>
        </w:rPr>
        <w:t>ГКЧС Чувашии</w:t>
      </w:r>
      <w:r w:rsidRPr="009879DE">
        <w:rPr>
          <w:szCs w:val="26"/>
        </w:rPr>
        <w:t>).</w:t>
      </w:r>
    </w:p>
    <w:p w:rsidR="00E05750" w:rsidRPr="002137B3" w:rsidRDefault="002E5C0D" w:rsidP="00E05750">
      <w:pPr>
        <w:ind w:firstLine="708"/>
        <w:jc w:val="both"/>
        <w:rPr>
          <w:szCs w:val="26"/>
        </w:rPr>
      </w:pPr>
      <w:r>
        <w:rPr>
          <w:szCs w:val="26"/>
        </w:rPr>
        <w:t>1.</w:t>
      </w:r>
      <w:r w:rsidR="00E05750" w:rsidRPr="002137B3">
        <w:rPr>
          <w:szCs w:val="26"/>
        </w:rPr>
        <w:t xml:space="preserve">2. </w:t>
      </w:r>
      <w:r w:rsidR="00FC2C76">
        <w:rPr>
          <w:szCs w:val="26"/>
        </w:rPr>
        <w:t>Сектор</w:t>
      </w:r>
      <w:r w:rsidR="00E05750" w:rsidRPr="002137B3">
        <w:rPr>
          <w:szCs w:val="26"/>
        </w:rPr>
        <w:t xml:space="preserve"> в своей деятельности руководствуется </w:t>
      </w:r>
      <w:hyperlink r:id="rId5" w:history="1">
        <w:r w:rsidR="00E05750" w:rsidRPr="002137B3">
          <w:rPr>
            <w:szCs w:val="26"/>
          </w:rPr>
          <w:t>Конституцией</w:t>
        </w:r>
      </w:hyperlink>
      <w:r w:rsidR="00E05750" w:rsidRPr="002137B3">
        <w:rPr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" w:history="1">
        <w:r w:rsidR="00E05750" w:rsidRPr="002137B3">
          <w:rPr>
            <w:szCs w:val="26"/>
          </w:rPr>
          <w:t>Конституцией</w:t>
        </w:r>
      </w:hyperlink>
      <w:r w:rsidR="00E05750" w:rsidRPr="002137B3">
        <w:rPr>
          <w:szCs w:val="26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решениями </w:t>
      </w:r>
      <w:r w:rsidR="000C743E">
        <w:rPr>
          <w:szCs w:val="26"/>
        </w:rPr>
        <w:t>Оперативного ш</w:t>
      </w:r>
      <w:r w:rsidR="00E05750">
        <w:rPr>
          <w:szCs w:val="26"/>
        </w:rPr>
        <w:t xml:space="preserve">таба </w:t>
      </w:r>
      <w:r w:rsidR="00E05750" w:rsidRPr="002137B3">
        <w:rPr>
          <w:szCs w:val="26"/>
        </w:rPr>
        <w:t>Чувашской Республик</w:t>
      </w:r>
      <w:r w:rsidR="00E05750">
        <w:rPr>
          <w:szCs w:val="26"/>
        </w:rPr>
        <w:t>и</w:t>
      </w:r>
      <w:r w:rsidR="00E05750" w:rsidRPr="002137B3">
        <w:rPr>
          <w:szCs w:val="26"/>
        </w:rPr>
        <w:t>,  Положением о  ГКЧС  Чувашии, а также настоящим П</w:t>
      </w:r>
      <w:r w:rsidR="00E05750">
        <w:rPr>
          <w:szCs w:val="26"/>
        </w:rPr>
        <w:t>оложением</w:t>
      </w:r>
      <w:r w:rsidR="00E05750" w:rsidRPr="002137B3">
        <w:rPr>
          <w:szCs w:val="26"/>
        </w:rPr>
        <w:t xml:space="preserve">. </w:t>
      </w:r>
    </w:p>
    <w:p w:rsidR="00E05750" w:rsidRPr="002137B3" w:rsidRDefault="002E5C0D" w:rsidP="00E05750">
      <w:pPr>
        <w:numPr>
          <w:ilvl w:val="1"/>
          <w:numId w:val="0"/>
        </w:numPr>
        <w:tabs>
          <w:tab w:val="num" w:pos="1332"/>
        </w:tabs>
        <w:ind w:left="-6" w:firstLine="711"/>
        <w:jc w:val="both"/>
        <w:rPr>
          <w:szCs w:val="26"/>
        </w:rPr>
      </w:pPr>
      <w:r>
        <w:rPr>
          <w:szCs w:val="26"/>
        </w:rPr>
        <w:t>1.</w:t>
      </w:r>
      <w:r w:rsidR="00E05750">
        <w:rPr>
          <w:szCs w:val="26"/>
        </w:rPr>
        <w:t>3</w:t>
      </w:r>
      <w:r w:rsidR="00FC2C76">
        <w:rPr>
          <w:szCs w:val="26"/>
        </w:rPr>
        <w:t>.</w:t>
      </w:r>
      <w:r w:rsidR="00E05750" w:rsidRPr="002137B3">
        <w:rPr>
          <w:szCs w:val="26"/>
        </w:rPr>
        <w:t xml:space="preserve">Деятельность </w:t>
      </w:r>
      <w:r w:rsidR="00FC2C76">
        <w:rPr>
          <w:szCs w:val="26"/>
        </w:rPr>
        <w:t>сектора</w:t>
      </w:r>
      <w:r w:rsidR="00E05750" w:rsidRPr="002137B3">
        <w:rPr>
          <w:szCs w:val="26"/>
        </w:rPr>
        <w:t xml:space="preserve"> контролируется и координируется </w:t>
      </w:r>
      <w:r w:rsidR="00197819" w:rsidRPr="002137B3">
        <w:rPr>
          <w:szCs w:val="26"/>
        </w:rPr>
        <w:t>непосредственно председателем</w:t>
      </w:r>
      <w:r w:rsidR="00E05750" w:rsidRPr="002137B3">
        <w:rPr>
          <w:szCs w:val="26"/>
        </w:rPr>
        <w:t xml:space="preserve"> ГКЧС Чувашии. </w:t>
      </w:r>
    </w:p>
    <w:p w:rsidR="00E05750" w:rsidRPr="002137B3" w:rsidRDefault="002E5C0D" w:rsidP="00E05750">
      <w:pPr>
        <w:numPr>
          <w:ilvl w:val="1"/>
          <w:numId w:val="0"/>
        </w:numPr>
        <w:tabs>
          <w:tab w:val="num" w:pos="1332"/>
        </w:tabs>
        <w:ind w:left="-6" w:firstLine="711"/>
        <w:jc w:val="both"/>
        <w:rPr>
          <w:szCs w:val="26"/>
        </w:rPr>
      </w:pPr>
      <w:r>
        <w:rPr>
          <w:szCs w:val="26"/>
        </w:rPr>
        <w:t>1.</w:t>
      </w:r>
      <w:r w:rsidR="00E05750">
        <w:rPr>
          <w:szCs w:val="26"/>
        </w:rPr>
        <w:t>4</w:t>
      </w:r>
      <w:r w:rsidR="00E05750" w:rsidRPr="002137B3">
        <w:rPr>
          <w:szCs w:val="26"/>
        </w:rPr>
        <w:t xml:space="preserve">. Председателем ГКЧС Чувашии создаются надлежащие организационно-технические условия, необходимые для обеспечения эффективной реализации функций </w:t>
      </w:r>
      <w:r w:rsidR="00FC2C76">
        <w:rPr>
          <w:szCs w:val="26"/>
        </w:rPr>
        <w:t>сектор</w:t>
      </w:r>
      <w:r w:rsidR="00E05750">
        <w:rPr>
          <w:szCs w:val="26"/>
        </w:rPr>
        <w:t>а</w:t>
      </w:r>
      <w:r w:rsidR="00E05750" w:rsidRPr="002137B3">
        <w:rPr>
          <w:szCs w:val="26"/>
        </w:rPr>
        <w:t xml:space="preserve">. </w:t>
      </w:r>
    </w:p>
    <w:p w:rsidR="00E05750" w:rsidRDefault="002E5C0D" w:rsidP="00E057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05750">
        <w:rPr>
          <w:rFonts w:ascii="Times New Roman" w:hAnsi="Times New Roman" w:cs="Times New Roman"/>
          <w:sz w:val="26"/>
          <w:szCs w:val="26"/>
        </w:rPr>
        <w:t>5</w:t>
      </w:r>
      <w:r w:rsidR="00E05750" w:rsidRPr="002137B3">
        <w:rPr>
          <w:rFonts w:ascii="Times New Roman" w:hAnsi="Times New Roman" w:cs="Times New Roman"/>
          <w:sz w:val="26"/>
          <w:szCs w:val="26"/>
        </w:rPr>
        <w:t>. За</w:t>
      </w:r>
      <w:r w:rsidR="00E05750">
        <w:rPr>
          <w:rFonts w:ascii="Times New Roman" w:hAnsi="Times New Roman" w:cs="Times New Roman"/>
          <w:sz w:val="26"/>
          <w:szCs w:val="26"/>
        </w:rPr>
        <w:t xml:space="preserve">меститель председателя ГКЧС Чувашии – </w:t>
      </w:r>
      <w:r w:rsidR="00FC2C76">
        <w:rPr>
          <w:rFonts w:ascii="Times New Roman" w:hAnsi="Times New Roman" w:cs="Times New Roman"/>
          <w:sz w:val="26"/>
          <w:szCs w:val="26"/>
        </w:rPr>
        <w:t>заведующий сектором</w:t>
      </w:r>
      <w:r w:rsidR="00E05750">
        <w:rPr>
          <w:rFonts w:ascii="Times New Roman" w:hAnsi="Times New Roman" w:cs="Times New Roman"/>
          <w:sz w:val="26"/>
          <w:szCs w:val="26"/>
        </w:rPr>
        <w:t xml:space="preserve"> </w:t>
      </w:r>
      <w:r w:rsidR="000C743E">
        <w:rPr>
          <w:rFonts w:ascii="Times New Roman" w:hAnsi="Times New Roman" w:cs="Times New Roman"/>
          <w:sz w:val="26"/>
          <w:szCs w:val="26"/>
        </w:rPr>
        <w:t xml:space="preserve">по вопросам территориальной обороны (далее – заместитель председателя) </w:t>
      </w:r>
      <w:r w:rsidR="00E05750" w:rsidRPr="002137B3">
        <w:rPr>
          <w:rFonts w:ascii="Times New Roman" w:hAnsi="Times New Roman" w:cs="Times New Roman"/>
          <w:sz w:val="26"/>
          <w:szCs w:val="26"/>
        </w:rPr>
        <w:t xml:space="preserve">несет персональную ответственность за выполнение возложенных на </w:t>
      </w:r>
      <w:r w:rsidR="000C743E">
        <w:rPr>
          <w:rFonts w:ascii="Times New Roman" w:hAnsi="Times New Roman" w:cs="Times New Roman"/>
          <w:sz w:val="26"/>
          <w:szCs w:val="26"/>
        </w:rPr>
        <w:t>сектор</w:t>
      </w:r>
      <w:r w:rsidR="00E05750" w:rsidRPr="002137B3">
        <w:rPr>
          <w:rFonts w:ascii="Times New Roman" w:hAnsi="Times New Roman" w:cs="Times New Roman"/>
          <w:sz w:val="26"/>
          <w:szCs w:val="26"/>
        </w:rPr>
        <w:t xml:space="preserve"> функций.</w:t>
      </w:r>
    </w:p>
    <w:p w:rsidR="00E05750" w:rsidRDefault="002E5C0D" w:rsidP="00E05750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E05750">
        <w:rPr>
          <w:szCs w:val="26"/>
        </w:rPr>
        <w:t>6.</w:t>
      </w:r>
      <w:r w:rsidR="00FC2C76">
        <w:rPr>
          <w:szCs w:val="26"/>
        </w:rPr>
        <w:t>Сектор</w:t>
      </w:r>
      <w:r w:rsidR="00E05750">
        <w:rPr>
          <w:szCs w:val="26"/>
        </w:rPr>
        <w:t xml:space="preserve"> в пределах своей компетенции взаимодействует с Администрацией Главы Чувашской Республики,</w:t>
      </w:r>
      <w:r w:rsidR="00E05750">
        <w:rPr>
          <w:color w:val="262626"/>
          <w:szCs w:val="26"/>
        </w:rPr>
        <w:t xml:space="preserve"> территориальным</w:t>
      </w:r>
      <w:r w:rsidR="000C743E">
        <w:rPr>
          <w:color w:val="262626"/>
          <w:szCs w:val="26"/>
        </w:rPr>
        <w:t>и</w:t>
      </w:r>
      <w:r w:rsidR="00E05750">
        <w:rPr>
          <w:color w:val="262626"/>
          <w:szCs w:val="26"/>
        </w:rPr>
        <w:t xml:space="preserve"> орган</w:t>
      </w:r>
      <w:r w:rsidR="000C743E">
        <w:rPr>
          <w:color w:val="262626"/>
          <w:szCs w:val="26"/>
        </w:rPr>
        <w:t xml:space="preserve">ами федеральных органов исполнительной власти, </w:t>
      </w:r>
      <w:r w:rsidR="00E05750">
        <w:rPr>
          <w:color w:val="262626"/>
          <w:szCs w:val="26"/>
        </w:rPr>
        <w:t>Военным комиссариатом Чувашской Республики</w:t>
      </w:r>
      <w:r w:rsidR="000C743E">
        <w:rPr>
          <w:color w:val="262626"/>
          <w:szCs w:val="26"/>
        </w:rPr>
        <w:t>, исполнительными органами Чувашской Республики, органами местного самоуправления Чувашской Республики</w:t>
      </w:r>
      <w:r w:rsidR="00E05750">
        <w:rPr>
          <w:szCs w:val="26"/>
        </w:rPr>
        <w:t>.</w:t>
      </w:r>
    </w:p>
    <w:p w:rsidR="00E05750" w:rsidRPr="002137B3" w:rsidRDefault="00E05750" w:rsidP="00E057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5750" w:rsidRPr="00DE2075" w:rsidRDefault="00E05750" w:rsidP="00E05750">
      <w:pPr>
        <w:tabs>
          <w:tab w:val="num" w:pos="714"/>
        </w:tabs>
        <w:ind w:left="1080" w:hanging="720"/>
        <w:jc w:val="center"/>
        <w:rPr>
          <w:b/>
        </w:rPr>
      </w:pPr>
      <w:r>
        <w:rPr>
          <w:b/>
          <w:bCs/>
          <w:color w:val="000000"/>
          <w:szCs w:val="26"/>
        </w:rPr>
        <w:t>I</w:t>
      </w:r>
      <w:r w:rsidRPr="00A70048">
        <w:rPr>
          <w:b/>
          <w:bCs/>
          <w:color w:val="000000"/>
          <w:szCs w:val="26"/>
        </w:rPr>
        <w:t>I.</w:t>
      </w:r>
      <w:r>
        <w:rPr>
          <w:b/>
          <w:bCs/>
          <w:color w:val="000000"/>
          <w:szCs w:val="26"/>
        </w:rPr>
        <w:t xml:space="preserve"> </w:t>
      </w:r>
      <w:r w:rsidRPr="00DE2075">
        <w:rPr>
          <w:b/>
        </w:rPr>
        <w:t xml:space="preserve">Основные задачи </w:t>
      </w:r>
      <w:r w:rsidR="00FC2C76">
        <w:rPr>
          <w:b/>
        </w:rPr>
        <w:t>сектора</w:t>
      </w:r>
    </w:p>
    <w:p w:rsidR="00E05750" w:rsidRPr="00DE2075" w:rsidRDefault="00E05750" w:rsidP="00E05750">
      <w:pPr>
        <w:ind w:left="360"/>
        <w:jc w:val="center"/>
        <w:rPr>
          <w:b/>
          <w:sz w:val="16"/>
          <w:szCs w:val="16"/>
        </w:rPr>
      </w:pPr>
    </w:p>
    <w:p w:rsidR="002E5C0D" w:rsidRPr="00CA34E3" w:rsidRDefault="0076012B" w:rsidP="002E5C0D">
      <w:pPr>
        <w:pStyle w:val="6"/>
        <w:ind w:firstLine="708"/>
        <w:jc w:val="both"/>
        <w:rPr>
          <w:color w:val="000000"/>
          <w:sz w:val="26"/>
        </w:rPr>
      </w:pPr>
      <w:r w:rsidRPr="00CA34E3">
        <w:rPr>
          <w:color w:val="000000"/>
          <w:sz w:val="26"/>
        </w:rPr>
        <w:t xml:space="preserve">2. </w:t>
      </w:r>
      <w:r w:rsidR="00E05750" w:rsidRPr="00CA34E3">
        <w:rPr>
          <w:color w:val="000000"/>
          <w:sz w:val="26"/>
        </w:rPr>
        <w:t xml:space="preserve">Основные задачи </w:t>
      </w:r>
      <w:r w:rsidR="00FC2C76">
        <w:rPr>
          <w:color w:val="000000"/>
          <w:sz w:val="26"/>
        </w:rPr>
        <w:t>сектор</w:t>
      </w:r>
      <w:r w:rsidR="002E5C0D" w:rsidRPr="00CA34E3">
        <w:rPr>
          <w:color w:val="000000"/>
          <w:sz w:val="26"/>
        </w:rPr>
        <w:t>а</w:t>
      </w:r>
      <w:r w:rsidR="00E05750" w:rsidRPr="00CA34E3">
        <w:rPr>
          <w:color w:val="000000"/>
          <w:sz w:val="26"/>
        </w:rPr>
        <w:t xml:space="preserve">: </w:t>
      </w:r>
    </w:p>
    <w:p w:rsidR="00CA34E3" w:rsidRDefault="00CA34E3" w:rsidP="00CA34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5C0D">
        <w:rPr>
          <w:rFonts w:ascii="Times New Roman" w:hAnsi="Times New Roman" w:cs="Times New Roman"/>
          <w:sz w:val="26"/>
          <w:szCs w:val="26"/>
        </w:rPr>
        <w:t>организация методической помощи исполнительн</w:t>
      </w:r>
      <w:r w:rsidR="00575C43">
        <w:rPr>
          <w:rFonts w:ascii="Times New Roman" w:hAnsi="Times New Roman" w:cs="Times New Roman"/>
          <w:sz w:val="26"/>
          <w:szCs w:val="26"/>
        </w:rPr>
        <w:t>ым органам</w:t>
      </w:r>
      <w:r w:rsidRPr="002E5C0D">
        <w:rPr>
          <w:rFonts w:ascii="Times New Roman" w:hAnsi="Times New Roman" w:cs="Times New Roman"/>
          <w:sz w:val="26"/>
          <w:szCs w:val="26"/>
        </w:rPr>
        <w:t xml:space="preserve"> Чувашской Республики, органам местного самоуправления и организациям в области </w:t>
      </w:r>
      <w:r w:rsidR="00575C43">
        <w:rPr>
          <w:rFonts w:ascii="Times New Roman" w:hAnsi="Times New Roman" w:cs="Times New Roman"/>
          <w:sz w:val="26"/>
          <w:szCs w:val="26"/>
        </w:rPr>
        <w:t>территориальной обороны;</w:t>
      </w:r>
    </w:p>
    <w:p w:rsidR="00E05750" w:rsidRPr="00DE2075" w:rsidRDefault="00E05750" w:rsidP="00E05750">
      <w:pPr>
        <w:pStyle w:val="6"/>
        <w:ind w:firstLine="708"/>
        <w:jc w:val="both"/>
        <w:rPr>
          <w:color w:val="000000"/>
          <w:sz w:val="6"/>
        </w:rPr>
      </w:pPr>
    </w:p>
    <w:p w:rsidR="00A84BF0" w:rsidRDefault="000C743E" w:rsidP="00FC2C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5C43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445E3" w:rsidRPr="00FC2C76">
        <w:rPr>
          <w:rFonts w:ascii="Times New Roman" w:hAnsi="Times New Roman" w:cs="Times New Roman"/>
          <w:sz w:val="26"/>
          <w:szCs w:val="26"/>
        </w:rPr>
        <w:t>рганизаци</w:t>
      </w:r>
      <w:r w:rsidR="00575C43">
        <w:rPr>
          <w:rFonts w:ascii="Times New Roman" w:hAnsi="Times New Roman" w:cs="Times New Roman"/>
          <w:sz w:val="26"/>
          <w:szCs w:val="26"/>
        </w:rPr>
        <w:t>и</w:t>
      </w:r>
      <w:r w:rsidR="00F445E3" w:rsidRPr="00FC2C76">
        <w:rPr>
          <w:rFonts w:ascii="Times New Roman" w:hAnsi="Times New Roman" w:cs="Times New Roman"/>
          <w:sz w:val="26"/>
          <w:szCs w:val="26"/>
        </w:rPr>
        <w:t xml:space="preserve"> и осуществлени</w:t>
      </w:r>
      <w:r w:rsidR="00575C43">
        <w:rPr>
          <w:rFonts w:ascii="Times New Roman" w:hAnsi="Times New Roman" w:cs="Times New Roman"/>
          <w:sz w:val="26"/>
          <w:szCs w:val="26"/>
        </w:rPr>
        <w:t>и</w:t>
      </w:r>
      <w:r w:rsidR="00F445E3" w:rsidRPr="00FC2C76">
        <w:rPr>
          <w:rFonts w:ascii="Times New Roman" w:hAnsi="Times New Roman" w:cs="Times New Roman"/>
          <w:sz w:val="26"/>
          <w:szCs w:val="26"/>
        </w:rPr>
        <w:t xml:space="preserve"> мероприятий в области противодействия терроризму на территории Чувашской Республи</w:t>
      </w:r>
      <w:r>
        <w:rPr>
          <w:rFonts w:ascii="Times New Roman" w:hAnsi="Times New Roman" w:cs="Times New Roman"/>
          <w:sz w:val="26"/>
          <w:szCs w:val="26"/>
        </w:rPr>
        <w:t>ки в пределах своей компетенции;</w:t>
      </w:r>
    </w:p>
    <w:p w:rsidR="000C743E" w:rsidRPr="00FC2C76" w:rsidRDefault="000C743E" w:rsidP="000C74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FC2C76">
        <w:rPr>
          <w:rFonts w:ascii="Times New Roman" w:hAnsi="Times New Roman" w:cs="Times New Roman"/>
          <w:sz w:val="26"/>
          <w:szCs w:val="26"/>
        </w:rPr>
        <w:t xml:space="preserve">рганизация и осуществление мероприятий в области противодействия терроризму </w:t>
      </w:r>
      <w:r>
        <w:rPr>
          <w:rFonts w:ascii="Times New Roman" w:hAnsi="Times New Roman" w:cs="Times New Roman"/>
          <w:sz w:val="26"/>
          <w:szCs w:val="26"/>
        </w:rPr>
        <w:t>в ГКЧС Чувашии</w:t>
      </w:r>
      <w:r w:rsidRPr="00FC2C76">
        <w:rPr>
          <w:rFonts w:ascii="Times New Roman" w:hAnsi="Times New Roman" w:cs="Times New Roman"/>
          <w:sz w:val="26"/>
          <w:szCs w:val="26"/>
        </w:rPr>
        <w:t>.</w:t>
      </w:r>
    </w:p>
    <w:p w:rsidR="000C743E" w:rsidRPr="00FC2C76" w:rsidRDefault="000C743E" w:rsidP="00FC2C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5750" w:rsidRDefault="00E05750" w:rsidP="002E5C0D">
      <w:pPr>
        <w:pStyle w:val="ConsPlusNormal"/>
        <w:widowControl/>
        <w:adjustRightInd w:val="0"/>
        <w:ind w:left="1410"/>
        <w:jc w:val="both"/>
        <w:rPr>
          <w:rFonts w:ascii="Times New Roman" w:hAnsi="Times New Roman" w:cs="Times New Roman"/>
          <w:sz w:val="26"/>
          <w:szCs w:val="26"/>
        </w:rPr>
      </w:pPr>
    </w:p>
    <w:p w:rsidR="00E05750" w:rsidRPr="00A94337" w:rsidRDefault="00E05750" w:rsidP="00E05750">
      <w:pPr>
        <w:tabs>
          <w:tab w:val="num" w:pos="804"/>
        </w:tabs>
        <w:ind w:left="1080" w:hanging="720"/>
        <w:jc w:val="center"/>
        <w:rPr>
          <w:b/>
          <w:szCs w:val="26"/>
        </w:rPr>
      </w:pPr>
      <w:r w:rsidRPr="00A94337">
        <w:rPr>
          <w:b/>
          <w:bCs/>
          <w:color w:val="000000"/>
          <w:szCs w:val="26"/>
        </w:rPr>
        <w:t>III.</w:t>
      </w:r>
      <w:r w:rsidRPr="00A94337">
        <w:rPr>
          <w:b/>
          <w:szCs w:val="26"/>
        </w:rPr>
        <w:t xml:space="preserve"> Основные функции </w:t>
      </w:r>
      <w:r w:rsidR="00FC2C76">
        <w:rPr>
          <w:b/>
          <w:szCs w:val="26"/>
        </w:rPr>
        <w:t>сектора</w:t>
      </w:r>
    </w:p>
    <w:p w:rsidR="00F445E3" w:rsidRDefault="00F445E3" w:rsidP="00E05750">
      <w:pPr>
        <w:jc w:val="both"/>
        <w:rPr>
          <w:szCs w:val="26"/>
        </w:rPr>
      </w:pPr>
    </w:p>
    <w:p w:rsidR="00E05750" w:rsidRPr="00A94337" w:rsidRDefault="00E05750" w:rsidP="00E05750">
      <w:pPr>
        <w:jc w:val="both"/>
        <w:rPr>
          <w:szCs w:val="26"/>
        </w:rPr>
      </w:pPr>
      <w:r w:rsidRPr="00A94337">
        <w:rPr>
          <w:szCs w:val="26"/>
        </w:rPr>
        <w:tab/>
      </w:r>
      <w:r w:rsidR="00485524">
        <w:rPr>
          <w:szCs w:val="26"/>
        </w:rPr>
        <w:t>3.</w:t>
      </w:r>
      <w:r>
        <w:rPr>
          <w:szCs w:val="26"/>
        </w:rPr>
        <w:t xml:space="preserve"> Основные функции </w:t>
      </w:r>
      <w:r w:rsidR="00FC2C76">
        <w:rPr>
          <w:szCs w:val="26"/>
        </w:rPr>
        <w:t>сектора</w:t>
      </w:r>
      <w:r w:rsidRPr="00A94337">
        <w:rPr>
          <w:szCs w:val="26"/>
        </w:rPr>
        <w:t>:</w:t>
      </w:r>
    </w:p>
    <w:p w:rsidR="0076012B" w:rsidRDefault="0076012B" w:rsidP="0076012B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</w:r>
      <w:r w:rsidR="000C743E">
        <w:rPr>
          <w:color w:val="262626"/>
          <w:sz w:val="26"/>
          <w:szCs w:val="26"/>
        </w:rPr>
        <w:t>Р</w:t>
      </w:r>
      <w:r>
        <w:rPr>
          <w:color w:val="262626"/>
          <w:sz w:val="26"/>
          <w:szCs w:val="26"/>
        </w:rPr>
        <w:t>азрабатывает:</w:t>
      </w:r>
    </w:p>
    <w:p w:rsidR="0076012B" w:rsidRDefault="0076012B" w:rsidP="0076012B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ab/>
        <w:t>законы Чувашской Республики, указы и распоряжения Главы Чувашской Республики, постановления и распоряжения Кабинета Министров Чувашской Республики в области территориальной обороны;</w:t>
      </w:r>
    </w:p>
    <w:p w:rsidR="0076012B" w:rsidRDefault="0076012B" w:rsidP="0076012B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  <w:t>аналитические материалы о реализации в Чувашской Республике государственной программы Чувашской Республики и ведомственных целевых программ в области территориальной обороны;</w:t>
      </w:r>
    </w:p>
    <w:p w:rsidR="0076012B" w:rsidRDefault="0076012B" w:rsidP="0076012B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  <w:t xml:space="preserve">методические рекомендации для </w:t>
      </w:r>
      <w:r w:rsidR="00575C43">
        <w:rPr>
          <w:color w:val="262626"/>
          <w:sz w:val="26"/>
          <w:szCs w:val="26"/>
        </w:rPr>
        <w:t>исполнительных</w:t>
      </w:r>
      <w:r>
        <w:rPr>
          <w:color w:val="262626"/>
          <w:sz w:val="26"/>
          <w:szCs w:val="26"/>
        </w:rPr>
        <w:t xml:space="preserve"> </w:t>
      </w:r>
      <w:r w:rsidR="00575C43">
        <w:rPr>
          <w:color w:val="262626"/>
          <w:sz w:val="26"/>
          <w:szCs w:val="26"/>
        </w:rPr>
        <w:t xml:space="preserve">органов </w:t>
      </w:r>
      <w:r>
        <w:rPr>
          <w:color w:val="262626"/>
          <w:sz w:val="26"/>
          <w:szCs w:val="26"/>
        </w:rPr>
        <w:t>Чувашской Республики, органов местного самоуправления и организаций по вопросам территориальной обороны;</w:t>
      </w:r>
    </w:p>
    <w:p w:rsidR="0076012B" w:rsidRDefault="0076012B" w:rsidP="0076012B">
      <w:pPr>
        <w:pStyle w:val="a4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  <w:t xml:space="preserve">аналитические материалы для </w:t>
      </w:r>
      <w:r w:rsidR="00575C43">
        <w:rPr>
          <w:color w:val="262626"/>
          <w:sz w:val="26"/>
          <w:szCs w:val="26"/>
        </w:rPr>
        <w:t xml:space="preserve">исполнительных органов </w:t>
      </w:r>
      <w:r>
        <w:rPr>
          <w:color w:val="262626"/>
          <w:sz w:val="26"/>
          <w:szCs w:val="26"/>
        </w:rPr>
        <w:t>Чувашской Республики, органов местного самоуправления и организаций и обобщает имеющуюся информации о состоянии работы органов, специально уполномоченных на решение задач в области территориальной обороны;</w:t>
      </w:r>
    </w:p>
    <w:p w:rsidR="0076012B" w:rsidRDefault="0076012B" w:rsidP="0076012B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  <w:t xml:space="preserve">совместно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и Военным комиссариатом Чувашской Республики предложения </w:t>
      </w:r>
      <w:r w:rsidR="00575C43">
        <w:rPr>
          <w:color w:val="262626"/>
          <w:sz w:val="26"/>
          <w:szCs w:val="26"/>
        </w:rPr>
        <w:t xml:space="preserve">исполнительным органам </w:t>
      </w:r>
      <w:r>
        <w:rPr>
          <w:color w:val="262626"/>
          <w:sz w:val="26"/>
          <w:szCs w:val="26"/>
        </w:rPr>
        <w:t xml:space="preserve">Чувашской Республики, органам местного самоуправления по совершенствованию деятельности в </w:t>
      </w:r>
      <w:r w:rsidR="007601CF">
        <w:rPr>
          <w:color w:val="262626"/>
          <w:sz w:val="26"/>
          <w:szCs w:val="26"/>
        </w:rPr>
        <w:t>области территориальной обороны.</w:t>
      </w:r>
    </w:p>
    <w:p w:rsidR="007601CF" w:rsidRDefault="007601CF" w:rsidP="0076012B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  <w:t xml:space="preserve">Осуществляет организационно-техническое обеспечение деятельности Оперативного штаба Чувашской Республики. </w:t>
      </w:r>
    </w:p>
    <w:p w:rsidR="008801B2" w:rsidRDefault="000C743E" w:rsidP="008801B2">
      <w:pPr>
        <w:pStyle w:val="6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Осуществляет контроль </w:t>
      </w:r>
      <w:r w:rsidR="00E05750" w:rsidRPr="00A94337">
        <w:rPr>
          <w:color w:val="000000"/>
          <w:sz w:val="26"/>
          <w:szCs w:val="26"/>
        </w:rPr>
        <w:t>пропускного режима, охраны ГКЧС Чувашии и его режимных территорий</w:t>
      </w:r>
      <w:r w:rsidR="00575C43">
        <w:rPr>
          <w:color w:val="000000"/>
          <w:sz w:val="26"/>
          <w:szCs w:val="26"/>
        </w:rPr>
        <w:t>.</w:t>
      </w:r>
    </w:p>
    <w:p w:rsidR="00E05750" w:rsidRPr="008801B2" w:rsidRDefault="000C743E" w:rsidP="008801B2">
      <w:pPr>
        <w:pStyle w:val="6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Организует </w:t>
      </w:r>
      <w:r w:rsidR="00E05750" w:rsidRPr="00BC09E3">
        <w:rPr>
          <w:sz w:val="26"/>
          <w:szCs w:val="26"/>
        </w:rPr>
        <w:t>работ</w:t>
      </w:r>
      <w:r>
        <w:rPr>
          <w:sz w:val="26"/>
          <w:szCs w:val="26"/>
        </w:rPr>
        <w:t>у</w:t>
      </w:r>
      <w:r w:rsidR="00E05750" w:rsidRPr="00BC09E3">
        <w:rPr>
          <w:sz w:val="26"/>
          <w:szCs w:val="26"/>
        </w:rPr>
        <w:t xml:space="preserve"> по сбору и систематизации необходимой информации об объектах, подлежащих защите, и охраняемых сведениях.</w:t>
      </w:r>
    </w:p>
    <w:p w:rsidR="00A84BF0" w:rsidRPr="00FE01B2" w:rsidRDefault="00CB513C" w:rsidP="00B86738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</w:r>
      <w:r w:rsidR="000C743E">
        <w:rPr>
          <w:color w:val="262626"/>
          <w:sz w:val="26"/>
          <w:szCs w:val="26"/>
        </w:rPr>
        <w:t xml:space="preserve">Принимает участие </w:t>
      </w:r>
      <w:r w:rsidR="00A84BF0" w:rsidRPr="00FE01B2">
        <w:rPr>
          <w:color w:val="262626"/>
          <w:sz w:val="26"/>
          <w:szCs w:val="26"/>
        </w:rPr>
        <w:t>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A84BF0" w:rsidRPr="00FE01B2" w:rsidRDefault="00A84BF0" w:rsidP="000C743E">
      <w:pPr>
        <w:pStyle w:val="ConsPlusNormal"/>
        <w:ind w:firstLine="540"/>
        <w:jc w:val="both"/>
        <w:rPr>
          <w:rStyle w:val="11"/>
          <w:color w:val="000000"/>
          <w:sz w:val="26"/>
          <w:szCs w:val="26"/>
        </w:rPr>
      </w:pPr>
      <w:r w:rsidRPr="00B86738">
        <w:rPr>
          <w:rFonts w:ascii="Times New Roman" w:hAnsi="Times New Roman" w:cs="Times New Roman"/>
          <w:color w:val="262626"/>
          <w:sz w:val="26"/>
          <w:szCs w:val="26"/>
        </w:rPr>
        <w:tab/>
      </w:r>
      <w:r w:rsidRPr="00FE01B2">
        <w:rPr>
          <w:rStyle w:val="11"/>
          <w:color w:val="000000"/>
          <w:sz w:val="26"/>
          <w:szCs w:val="26"/>
        </w:rPr>
        <w:t>участвует в принятии мер по устранению предпосылок для возникновения кон</w:t>
      </w:r>
      <w:r w:rsidRPr="00FE01B2">
        <w:rPr>
          <w:rStyle w:val="11"/>
          <w:color w:val="000000"/>
          <w:sz w:val="26"/>
          <w:szCs w:val="26"/>
        </w:rPr>
        <w:softHyphen/>
        <w:t>фликтов, способствующих совершению террористических актов и формированию со</w:t>
      </w:r>
      <w:r w:rsidRPr="00FE01B2">
        <w:rPr>
          <w:rStyle w:val="11"/>
          <w:color w:val="000000"/>
          <w:sz w:val="26"/>
          <w:szCs w:val="26"/>
        </w:rPr>
        <w:softHyphen/>
        <w:t>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A84BF0" w:rsidRPr="00FE01B2" w:rsidRDefault="00A84BF0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 w:rsidRPr="00FE01B2">
        <w:rPr>
          <w:rStyle w:val="11"/>
          <w:color w:val="000000"/>
          <w:sz w:val="26"/>
          <w:szCs w:val="26"/>
        </w:rPr>
        <w:tab/>
        <w:t>участвует в принятии мер по выявлению и устранению факторов, способст</w:t>
      </w:r>
      <w:r w:rsidRPr="00FE01B2">
        <w:rPr>
          <w:rStyle w:val="11"/>
          <w:color w:val="000000"/>
          <w:sz w:val="26"/>
          <w:szCs w:val="26"/>
        </w:rPr>
        <w:softHyphen/>
        <w:t>вующих возникновению и распространению идеологии терроризма;</w:t>
      </w:r>
    </w:p>
    <w:p w:rsidR="00A84BF0" w:rsidRPr="00FE01B2" w:rsidRDefault="00A84BF0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 w:rsidRPr="00FE01B2">
        <w:rPr>
          <w:rStyle w:val="11"/>
          <w:color w:val="000000"/>
          <w:sz w:val="26"/>
          <w:szCs w:val="26"/>
        </w:rPr>
        <w:tab/>
        <w:t xml:space="preserve">принимает участие в проведении учений в целях усиления взаимодействия </w:t>
      </w:r>
      <w:r w:rsidR="00575C43">
        <w:rPr>
          <w:color w:val="262626"/>
          <w:sz w:val="26"/>
          <w:szCs w:val="26"/>
        </w:rPr>
        <w:t xml:space="preserve">исполнительных органов </w:t>
      </w:r>
      <w:r w:rsidRPr="00FE01B2">
        <w:rPr>
          <w:rStyle w:val="11"/>
          <w:color w:val="000000"/>
          <w:sz w:val="26"/>
          <w:szCs w:val="26"/>
        </w:rPr>
        <w:t>Чувашской Рес</w:t>
      </w:r>
      <w:r w:rsidRPr="00FE01B2">
        <w:rPr>
          <w:rStyle w:val="11"/>
          <w:color w:val="000000"/>
          <w:sz w:val="26"/>
          <w:szCs w:val="26"/>
        </w:rPr>
        <w:softHyphen/>
        <w:t>публики и органов местного самоуправления при осуществлении мер по противодействию терроризму;</w:t>
      </w:r>
    </w:p>
    <w:p w:rsidR="00A84BF0" w:rsidRPr="00FE01B2" w:rsidRDefault="00A84BF0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 w:rsidRPr="00FE01B2">
        <w:rPr>
          <w:rStyle w:val="11"/>
          <w:color w:val="000000"/>
          <w:sz w:val="26"/>
          <w:szCs w:val="26"/>
        </w:rPr>
        <w:tab/>
        <w:t>участвует в координации работ по поддержанию в состоянии постоянной го</w:t>
      </w:r>
      <w:r w:rsidRPr="00FE01B2">
        <w:rPr>
          <w:rStyle w:val="11"/>
          <w:color w:val="000000"/>
          <w:sz w:val="26"/>
          <w:szCs w:val="26"/>
        </w:rPr>
        <w:softHyphen/>
        <w:t xml:space="preserve">товности к эффективному использованию сил и средств </w:t>
      </w:r>
      <w:r w:rsidR="00575C43">
        <w:rPr>
          <w:color w:val="262626"/>
          <w:sz w:val="26"/>
          <w:szCs w:val="26"/>
        </w:rPr>
        <w:t xml:space="preserve">исполнительных органов </w:t>
      </w:r>
      <w:r w:rsidRPr="00FE01B2">
        <w:rPr>
          <w:rStyle w:val="11"/>
          <w:color w:val="000000"/>
          <w:sz w:val="26"/>
          <w:szCs w:val="26"/>
        </w:rPr>
        <w:t>Чувашской Республики, предназначенных для минимизации и (или) ликвидации последствий проявлений терроризма;</w:t>
      </w:r>
    </w:p>
    <w:p w:rsidR="00A84BF0" w:rsidRDefault="00A84BF0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 w:rsidRPr="00FE01B2">
        <w:rPr>
          <w:rStyle w:val="11"/>
          <w:color w:val="000000"/>
          <w:sz w:val="26"/>
          <w:szCs w:val="26"/>
        </w:rPr>
        <w:lastRenderedPageBreak/>
        <w:tab/>
        <w:t>принимает участие в организации проведения аварийно-спасательных работ, восстановления нормального функционирования поврежденных или разрушенных объектов в случае совершения террористического акта на территории Чувашской Республики;</w:t>
      </w:r>
      <w:bookmarkStart w:id="1" w:name="bookmark42"/>
      <w:bookmarkEnd w:id="1"/>
    </w:p>
    <w:p w:rsidR="00B86738" w:rsidRDefault="00B86738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ab/>
        <w:t>организовывает взаимодействие с аппаратом антитеррористической комиссии в Чувашской Республике;</w:t>
      </w:r>
    </w:p>
    <w:p w:rsidR="00B86738" w:rsidRDefault="00B86738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ab/>
        <w:t>осуществляет мониторинг в сфере противодействия терроризма и экстремизма;</w:t>
      </w:r>
    </w:p>
    <w:p w:rsidR="00B86738" w:rsidRPr="00FE01B2" w:rsidRDefault="00B86738" w:rsidP="00A84BF0">
      <w:pPr>
        <w:pStyle w:val="a4"/>
        <w:shd w:val="clear" w:color="auto" w:fill="FFFFFF"/>
        <w:spacing w:before="0" w:beforeAutospacing="0" w:after="0" w:afterAutospacing="0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ab/>
        <w:t>организовывает работу постоянно действующей антитеррористической рабочей группы ГКЧС Чувашии.</w:t>
      </w:r>
    </w:p>
    <w:p w:rsidR="00A84BF0" w:rsidRPr="009879DE" w:rsidRDefault="00A84BF0" w:rsidP="00CA34E3">
      <w:pPr>
        <w:tabs>
          <w:tab w:val="num" w:pos="1260"/>
        </w:tabs>
        <w:ind w:firstLine="709"/>
        <w:jc w:val="both"/>
        <w:rPr>
          <w:kern w:val="2"/>
          <w:szCs w:val="26"/>
        </w:rPr>
      </w:pPr>
    </w:p>
    <w:p w:rsidR="00E05750" w:rsidRPr="00A94337" w:rsidRDefault="00E05750" w:rsidP="00E05750">
      <w:pPr>
        <w:tabs>
          <w:tab w:val="num" w:pos="492"/>
        </w:tabs>
        <w:ind w:left="1092" w:hanging="1128"/>
        <w:jc w:val="center"/>
        <w:rPr>
          <w:b/>
          <w:szCs w:val="26"/>
        </w:rPr>
      </w:pPr>
      <w:r w:rsidRPr="00A94337">
        <w:rPr>
          <w:b/>
          <w:szCs w:val="26"/>
          <w:lang w:val="en-US"/>
        </w:rPr>
        <w:t>IV</w:t>
      </w:r>
      <w:r w:rsidRPr="00A94337">
        <w:rPr>
          <w:b/>
          <w:szCs w:val="26"/>
        </w:rPr>
        <w:t>. П</w:t>
      </w:r>
      <w:r w:rsidR="003A0460">
        <w:rPr>
          <w:b/>
          <w:szCs w:val="26"/>
        </w:rPr>
        <w:t xml:space="preserve">рава </w:t>
      </w:r>
      <w:r w:rsidR="00FC2C76">
        <w:rPr>
          <w:b/>
          <w:szCs w:val="26"/>
        </w:rPr>
        <w:t>сектора</w:t>
      </w:r>
      <w:r w:rsidR="003A0460">
        <w:rPr>
          <w:b/>
          <w:szCs w:val="26"/>
        </w:rPr>
        <w:t xml:space="preserve"> </w:t>
      </w:r>
      <w:r>
        <w:rPr>
          <w:b/>
          <w:szCs w:val="26"/>
        </w:rPr>
        <w:t xml:space="preserve"> </w:t>
      </w:r>
    </w:p>
    <w:p w:rsidR="00E05750" w:rsidRPr="00A94337" w:rsidRDefault="00E05750" w:rsidP="00E05750">
      <w:pPr>
        <w:jc w:val="both"/>
        <w:rPr>
          <w:b/>
          <w:szCs w:val="26"/>
        </w:rPr>
      </w:pPr>
    </w:p>
    <w:p w:rsidR="00E05750" w:rsidRDefault="003A0460" w:rsidP="00E05750">
      <w:pPr>
        <w:ind w:firstLine="720"/>
        <w:jc w:val="both"/>
        <w:rPr>
          <w:szCs w:val="26"/>
        </w:rPr>
      </w:pPr>
      <w:r>
        <w:rPr>
          <w:szCs w:val="26"/>
        </w:rPr>
        <w:t>4</w:t>
      </w:r>
      <w:r w:rsidR="00E05750">
        <w:rPr>
          <w:szCs w:val="26"/>
        </w:rPr>
        <w:t xml:space="preserve">. </w:t>
      </w:r>
      <w:r w:rsidR="00FC2C76">
        <w:rPr>
          <w:szCs w:val="26"/>
        </w:rPr>
        <w:t>Сектор</w:t>
      </w:r>
      <w:r w:rsidR="00E05750">
        <w:rPr>
          <w:szCs w:val="26"/>
        </w:rPr>
        <w:t xml:space="preserve"> для осуществления своих функций имеет право:</w:t>
      </w:r>
    </w:p>
    <w:p w:rsidR="003A0460" w:rsidRPr="009879DE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через руководство </w:t>
      </w:r>
      <w:r w:rsidRPr="0056362D">
        <w:rPr>
          <w:szCs w:val="26"/>
        </w:rPr>
        <w:t>ГКЧС Чувашии</w:t>
      </w:r>
      <w:r w:rsidRPr="009879DE">
        <w:rPr>
          <w:szCs w:val="26"/>
        </w:rPr>
        <w:t xml:space="preserve"> запрашивать и получать от органов государственной власти и управления, органов местного самоуправления, организаций, структурных подразделений </w:t>
      </w:r>
      <w:r w:rsidRPr="0056362D">
        <w:rPr>
          <w:szCs w:val="26"/>
        </w:rPr>
        <w:t>ГКЧС Чувашии</w:t>
      </w:r>
      <w:r w:rsidR="007601CF">
        <w:rPr>
          <w:szCs w:val="26"/>
        </w:rPr>
        <w:t xml:space="preserve">, </w:t>
      </w:r>
      <w:r w:rsidRPr="009879DE">
        <w:rPr>
          <w:szCs w:val="26"/>
        </w:rPr>
        <w:t>и Главного управления МЧС России по Чувашской Республике</w:t>
      </w:r>
      <w:r>
        <w:rPr>
          <w:szCs w:val="26"/>
        </w:rPr>
        <w:t>, Военного комиссариата Чувашской Республики</w:t>
      </w:r>
      <w:r w:rsidRPr="009879DE">
        <w:rPr>
          <w:szCs w:val="26"/>
        </w:rPr>
        <w:t xml:space="preserve"> информацию и сведения, необходимые для решения вопросов</w:t>
      </w:r>
      <w:r>
        <w:rPr>
          <w:szCs w:val="26"/>
        </w:rPr>
        <w:t xml:space="preserve">, входящих в компетенцию </w:t>
      </w:r>
      <w:r w:rsidR="00FC2C76">
        <w:rPr>
          <w:szCs w:val="26"/>
        </w:rPr>
        <w:t>сектор</w:t>
      </w:r>
      <w:r w:rsidR="007601CF">
        <w:rPr>
          <w:szCs w:val="26"/>
        </w:rPr>
        <w:t>а</w:t>
      </w:r>
      <w:r>
        <w:rPr>
          <w:szCs w:val="26"/>
        </w:rPr>
        <w:t>;</w:t>
      </w:r>
    </w:p>
    <w:p w:rsidR="003A0460" w:rsidRPr="009879DE" w:rsidRDefault="003A0460" w:rsidP="003A0460">
      <w:pPr>
        <w:ind w:firstLine="709"/>
        <w:jc w:val="both"/>
        <w:rPr>
          <w:szCs w:val="26"/>
        </w:rPr>
      </w:pPr>
      <w:r w:rsidRPr="009879DE">
        <w:rPr>
          <w:szCs w:val="26"/>
        </w:rPr>
        <w:t xml:space="preserve">вносить предложения по вопросам совершенствования деятельности </w:t>
      </w:r>
      <w:r w:rsidR="00FC2C76">
        <w:rPr>
          <w:szCs w:val="26"/>
        </w:rPr>
        <w:t>сектор</w:t>
      </w:r>
      <w:r w:rsidR="007601CF">
        <w:rPr>
          <w:szCs w:val="26"/>
        </w:rPr>
        <w:t>а</w:t>
      </w:r>
      <w:r w:rsidRPr="009879DE">
        <w:rPr>
          <w:szCs w:val="26"/>
        </w:rPr>
        <w:t xml:space="preserve"> с целью успешного выполнения возложенных на </w:t>
      </w:r>
      <w:r w:rsidR="00FC2C76">
        <w:rPr>
          <w:szCs w:val="26"/>
        </w:rPr>
        <w:t>сектор</w:t>
      </w:r>
      <w:r w:rsidRPr="009879DE">
        <w:rPr>
          <w:szCs w:val="26"/>
        </w:rPr>
        <w:t xml:space="preserve"> задач и функций; </w:t>
      </w:r>
    </w:p>
    <w:p w:rsidR="003A0460" w:rsidRPr="009879DE" w:rsidRDefault="003A0460" w:rsidP="003A0460">
      <w:pPr>
        <w:ind w:firstLine="709"/>
        <w:jc w:val="both"/>
        <w:rPr>
          <w:szCs w:val="26"/>
        </w:rPr>
      </w:pPr>
      <w:r w:rsidRPr="009879DE">
        <w:rPr>
          <w:szCs w:val="26"/>
        </w:rPr>
        <w:t>участвовать в работе комиссий и иных консультативных органов, формируемых из представителей исполнительн</w:t>
      </w:r>
      <w:r w:rsidR="007601CF">
        <w:rPr>
          <w:szCs w:val="26"/>
        </w:rPr>
        <w:t>ых органов</w:t>
      </w:r>
      <w:r w:rsidRPr="009879DE">
        <w:rPr>
          <w:szCs w:val="26"/>
        </w:rPr>
        <w:t xml:space="preserve"> Чувашской Республики, организаций с целью реализации возложенных на отдел задач и функций; </w:t>
      </w:r>
    </w:p>
    <w:p w:rsidR="003A0460" w:rsidRPr="009879DE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пользоваться информационными банками данных Администрации Главы Чувашской Республики, </w:t>
      </w:r>
      <w:r w:rsidR="00575C43">
        <w:rPr>
          <w:color w:val="262626"/>
          <w:szCs w:val="26"/>
        </w:rPr>
        <w:t xml:space="preserve">исполнительных органов </w:t>
      </w:r>
      <w:r w:rsidRPr="009879DE">
        <w:rPr>
          <w:szCs w:val="26"/>
        </w:rPr>
        <w:t xml:space="preserve">Чувашской Республики, территориальных органов федеральных органов исполнительной власти по Чувашской Республике, </w:t>
      </w:r>
      <w:r w:rsidR="004E4234">
        <w:rPr>
          <w:szCs w:val="26"/>
        </w:rPr>
        <w:t>органов местного самоуправления;</w:t>
      </w:r>
    </w:p>
    <w:p w:rsidR="003A0460" w:rsidRPr="009879DE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использовать системы связи и коммуникации </w:t>
      </w:r>
      <w:r w:rsidRPr="0056362D">
        <w:rPr>
          <w:szCs w:val="26"/>
        </w:rPr>
        <w:t>ГКЧС Чувашии</w:t>
      </w:r>
      <w:r w:rsidR="004E4234">
        <w:rPr>
          <w:szCs w:val="26"/>
        </w:rPr>
        <w:t>;</w:t>
      </w:r>
    </w:p>
    <w:p w:rsidR="003A0460" w:rsidRPr="009879DE" w:rsidRDefault="004E4234" w:rsidP="003A0460">
      <w:pPr>
        <w:ind w:firstLine="720"/>
        <w:jc w:val="both"/>
        <w:rPr>
          <w:szCs w:val="26"/>
        </w:rPr>
      </w:pPr>
      <w:r>
        <w:rPr>
          <w:szCs w:val="26"/>
        </w:rPr>
        <w:t>работники</w:t>
      </w:r>
      <w:r w:rsidR="003A0460" w:rsidRPr="009879DE">
        <w:rPr>
          <w:szCs w:val="26"/>
        </w:rPr>
        <w:t xml:space="preserve"> </w:t>
      </w:r>
      <w:r w:rsidR="00FC2C76">
        <w:rPr>
          <w:szCs w:val="26"/>
        </w:rPr>
        <w:t>сектора</w:t>
      </w:r>
      <w:r w:rsidR="003A0460" w:rsidRPr="009879DE">
        <w:rPr>
          <w:szCs w:val="26"/>
        </w:rPr>
        <w:t xml:space="preserve"> имеют право на материально-техническое, документационное и транспортное обеспечение для решения вопросов, входящих в компетенцию </w:t>
      </w:r>
      <w:r w:rsidR="00FC2C76">
        <w:rPr>
          <w:szCs w:val="26"/>
        </w:rPr>
        <w:t>сектора</w:t>
      </w:r>
      <w:r w:rsidR="003A0460" w:rsidRPr="009879DE">
        <w:rPr>
          <w:szCs w:val="26"/>
        </w:rPr>
        <w:t>.</w:t>
      </w:r>
    </w:p>
    <w:p w:rsidR="003A0460" w:rsidRPr="009879DE" w:rsidRDefault="003A0460" w:rsidP="003A0460">
      <w:pPr>
        <w:ind w:firstLine="720"/>
        <w:jc w:val="both"/>
        <w:rPr>
          <w:szCs w:val="26"/>
        </w:rPr>
      </w:pPr>
    </w:p>
    <w:p w:rsidR="003A0460" w:rsidRPr="009879DE" w:rsidRDefault="003A0460" w:rsidP="003A0460">
      <w:pPr>
        <w:jc w:val="center"/>
        <w:rPr>
          <w:b/>
          <w:szCs w:val="26"/>
        </w:rPr>
      </w:pPr>
      <w:r w:rsidRPr="009879DE">
        <w:rPr>
          <w:b/>
          <w:szCs w:val="26"/>
        </w:rPr>
        <w:t xml:space="preserve">V. Организация деятельности </w:t>
      </w:r>
      <w:r w:rsidR="00FC2C76">
        <w:rPr>
          <w:b/>
          <w:szCs w:val="26"/>
        </w:rPr>
        <w:t>сектора</w:t>
      </w:r>
    </w:p>
    <w:p w:rsidR="003A0460" w:rsidRPr="009879DE" w:rsidRDefault="003A0460" w:rsidP="003A0460">
      <w:pPr>
        <w:jc w:val="center"/>
        <w:rPr>
          <w:b/>
          <w:szCs w:val="26"/>
        </w:rPr>
      </w:pPr>
    </w:p>
    <w:p w:rsidR="003A0460" w:rsidRPr="009879DE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5.1. </w:t>
      </w:r>
      <w:r w:rsidR="00FC2C76">
        <w:rPr>
          <w:szCs w:val="26"/>
        </w:rPr>
        <w:t>Сектор</w:t>
      </w:r>
      <w:r w:rsidRPr="009879DE">
        <w:rPr>
          <w:szCs w:val="26"/>
        </w:rPr>
        <w:t xml:space="preserve"> возглавляет </w:t>
      </w:r>
      <w:r w:rsidR="004E4234">
        <w:rPr>
          <w:szCs w:val="26"/>
        </w:rPr>
        <w:t xml:space="preserve">заместитель председателя ГКЧС Чувашии </w:t>
      </w:r>
      <w:r w:rsidR="00FC2C76">
        <w:rPr>
          <w:szCs w:val="26"/>
        </w:rPr>
        <w:t>–</w:t>
      </w:r>
      <w:r w:rsidR="004E4234">
        <w:rPr>
          <w:szCs w:val="26"/>
        </w:rPr>
        <w:t xml:space="preserve"> </w:t>
      </w:r>
      <w:r w:rsidR="00FC2C76">
        <w:rPr>
          <w:szCs w:val="26"/>
        </w:rPr>
        <w:t>заведующий сектором</w:t>
      </w:r>
      <w:r w:rsidRPr="009879DE">
        <w:rPr>
          <w:szCs w:val="26"/>
        </w:rPr>
        <w:t xml:space="preserve"> </w:t>
      </w:r>
      <w:r w:rsidR="007601CF">
        <w:rPr>
          <w:szCs w:val="26"/>
        </w:rPr>
        <w:t xml:space="preserve">по вопросам </w:t>
      </w:r>
      <w:r w:rsidR="004E4234">
        <w:rPr>
          <w:szCs w:val="26"/>
        </w:rPr>
        <w:t>территориальной обороны</w:t>
      </w:r>
      <w:r w:rsidRPr="009879DE">
        <w:rPr>
          <w:szCs w:val="26"/>
        </w:rPr>
        <w:t xml:space="preserve">. </w:t>
      </w:r>
    </w:p>
    <w:p w:rsidR="004E4234" w:rsidRPr="003F0449" w:rsidRDefault="004E4234" w:rsidP="004E4234">
      <w:pPr>
        <w:ind w:firstLine="720"/>
        <w:jc w:val="both"/>
        <w:rPr>
          <w:szCs w:val="26"/>
        </w:rPr>
      </w:pPr>
      <w:r w:rsidRPr="003F0449">
        <w:rPr>
          <w:szCs w:val="26"/>
        </w:rPr>
        <w:t xml:space="preserve">Заместитель </w:t>
      </w:r>
      <w:r>
        <w:rPr>
          <w:szCs w:val="26"/>
        </w:rPr>
        <w:t>председателя</w:t>
      </w:r>
      <w:r w:rsidRPr="003F0449">
        <w:rPr>
          <w:szCs w:val="26"/>
        </w:rPr>
        <w:t xml:space="preserve"> </w:t>
      </w:r>
      <w:r>
        <w:rPr>
          <w:szCs w:val="26"/>
        </w:rPr>
        <w:t xml:space="preserve">ГКЧС Чувашии </w:t>
      </w:r>
      <w:r w:rsidR="00FC2C76">
        <w:rPr>
          <w:szCs w:val="26"/>
        </w:rPr>
        <w:t>–</w:t>
      </w:r>
      <w:r>
        <w:rPr>
          <w:szCs w:val="26"/>
        </w:rPr>
        <w:t xml:space="preserve"> </w:t>
      </w:r>
      <w:r w:rsidR="00FC2C76">
        <w:rPr>
          <w:szCs w:val="26"/>
        </w:rPr>
        <w:t>заведующий сектором</w:t>
      </w:r>
      <w:r w:rsidRPr="009879DE">
        <w:rPr>
          <w:szCs w:val="26"/>
        </w:rPr>
        <w:t xml:space="preserve"> </w:t>
      </w:r>
      <w:r w:rsidR="007601CF">
        <w:rPr>
          <w:szCs w:val="26"/>
        </w:rPr>
        <w:t xml:space="preserve">по вопросам </w:t>
      </w:r>
      <w:r>
        <w:rPr>
          <w:szCs w:val="26"/>
        </w:rPr>
        <w:t xml:space="preserve">территориальной обороны </w:t>
      </w:r>
      <w:r w:rsidRPr="003F0449">
        <w:rPr>
          <w:szCs w:val="26"/>
        </w:rPr>
        <w:t xml:space="preserve">назначается на должность и освобождается от должности распоряжением Кабинета Министров Чувашской Республики по представлению </w:t>
      </w:r>
      <w:r>
        <w:rPr>
          <w:szCs w:val="26"/>
        </w:rPr>
        <w:t xml:space="preserve">председателя ГКЧС Чувашии </w:t>
      </w:r>
      <w:r w:rsidRPr="003F0449">
        <w:rPr>
          <w:szCs w:val="26"/>
        </w:rPr>
        <w:t xml:space="preserve">и непосредственно подчиняется </w:t>
      </w:r>
      <w:r>
        <w:rPr>
          <w:szCs w:val="26"/>
        </w:rPr>
        <w:t>председателю ГКЧС Чувашии</w:t>
      </w:r>
      <w:r w:rsidRPr="003F0449">
        <w:rPr>
          <w:szCs w:val="26"/>
        </w:rPr>
        <w:t>.</w:t>
      </w:r>
    </w:p>
    <w:p w:rsidR="003A0460" w:rsidRPr="009879DE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5.2. </w:t>
      </w:r>
      <w:r w:rsidR="00F97C3D" w:rsidRPr="003F0449">
        <w:rPr>
          <w:szCs w:val="26"/>
        </w:rPr>
        <w:t xml:space="preserve">Заместитель </w:t>
      </w:r>
      <w:r w:rsidR="00F97C3D">
        <w:rPr>
          <w:szCs w:val="26"/>
        </w:rPr>
        <w:t>председателя</w:t>
      </w:r>
      <w:r w:rsidR="00F97C3D" w:rsidRPr="003F0449">
        <w:rPr>
          <w:szCs w:val="26"/>
        </w:rPr>
        <w:t xml:space="preserve"> </w:t>
      </w:r>
      <w:r w:rsidR="00F97C3D">
        <w:rPr>
          <w:szCs w:val="26"/>
        </w:rPr>
        <w:t xml:space="preserve">ГКЧС Чувашии </w:t>
      </w:r>
      <w:r w:rsidR="00FC2C76">
        <w:rPr>
          <w:szCs w:val="26"/>
        </w:rPr>
        <w:t>–</w:t>
      </w:r>
      <w:r w:rsidR="00F97C3D">
        <w:rPr>
          <w:szCs w:val="26"/>
        </w:rPr>
        <w:t xml:space="preserve"> </w:t>
      </w:r>
      <w:r w:rsidR="00FC2C76">
        <w:rPr>
          <w:szCs w:val="26"/>
        </w:rPr>
        <w:t>заведующий сектором</w:t>
      </w:r>
      <w:r w:rsidR="00F97C3D" w:rsidRPr="009879DE">
        <w:rPr>
          <w:szCs w:val="26"/>
        </w:rPr>
        <w:t xml:space="preserve"> </w:t>
      </w:r>
      <w:r w:rsidR="007601CF">
        <w:rPr>
          <w:szCs w:val="26"/>
        </w:rPr>
        <w:t xml:space="preserve">по вопросам </w:t>
      </w:r>
      <w:r w:rsidR="00F97C3D">
        <w:rPr>
          <w:szCs w:val="26"/>
        </w:rPr>
        <w:t>территориальной обороны</w:t>
      </w:r>
      <w:r w:rsidR="007601CF">
        <w:rPr>
          <w:szCs w:val="26"/>
        </w:rPr>
        <w:t xml:space="preserve"> </w:t>
      </w:r>
      <w:r w:rsidRPr="009879DE">
        <w:rPr>
          <w:szCs w:val="26"/>
        </w:rPr>
        <w:t xml:space="preserve">обеспечивает соблюдение </w:t>
      </w:r>
      <w:r w:rsidR="007601CF" w:rsidRPr="009879DE">
        <w:rPr>
          <w:szCs w:val="26"/>
        </w:rPr>
        <w:t>работниками в</w:t>
      </w:r>
      <w:r w:rsidRPr="009879DE">
        <w:rPr>
          <w:szCs w:val="26"/>
        </w:rPr>
        <w:t xml:space="preserve"> </w:t>
      </w:r>
      <w:r w:rsidR="00FC2C76">
        <w:rPr>
          <w:szCs w:val="26"/>
        </w:rPr>
        <w:t>секторе</w:t>
      </w:r>
      <w:r w:rsidRPr="009879DE">
        <w:rPr>
          <w:szCs w:val="26"/>
        </w:rPr>
        <w:t xml:space="preserve"> внутреннего </w:t>
      </w:r>
      <w:r w:rsidR="007601CF" w:rsidRPr="009879DE">
        <w:rPr>
          <w:szCs w:val="26"/>
        </w:rPr>
        <w:t>трудового распорядка</w:t>
      </w:r>
      <w:r w:rsidRPr="009879DE">
        <w:rPr>
          <w:szCs w:val="26"/>
        </w:rPr>
        <w:t xml:space="preserve"> </w:t>
      </w:r>
      <w:r w:rsidRPr="0056362D">
        <w:rPr>
          <w:szCs w:val="26"/>
        </w:rPr>
        <w:t>ГКЧС Чувашии</w:t>
      </w:r>
      <w:r w:rsidR="007601CF">
        <w:rPr>
          <w:szCs w:val="26"/>
        </w:rPr>
        <w:t>.</w:t>
      </w:r>
    </w:p>
    <w:p w:rsidR="003A0460" w:rsidRPr="009879DE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5.3. </w:t>
      </w:r>
      <w:r w:rsidR="00F97C3D" w:rsidRPr="003F0449">
        <w:rPr>
          <w:szCs w:val="26"/>
        </w:rPr>
        <w:t xml:space="preserve">Заместитель </w:t>
      </w:r>
      <w:r w:rsidR="00F97C3D">
        <w:rPr>
          <w:szCs w:val="26"/>
        </w:rPr>
        <w:t>председателя</w:t>
      </w:r>
      <w:r w:rsidR="00F97C3D" w:rsidRPr="003F0449">
        <w:rPr>
          <w:szCs w:val="26"/>
        </w:rPr>
        <w:t xml:space="preserve"> </w:t>
      </w:r>
      <w:r w:rsidR="00F97C3D">
        <w:rPr>
          <w:szCs w:val="26"/>
        </w:rPr>
        <w:t xml:space="preserve">ГКЧС Чувашии </w:t>
      </w:r>
      <w:r w:rsidR="00FC2C76">
        <w:rPr>
          <w:szCs w:val="26"/>
        </w:rPr>
        <w:t>–</w:t>
      </w:r>
      <w:r w:rsidR="00F97C3D">
        <w:rPr>
          <w:szCs w:val="26"/>
        </w:rPr>
        <w:t xml:space="preserve"> </w:t>
      </w:r>
      <w:r w:rsidR="00FC2C76">
        <w:rPr>
          <w:szCs w:val="26"/>
        </w:rPr>
        <w:t>заведующий сектором</w:t>
      </w:r>
      <w:r w:rsidR="00F97C3D" w:rsidRPr="009879DE">
        <w:rPr>
          <w:szCs w:val="26"/>
        </w:rPr>
        <w:t xml:space="preserve"> </w:t>
      </w:r>
      <w:r w:rsidR="007601CF">
        <w:rPr>
          <w:szCs w:val="26"/>
        </w:rPr>
        <w:t xml:space="preserve">по вопросам </w:t>
      </w:r>
      <w:r w:rsidR="00F97C3D">
        <w:rPr>
          <w:szCs w:val="26"/>
        </w:rPr>
        <w:t xml:space="preserve">территориальной обороны </w:t>
      </w:r>
      <w:r w:rsidRPr="009879DE">
        <w:rPr>
          <w:szCs w:val="26"/>
        </w:rPr>
        <w:t xml:space="preserve">несет персональную ответственность за выполнение задач, возложенных на </w:t>
      </w:r>
      <w:r w:rsidR="00FC2C76">
        <w:rPr>
          <w:szCs w:val="26"/>
        </w:rPr>
        <w:t>сектор</w:t>
      </w:r>
      <w:r w:rsidRPr="009879DE">
        <w:rPr>
          <w:szCs w:val="26"/>
        </w:rPr>
        <w:t xml:space="preserve">, в соответствии с действующим законодательством, за неисполнение или ненадлежащее исполнение возложенных </w:t>
      </w:r>
      <w:r w:rsidRPr="009879DE">
        <w:rPr>
          <w:szCs w:val="26"/>
        </w:rPr>
        <w:lastRenderedPageBreak/>
        <w:t>на него обязанностей с учетом прав, предоставленных ему действующим законодательством и настоящим Положением.</w:t>
      </w:r>
    </w:p>
    <w:p w:rsidR="007601CF" w:rsidRDefault="003A0460" w:rsidP="003A0460">
      <w:pPr>
        <w:ind w:firstLine="720"/>
        <w:jc w:val="both"/>
        <w:rPr>
          <w:szCs w:val="26"/>
        </w:rPr>
      </w:pPr>
      <w:r w:rsidRPr="009879DE">
        <w:rPr>
          <w:szCs w:val="26"/>
        </w:rPr>
        <w:t xml:space="preserve">5.4. </w:t>
      </w:r>
      <w:r w:rsidR="007601CF">
        <w:rPr>
          <w:szCs w:val="26"/>
        </w:rPr>
        <w:t>Работник</w:t>
      </w:r>
      <w:r w:rsidR="00575C43">
        <w:rPr>
          <w:szCs w:val="26"/>
        </w:rPr>
        <w:t>и</w:t>
      </w:r>
      <w:r w:rsidR="007601CF">
        <w:rPr>
          <w:szCs w:val="26"/>
        </w:rPr>
        <w:t xml:space="preserve"> </w:t>
      </w:r>
      <w:r w:rsidR="00FC2C76">
        <w:rPr>
          <w:szCs w:val="26"/>
        </w:rPr>
        <w:t>сектора</w:t>
      </w:r>
      <w:r w:rsidR="005F5358">
        <w:rPr>
          <w:szCs w:val="26"/>
        </w:rPr>
        <w:t xml:space="preserve"> осуществля</w:t>
      </w:r>
      <w:r w:rsidR="00575C43">
        <w:rPr>
          <w:szCs w:val="26"/>
        </w:rPr>
        <w:t>ю</w:t>
      </w:r>
      <w:r w:rsidR="005F5358">
        <w:rPr>
          <w:szCs w:val="26"/>
        </w:rPr>
        <w:t>т свои полномочия в соответствии с утвержденн</w:t>
      </w:r>
      <w:r w:rsidR="007601CF">
        <w:rPr>
          <w:szCs w:val="26"/>
        </w:rPr>
        <w:t>ой</w:t>
      </w:r>
      <w:r w:rsidR="005F5358">
        <w:rPr>
          <w:szCs w:val="26"/>
        </w:rPr>
        <w:t xml:space="preserve"> </w:t>
      </w:r>
      <w:r w:rsidR="007601CF">
        <w:rPr>
          <w:szCs w:val="26"/>
        </w:rPr>
        <w:t>председателем ГКЧС Чувашии</w:t>
      </w:r>
      <w:r w:rsidR="005F5358">
        <w:rPr>
          <w:szCs w:val="26"/>
        </w:rPr>
        <w:t xml:space="preserve"> должностн</w:t>
      </w:r>
      <w:r w:rsidR="007601CF">
        <w:rPr>
          <w:szCs w:val="26"/>
        </w:rPr>
        <w:t>ой</w:t>
      </w:r>
      <w:r w:rsidR="005F5358">
        <w:rPr>
          <w:szCs w:val="26"/>
        </w:rPr>
        <w:t xml:space="preserve"> </w:t>
      </w:r>
      <w:r w:rsidR="007601CF">
        <w:rPr>
          <w:szCs w:val="26"/>
        </w:rPr>
        <w:t>инструкцией</w:t>
      </w:r>
      <w:r w:rsidR="00575C43">
        <w:rPr>
          <w:szCs w:val="26"/>
        </w:rPr>
        <w:t xml:space="preserve"> (должностным регламентом)</w:t>
      </w:r>
      <w:r w:rsidR="007601CF">
        <w:rPr>
          <w:szCs w:val="26"/>
        </w:rPr>
        <w:t>.</w:t>
      </w:r>
    </w:p>
    <w:p w:rsidR="003A0460" w:rsidRDefault="005F5358" w:rsidP="003A0460">
      <w:pPr>
        <w:ind w:firstLine="720"/>
        <w:jc w:val="both"/>
        <w:rPr>
          <w:szCs w:val="26"/>
        </w:rPr>
      </w:pPr>
      <w:r>
        <w:rPr>
          <w:szCs w:val="26"/>
        </w:rPr>
        <w:t xml:space="preserve">5.5. </w:t>
      </w:r>
      <w:r w:rsidR="00FC2C76">
        <w:rPr>
          <w:szCs w:val="26"/>
        </w:rPr>
        <w:t>Сектор</w:t>
      </w:r>
      <w:r w:rsidR="003A0460" w:rsidRPr="009879DE">
        <w:rPr>
          <w:szCs w:val="26"/>
        </w:rPr>
        <w:t xml:space="preserve"> создается, реорганизуется и упраздняется по решению </w:t>
      </w:r>
      <w:r w:rsidR="003A0460">
        <w:rPr>
          <w:szCs w:val="26"/>
        </w:rPr>
        <w:t xml:space="preserve">председателя </w:t>
      </w:r>
      <w:r w:rsidR="003A0460" w:rsidRPr="0056362D">
        <w:rPr>
          <w:szCs w:val="26"/>
        </w:rPr>
        <w:t>ГКЧС Чувашии</w:t>
      </w:r>
      <w:r w:rsidR="003A0460" w:rsidRPr="009879DE">
        <w:rPr>
          <w:szCs w:val="26"/>
        </w:rPr>
        <w:t>.</w:t>
      </w:r>
    </w:p>
    <w:p w:rsidR="00FC2C76" w:rsidRDefault="00FC2C76" w:rsidP="003A0460">
      <w:pPr>
        <w:ind w:firstLine="720"/>
        <w:jc w:val="both"/>
        <w:rPr>
          <w:szCs w:val="26"/>
        </w:rPr>
      </w:pPr>
    </w:p>
    <w:p w:rsidR="00FC2C76" w:rsidRDefault="00FC2C76" w:rsidP="003A0460">
      <w:pPr>
        <w:ind w:firstLine="720"/>
        <w:jc w:val="both"/>
        <w:rPr>
          <w:szCs w:val="26"/>
        </w:rPr>
      </w:pPr>
    </w:p>
    <w:p w:rsidR="00FC2C76" w:rsidRPr="009879DE" w:rsidRDefault="00FC2C76" w:rsidP="003A0460">
      <w:pPr>
        <w:ind w:firstLine="720"/>
        <w:jc w:val="both"/>
        <w:rPr>
          <w:szCs w:val="26"/>
        </w:rPr>
      </w:pPr>
    </w:p>
    <w:p w:rsidR="00E05750" w:rsidRPr="00FC2C76" w:rsidRDefault="00FC2C76" w:rsidP="007601CF">
      <w:pPr>
        <w:shd w:val="clear" w:color="auto" w:fill="FFFFFF"/>
        <w:ind w:left="10" w:right="19" w:hanging="4"/>
        <w:jc w:val="both"/>
        <w:rPr>
          <w:b/>
          <w:bCs/>
          <w:color w:val="000000"/>
          <w:szCs w:val="26"/>
        </w:rPr>
      </w:pPr>
      <w:r>
        <w:rPr>
          <w:szCs w:val="26"/>
        </w:rPr>
        <w:tab/>
        <w:t xml:space="preserve">Заместитель председателя ГКЧС Чувашии </w:t>
      </w:r>
      <w:r w:rsidR="007601CF">
        <w:rPr>
          <w:szCs w:val="26"/>
        </w:rPr>
        <w:t xml:space="preserve">                                        Степанов А.В.</w:t>
      </w:r>
    </w:p>
    <w:sectPr w:rsidR="00E05750" w:rsidRPr="00FC2C76" w:rsidSect="0040485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2D"/>
    <w:multiLevelType w:val="multilevel"/>
    <w:tmpl w:val="F00A57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2425660"/>
    <w:multiLevelType w:val="multilevel"/>
    <w:tmpl w:val="B9EAE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A062EA"/>
    <w:multiLevelType w:val="multilevel"/>
    <w:tmpl w:val="DF88F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DF4742F"/>
    <w:multiLevelType w:val="multilevel"/>
    <w:tmpl w:val="2692197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07914F8"/>
    <w:multiLevelType w:val="multilevel"/>
    <w:tmpl w:val="2C34293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141356B2"/>
    <w:multiLevelType w:val="hybridMultilevel"/>
    <w:tmpl w:val="E10E5256"/>
    <w:lvl w:ilvl="0" w:tplc="C324CDF4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BB800F0">
      <w:start w:val="1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323724"/>
    <w:multiLevelType w:val="multilevel"/>
    <w:tmpl w:val="2692197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E014E49"/>
    <w:multiLevelType w:val="hybridMultilevel"/>
    <w:tmpl w:val="8CDC34D0"/>
    <w:lvl w:ilvl="0" w:tplc="C278EB18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01B6DFA"/>
    <w:multiLevelType w:val="hybridMultilevel"/>
    <w:tmpl w:val="394434B4"/>
    <w:lvl w:ilvl="0" w:tplc="1BE2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6F9"/>
    <w:multiLevelType w:val="multilevel"/>
    <w:tmpl w:val="40F0A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F133702"/>
    <w:multiLevelType w:val="multilevel"/>
    <w:tmpl w:val="181C320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1" w15:restartNumberingAfterBreak="0">
    <w:nsid w:val="394A07AF"/>
    <w:multiLevelType w:val="multilevel"/>
    <w:tmpl w:val="DF88F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CB068EC"/>
    <w:multiLevelType w:val="multilevel"/>
    <w:tmpl w:val="F22626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F27945"/>
    <w:multiLevelType w:val="hybridMultilevel"/>
    <w:tmpl w:val="7BDC078A"/>
    <w:lvl w:ilvl="0" w:tplc="30BADCD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9B2333"/>
    <w:multiLevelType w:val="multilevel"/>
    <w:tmpl w:val="354282B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4E363821"/>
    <w:multiLevelType w:val="multilevel"/>
    <w:tmpl w:val="2692197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F792689"/>
    <w:multiLevelType w:val="hybridMultilevel"/>
    <w:tmpl w:val="10088922"/>
    <w:lvl w:ilvl="0" w:tplc="217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D2693"/>
    <w:multiLevelType w:val="multilevel"/>
    <w:tmpl w:val="12A8075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5C457B22"/>
    <w:multiLevelType w:val="multilevel"/>
    <w:tmpl w:val="2692197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80843FE"/>
    <w:multiLevelType w:val="hybridMultilevel"/>
    <w:tmpl w:val="1F58FF28"/>
    <w:lvl w:ilvl="0" w:tplc="FE942C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7479AE"/>
    <w:multiLevelType w:val="hybridMultilevel"/>
    <w:tmpl w:val="539E67C6"/>
    <w:lvl w:ilvl="0" w:tplc="ACFCF23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71B21464"/>
    <w:multiLevelType w:val="multilevel"/>
    <w:tmpl w:val="2692197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6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6"/>
  </w:num>
  <w:num w:numId="16">
    <w:abstractNumId w:val="3"/>
  </w:num>
  <w:num w:numId="17">
    <w:abstractNumId w:val="21"/>
  </w:num>
  <w:num w:numId="18">
    <w:abstractNumId w:val="17"/>
  </w:num>
  <w:num w:numId="19">
    <w:abstractNumId w:val="14"/>
  </w:num>
  <w:num w:numId="20">
    <w:abstractNumId w:val="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83"/>
    <w:rsid w:val="00000D47"/>
    <w:rsid w:val="000235C7"/>
    <w:rsid w:val="000C743E"/>
    <w:rsid w:val="000F0ECA"/>
    <w:rsid w:val="001013B4"/>
    <w:rsid w:val="00104ADF"/>
    <w:rsid w:val="001518C6"/>
    <w:rsid w:val="00165C77"/>
    <w:rsid w:val="00173C9E"/>
    <w:rsid w:val="00197819"/>
    <w:rsid w:val="001B04E8"/>
    <w:rsid w:val="001C53B2"/>
    <w:rsid w:val="001E47AF"/>
    <w:rsid w:val="001F282E"/>
    <w:rsid w:val="00203483"/>
    <w:rsid w:val="0025264C"/>
    <w:rsid w:val="0027185F"/>
    <w:rsid w:val="00285F2A"/>
    <w:rsid w:val="002E5C0D"/>
    <w:rsid w:val="00314EE4"/>
    <w:rsid w:val="003270E0"/>
    <w:rsid w:val="00341848"/>
    <w:rsid w:val="00344BF1"/>
    <w:rsid w:val="003631E2"/>
    <w:rsid w:val="00374E30"/>
    <w:rsid w:val="003809C9"/>
    <w:rsid w:val="003A0460"/>
    <w:rsid w:val="003E5181"/>
    <w:rsid w:val="003E73B1"/>
    <w:rsid w:val="00404850"/>
    <w:rsid w:val="00405F61"/>
    <w:rsid w:val="004068DD"/>
    <w:rsid w:val="00415CC7"/>
    <w:rsid w:val="00485524"/>
    <w:rsid w:val="004927B4"/>
    <w:rsid w:val="004E4234"/>
    <w:rsid w:val="00540462"/>
    <w:rsid w:val="0056362D"/>
    <w:rsid w:val="00575C43"/>
    <w:rsid w:val="005B57D0"/>
    <w:rsid w:val="005C323C"/>
    <w:rsid w:val="005D2910"/>
    <w:rsid w:val="005D2F15"/>
    <w:rsid w:val="005E5C53"/>
    <w:rsid w:val="005F5358"/>
    <w:rsid w:val="00632A30"/>
    <w:rsid w:val="0063699A"/>
    <w:rsid w:val="0064261D"/>
    <w:rsid w:val="006445A2"/>
    <w:rsid w:val="00656E0D"/>
    <w:rsid w:val="006837B3"/>
    <w:rsid w:val="0072033C"/>
    <w:rsid w:val="0072582B"/>
    <w:rsid w:val="00742E25"/>
    <w:rsid w:val="0074622B"/>
    <w:rsid w:val="0076012B"/>
    <w:rsid w:val="007601CF"/>
    <w:rsid w:val="00763D1B"/>
    <w:rsid w:val="00787172"/>
    <w:rsid w:val="00796AC7"/>
    <w:rsid w:val="0081308C"/>
    <w:rsid w:val="00832523"/>
    <w:rsid w:val="00851C95"/>
    <w:rsid w:val="0085229F"/>
    <w:rsid w:val="008801B2"/>
    <w:rsid w:val="00880D90"/>
    <w:rsid w:val="008F5362"/>
    <w:rsid w:val="0097084D"/>
    <w:rsid w:val="009879DE"/>
    <w:rsid w:val="009D3BEE"/>
    <w:rsid w:val="009E743D"/>
    <w:rsid w:val="00A02FF6"/>
    <w:rsid w:val="00A2271C"/>
    <w:rsid w:val="00A422E5"/>
    <w:rsid w:val="00A56999"/>
    <w:rsid w:val="00A60A69"/>
    <w:rsid w:val="00A84BF0"/>
    <w:rsid w:val="00A96906"/>
    <w:rsid w:val="00AC214C"/>
    <w:rsid w:val="00AD2A21"/>
    <w:rsid w:val="00B05D44"/>
    <w:rsid w:val="00B8266A"/>
    <w:rsid w:val="00B86738"/>
    <w:rsid w:val="00B92745"/>
    <w:rsid w:val="00BB3651"/>
    <w:rsid w:val="00BC0F93"/>
    <w:rsid w:val="00BF23A7"/>
    <w:rsid w:val="00C14660"/>
    <w:rsid w:val="00C75930"/>
    <w:rsid w:val="00C77602"/>
    <w:rsid w:val="00CA34E3"/>
    <w:rsid w:val="00CB2483"/>
    <w:rsid w:val="00CB513C"/>
    <w:rsid w:val="00CE487A"/>
    <w:rsid w:val="00CE724A"/>
    <w:rsid w:val="00D54CD7"/>
    <w:rsid w:val="00DD7CBC"/>
    <w:rsid w:val="00E05750"/>
    <w:rsid w:val="00E3221E"/>
    <w:rsid w:val="00EA25F5"/>
    <w:rsid w:val="00EE472C"/>
    <w:rsid w:val="00EF3CD0"/>
    <w:rsid w:val="00F22EF6"/>
    <w:rsid w:val="00F2490E"/>
    <w:rsid w:val="00F445E3"/>
    <w:rsid w:val="00F57722"/>
    <w:rsid w:val="00F97C3D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6EA2-4DF9-44C1-9C26-F045908D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83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50"/>
    <w:pPr>
      <w:keepNext/>
      <w:jc w:val="right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248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CB248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BC0F9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C0F9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1">
    <w:name w:val="Основной текст с отступом 21"/>
    <w:basedOn w:val="a"/>
    <w:uiPriority w:val="99"/>
    <w:rsid w:val="00BC0F93"/>
    <w:pPr>
      <w:autoSpaceDE w:val="0"/>
      <w:ind w:firstLine="684"/>
      <w:jc w:val="both"/>
    </w:pPr>
    <w:rPr>
      <w:rFonts w:eastAsia="Times New Roman"/>
      <w:lang w:eastAsia="zh-CN"/>
    </w:rPr>
  </w:style>
  <w:style w:type="paragraph" w:customStyle="1" w:styleId="6">
    <w:name w:val="Обычный (веб)6"/>
    <w:basedOn w:val="a"/>
    <w:rsid w:val="00EE472C"/>
    <w:rPr>
      <w:rFonts w:eastAsia="Times New Roman"/>
      <w:sz w:val="21"/>
      <w:szCs w:val="21"/>
    </w:rPr>
  </w:style>
  <w:style w:type="paragraph" w:customStyle="1" w:styleId="ConsPlusNormal">
    <w:name w:val="ConsPlusNormal"/>
    <w:rsid w:val="00173C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54CD7"/>
    <w:pPr>
      <w:ind w:left="720"/>
      <w:contextualSpacing/>
    </w:pPr>
  </w:style>
  <w:style w:type="paragraph" w:styleId="a7">
    <w:name w:val="Body Text"/>
    <w:basedOn w:val="a"/>
    <w:link w:val="a8"/>
    <w:rsid w:val="00104ADF"/>
    <w:pPr>
      <w:jc w:val="both"/>
    </w:pPr>
    <w:rPr>
      <w:rFonts w:eastAsia="Times New Roman"/>
      <w:b/>
      <w:szCs w:val="20"/>
    </w:rPr>
  </w:style>
  <w:style w:type="character" w:customStyle="1" w:styleId="a8">
    <w:name w:val="Основной текст Знак"/>
    <w:basedOn w:val="a0"/>
    <w:link w:val="a7"/>
    <w:rsid w:val="00104A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ormattexttopleveltext">
    <w:name w:val="formattext topleveltext"/>
    <w:basedOn w:val="a"/>
    <w:rsid w:val="003E5181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a9">
    <w:name w:val="Знак"/>
    <w:basedOn w:val="a"/>
    <w:rsid w:val="005C323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5C323C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C7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4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85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575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A84BF0"/>
    <w:rPr>
      <w:rFonts w:ascii="Times New Roman" w:hAnsi="Times New Roman" w:cs="Times New Roman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AE1CEE40A6780126141F1137FACF8A988A7F0B68198F45D04AD8B6D907BA1e9Z9H" TargetMode="External"/><Relationship Id="rId5" Type="http://schemas.openxmlformats.org/officeDocument/2006/relationships/hyperlink" Target="consultantplus://offline/ref=F51AE1CEE40A678012615FFC0513F2FCA38BFEF8B5D3CDA0550EF8eD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Татьяна Николаева</cp:lastModifiedBy>
  <cp:revision>5</cp:revision>
  <cp:lastPrinted>2024-01-22T05:32:00Z</cp:lastPrinted>
  <dcterms:created xsi:type="dcterms:W3CDTF">2024-01-19T13:57:00Z</dcterms:created>
  <dcterms:modified xsi:type="dcterms:W3CDTF">2024-01-27T07:26:00Z</dcterms:modified>
</cp:coreProperties>
</file>