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92A5D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.02.2025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92A5D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92A5D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27.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02.2025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92A5D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Степанова </w:t>
      </w:r>
      <w:r>
        <w:rPr>
          <w:b/>
          <w:bCs/>
          <w:spacing w:val="2"/>
          <w:sz w:val="28"/>
          <w:szCs w:val="24"/>
        </w:rPr>
        <w:t>Н.А.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Pr="00914437">
        <w:rPr>
          <w:bCs/>
          <w:sz w:val="28"/>
          <w:szCs w:val="28"/>
        </w:rPr>
        <w:t xml:space="preserve">Степанова </w:t>
      </w:r>
      <w:r>
        <w:rPr>
          <w:bCs/>
          <w:sz w:val="28"/>
          <w:szCs w:val="28"/>
        </w:rPr>
        <w:t>Николая Алексеевича</w:t>
      </w:r>
      <w:r w:rsidRPr="00914437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</w:t>
      </w:r>
      <w:r w:rsidRPr="003350D1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Петрову Але</w:t>
      </w:r>
      <w:r>
        <w:rPr>
          <w:bCs/>
          <w:spacing w:val="-4"/>
          <w:sz w:val="28"/>
          <w:szCs w:val="28"/>
        </w:rPr>
        <w:t>к</w:t>
      </w:r>
      <w:r>
        <w:rPr>
          <w:bCs/>
          <w:spacing w:val="-4"/>
          <w:sz w:val="28"/>
          <w:szCs w:val="28"/>
        </w:rPr>
        <w:t>сею Витальевичу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>
        <w:rPr>
          <w:bCs/>
          <w:sz w:val="28"/>
          <w:szCs w:val="28"/>
        </w:rPr>
        <w:t>Петрова А.В.</w:t>
      </w:r>
      <w:r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17 января 2025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92A5D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>. Руководителя</w:t>
            </w:r>
            <w:r w:rsidR="00616518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92A5D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  <w:bookmarkStart w:id="0" w:name="_GoBack"/>
            <w:bookmarkEnd w:id="0"/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A765B-F315-4B2D-9E15-109670C5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2025-02-27T05:46:00Z</cp:lastPrinted>
  <dcterms:created xsi:type="dcterms:W3CDTF">2025-02-27T05:42:00Z</dcterms:created>
  <dcterms:modified xsi:type="dcterms:W3CDTF">2025-02-27T05:47:00Z</dcterms:modified>
</cp:coreProperties>
</file>