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593152" w:rsidRPr="00715F6C" w:rsidTr="0096153B">
        <w:trPr>
          <w:trHeight w:val="1363"/>
        </w:trPr>
        <w:tc>
          <w:tcPr>
            <w:tcW w:w="3303" w:type="dxa"/>
          </w:tcPr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  <w:bookmarkStart w:id="0" w:name="OLE_LINK1"/>
            <w:bookmarkStart w:id="1" w:name="OLE_LINK2"/>
            <w:r w:rsidRPr="00715F6C">
              <w:rPr>
                <w:rFonts w:eastAsia="Times New Roman" w:cs="Arial"/>
                <w:b/>
                <w:sz w:val="24"/>
                <w:lang w:eastAsia="zh-CN"/>
              </w:rPr>
              <w:t>Чă</w:t>
            </w:r>
            <w:proofErr w:type="gramStart"/>
            <w:r w:rsidRPr="00715F6C">
              <w:rPr>
                <w:rFonts w:eastAsia="Times New Roman" w:cs="Arial"/>
                <w:b/>
                <w:sz w:val="24"/>
                <w:lang w:eastAsia="zh-CN"/>
              </w:rPr>
              <w:t>ваш</w:t>
            </w:r>
            <w:proofErr w:type="gramEnd"/>
            <w:r w:rsidRPr="00715F6C">
              <w:rPr>
                <w:rFonts w:eastAsia="Times New Roman" w:cs="Arial"/>
                <w:b/>
                <w:sz w:val="24"/>
                <w:lang w:eastAsia="zh-CN"/>
              </w:rPr>
              <w:t xml:space="preserve"> Республики</w:t>
            </w:r>
          </w:p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  <w:r w:rsidRPr="00715F6C">
              <w:rPr>
                <w:rFonts w:eastAsia="Times New Roman" w:cs="Arial"/>
                <w:b/>
                <w:sz w:val="24"/>
                <w:lang w:eastAsia="zh-CN"/>
              </w:rPr>
              <w:t>Шупашкар хула</w:t>
            </w:r>
          </w:p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  <w:r w:rsidRPr="00715F6C">
              <w:rPr>
                <w:rFonts w:eastAsia="Times New Roman" w:cs="Arial"/>
                <w:b/>
                <w:sz w:val="24"/>
                <w:lang w:eastAsia="zh-CN"/>
              </w:rPr>
              <w:t>Администрацийě</w:t>
            </w:r>
          </w:p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</w:p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  <w:r w:rsidRPr="00715F6C">
              <w:rPr>
                <w:rFonts w:eastAsia="Times New Roman" w:cs="Arial"/>
                <w:b/>
                <w:sz w:val="24"/>
                <w:lang w:eastAsia="zh-CN"/>
              </w:rPr>
              <w:t>ХУШУ</w:t>
            </w:r>
          </w:p>
        </w:tc>
        <w:tc>
          <w:tcPr>
            <w:tcW w:w="2346" w:type="dxa"/>
          </w:tcPr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  <w:r>
              <w:rPr>
                <w:rFonts w:eastAsia="Times New Roman" w:cs="Arial"/>
                <w:b/>
                <w:noProof/>
                <w:sz w:val="24"/>
              </w:rPr>
              <w:drawing>
                <wp:inline distT="0" distB="0" distL="0" distR="0" wp14:anchorId="039AA940" wp14:editId="5F5BAAA1">
                  <wp:extent cx="694690" cy="8851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  <w:r w:rsidRPr="00715F6C">
              <w:rPr>
                <w:rFonts w:eastAsia="Times New Roman" w:cs="Arial"/>
                <w:b/>
                <w:sz w:val="24"/>
                <w:lang w:eastAsia="zh-CN"/>
              </w:rPr>
              <w:t>Чувашская Республика</w:t>
            </w:r>
          </w:p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  <w:r w:rsidRPr="00715F6C">
              <w:rPr>
                <w:rFonts w:eastAsia="Times New Roman" w:cs="Arial"/>
                <w:b/>
                <w:sz w:val="24"/>
                <w:lang w:eastAsia="zh-CN"/>
              </w:rPr>
              <w:t>Администрация</w:t>
            </w:r>
          </w:p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  <w:r w:rsidRPr="00715F6C">
              <w:rPr>
                <w:rFonts w:eastAsia="Times New Roman" w:cs="Arial"/>
                <w:b/>
                <w:sz w:val="24"/>
                <w:lang w:eastAsia="zh-CN"/>
              </w:rPr>
              <w:t>города Чебоксары</w:t>
            </w:r>
          </w:p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</w:p>
          <w:p w:rsidR="00593152" w:rsidRPr="00715F6C" w:rsidRDefault="00593152" w:rsidP="0096153B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Times New Roman" w:cs="Arial"/>
                <w:b/>
                <w:sz w:val="24"/>
                <w:lang w:eastAsia="zh-CN"/>
              </w:rPr>
            </w:pPr>
            <w:r w:rsidRPr="00715F6C">
              <w:rPr>
                <w:rFonts w:eastAsia="Times New Roman" w:cs="Arial"/>
                <w:b/>
                <w:sz w:val="24"/>
                <w:lang w:eastAsia="zh-CN"/>
              </w:rPr>
              <w:t>РАСПОРЯЖЕНИЕ</w:t>
            </w:r>
          </w:p>
        </w:tc>
      </w:tr>
    </w:tbl>
    <w:p w:rsidR="00593152" w:rsidRPr="00715F6C" w:rsidRDefault="00593152" w:rsidP="00593152">
      <w:pPr>
        <w:suppressAutoHyphens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 w:cs="Arial"/>
          <w:b/>
          <w:sz w:val="16"/>
          <w:szCs w:val="16"/>
          <w:lang w:eastAsia="zh-CN"/>
        </w:rPr>
      </w:pPr>
      <w:r w:rsidRPr="00715F6C">
        <w:rPr>
          <w:rFonts w:eastAsia="Times New Roman" w:cs="Arial"/>
          <w:b/>
          <w:sz w:val="24"/>
          <w:lang w:eastAsia="zh-CN"/>
        </w:rPr>
        <w:tab/>
      </w:r>
    </w:p>
    <w:p w:rsidR="00593152" w:rsidRPr="00715F6C" w:rsidRDefault="00593152" w:rsidP="00593152">
      <w:pPr>
        <w:suppressAutoHyphens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06.05.2024</w:t>
      </w:r>
      <w:r w:rsidRPr="00715F6C">
        <w:rPr>
          <w:rFonts w:eastAsia="Times New Roman" w:cs="Arial"/>
          <w:sz w:val="28"/>
          <w:szCs w:val="28"/>
          <w:lang w:eastAsia="zh-CN"/>
        </w:rPr>
        <w:t xml:space="preserve"> № </w:t>
      </w:r>
      <w:r>
        <w:rPr>
          <w:rFonts w:eastAsia="Times New Roman" w:cs="Arial"/>
          <w:sz w:val="28"/>
          <w:szCs w:val="28"/>
          <w:lang w:eastAsia="zh-CN"/>
        </w:rPr>
        <w:t>26</w:t>
      </w:r>
      <w:r>
        <w:rPr>
          <w:rFonts w:eastAsia="Times New Roman" w:cs="Arial"/>
          <w:sz w:val="28"/>
          <w:szCs w:val="28"/>
          <w:lang w:eastAsia="zh-CN"/>
        </w:rPr>
        <w:t>2</w:t>
      </w:r>
      <w:r w:rsidRPr="00715F6C">
        <w:rPr>
          <w:rFonts w:eastAsia="Times New Roman" w:cs="Arial"/>
          <w:sz w:val="28"/>
          <w:szCs w:val="28"/>
          <w:lang w:eastAsia="zh-CN"/>
        </w:rPr>
        <w:t>-р</w:t>
      </w:r>
      <w:bookmarkEnd w:id="0"/>
      <w:bookmarkEnd w:id="1"/>
    </w:p>
    <w:p w:rsidR="00593152" w:rsidRPr="00715F6C" w:rsidRDefault="00593152" w:rsidP="00593152">
      <w:pPr>
        <w:pStyle w:val="ab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 w:val="16"/>
          <w:szCs w:val="16"/>
        </w:rPr>
      </w:pPr>
    </w:p>
    <w:p w:rsidR="008728BA" w:rsidRPr="0064464D" w:rsidRDefault="00D009CD" w:rsidP="009A3C7C">
      <w:pPr>
        <w:pStyle w:val="ad"/>
        <w:widowControl/>
        <w:spacing w:line="240" w:lineRule="auto"/>
        <w:ind w:right="4251" w:firstLine="0"/>
        <w:rPr>
          <w:szCs w:val="28"/>
        </w:rPr>
      </w:pPr>
      <w:r w:rsidRPr="0064464D">
        <w:rPr>
          <w:szCs w:val="28"/>
        </w:rPr>
        <w:t xml:space="preserve">О </w:t>
      </w:r>
      <w:r w:rsidR="009A3C7C">
        <w:rPr>
          <w:szCs w:val="28"/>
        </w:rPr>
        <w:t>реализации мер, направленных на </w:t>
      </w:r>
      <w:r w:rsidRPr="0064464D">
        <w:rPr>
          <w:szCs w:val="28"/>
        </w:rPr>
        <w:t>обеспечение выполнения обязанностей, предусмотренных Федеральным законом «О персональных данных» и принятыми в</w:t>
      </w:r>
      <w:r w:rsidR="009A3C7C">
        <w:rPr>
          <w:szCs w:val="28"/>
        </w:rPr>
        <w:t> </w:t>
      </w:r>
      <w:r w:rsidRPr="0064464D">
        <w:rPr>
          <w:szCs w:val="28"/>
        </w:rPr>
        <w:t>соответствии с ним нормативными правовыми актами, в</w:t>
      </w:r>
      <w:r w:rsidR="009A3C7C">
        <w:rPr>
          <w:szCs w:val="28"/>
        </w:rPr>
        <w:t> </w:t>
      </w:r>
      <w:r w:rsidRPr="0064464D">
        <w:rPr>
          <w:szCs w:val="28"/>
        </w:rPr>
        <w:t>администрации города Чебоксары</w:t>
      </w:r>
    </w:p>
    <w:p w:rsidR="00D009CD" w:rsidRPr="0064464D" w:rsidRDefault="00D009CD" w:rsidP="00C018B2">
      <w:pPr>
        <w:pStyle w:val="ad"/>
        <w:widowControl/>
        <w:spacing w:line="240" w:lineRule="auto"/>
        <w:ind w:firstLine="0"/>
        <w:rPr>
          <w:szCs w:val="28"/>
        </w:rPr>
      </w:pPr>
    </w:p>
    <w:p w:rsidR="00D009CD" w:rsidRPr="0064464D" w:rsidRDefault="00D009CD" w:rsidP="009A3C7C">
      <w:pPr>
        <w:pStyle w:val="aff2"/>
        <w:spacing w:line="312" w:lineRule="auto"/>
        <w:ind w:firstLine="709"/>
        <w:rPr>
          <w:szCs w:val="28"/>
        </w:rPr>
      </w:pPr>
      <w:proofErr w:type="gramStart"/>
      <w:r w:rsidRPr="0064464D">
        <w:rPr>
          <w:szCs w:val="28"/>
        </w:rPr>
        <w:t xml:space="preserve">В целях выполнения требований Федерального закона от 27.07.2006 № 152-ФЗ «О персональных данных» и постановления Правительства Российской Федерации от 21.03.2012 № 211 «Об 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proofErr w:type="gramEnd"/>
    </w:p>
    <w:p w:rsidR="00D009CD" w:rsidRPr="0064464D" w:rsidRDefault="00D009CD" w:rsidP="009A3C7C">
      <w:pPr>
        <w:pStyle w:val="aff"/>
        <w:tabs>
          <w:tab w:val="clear" w:pos="1495"/>
          <w:tab w:val="num" w:pos="0"/>
        </w:tabs>
        <w:spacing w:line="312" w:lineRule="auto"/>
        <w:ind w:left="0" w:firstLine="709"/>
        <w:rPr>
          <w:rFonts w:cs="Times New Roman"/>
        </w:rPr>
      </w:pPr>
      <w:r w:rsidRPr="0064464D">
        <w:rPr>
          <w:rFonts w:cs="Times New Roman"/>
        </w:rPr>
        <w:t xml:space="preserve">Утвердить Правила </w:t>
      </w:r>
      <w:r w:rsidR="0064464D" w:rsidRPr="0064464D">
        <w:rPr>
          <w:rFonts w:cs="Times New Roman"/>
        </w:rPr>
        <w:t>обработки персональных данных в</w:t>
      </w:r>
      <w:r w:rsidR="009A3C7C">
        <w:rPr>
          <w:rFonts w:cs="Times New Roman"/>
        </w:rPr>
        <w:t> </w:t>
      </w:r>
      <w:r w:rsidR="0064464D" w:rsidRPr="0064464D">
        <w:rPr>
          <w:rFonts w:cs="Times New Roman"/>
        </w:rPr>
        <w:t xml:space="preserve">администрации города Чебоксары </w:t>
      </w:r>
      <w:r w:rsidRPr="0064464D">
        <w:rPr>
          <w:rFonts w:cs="Times New Roman"/>
        </w:rPr>
        <w:t>(</w:t>
      </w:r>
      <w:r w:rsidR="009A3C7C">
        <w:rPr>
          <w:rStyle w:val="aff1"/>
          <w:rFonts w:cs="Times New Roman"/>
        </w:rPr>
        <w:t>п</w:t>
      </w:r>
      <w:r w:rsidRPr="0064464D">
        <w:rPr>
          <w:rStyle w:val="aff1"/>
          <w:rFonts w:cs="Times New Roman"/>
        </w:rPr>
        <w:t>риложение №</w:t>
      </w:r>
      <w:r w:rsidR="0064464D" w:rsidRPr="0064464D">
        <w:rPr>
          <w:rStyle w:val="aff1"/>
          <w:rFonts w:cs="Times New Roman"/>
        </w:rPr>
        <w:t> </w:t>
      </w:r>
      <w:r w:rsidRPr="0064464D">
        <w:rPr>
          <w:rStyle w:val="aff1"/>
          <w:rFonts w:cs="Times New Roman"/>
        </w:rPr>
        <w:t>1).</w:t>
      </w:r>
    </w:p>
    <w:p w:rsidR="00D009CD" w:rsidRPr="0064464D" w:rsidRDefault="00D009CD" w:rsidP="009A3C7C">
      <w:pPr>
        <w:pStyle w:val="a5"/>
        <w:tabs>
          <w:tab w:val="clear" w:pos="1495"/>
          <w:tab w:val="num" w:pos="0"/>
        </w:tabs>
        <w:spacing w:line="312" w:lineRule="auto"/>
        <w:ind w:left="0" w:firstLine="709"/>
        <w:rPr>
          <w:rFonts w:cs="Times New Roman"/>
        </w:rPr>
      </w:pPr>
      <w:r w:rsidRPr="0064464D">
        <w:rPr>
          <w:rFonts w:cs="Times New Roman"/>
        </w:rPr>
        <w:t xml:space="preserve">Утвердить Правила рассмотрения запросов субъектов персональных данных или их представителей в </w:t>
      </w:r>
      <w:r w:rsidR="0064464D" w:rsidRPr="0064464D">
        <w:rPr>
          <w:rFonts w:cs="Times New Roman"/>
        </w:rPr>
        <w:t xml:space="preserve">администрации города Чебоксары </w:t>
      </w:r>
      <w:r w:rsidRPr="0064464D">
        <w:rPr>
          <w:rFonts w:cs="Times New Roman"/>
        </w:rPr>
        <w:t>(</w:t>
      </w:r>
      <w:r w:rsidR="009A3C7C">
        <w:rPr>
          <w:rStyle w:val="aff1"/>
          <w:rFonts w:cs="Times New Roman"/>
        </w:rPr>
        <w:t>п</w:t>
      </w:r>
      <w:r w:rsidRPr="0064464D">
        <w:rPr>
          <w:rStyle w:val="aff1"/>
          <w:rFonts w:cs="Times New Roman"/>
        </w:rPr>
        <w:t>риложение № 2).</w:t>
      </w:r>
    </w:p>
    <w:p w:rsidR="00D009CD" w:rsidRPr="0064464D" w:rsidRDefault="00D009CD" w:rsidP="009A3C7C">
      <w:pPr>
        <w:pStyle w:val="a5"/>
        <w:tabs>
          <w:tab w:val="clear" w:pos="1495"/>
          <w:tab w:val="num" w:pos="0"/>
        </w:tabs>
        <w:spacing w:line="312" w:lineRule="auto"/>
        <w:ind w:left="0" w:firstLine="709"/>
        <w:rPr>
          <w:rFonts w:cs="Times New Roman"/>
        </w:rPr>
      </w:pPr>
      <w:r w:rsidRPr="0064464D">
        <w:rPr>
          <w:rFonts w:cs="Times New Roman"/>
        </w:rPr>
        <w:t xml:space="preserve">Утвердить Правила осуществления внутреннего контроля соответствия обработки персональных данных в </w:t>
      </w:r>
      <w:r w:rsidR="0064464D" w:rsidRPr="0064464D">
        <w:rPr>
          <w:rFonts w:cs="Times New Roman"/>
        </w:rPr>
        <w:t xml:space="preserve">администрации города Чебоксары </w:t>
      </w:r>
      <w:r w:rsidRPr="0064464D">
        <w:rPr>
          <w:rFonts w:cs="Times New Roman"/>
        </w:rPr>
        <w:t>требованиям к защите персональных данных, установленным Федеральным законом</w:t>
      </w:r>
      <w:r w:rsidR="0064464D" w:rsidRPr="0064464D">
        <w:rPr>
          <w:rFonts w:cs="Times New Roman"/>
        </w:rPr>
        <w:t xml:space="preserve"> от 27.07.2006 № 152-ФЗ</w:t>
      </w:r>
      <w:r w:rsidRPr="0064464D">
        <w:rPr>
          <w:rFonts w:cs="Times New Roman"/>
        </w:rPr>
        <w:t xml:space="preserve"> «О персональных данных» (</w:t>
      </w:r>
      <w:r w:rsidR="009A3C7C">
        <w:rPr>
          <w:rStyle w:val="aff1"/>
          <w:rFonts w:cs="Times New Roman"/>
        </w:rPr>
        <w:t>п</w:t>
      </w:r>
      <w:r w:rsidRPr="0064464D">
        <w:rPr>
          <w:rStyle w:val="aff1"/>
          <w:rFonts w:cs="Times New Roman"/>
        </w:rPr>
        <w:t>риложение № 3).</w:t>
      </w:r>
    </w:p>
    <w:p w:rsidR="00D73A91" w:rsidRPr="0064464D" w:rsidRDefault="00001354" w:rsidP="009A3C7C">
      <w:pPr>
        <w:pStyle w:val="af5"/>
        <w:spacing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22ED7" w:rsidRPr="0064464D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D73A91" w:rsidRPr="0064464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распоряжение вступа</w:t>
      </w:r>
      <w:r w:rsidR="006B7307" w:rsidRPr="0064464D">
        <w:rPr>
          <w:rFonts w:ascii="Times New Roman" w:eastAsia="Calibri" w:hAnsi="Times New Roman" w:cs="Times New Roman"/>
          <w:sz w:val="28"/>
          <w:szCs w:val="28"/>
          <w:lang w:eastAsia="ru-RU"/>
        </w:rPr>
        <w:t>ет в силу со дня его подписания</w:t>
      </w:r>
      <w:r w:rsidR="00D73A91" w:rsidRPr="006446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3A91" w:rsidRDefault="00001354" w:rsidP="009A3C7C">
      <w:pPr>
        <w:pStyle w:val="af5"/>
        <w:spacing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73A91" w:rsidRPr="0064464D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="00D73A91" w:rsidRPr="0064464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73A91" w:rsidRPr="00644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 заместителя главы администрации города </w:t>
      </w:r>
      <w:r w:rsidR="009A3C7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D73A91" w:rsidRPr="00644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 аппарата.</w:t>
      </w:r>
    </w:p>
    <w:p w:rsidR="009A3C7C" w:rsidRDefault="009A3C7C" w:rsidP="009A3C7C">
      <w:pPr>
        <w:pStyle w:val="af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ED7" w:rsidRPr="0064464D" w:rsidRDefault="00022ED7" w:rsidP="009A3C7C">
      <w:pPr>
        <w:autoSpaceDE w:val="0"/>
        <w:rPr>
          <w:rFonts w:eastAsia="Times New Roman CYR"/>
          <w:sz w:val="28"/>
          <w:szCs w:val="28"/>
        </w:rPr>
      </w:pPr>
      <w:r w:rsidRPr="0064464D">
        <w:rPr>
          <w:rFonts w:eastAsia="Times New Roman CYR"/>
          <w:sz w:val="28"/>
          <w:szCs w:val="28"/>
        </w:rPr>
        <w:t xml:space="preserve">Временно </w:t>
      </w:r>
      <w:proofErr w:type="gramStart"/>
      <w:r w:rsidRPr="0064464D">
        <w:rPr>
          <w:rFonts w:eastAsia="Times New Roman CYR"/>
          <w:sz w:val="28"/>
          <w:szCs w:val="28"/>
        </w:rPr>
        <w:t>исполняющий</w:t>
      </w:r>
      <w:proofErr w:type="gramEnd"/>
      <w:r w:rsidRPr="0064464D">
        <w:rPr>
          <w:rFonts w:eastAsia="Times New Roman CYR"/>
          <w:sz w:val="28"/>
          <w:szCs w:val="28"/>
        </w:rPr>
        <w:t xml:space="preserve"> полномочия</w:t>
      </w:r>
    </w:p>
    <w:p w:rsidR="00FC7DC4" w:rsidRPr="0064464D" w:rsidRDefault="00022ED7" w:rsidP="009A3C7C">
      <w:pPr>
        <w:autoSpaceDE w:val="0"/>
        <w:rPr>
          <w:rFonts w:eastAsia="Times New Roman CYR"/>
          <w:sz w:val="28"/>
          <w:szCs w:val="28"/>
        </w:rPr>
      </w:pPr>
      <w:r w:rsidRPr="0064464D">
        <w:rPr>
          <w:rFonts w:eastAsia="Times New Roman CYR"/>
          <w:sz w:val="28"/>
          <w:szCs w:val="28"/>
        </w:rPr>
        <w:t>главы города Чебоксары</w:t>
      </w:r>
      <w:r w:rsidRPr="0064464D">
        <w:rPr>
          <w:rFonts w:eastAsia="Times New Roman CYR"/>
          <w:sz w:val="28"/>
          <w:szCs w:val="28"/>
        </w:rPr>
        <w:tab/>
      </w:r>
      <w:r w:rsidRPr="0064464D">
        <w:rPr>
          <w:rFonts w:eastAsia="Times New Roman CYR"/>
          <w:sz w:val="28"/>
          <w:szCs w:val="28"/>
        </w:rPr>
        <w:tab/>
      </w:r>
      <w:r w:rsidRPr="0064464D">
        <w:rPr>
          <w:rFonts w:eastAsia="Times New Roman CYR"/>
          <w:sz w:val="28"/>
          <w:szCs w:val="28"/>
        </w:rPr>
        <w:tab/>
      </w:r>
      <w:r w:rsidRPr="0064464D">
        <w:rPr>
          <w:rFonts w:eastAsia="Times New Roman CYR"/>
          <w:sz w:val="28"/>
          <w:szCs w:val="28"/>
        </w:rPr>
        <w:tab/>
        <w:t xml:space="preserve">                 </w:t>
      </w:r>
      <w:r w:rsidR="00D009CD" w:rsidRPr="0064464D">
        <w:rPr>
          <w:rFonts w:eastAsia="Times New Roman CYR"/>
          <w:sz w:val="28"/>
          <w:szCs w:val="28"/>
        </w:rPr>
        <w:t xml:space="preserve">        </w:t>
      </w:r>
      <w:r w:rsidRPr="0064464D">
        <w:rPr>
          <w:rFonts w:eastAsia="Times New Roman CYR"/>
          <w:sz w:val="28"/>
          <w:szCs w:val="28"/>
        </w:rPr>
        <w:t>В.А. Доброхотов</w:t>
      </w:r>
    </w:p>
    <w:p w:rsidR="00FC7DC4" w:rsidRPr="0064464D" w:rsidRDefault="00FC7DC4" w:rsidP="000656A1">
      <w:pPr>
        <w:autoSpaceDE w:val="0"/>
        <w:contextualSpacing/>
        <w:jc w:val="both"/>
        <w:rPr>
          <w:rFonts w:eastAsia="Times New Roman CYR"/>
          <w:sz w:val="28"/>
          <w:szCs w:val="28"/>
        </w:rPr>
      </w:pPr>
    </w:p>
    <w:p w:rsidR="004E2B78" w:rsidRPr="0064464D" w:rsidRDefault="004E2B78" w:rsidP="004E2B78">
      <w:pPr>
        <w:rPr>
          <w:rFonts w:eastAsia="Times New Roman CYR"/>
          <w:sz w:val="28"/>
          <w:szCs w:val="28"/>
          <w:highlight w:val="yellow"/>
        </w:rPr>
        <w:sectPr w:rsidR="004E2B78" w:rsidRPr="0064464D" w:rsidSect="007E31E8">
          <w:headerReference w:type="first" r:id="rId10"/>
          <w:footerReference w:type="first" r:id="rId11"/>
          <w:pgSz w:w="11906" w:h="16838"/>
          <w:pgMar w:top="1133" w:right="850" w:bottom="851" w:left="1560" w:header="709" w:footer="709" w:gutter="0"/>
          <w:pgNumType w:start="1"/>
          <w:cols w:space="708"/>
          <w:titlePg/>
          <w:docGrid w:linePitch="360"/>
        </w:sectPr>
      </w:pPr>
    </w:p>
    <w:p w:rsidR="0064464D" w:rsidRDefault="0064464D" w:rsidP="0064464D">
      <w:pPr>
        <w:pStyle w:val="affb"/>
        <w:spacing w:line="240" w:lineRule="auto"/>
        <w:ind w:left="5664"/>
        <w:jc w:val="left"/>
        <w:rPr>
          <w:rStyle w:val="afff"/>
          <w:rFonts w:cs="Times New Roman"/>
        </w:rPr>
      </w:pPr>
      <w:r w:rsidRPr="0064464D">
        <w:rPr>
          <w:rStyle w:val="afff"/>
          <w:rFonts w:cs="Times New Roman"/>
        </w:rPr>
        <w:lastRenderedPageBreak/>
        <w:t>Приложение № 1</w:t>
      </w:r>
    </w:p>
    <w:p w:rsidR="009A3C7C" w:rsidRPr="0064464D" w:rsidRDefault="009A3C7C" w:rsidP="0064464D">
      <w:pPr>
        <w:pStyle w:val="affb"/>
        <w:spacing w:line="240" w:lineRule="auto"/>
        <w:ind w:left="5664"/>
        <w:jc w:val="left"/>
        <w:rPr>
          <w:rStyle w:val="afff"/>
          <w:rFonts w:cs="Times New Roman"/>
        </w:rPr>
      </w:pPr>
      <w:r>
        <w:rPr>
          <w:rStyle w:val="afff"/>
          <w:rFonts w:cs="Times New Roman"/>
        </w:rPr>
        <w:t>УТВЕРЖДЕНЫ</w:t>
      </w:r>
    </w:p>
    <w:p w:rsidR="0064464D" w:rsidRPr="0064464D" w:rsidRDefault="0064464D" w:rsidP="0064464D">
      <w:pPr>
        <w:pStyle w:val="afffb"/>
        <w:spacing w:line="240" w:lineRule="auto"/>
        <w:ind w:left="5664"/>
        <w:jc w:val="left"/>
      </w:pPr>
      <w:r w:rsidRPr="0064464D">
        <w:t>распоряжени</w:t>
      </w:r>
      <w:r w:rsidR="009A3C7C">
        <w:t>ем</w:t>
      </w:r>
      <w:r w:rsidRPr="0064464D">
        <w:t xml:space="preserve"> администрации города Чебоксары  </w:t>
      </w:r>
    </w:p>
    <w:p w:rsidR="0064464D" w:rsidRDefault="00593152" w:rsidP="00593152">
      <w:pPr>
        <w:pStyle w:val="affb"/>
        <w:spacing w:line="240" w:lineRule="auto"/>
        <w:ind w:firstLine="1134"/>
        <w:jc w:val="left"/>
        <w:rPr>
          <w:rFonts w:cs="Times New Roman"/>
          <w:lang w:eastAsia="ru-RU"/>
        </w:rPr>
      </w:pPr>
      <w:r w:rsidRPr="00593152">
        <w:rPr>
          <w:rFonts w:cs="Times New Roman"/>
          <w:lang w:eastAsia="ru-RU"/>
        </w:rPr>
        <w:t>06.05.2024 № 262-р</w:t>
      </w:r>
    </w:p>
    <w:p w:rsidR="00593152" w:rsidRPr="0064464D" w:rsidRDefault="00593152" w:rsidP="0064464D">
      <w:pPr>
        <w:pStyle w:val="affb"/>
        <w:spacing w:line="240" w:lineRule="auto"/>
        <w:rPr>
          <w:rFonts w:cs="Times New Roman"/>
        </w:rPr>
      </w:pPr>
    </w:p>
    <w:p w:rsidR="0064464D" w:rsidRPr="009A3C7C" w:rsidRDefault="0064464D" w:rsidP="0064464D">
      <w:pPr>
        <w:pStyle w:val="afffd"/>
        <w:spacing w:line="240" w:lineRule="auto"/>
        <w:rPr>
          <w:rFonts w:cs="Times New Roman"/>
        </w:rPr>
      </w:pPr>
      <w:r w:rsidRPr="009A3C7C">
        <w:rPr>
          <w:rFonts w:cs="Times New Roman"/>
        </w:rPr>
        <w:t xml:space="preserve">Правила обработки персональных данных  </w:t>
      </w:r>
    </w:p>
    <w:p w:rsidR="0064464D" w:rsidRPr="009A3C7C" w:rsidRDefault="0064464D" w:rsidP="0064464D">
      <w:pPr>
        <w:pStyle w:val="afffd"/>
        <w:spacing w:line="240" w:lineRule="auto"/>
        <w:rPr>
          <w:rFonts w:cs="Times New Roman"/>
        </w:rPr>
      </w:pPr>
      <w:r w:rsidRPr="009A3C7C">
        <w:rPr>
          <w:rFonts w:cs="Times New Roman"/>
        </w:rPr>
        <w:t xml:space="preserve">в администрации </w:t>
      </w:r>
      <w:r w:rsidR="002A2B41" w:rsidRPr="009A3C7C">
        <w:rPr>
          <w:rFonts w:cs="Times New Roman"/>
        </w:rPr>
        <w:t>города</w:t>
      </w:r>
      <w:r w:rsidRPr="009A3C7C">
        <w:rPr>
          <w:rFonts w:cs="Times New Roman"/>
        </w:rPr>
        <w:t> Чебоксары</w:t>
      </w:r>
    </w:p>
    <w:p w:rsidR="0064464D" w:rsidRPr="0064464D" w:rsidRDefault="0064464D" w:rsidP="0064464D">
      <w:pPr>
        <w:pStyle w:val="1"/>
        <w:spacing w:line="240" w:lineRule="auto"/>
        <w:rPr>
          <w:rFonts w:cs="Times New Roman"/>
          <w:b w:val="0"/>
        </w:rPr>
      </w:pPr>
      <w:r w:rsidRPr="0064464D">
        <w:rPr>
          <w:rFonts w:cs="Times New Roman"/>
          <w:b w:val="0"/>
        </w:rPr>
        <w:t>Общие положения</w:t>
      </w:r>
    </w:p>
    <w:p w:rsidR="0064464D" w:rsidRPr="0064464D" w:rsidRDefault="0064464D" w:rsidP="0064464D">
      <w:pPr>
        <w:pStyle w:val="2"/>
        <w:numPr>
          <w:ilvl w:val="0"/>
          <w:numId w:val="0"/>
        </w:numPr>
        <w:spacing w:line="240" w:lineRule="auto"/>
        <w:ind w:left="851"/>
        <w:rPr>
          <w:rFonts w:cs="Times New Roman"/>
        </w:rPr>
      </w:pPr>
    </w:p>
    <w:p w:rsidR="0064464D" w:rsidRDefault="00911092" w:rsidP="00911092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1.1. </w:t>
      </w:r>
      <w:proofErr w:type="gramStart"/>
      <w:r w:rsidR="0064464D" w:rsidRPr="0064464D">
        <w:rPr>
          <w:rFonts w:cs="Times New Roman"/>
        </w:rPr>
        <w:t>Настоящие Правила обработки персональных данных в </w:t>
      </w:r>
      <w:r w:rsidR="0064464D"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дминистрации г</w:t>
      </w:r>
      <w:r w:rsidR="002A2B41">
        <w:rPr>
          <w:rFonts w:cs="Times New Roman"/>
        </w:rPr>
        <w:t xml:space="preserve">орода </w:t>
      </w:r>
      <w:r w:rsidR="0064464D" w:rsidRPr="0064464D">
        <w:rPr>
          <w:rFonts w:cs="Times New Roman"/>
        </w:rPr>
        <w:t>Чебоксары (далее</w:t>
      </w:r>
      <w:r w:rsidR="002A2B41">
        <w:rPr>
          <w:rFonts w:cs="Times New Roman"/>
        </w:rPr>
        <w:t xml:space="preserve"> </w:t>
      </w:r>
      <w:r w:rsidR="0064464D" w:rsidRPr="0064464D">
        <w:rPr>
          <w:rFonts w:cs="Times New Roman"/>
        </w:rPr>
        <w:t>–</w:t>
      </w:r>
      <w:r w:rsidR="002A2B41">
        <w:rPr>
          <w:rFonts w:cs="Times New Roman"/>
        </w:rPr>
        <w:t xml:space="preserve"> </w:t>
      </w:r>
      <w:r w:rsidR="0064464D" w:rsidRPr="0064464D">
        <w:rPr>
          <w:rFonts w:cs="Times New Roman"/>
        </w:rPr>
        <w:t>Правила)</w:t>
      </w:r>
      <w:r w:rsid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разработаны в</w:t>
      </w:r>
      <w:r w:rsidR="009A3C7C">
        <w:rPr>
          <w:rFonts w:cs="Times New Roman"/>
        </w:rPr>
        <w:t> </w:t>
      </w:r>
      <w:r w:rsidR="0064464D" w:rsidRPr="0064464D">
        <w:rPr>
          <w:rFonts w:cs="Times New Roman"/>
        </w:rPr>
        <w:t>соответствии с Федеральным законом от 27.06.2006 № 152-ФЗ «О персональных данных», постановлением Правительства Российской Федерации от 21.03.2012 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64464D" w:rsidRDefault="00911092" w:rsidP="00911092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1.2. </w:t>
      </w:r>
      <w:proofErr w:type="gramStart"/>
      <w:r w:rsidR="0064464D" w:rsidRPr="0064464D">
        <w:rPr>
          <w:rFonts w:cs="Times New Roman"/>
        </w:rPr>
        <w:t>Настоящие Правила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</w:t>
      </w:r>
      <w:r w:rsidR="0064464D">
        <w:rPr>
          <w:rFonts w:cs="Times New Roman"/>
        </w:rPr>
        <w:t>.</w:t>
      </w:r>
      <w:proofErr w:type="gramEnd"/>
    </w:p>
    <w:p w:rsidR="0064464D" w:rsidRDefault="00911092" w:rsidP="00911092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1.3. </w:t>
      </w:r>
      <w:r w:rsidR="0064464D" w:rsidRPr="0064464D">
        <w:rPr>
          <w:rFonts w:cs="Times New Roman"/>
        </w:rPr>
        <w:t>В настоящих Правилах используются следующие понятия/определения:</w:t>
      </w:r>
    </w:p>
    <w:p w:rsidR="00BE7409" w:rsidRPr="00BE7409" w:rsidRDefault="00BE7409" w:rsidP="00BE7409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BE7409">
        <w:rPr>
          <w:rFonts w:cs="Times New Roman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FC5AB9" w:rsidRPr="0064464D" w:rsidRDefault="00FC5AB9" w:rsidP="00FC5AB9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  <w:color w:val="FF0000"/>
        </w:rPr>
      </w:pPr>
      <w:r w:rsidRPr="00474E30">
        <w:rPr>
          <w:rFonts w:cs="Times New Roman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>
        <w:rPr>
          <w:rFonts w:cs="Times New Roman"/>
        </w:rPr>
        <w:t>;</w:t>
      </w:r>
    </w:p>
    <w:p w:rsidR="00FC5AB9" w:rsidRPr="002A2B41" w:rsidRDefault="00FC5AB9" w:rsidP="00FC5AB9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proofErr w:type="gramStart"/>
      <w:r w:rsidRPr="002A2B41">
        <w:rPr>
          <w:rFonts w:cs="Times New Roman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64464D" w:rsidRPr="0064464D" w:rsidRDefault="0064464D" w:rsidP="00B337F2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персональные данные - любая информация, относящаяся прямо или </w:t>
      </w:r>
      <w:r w:rsidRPr="00335639">
        <w:rPr>
          <w:rFonts w:cs="Times New Roman"/>
        </w:rPr>
        <w:t xml:space="preserve">косвенно </w:t>
      </w:r>
      <w:r w:rsidR="003C5025" w:rsidRPr="00335639">
        <w:rPr>
          <w:rFonts w:cs="Times New Roman"/>
        </w:rPr>
        <w:t xml:space="preserve">к </w:t>
      </w:r>
      <w:r w:rsidRPr="00335639">
        <w:rPr>
          <w:rFonts w:cs="Times New Roman"/>
        </w:rPr>
        <w:t>определенному</w:t>
      </w:r>
      <w:r w:rsidRPr="0064464D">
        <w:rPr>
          <w:rFonts w:cs="Times New Roman"/>
        </w:rPr>
        <w:t xml:space="preserve"> или определяемому физическому лицу (субъекту персональных данных);</w:t>
      </w:r>
    </w:p>
    <w:p w:rsidR="0064464D" w:rsidRPr="00474E30" w:rsidRDefault="0064464D" w:rsidP="00B337F2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474E30">
        <w:rPr>
          <w:rFonts w:cs="Times New Roman"/>
        </w:rPr>
        <w:t xml:space="preserve">уничтожение персональных данных - действия, в результате которых </w:t>
      </w:r>
      <w:r w:rsidRPr="00474E30">
        <w:rPr>
          <w:rFonts w:cs="Times New Roman"/>
        </w:rPr>
        <w:lastRenderedPageBreak/>
        <w:t>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FC5AB9">
        <w:rPr>
          <w:rFonts w:cs="Times New Roman"/>
        </w:rPr>
        <w:t>.</w:t>
      </w:r>
    </w:p>
    <w:p w:rsidR="0064464D" w:rsidRPr="00C3325E" w:rsidRDefault="0064464D" w:rsidP="00B337F2">
      <w:pPr>
        <w:pStyle w:val="1"/>
        <w:spacing w:line="240" w:lineRule="auto"/>
        <w:ind w:left="0"/>
        <w:rPr>
          <w:rFonts w:cs="Times New Roman"/>
          <w:b w:val="0"/>
        </w:rPr>
      </w:pPr>
      <w:r w:rsidRPr="00C3325E">
        <w:rPr>
          <w:rFonts w:cs="Times New Roman"/>
          <w:b w:val="0"/>
        </w:rPr>
        <w:t>Цели обработки персональных данных</w:t>
      </w:r>
    </w:p>
    <w:p w:rsidR="0064464D" w:rsidRPr="00C3325E" w:rsidRDefault="0064464D" w:rsidP="00B337F2">
      <w:pPr>
        <w:ind w:firstLine="709"/>
        <w:rPr>
          <w:lang w:eastAsia="en-US"/>
        </w:rPr>
      </w:pPr>
    </w:p>
    <w:p w:rsidR="0064464D" w:rsidRPr="00C3325E" w:rsidRDefault="0064464D" w:rsidP="00B337F2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C3325E">
        <w:rPr>
          <w:rFonts w:cs="Times New Roman"/>
        </w:rPr>
        <w:t>Обработка персональных данных в администрации города Чебоксары осуществляется в следующих целях:</w:t>
      </w:r>
    </w:p>
    <w:p w:rsidR="0064464D" w:rsidRPr="00C3325E" w:rsidRDefault="00690B9B" w:rsidP="00B337F2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C3325E">
        <w:rPr>
          <w:rFonts w:cs="Times New Roman"/>
        </w:rPr>
        <w:t xml:space="preserve">а) выполнение требований трудового законодательства Российской Федерации и законодательства о муниципальной службе Российской Федерации в части организации исполнения главой города Чебоксары полномочий представителя нанимателя (работодателя) в отношении муниципальных служащих администрации города, руководителей отраслевых и функциональных органов администрации города, имеющих статус юридического лица, руководителей муниципальных учреждений города Чебоксары, </w:t>
      </w:r>
      <w:r w:rsidR="003C5025">
        <w:rPr>
          <w:rFonts w:cs="Times New Roman"/>
        </w:rPr>
        <w:t xml:space="preserve"> </w:t>
      </w:r>
      <w:r w:rsidR="003C5025" w:rsidRPr="00335639">
        <w:rPr>
          <w:rFonts w:cs="Times New Roman"/>
        </w:rPr>
        <w:t xml:space="preserve">функции и полномочия </w:t>
      </w:r>
      <w:proofErr w:type="gramStart"/>
      <w:r w:rsidR="003C5025" w:rsidRPr="00335639">
        <w:rPr>
          <w:rFonts w:cs="Times New Roman"/>
        </w:rPr>
        <w:t>учредителя</w:t>
      </w:r>
      <w:proofErr w:type="gramEnd"/>
      <w:r w:rsidR="003C5025" w:rsidRPr="00335639">
        <w:rPr>
          <w:rFonts w:cs="Times New Roman"/>
        </w:rPr>
        <w:t xml:space="preserve"> в отношении которых осуществляет </w:t>
      </w:r>
      <w:r w:rsidRPr="00335639">
        <w:rPr>
          <w:rFonts w:cs="Times New Roman"/>
        </w:rPr>
        <w:t>администрации города</w:t>
      </w:r>
      <w:r w:rsidR="003C5025" w:rsidRPr="00335639">
        <w:rPr>
          <w:rFonts w:cs="Times New Roman"/>
        </w:rPr>
        <w:t xml:space="preserve"> Чебоксары</w:t>
      </w:r>
      <w:r w:rsidRPr="00335639">
        <w:rPr>
          <w:rFonts w:cs="Times New Roman"/>
        </w:rPr>
        <w:t>, и хозяйственных обществ</w:t>
      </w:r>
      <w:r w:rsidR="003C5025" w:rsidRPr="00335639">
        <w:rPr>
          <w:rFonts w:cs="Times New Roman"/>
        </w:rPr>
        <w:t>, доля уставного капитала в которых принадлежат муниципальному образованию город Чебоксары</w:t>
      </w:r>
      <w:r w:rsidRPr="00335639">
        <w:rPr>
          <w:rFonts w:cs="Times New Roman"/>
        </w:rPr>
        <w:t xml:space="preserve"> (ведение бухгалтерского и кадрового учета, заключение трудовых договоров, ведение</w:t>
      </w:r>
      <w:r w:rsidRPr="00C3325E">
        <w:rPr>
          <w:rFonts w:cs="Times New Roman"/>
        </w:rPr>
        <w:t xml:space="preserve"> личных дел (карточек) или ведение воинского учета)</w:t>
      </w:r>
      <w:r w:rsidR="0064464D" w:rsidRPr="00C3325E">
        <w:rPr>
          <w:rFonts w:cs="Times New Roman"/>
        </w:rPr>
        <w:t>;</w:t>
      </w:r>
    </w:p>
    <w:p w:rsidR="00690B9B" w:rsidRPr="00C3325E" w:rsidRDefault="00690B9B" w:rsidP="00B337F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t xml:space="preserve">б) обеспечение исполнения государственных полномочий Чувашской Республики по опеке и попечительству над совершеннолетними гражданами, признанными судом недееспособными или не полностью дееспособными; </w:t>
      </w:r>
    </w:p>
    <w:p w:rsidR="00690B9B" w:rsidRPr="00C3325E" w:rsidRDefault="00690B9B" w:rsidP="00B337F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t>в) осуществление государственных полномочий Российской Федерации по регистрации актов гражданского состояния, переданных органам местного самоуправления Законом Чувашской Республики от 30.11.2006 №</w:t>
      </w:r>
      <w:r w:rsidR="009A3C7C">
        <w:rPr>
          <w:rFonts w:ascii="Times New Roman" w:hAnsi="Times New Roman" w:cs="Times New Roman"/>
          <w:sz w:val="28"/>
          <w:szCs w:val="28"/>
        </w:rPr>
        <w:t> </w:t>
      </w:r>
      <w:r w:rsidRPr="00C3325E">
        <w:rPr>
          <w:rFonts w:ascii="Times New Roman" w:hAnsi="Times New Roman" w:cs="Times New Roman"/>
          <w:sz w:val="28"/>
          <w:szCs w:val="28"/>
        </w:rPr>
        <w:t>55 «О</w:t>
      </w:r>
      <w:r w:rsidR="009A3C7C">
        <w:rPr>
          <w:rFonts w:ascii="Times New Roman" w:hAnsi="Times New Roman" w:cs="Times New Roman"/>
          <w:sz w:val="28"/>
          <w:szCs w:val="28"/>
        </w:rPr>
        <w:t> </w:t>
      </w:r>
      <w:r w:rsidRPr="00C3325E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в Чувашской Республике отдельными государственными полномочиями»;</w:t>
      </w:r>
    </w:p>
    <w:p w:rsidR="00690B9B" w:rsidRPr="00C3325E" w:rsidRDefault="00690B9B" w:rsidP="00B337F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t xml:space="preserve">г) осуществление государственных полномочий Чувашской Республики по организации деятельности комиссии по делам несовершеннолетних и защите их прав, переданных органам местного самоуправления Законом Чувашской Республики от 30.11.2006 №55 «О наделении органов местного самоуправления в Чувашской Республике отдельными государственными полномочиями»; </w:t>
      </w:r>
    </w:p>
    <w:p w:rsidR="00690B9B" w:rsidRPr="00C3325E" w:rsidRDefault="00690B9B" w:rsidP="00B337F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t>д) осуществление государственных полномочий Чувашской Республики по организации деятельности по опеке и попечительству в отношении несовершеннолетних, переданных органам местного самоуправления Законом Чувашской Республики от 30.11.2006 №</w:t>
      </w:r>
      <w:r w:rsidR="009A3C7C">
        <w:rPr>
          <w:rFonts w:ascii="Times New Roman" w:hAnsi="Times New Roman" w:cs="Times New Roman"/>
          <w:sz w:val="28"/>
          <w:szCs w:val="28"/>
        </w:rPr>
        <w:t> </w:t>
      </w:r>
      <w:r w:rsidRPr="00C3325E">
        <w:rPr>
          <w:rFonts w:ascii="Times New Roman" w:hAnsi="Times New Roman" w:cs="Times New Roman"/>
          <w:sz w:val="28"/>
          <w:szCs w:val="28"/>
        </w:rPr>
        <w:t>55 «О наделении органов местного самоуправления в Чувашской Республике отдельными государственными полномочиями»;</w:t>
      </w:r>
    </w:p>
    <w:p w:rsidR="00690B9B" w:rsidRPr="00C3325E" w:rsidRDefault="00690B9B" w:rsidP="00B337F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t>е) обеспечение деятельности административных комиссий районов города Чебоксары,  созданных решением Чебоксарского городского Собрания депутатов в соответствии со статьёй 2 Закона Чувашской Республики  от</w:t>
      </w:r>
      <w:r w:rsidR="009A3C7C">
        <w:rPr>
          <w:rFonts w:ascii="Times New Roman" w:hAnsi="Times New Roman" w:cs="Times New Roman"/>
          <w:sz w:val="28"/>
          <w:szCs w:val="28"/>
        </w:rPr>
        <w:t> </w:t>
      </w:r>
      <w:r w:rsidRPr="00C3325E">
        <w:rPr>
          <w:rFonts w:ascii="Times New Roman" w:hAnsi="Times New Roman" w:cs="Times New Roman"/>
          <w:sz w:val="28"/>
          <w:szCs w:val="28"/>
        </w:rPr>
        <w:t>23.07.2003 № 22 «Об административных комиссиях»;</w:t>
      </w:r>
    </w:p>
    <w:p w:rsidR="00690B9B" w:rsidRPr="00C3325E" w:rsidRDefault="00690B9B" w:rsidP="00B337F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lastRenderedPageBreak/>
        <w:t>ж) обеспечение решения вопросов местного значения по владению, пользованию и распоряжению объектами муниципальной собственности города Чебоксары;</w:t>
      </w:r>
    </w:p>
    <w:p w:rsidR="00690B9B" w:rsidRPr="00C3325E" w:rsidRDefault="00690B9B" w:rsidP="00B337F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t>з) </w:t>
      </w:r>
      <w:r w:rsidR="00001354" w:rsidRPr="00C3325E">
        <w:rPr>
          <w:rFonts w:ascii="Times New Roman" w:hAnsi="Times New Roman" w:cs="Times New Roman"/>
          <w:sz w:val="28"/>
          <w:szCs w:val="28"/>
        </w:rPr>
        <w:t>рассмотрение</w:t>
      </w:r>
      <w:r w:rsidRPr="00C3325E">
        <w:rPr>
          <w:rFonts w:ascii="Times New Roman" w:hAnsi="Times New Roman" w:cs="Times New Roman"/>
          <w:sz w:val="28"/>
          <w:szCs w:val="28"/>
        </w:rPr>
        <w:t xml:space="preserve"> материалов о награждении государственными наградами Российской Федерации и Чувашской Республики, ведомственными отраслевыми наградами Российской Федерации и Государственного Совета Чувашской Республики, муниципальными наградами органов местного самоуправления города Чебоксары, а также  оказание государственных и муниципальных услуг;</w:t>
      </w:r>
    </w:p>
    <w:p w:rsidR="00690B9B" w:rsidRPr="00C3325E" w:rsidRDefault="00690B9B" w:rsidP="00B337F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t>и) обеспечение соблюдения требований Федерального закона от</w:t>
      </w:r>
      <w:r w:rsidR="009A3C7C">
        <w:rPr>
          <w:rFonts w:ascii="Times New Roman" w:hAnsi="Times New Roman" w:cs="Times New Roman"/>
          <w:sz w:val="28"/>
          <w:szCs w:val="28"/>
        </w:rPr>
        <w:t> </w:t>
      </w:r>
      <w:r w:rsidRPr="00C3325E">
        <w:rPr>
          <w:rFonts w:ascii="Times New Roman" w:hAnsi="Times New Roman" w:cs="Times New Roman"/>
          <w:sz w:val="28"/>
          <w:szCs w:val="28"/>
        </w:rPr>
        <w:t>02.05.2006 № 59-ФЗ «О порядке рассмотрения обращений граждан Российской Федерации»;</w:t>
      </w:r>
    </w:p>
    <w:p w:rsidR="00690B9B" w:rsidRPr="00C3325E" w:rsidRDefault="00690B9B" w:rsidP="00B337F2">
      <w:pPr>
        <w:pStyle w:val="af5"/>
        <w:ind w:firstLine="709"/>
        <w:jc w:val="both"/>
        <w:rPr>
          <w:rFonts w:ascii="Times New Roman" w:hAnsi="Times New Roman" w:cs="Times New Roman"/>
          <w:sz w:val="28"/>
        </w:rPr>
      </w:pPr>
      <w:r w:rsidRPr="00C3325E">
        <w:rPr>
          <w:rFonts w:ascii="Times New Roman" w:hAnsi="Times New Roman" w:cs="Times New Roman"/>
          <w:sz w:val="28"/>
          <w:szCs w:val="28"/>
        </w:rPr>
        <w:t>к) составление (изменение и дополнение) списков и запасных списков кандидатов в присяжные заседатели города Чебоксары для федеральных судов общей юрисдикции</w:t>
      </w:r>
      <w:r w:rsidRPr="00C3325E">
        <w:rPr>
          <w:rFonts w:ascii="Times New Roman" w:hAnsi="Times New Roman" w:cs="Times New Roman"/>
          <w:sz w:val="28"/>
        </w:rPr>
        <w:t>.</w:t>
      </w:r>
    </w:p>
    <w:p w:rsidR="0064464D" w:rsidRPr="00C3325E" w:rsidRDefault="0064464D" w:rsidP="00CD573C">
      <w:pPr>
        <w:pStyle w:val="1"/>
        <w:spacing w:line="240" w:lineRule="auto"/>
        <w:ind w:right="-1" w:hanging="1"/>
        <w:rPr>
          <w:rFonts w:cs="Times New Roman"/>
          <w:b w:val="0"/>
        </w:rPr>
      </w:pPr>
      <w:r w:rsidRPr="00C3325E">
        <w:rPr>
          <w:rFonts w:cs="Times New Roman"/>
          <w:b w:val="0"/>
        </w:rPr>
        <w:t xml:space="preserve">Категории субъектов, персональные данные которых </w:t>
      </w:r>
      <w:r w:rsidR="00CD573C" w:rsidRPr="00C3325E">
        <w:rPr>
          <w:rFonts w:cs="Times New Roman"/>
          <w:b w:val="0"/>
        </w:rPr>
        <w:t xml:space="preserve">              </w:t>
      </w:r>
      <w:r w:rsidRPr="00C3325E">
        <w:rPr>
          <w:rFonts w:cs="Times New Roman"/>
          <w:b w:val="0"/>
        </w:rPr>
        <w:t>обрабатываются, сроки их обработки и хранения</w:t>
      </w:r>
    </w:p>
    <w:p w:rsidR="00690B9B" w:rsidRPr="00C3325E" w:rsidRDefault="00690B9B" w:rsidP="00690B9B">
      <w:pPr>
        <w:rPr>
          <w:lang w:eastAsia="en-US"/>
        </w:rPr>
      </w:pPr>
    </w:p>
    <w:p w:rsidR="0064464D" w:rsidRPr="00335639" w:rsidRDefault="00690B9B" w:rsidP="00B337F2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C3325E">
        <w:rPr>
          <w:rFonts w:cs="Times New Roman"/>
        </w:rPr>
        <w:t>3.1. </w:t>
      </w:r>
      <w:r w:rsidR="0064464D" w:rsidRPr="00C3325E">
        <w:rPr>
          <w:rFonts w:cs="Times New Roman"/>
        </w:rPr>
        <w:t>В </w:t>
      </w:r>
      <w:r w:rsidRPr="00C3325E">
        <w:rPr>
          <w:rFonts w:cs="Times New Roman"/>
        </w:rPr>
        <w:t>а</w:t>
      </w:r>
      <w:r w:rsidR="0064464D" w:rsidRPr="00C3325E">
        <w:rPr>
          <w:rFonts w:cs="Times New Roman"/>
        </w:rPr>
        <w:t>дминистрации</w:t>
      </w:r>
      <w:r w:rsidRPr="00C3325E">
        <w:rPr>
          <w:rFonts w:cs="Times New Roman"/>
        </w:rPr>
        <w:t xml:space="preserve"> города </w:t>
      </w:r>
      <w:r w:rsidR="0064464D" w:rsidRPr="00C3325E">
        <w:rPr>
          <w:rFonts w:cs="Times New Roman"/>
        </w:rPr>
        <w:t>Чебоксары</w:t>
      </w:r>
      <w:r w:rsidR="0064464D" w:rsidRPr="0064464D">
        <w:rPr>
          <w:rFonts w:cs="Times New Roman"/>
        </w:rPr>
        <w:t xml:space="preserve"> осуществляется обработка </w:t>
      </w:r>
      <w:r w:rsidR="0064464D" w:rsidRPr="00335639">
        <w:rPr>
          <w:rFonts w:cs="Times New Roman"/>
        </w:rPr>
        <w:t>следующих категорий субъектов персональных данных:</w:t>
      </w:r>
    </w:p>
    <w:p w:rsidR="0064464D" w:rsidRPr="00335639" w:rsidRDefault="0064464D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 w:rsidRPr="00335639">
        <w:rPr>
          <w:rFonts w:cs="Times New Roman"/>
        </w:rPr>
        <w:t>муниципальные служащие;</w:t>
      </w:r>
    </w:p>
    <w:p w:rsidR="00690B9B" w:rsidRDefault="00690B9B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 w:rsidRPr="00335639">
        <w:rPr>
          <w:rFonts w:cs="Times New Roman"/>
        </w:rPr>
        <w:t xml:space="preserve">руководители  муниципальных учреждений города Чебоксары, </w:t>
      </w:r>
      <w:r w:rsidR="003C5025" w:rsidRPr="00335639">
        <w:rPr>
          <w:rFonts w:cs="Times New Roman"/>
        </w:rPr>
        <w:t xml:space="preserve">функции и полномочия </w:t>
      </w:r>
      <w:proofErr w:type="gramStart"/>
      <w:r w:rsidR="003C5025" w:rsidRPr="00335639">
        <w:rPr>
          <w:rFonts w:cs="Times New Roman"/>
        </w:rPr>
        <w:t>учредителя</w:t>
      </w:r>
      <w:proofErr w:type="gramEnd"/>
      <w:r w:rsidR="003C5025" w:rsidRPr="00335639">
        <w:rPr>
          <w:rFonts w:cs="Times New Roman"/>
        </w:rPr>
        <w:t xml:space="preserve"> в отношении которых осуществляет администрации города Чебоксары,</w:t>
      </w:r>
      <w:r w:rsidRPr="00335639">
        <w:rPr>
          <w:rFonts w:cs="Times New Roman"/>
        </w:rPr>
        <w:t xml:space="preserve"> и руководители хозяйственных обществ</w:t>
      </w:r>
      <w:r w:rsidR="003C5025" w:rsidRPr="00335639">
        <w:rPr>
          <w:rFonts w:cs="Times New Roman"/>
        </w:rPr>
        <w:t>,</w:t>
      </w:r>
      <w:r w:rsidRPr="00335639">
        <w:rPr>
          <w:rFonts w:cs="Times New Roman"/>
        </w:rPr>
        <w:t xml:space="preserve"> </w:t>
      </w:r>
      <w:r w:rsidR="003C5025" w:rsidRPr="00335639">
        <w:rPr>
          <w:rFonts w:cs="Times New Roman"/>
        </w:rPr>
        <w:t>доля уставного капитала в которых принадлежат муниципальному образованию город Чебоксары</w:t>
      </w:r>
      <w:r w:rsidRPr="00335639">
        <w:rPr>
          <w:rFonts w:cs="Times New Roman"/>
        </w:rPr>
        <w:t>;</w:t>
      </w:r>
    </w:p>
    <w:p w:rsidR="0064464D" w:rsidRPr="0064464D" w:rsidRDefault="0064464D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близкие родственники муниципальных служащих</w:t>
      </w:r>
      <w:r w:rsidR="00690B9B" w:rsidRPr="00690B9B">
        <w:rPr>
          <w:rFonts w:cs="Times New Roman"/>
        </w:rPr>
        <w:t>,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</w:t>
      </w:r>
      <w:r w:rsidR="00690B9B">
        <w:rPr>
          <w:rFonts w:cs="Times New Roman"/>
        </w:rPr>
        <w:t>й службе в Российской Федерации</w:t>
      </w:r>
      <w:r w:rsidRPr="0064464D">
        <w:rPr>
          <w:rFonts w:cs="Times New Roman"/>
        </w:rPr>
        <w:t>;</w:t>
      </w:r>
    </w:p>
    <w:p w:rsidR="0064464D" w:rsidRPr="0064464D" w:rsidRDefault="0064464D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физические лица, с которыми заключен договор гражданско-правового характера;</w:t>
      </w:r>
    </w:p>
    <w:p w:rsidR="0064464D" w:rsidRDefault="0064464D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уволенные муниципальные служащие;</w:t>
      </w:r>
    </w:p>
    <w:p w:rsidR="0064464D" w:rsidRPr="0064464D" w:rsidRDefault="00690B9B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г</w:t>
      </w:r>
      <w:r w:rsidRPr="00690B9B">
        <w:rPr>
          <w:rFonts w:cs="Times New Roman"/>
        </w:rPr>
        <w:t>раждане, включенные в кадровые резервы; граждане, претендующие на</w:t>
      </w:r>
      <w:r w:rsidR="009A3C7C">
        <w:rPr>
          <w:rFonts w:cs="Times New Roman"/>
        </w:rPr>
        <w:t> </w:t>
      </w:r>
      <w:r w:rsidRPr="00690B9B">
        <w:rPr>
          <w:rFonts w:cs="Times New Roman"/>
        </w:rPr>
        <w:t>включение в кадровые резервы; граждане, не допущенные к участию в</w:t>
      </w:r>
      <w:r w:rsidR="009A3C7C">
        <w:rPr>
          <w:rFonts w:cs="Times New Roman"/>
        </w:rPr>
        <w:t> </w:t>
      </w:r>
      <w:r w:rsidRPr="00690B9B">
        <w:rPr>
          <w:rFonts w:cs="Times New Roman"/>
        </w:rPr>
        <w:t>конкурсах на замещение вакантной должности; граждане, участвовавшие в</w:t>
      </w:r>
      <w:r w:rsidR="009A3C7C">
        <w:rPr>
          <w:rFonts w:cs="Times New Roman"/>
        </w:rPr>
        <w:t> </w:t>
      </w:r>
      <w:r w:rsidRPr="00690B9B">
        <w:rPr>
          <w:rFonts w:cs="Times New Roman"/>
        </w:rPr>
        <w:t>конкурсах, но не прошедшие конкурсный отбор</w:t>
      </w:r>
      <w:r w:rsidR="0064464D" w:rsidRPr="0064464D">
        <w:rPr>
          <w:rFonts w:cs="Times New Roman"/>
        </w:rPr>
        <w:t>;</w:t>
      </w:r>
    </w:p>
    <w:p w:rsidR="0064464D" w:rsidRPr="0064464D" w:rsidRDefault="00885800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н</w:t>
      </w:r>
      <w:r w:rsidRPr="00885800">
        <w:rPr>
          <w:rFonts w:cs="Times New Roman"/>
        </w:rPr>
        <w:t>едееспособные совершеннолетние граждане, ограниченно дееспособные совершеннолетние граждане</w:t>
      </w:r>
      <w:r w:rsidR="0064464D" w:rsidRPr="0064464D">
        <w:rPr>
          <w:rFonts w:cs="Times New Roman"/>
        </w:rPr>
        <w:t>;</w:t>
      </w:r>
    </w:p>
    <w:p w:rsidR="0064464D" w:rsidRPr="0064464D" w:rsidRDefault="0064464D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опекуны/попечители</w:t>
      </w:r>
      <w:r w:rsidR="00885800" w:rsidRPr="00885800">
        <w:t xml:space="preserve"> </w:t>
      </w:r>
      <w:r w:rsidR="00885800" w:rsidRPr="00885800">
        <w:rPr>
          <w:rFonts w:cs="Times New Roman"/>
        </w:rPr>
        <w:t xml:space="preserve">недееспособных </w:t>
      </w:r>
      <w:r w:rsidR="00885800" w:rsidRPr="0064464D">
        <w:rPr>
          <w:rFonts w:cs="Times New Roman"/>
        </w:rPr>
        <w:t>/</w:t>
      </w:r>
      <w:r w:rsidR="00885800">
        <w:rPr>
          <w:rFonts w:cs="Times New Roman"/>
        </w:rPr>
        <w:t xml:space="preserve"> </w:t>
      </w:r>
      <w:r w:rsidR="00885800" w:rsidRPr="0064464D">
        <w:rPr>
          <w:rFonts w:cs="Times New Roman"/>
        </w:rPr>
        <w:t>ограниченно дееспособных</w:t>
      </w:r>
      <w:r w:rsidR="00885800" w:rsidRPr="00885800">
        <w:rPr>
          <w:rFonts w:cs="Times New Roman"/>
        </w:rPr>
        <w:t xml:space="preserve"> совершеннолетних граждан</w:t>
      </w:r>
      <w:r w:rsidRPr="0064464D">
        <w:rPr>
          <w:rFonts w:cs="Times New Roman"/>
        </w:rPr>
        <w:t>;</w:t>
      </w:r>
    </w:p>
    <w:p w:rsidR="0064464D" w:rsidRDefault="0064464D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близкие родственники недееспособных/ограниченно дееспособных совершеннолетних граждан;</w:t>
      </w:r>
    </w:p>
    <w:p w:rsidR="00C45AA9" w:rsidRDefault="00C45AA9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г</w:t>
      </w:r>
      <w:r w:rsidRPr="00C45AA9">
        <w:rPr>
          <w:rFonts w:cs="Times New Roman"/>
        </w:rPr>
        <w:t>раждане, персональные данные которых необходимы для регистрации актов гражданского состояния</w:t>
      </w:r>
      <w:r>
        <w:rPr>
          <w:rFonts w:cs="Times New Roman"/>
        </w:rPr>
        <w:t>;</w:t>
      </w:r>
    </w:p>
    <w:p w:rsidR="00C45AA9" w:rsidRPr="004E0CDF" w:rsidRDefault="00C45AA9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lastRenderedPageBreak/>
        <w:t>г</w:t>
      </w:r>
      <w:r w:rsidRPr="00C45AA9">
        <w:rPr>
          <w:rFonts w:cs="Times New Roman"/>
        </w:rPr>
        <w:t xml:space="preserve">раждане (несовершеннолетние и его родители /попечители,  опекуны), персональные данные которых рассматриваются на заседаниях комиссии по </w:t>
      </w:r>
      <w:r w:rsidRPr="004E0CDF">
        <w:rPr>
          <w:rFonts w:cs="Times New Roman"/>
        </w:rPr>
        <w:t>делам несовершеннолетних и защите их прав;</w:t>
      </w:r>
    </w:p>
    <w:p w:rsidR="00C45AA9" w:rsidRPr="009622BB" w:rsidRDefault="00C45AA9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 w:rsidRPr="004E0CDF">
        <w:rPr>
          <w:rFonts w:cs="Times New Roman"/>
        </w:rPr>
        <w:t>граждане (несовершеннолетние и его родители /попечители,  опекуны), персональные данные которых необходимы для организации деятельности по опеке и попечительству в отношении несовершеннолетних;</w:t>
      </w:r>
    </w:p>
    <w:p w:rsidR="00C45AA9" w:rsidRPr="009622BB" w:rsidRDefault="00C45AA9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 w:rsidRPr="009622BB">
        <w:rPr>
          <w:rFonts w:cs="Times New Roman"/>
        </w:rPr>
        <w:t>граждане, персональные данные которых рассматриваются на заседаниях административных комиссий;</w:t>
      </w:r>
    </w:p>
    <w:p w:rsidR="00C45AA9" w:rsidRDefault="00C45AA9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proofErr w:type="gramStart"/>
      <w:r w:rsidRPr="009622BB">
        <w:rPr>
          <w:rFonts w:cs="Times New Roman"/>
        </w:rPr>
        <w:t>граждане и представители юридических лиц, персональные данные которых необходимы для отчуждения объектов муниципальной собственности и совершения иных сделок в соответствии с федеральными законами и нормативными правовыми актами органов местного самоуправления города Чебоксары, а также обеспечения поступления в бюджет</w:t>
      </w:r>
      <w:r w:rsidRPr="00C45AA9">
        <w:rPr>
          <w:rFonts w:cs="Times New Roman"/>
        </w:rPr>
        <w:t xml:space="preserve"> города Чебоксары средств от распоряжения/отчуждения объектов муниципальной собственности и совершения иных сделок</w:t>
      </w:r>
      <w:r>
        <w:rPr>
          <w:rFonts w:cs="Times New Roman"/>
        </w:rPr>
        <w:t>;</w:t>
      </w:r>
      <w:proofErr w:type="gramEnd"/>
    </w:p>
    <w:p w:rsidR="00C45AA9" w:rsidRDefault="00C45AA9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г</w:t>
      </w:r>
      <w:r w:rsidRPr="00C45AA9">
        <w:rPr>
          <w:rFonts w:cs="Times New Roman"/>
        </w:rPr>
        <w:t>раждане, представляемые к награждению</w:t>
      </w:r>
      <w:r>
        <w:rPr>
          <w:rFonts w:cs="Times New Roman"/>
        </w:rPr>
        <w:t>;</w:t>
      </w:r>
    </w:p>
    <w:p w:rsidR="00C45AA9" w:rsidRDefault="00C45AA9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г</w:t>
      </w:r>
      <w:r w:rsidRPr="00C45AA9">
        <w:rPr>
          <w:rFonts w:cs="Times New Roman"/>
        </w:rPr>
        <w:t>раждане, персональные данные которых необходимы для рассмотрения обращений граждан</w:t>
      </w:r>
      <w:r>
        <w:rPr>
          <w:rFonts w:cs="Times New Roman"/>
        </w:rPr>
        <w:t>;</w:t>
      </w:r>
    </w:p>
    <w:p w:rsidR="0064464D" w:rsidRDefault="00C45AA9" w:rsidP="00B337F2">
      <w:pPr>
        <w:pStyle w:val="a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к</w:t>
      </w:r>
      <w:r w:rsidRPr="00C45AA9">
        <w:rPr>
          <w:rFonts w:cs="Times New Roman"/>
        </w:rPr>
        <w:t>андидаты и присяжные заседатели города Чебоксары для федеральных судов общей юрисдикции</w:t>
      </w:r>
      <w:r w:rsidR="0064464D" w:rsidRPr="0064464D">
        <w:rPr>
          <w:rFonts w:cs="Times New Roman"/>
        </w:rPr>
        <w:t>.</w:t>
      </w:r>
    </w:p>
    <w:p w:rsidR="00046FDA" w:rsidRDefault="00DD1253" w:rsidP="00046FDA">
      <w:pPr>
        <w:pStyle w:val="a5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3.2.</w:t>
      </w:r>
      <w:r w:rsidR="00046FDA">
        <w:rPr>
          <w:rFonts w:cs="Times New Roman"/>
        </w:rPr>
        <w:t> </w:t>
      </w:r>
      <w:r w:rsidR="00046FDA" w:rsidRPr="00046FDA">
        <w:rPr>
          <w:rFonts w:cs="Times New Roman"/>
        </w:rPr>
        <w:t>Персональные данные обрабатываются в сроки, обусловленные заявленными целями их обработки</w:t>
      </w:r>
      <w:r w:rsidR="00335639">
        <w:rPr>
          <w:rFonts w:cs="Times New Roman"/>
        </w:rPr>
        <w:t>.</w:t>
      </w:r>
    </w:p>
    <w:p w:rsidR="00046FDA" w:rsidRPr="0064464D" w:rsidRDefault="00046FDA" w:rsidP="00046FDA">
      <w:pPr>
        <w:pStyle w:val="2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3.3. </w:t>
      </w:r>
      <w:r w:rsidRPr="0064464D">
        <w:rPr>
          <w:rFonts w:cs="Times New Roman"/>
        </w:rPr>
        <w:t xml:space="preserve">Обработка персональных данных осуществляется с момента их получения </w:t>
      </w:r>
      <w:r>
        <w:rPr>
          <w:rFonts w:cs="Times New Roman"/>
        </w:rPr>
        <w:t>а</w:t>
      </w:r>
      <w:r w:rsidRPr="0064464D">
        <w:rPr>
          <w:rFonts w:cs="Times New Roman"/>
        </w:rPr>
        <w:t>дминистрацией г</w:t>
      </w:r>
      <w:r>
        <w:rPr>
          <w:rFonts w:cs="Times New Roman"/>
        </w:rPr>
        <w:t>орода</w:t>
      </w:r>
      <w:r w:rsidRPr="0064464D">
        <w:rPr>
          <w:rFonts w:cs="Times New Roman"/>
        </w:rPr>
        <w:t> Чебоксары и прекращается:</w:t>
      </w:r>
    </w:p>
    <w:p w:rsidR="00046FDA" w:rsidRPr="0064464D" w:rsidRDefault="00046FDA" w:rsidP="00046FDA">
      <w:pPr>
        <w:pStyle w:val="a0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left="708"/>
        <w:rPr>
          <w:rFonts w:cs="Times New Roman"/>
        </w:rPr>
      </w:pPr>
      <w:r w:rsidRPr="0064464D">
        <w:rPr>
          <w:rFonts w:cs="Times New Roman"/>
        </w:rPr>
        <w:t>по достижении целей обработки персональных данных;</w:t>
      </w:r>
    </w:p>
    <w:p w:rsidR="00046FDA" w:rsidRPr="0064464D" w:rsidRDefault="00046FDA" w:rsidP="00046FDA">
      <w:pPr>
        <w:pStyle w:val="a0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8"/>
        <w:rPr>
          <w:rFonts w:cs="Times New Roman"/>
        </w:rPr>
      </w:pPr>
      <w:r w:rsidRPr="0064464D">
        <w:rPr>
          <w:rFonts w:cs="Times New Roman"/>
        </w:rPr>
        <w:t>в связи с отсутствием необходимости в достижении заранее заявленных целей обработки персональных данных.</w:t>
      </w:r>
    </w:p>
    <w:p w:rsidR="00046FDA" w:rsidRPr="0064464D" w:rsidRDefault="00046FDA" w:rsidP="00046FDA">
      <w:pPr>
        <w:pStyle w:val="a5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3.4. </w:t>
      </w:r>
      <w:r w:rsidRPr="0064464D">
        <w:rPr>
          <w:rFonts w:cs="Times New Roman"/>
        </w:rPr>
        <w:t xml:space="preserve">Сроки хранения персональных данных, содержащиеся на материальных носителях информации, устанавливаются в соответствии с номенклатурой дел </w:t>
      </w:r>
      <w:r>
        <w:rPr>
          <w:rFonts w:cs="Times New Roman"/>
        </w:rPr>
        <w:t>а</w:t>
      </w:r>
      <w:r w:rsidRPr="0064464D">
        <w:rPr>
          <w:rFonts w:cs="Times New Roman"/>
        </w:rPr>
        <w:t>дминистрации г</w:t>
      </w:r>
      <w:r>
        <w:rPr>
          <w:rFonts w:cs="Times New Roman"/>
        </w:rPr>
        <w:t>орода</w:t>
      </w:r>
      <w:r w:rsidRPr="0064464D">
        <w:rPr>
          <w:rFonts w:cs="Times New Roman"/>
        </w:rPr>
        <w:t> Чебоксары.</w:t>
      </w:r>
    </w:p>
    <w:p w:rsidR="00046FDA" w:rsidRPr="00C3325E" w:rsidRDefault="00046FDA" w:rsidP="00046FDA">
      <w:pPr>
        <w:pStyle w:val="1"/>
        <w:spacing w:line="240" w:lineRule="auto"/>
        <w:ind w:right="-1" w:hanging="1"/>
        <w:rPr>
          <w:rFonts w:cs="Times New Roman"/>
          <w:b w:val="0"/>
        </w:rPr>
      </w:pPr>
      <w:r w:rsidRPr="00C3325E">
        <w:rPr>
          <w:rFonts w:cs="Times New Roman"/>
          <w:b w:val="0"/>
        </w:rPr>
        <w:t>Содержание обрабатываемых персональных данных</w:t>
      </w:r>
    </w:p>
    <w:p w:rsidR="00046FDA" w:rsidRPr="00C3325E" w:rsidRDefault="00046FDA" w:rsidP="00DD1253">
      <w:pPr>
        <w:pStyle w:val="a5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DD1253" w:rsidRPr="00C3325E" w:rsidRDefault="00DD1253" w:rsidP="00DD1253">
      <w:pPr>
        <w:pStyle w:val="a5"/>
        <w:numPr>
          <w:ilvl w:val="0"/>
          <w:numId w:val="0"/>
        </w:numPr>
        <w:spacing w:line="240" w:lineRule="auto"/>
        <w:ind w:firstLine="709"/>
      </w:pPr>
      <w:r w:rsidRPr="00C3325E">
        <w:t>Конкретный перечень персональных данных, обрабатываемых в</w:t>
      </w:r>
      <w:r w:rsidR="009A3C7C">
        <w:t> </w:t>
      </w:r>
      <w:r w:rsidRPr="00C3325E">
        <w:t>администрации города Чебоксары</w:t>
      </w:r>
      <w:r w:rsidR="00046FDA" w:rsidRPr="00C3325E">
        <w:t xml:space="preserve"> в </w:t>
      </w:r>
      <w:r w:rsidR="00001354" w:rsidRPr="00C3325E">
        <w:t>соответствии</w:t>
      </w:r>
      <w:r w:rsidR="00046FDA" w:rsidRPr="00C3325E">
        <w:rPr>
          <w:rFonts w:cs="Times New Roman"/>
        </w:rPr>
        <w:t xml:space="preserve"> с целями обработки персональных данных, указанными в пункте 2.1 настоящих Правил</w:t>
      </w:r>
      <w:r w:rsidRPr="00C3325E">
        <w:t>, утверждается распоряжением администрации города Чебоксары.</w:t>
      </w:r>
    </w:p>
    <w:p w:rsidR="0064464D" w:rsidRPr="00C3325E" w:rsidRDefault="0064464D" w:rsidP="00474E30">
      <w:pPr>
        <w:pStyle w:val="1"/>
        <w:spacing w:line="240" w:lineRule="auto"/>
        <w:ind w:right="-1" w:hanging="1"/>
        <w:rPr>
          <w:rFonts w:cs="Times New Roman"/>
          <w:b w:val="0"/>
        </w:rPr>
      </w:pPr>
      <w:r w:rsidRPr="00C3325E">
        <w:rPr>
          <w:rFonts w:cs="Times New Roman"/>
          <w:b w:val="0"/>
        </w:rPr>
        <w:t>Порядок уничтожения персональных данных при достижении целей обработки или при наступлении иных законных оснований</w:t>
      </w:r>
    </w:p>
    <w:p w:rsidR="00474E30" w:rsidRDefault="00474E30" w:rsidP="00474E30">
      <w:pPr>
        <w:pStyle w:val="a5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64464D" w:rsidRDefault="00474E30" w:rsidP="00474E30">
      <w:pPr>
        <w:pStyle w:val="a5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5.1. </w:t>
      </w:r>
      <w:proofErr w:type="gramStart"/>
      <w:r w:rsidR="0064464D" w:rsidRPr="0064464D">
        <w:rPr>
          <w:rFonts w:cs="Times New Roman"/>
        </w:rPr>
        <w:t xml:space="preserve">В </w:t>
      </w:r>
      <w:r w:rsidR="0064464D" w:rsidRPr="00474E30">
        <w:t>случае</w:t>
      </w:r>
      <w:r w:rsidR="0064464D" w:rsidRPr="0064464D">
        <w:rPr>
          <w:rFonts w:cs="Times New Roman"/>
        </w:rPr>
        <w:t xml:space="preserve"> достижения цели обработки персональных данных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дминистрация г</w:t>
      </w:r>
      <w:r>
        <w:rPr>
          <w:rFonts w:cs="Times New Roman"/>
        </w:rPr>
        <w:t xml:space="preserve">орода </w:t>
      </w:r>
      <w:r w:rsidR="0064464D" w:rsidRPr="0064464D">
        <w:rPr>
          <w:rFonts w:cs="Times New Roman"/>
        </w:rPr>
        <w:t xml:space="preserve">Чебоксары обязуется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>
        <w:rPr>
          <w:rFonts w:cs="Times New Roman"/>
        </w:rPr>
        <w:t>города</w:t>
      </w:r>
      <w:r w:rsidR="0064464D" w:rsidRPr="0064464D">
        <w:rPr>
          <w:rFonts w:cs="Times New Roman"/>
        </w:rPr>
        <w:t xml:space="preserve"> Чебоксары) и уничтожить персональные </w:t>
      </w:r>
      <w:r w:rsidR="0064464D" w:rsidRPr="0064464D">
        <w:rPr>
          <w:rFonts w:cs="Times New Roman"/>
        </w:rPr>
        <w:lastRenderedPageBreak/>
        <w:t xml:space="preserve">данные или обеспечить их уничтожение (если обработка персональных данных осуществляется другим лицом, действующим по поручению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дминистрации г</w:t>
      </w:r>
      <w:r>
        <w:rPr>
          <w:rFonts w:cs="Times New Roman"/>
        </w:rPr>
        <w:t>орода</w:t>
      </w:r>
      <w:r w:rsidR="0064464D" w:rsidRPr="0064464D">
        <w:rPr>
          <w:rFonts w:cs="Times New Roman"/>
        </w:rPr>
        <w:t> Чебоксары) в срок, не превышающий тридцати дней с</w:t>
      </w:r>
      <w:proofErr w:type="gramEnd"/>
      <w:r w:rsidR="0064464D" w:rsidRPr="0064464D">
        <w:rPr>
          <w:rFonts w:cs="Times New Roman"/>
        </w:rPr>
        <w:t xml:space="preserve"> </w:t>
      </w:r>
      <w:proofErr w:type="gramStart"/>
      <w:r w:rsidR="0064464D" w:rsidRPr="0064464D">
        <w:rPr>
          <w:rFonts w:cs="Times New Roman"/>
        </w:rPr>
        <w:t xml:space="preserve">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дминистрацией г</w:t>
      </w:r>
      <w:r>
        <w:rPr>
          <w:rFonts w:cs="Times New Roman"/>
        </w:rPr>
        <w:t>орода</w:t>
      </w:r>
      <w:r w:rsidR="0064464D" w:rsidRPr="0064464D">
        <w:rPr>
          <w:rFonts w:cs="Times New Roman"/>
        </w:rPr>
        <w:t xml:space="preserve"> Чебоксары и субъектом персональных данных либо если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дминистрация г</w:t>
      </w:r>
      <w:r>
        <w:rPr>
          <w:rFonts w:cs="Times New Roman"/>
        </w:rPr>
        <w:t xml:space="preserve">орода </w:t>
      </w:r>
      <w:r w:rsidR="0064464D" w:rsidRPr="0064464D">
        <w:rPr>
          <w:rFonts w:cs="Times New Roman"/>
        </w:rPr>
        <w:t>Чебоксары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  <w:proofErr w:type="gramEnd"/>
    </w:p>
    <w:p w:rsidR="0064464D" w:rsidRPr="0064464D" w:rsidRDefault="00474E30" w:rsidP="00474E3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5.2. </w:t>
      </w:r>
      <w:proofErr w:type="gramStart"/>
      <w:r w:rsidR="0064464D" w:rsidRPr="0064464D">
        <w:rPr>
          <w:rFonts w:cs="Times New Roman"/>
        </w:rPr>
        <w:t xml:space="preserve">В случае отзыва субъектом персональных данных согласия на обработку его персональных данных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дминистрация г</w:t>
      </w:r>
      <w:r>
        <w:rPr>
          <w:rFonts w:cs="Times New Roman"/>
        </w:rPr>
        <w:t xml:space="preserve">орода </w:t>
      </w:r>
      <w:r w:rsidR="0064464D" w:rsidRPr="0064464D">
        <w:rPr>
          <w:rFonts w:cs="Times New Roman"/>
        </w:rPr>
        <w:t xml:space="preserve">Чебоксары обязуется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</w:t>
      </w:r>
      <w:proofErr w:type="gramEnd"/>
      <w:r w:rsidR="0064464D" w:rsidRPr="0064464D">
        <w:rPr>
          <w:rFonts w:cs="Times New Roman"/>
        </w:rPr>
        <w:t xml:space="preserve"> </w:t>
      </w:r>
      <w:proofErr w:type="gramStart"/>
      <w:r w:rsidR="0064464D" w:rsidRPr="0064464D">
        <w:rPr>
          <w:rFonts w:cs="Times New Roman"/>
        </w:rPr>
        <w:t xml:space="preserve">обработка персональных данных осуществляется другим лицом, действующим по поручению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 xml:space="preserve">Чебоксары)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дминистрацией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 xml:space="preserve">Чебоксары и субъектом персональных данных либо если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дминистрация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не вправе осуществлять обработку персональных данных</w:t>
      </w:r>
      <w:proofErr w:type="gramEnd"/>
      <w:r w:rsidR="0064464D" w:rsidRPr="0064464D">
        <w:rPr>
          <w:rFonts w:cs="Times New Roman"/>
        </w:rPr>
        <w:t xml:space="preserve"> без согласия субъекта персональных данных на основаниях, предусмотренных федеральными законами.</w:t>
      </w:r>
    </w:p>
    <w:p w:rsidR="00096A78" w:rsidRDefault="00474E30" w:rsidP="00474E3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5.3. </w:t>
      </w:r>
      <w:proofErr w:type="gramStart"/>
      <w:r w:rsidR="0064464D" w:rsidRPr="0064464D">
        <w:rPr>
          <w:rFonts w:cs="Times New Roman"/>
        </w:rPr>
        <w:t xml:space="preserve">В случае выявления неправомерной обработки персональных данных, осуществляемой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дминистрацией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 xml:space="preserve">Чебоксары или лицом, действующим по поручению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 xml:space="preserve">Чебоксары,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дминистрация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 xml:space="preserve">Чебоксары в срок, не превышающий трех рабочих дней с даты этого выявления, обязуется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</w:t>
      </w:r>
      <w:r w:rsidR="00096A78"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 w:rsidR="00096A78" w:rsidRPr="0064464D">
        <w:rPr>
          <w:rFonts w:cs="Times New Roman"/>
        </w:rPr>
        <w:t>г</w:t>
      </w:r>
      <w:r w:rsidR="00096A78">
        <w:rPr>
          <w:rFonts w:cs="Times New Roman"/>
        </w:rPr>
        <w:t>орода</w:t>
      </w:r>
      <w:r w:rsidR="0064464D" w:rsidRPr="0064464D">
        <w:rPr>
          <w:rFonts w:cs="Times New Roman"/>
        </w:rPr>
        <w:t> Чебоксары.</w:t>
      </w:r>
      <w:proofErr w:type="gramEnd"/>
    </w:p>
    <w:p w:rsidR="00096A78" w:rsidRDefault="0064464D" w:rsidP="00474E3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В случае если обеспечить правомерность обработки персональных данных невозможно, </w:t>
      </w:r>
      <w:r w:rsidR="00096A78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дминистрация </w:t>
      </w:r>
      <w:r w:rsidR="00096A78" w:rsidRPr="0064464D">
        <w:rPr>
          <w:rFonts w:cs="Times New Roman"/>
        </w:rPr>
        <w:t>г</w:t>
      </w:r>
      <w:r w:rsidR="00096A78">
        <w:rPr>
          <w:rFonts w:cs="Times New Roman"/>
        </w:rPr>
        <w:t>орода</w:t>
      </w:r>
      <w:r w:rsidR="00096A78" w:rsidRPr="0064464D">
        <w:rPr>
          <w:rFonts w:cs="Times New Roman"/>
        </w:rPr>
        <w:t xml:space="preserve"> </w:t>
      </w:r>
      <w:r w:rsidRPr="0064464D">
        <w:rPr>
          <w:rFonts w:cs="Times New Roman"/>
        </w:rPr>
        <w:t xml:space="preserve">Чебоксары в срок, не превышающий десяти рабочих дней </w:t>
      </w:r>
      <w:proofErr w:type="gramStart"/>
      <w:r w:rsidRPr="0064464D">
        <w:rPr>
          <w:rFonts w:cs="Times New Roman"/>
        </w:rPr>
        <w:t>с даты выявления</w:t>
      </w:r>
      <w:proofErr w:type="gramEnd"/>
      <w:r w:rsidRPr="0064464D">
        <w:rPr>
          <w:rFonts w:cs="Times New Roman"/>
        </w:rPr>
        <w:t xml:space="preserve"> неправомерной обработки персональных данных, обязуется уничтожить такие персональные данные или обеспечить их уничтожение. </w:t>
      </w:r>
    </w:p>
    <w:p w:rsidR="0064464D" w:rsidRPr="0064464D" w:rsidRDefault="0064464D" w:rsidP="00474E3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proofErr w:type="gramStart"/>
      <w:r w:rsidRPr="0064464D">
        <w:rPr>
          <w:rFonts w:cs="Times New Roman"/>
        </w:rPr>
        <w:t xml:space="preserve">Об устранении допущенных нарушений или об уничтожении персональных данных </w:t>
      </w:r>
      <w:r w:rsidR="00096A78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дминистрация </w:t>
      </w:r>
      <w:r w:rsidR="00096A78" w:rsidRPr="0064464D">
        <w:rPr>
          <w:rFonts w:cs="Times New Roman"/>
        </w:rPr>
        <w:t>г</w:t>
      </w:r>
      <w:r w:rsidR="00096A78">
        <w:rPr>
          <w:rFonts w:cs="Times New Roman"/>
        </w:rPr>
        <w:t>орода</w:t>
      </w:r>
      <w:r w:rsidR="00096A78" w:rsidRPr="0064464D">
        <w:rPr>
          <w:rFonts w:cs="Times New Roman"/>
        </w:rPr>
        <w:t xml:space="preserve"> </w:t>
      </w:r>
      <w:r w:rsidRPr="0064464D">
        <w:rPr>
          <w:rFonts w:cs="Times New Roman"/>
        </w:rPr>
        <w:t xml:space="preserve">Чебоксары обязуется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</w:t>
      </w:r>
      <w:r w:rsidRPr="0064464D">
        <w:rPr>
          <w:rFonts w:cs="Times New Roman"/>
        </w:rPr>
        <w:lastRenderedPageBreak/>
        <w:t>были направлены уполномоченным органом по защите прав субъектов персональных данных, также указанный орган.</w:t>
      </w:r>
      <w:proofErr w:type="gramEnd"/>
    </w:p>
    <w:p w:rsidR="0064464D" w:rsidRPr="0064464D" w:rsidRDefault="00096A78" w:rsidP="00096A78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5.4. </w:t>
      </w:r>
      <w:proofErr w:type="gramStart"/>
      <w:r w:rsidR="0064464D" w:rsidRPr="0064464D">
        <w:rPr>
          <w:rFonts w:cs="Times New Roman"/>
        </w:rPr>
        <w:t xml:space="preserve">В случае отсутствия возможности уничтожения персональных данных в течение срока, указанного в </w:t>
      </w:r>
      <w:hyperlink w:anchor="sub_2103" w:history="1">
        <w:r w:rsidR="0064464D" w:rsidRPr="0064464D">
          <w:rPr>
            <w:rFonts w:cs="Times New Roman"/>
          </w:rPr>
          <w:t xml:space="preserve">пунктах </w:t>
        </w:r>
      </w:hyperlink>
      <w:r>
        <w:rPr>
          <w:rFonts w:cs="Times New Roman"/>
        </w:rPr>
        <w:t>5.1-5.3</w:t>
      </w:r>
      <w:r w:rsidR="0064464D" w:rsidRPr="0064464D">
        <w:rPr>
          <w:rFonts w:cs="Times New Roman"/>
        </w:rPr>
        <w:t xml:space="preserve"> настоящих Правил,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дминистрация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 xml:space="preserve">Чебоксары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Чебоксары) и обеспечивает уничтожение персональных данных в срок не более чем шесть месяцев, если иной срок не установлен федеральными</w:t>
      </w:r>
      <w:proofErr w:type="gramEnd"/>
      <w:r w:rsidR="0064464D" w:rsidRPr="0064464D">
        <w:rPr>
          <w:rFonts w:cs="Times New Roman"/>
        </w:rPr>
        <w:t xml:space="preserve"> законами.</w:t>
      </w:r>
    </w:p>
    <w:p w:rsidR="0064464D" w:rsidRPr="0064464D" w:rsidRDefault="00096A78" w:rsidP="00096A78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5.5. </w:t>
      </w:r>
      <w:r w:rsidR="0064464D" w:rsidRPr="0064464D">
        <w:rPr>
          <w:rFonts w:cs="Times New Roman"/>
        </w:rPr>
        <w:t xml:space="preserve"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 по утвержденной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дминистрацией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форме.</w:t>
      </w:r>
    </w:p>
    <w:p w:rsidR="0064464D" w:rsidRPr="00C3325E" w:rsidRDefault="0064464D" w:rsidP="0064464D">
      <w:pPr>
        <w:pStyle w:val="1"/>
        <w:spacing w:line="240" w:lineRule="auto"/>
        <w:rPr>
          <w:rFonts w:cs="Times New Roman"/>
          <w:b w:val="0"/>
        </w:rPr>
      </w:pPr>
      <w:r w:rsidRPr="00C3325E">
        <w:rPr>
          <w:rFonts w:cs="Times New Roman"/>
          <w:b w:val="0"/>
        </w:rPr>
        <w:t>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1021E4" w:rsidRDefault="001021E4" w:rsidP="00096A78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64464D" w:rsidRPr="0064464D" w:rsidRDefault="00096A78" w:rsidP="00096A78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6.1. </w:t>
      </w:r>
      <w:r w:rsidR="0064464D" w:rsidRPr="0064464D">
        <w:rPr>
          <w:rFonts w:cs="Times New Roman"/>
        </w:rPr>
        <w:t xml:space="preserve">Администрация </w:t>
      </w:r>
      <w:r w:rsidRPr="0064464D">
        <w:rPr>
          <w:rFonts w:cs="Times New Roman"/>
        </w:rPr>
        <w:t>г</w:t>
      </w:r>
      <w:r>
        <w:rPr>
          <w:rFonts w:cs="Times New Roman"/>
        </w:rPr>
        <w:t>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устанавливает следующие процедуры, направленные на выявление и предотвращение нарушений законодательства Российской Федерации в сфере персональных данных:</w:t>
      </w:r>
    </w:p>
    <w:p w:rsidR="0064464D" w:rsidRPr="0064464D" w:rsidRDefault="001021E4" w:rsidP="001021E4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6.2. </w:t>
      </w:r>
      <w:r w:rsidR="0064464D" w:rsidRPr="0064464D">
        <w:rPr>
          <w:rFonts w:cs="Times New Roman"/>
        </w:rPr>
        <w:t>издание локальных актов по вопросам обработки и защиты персональных данных;</w:t>
      </w:r>
    </w:p>
    <w:p w:rsidR="0064464D" w:rsidRPr="0064464D" w:rsidRDefault="001021E4" w:rsidP="001021E4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6.3. </w:t>
      </w:r>
      <w:r w:rsidR="0064464D" w:rsidRPr="0064464D">
        <w:rPr>
          <w:rFonts w:cs="Times New Roman"/>
        </w:rPr>
        <w:t xml:space="preserve">назначение </w:t>
      </w:r>
      <w:proofErr w:type="gramStart"/>
      <w:r w:rsidR="0064464D" w:rsidRPr="0064464D">
        <w:rPr>
          <w:rFonts w:cs="Times New Roman"/>
        </w:rPr>
        <w:t>ответственного</w:t>
      </w:r>
      <w:proofErr w:type="gramEnd"/>
      <w:r w:rsidR="0064464D" w:rsidRPr="0064464D">
        <w:rPr>
          <w:rFonts w:cs="Times New Roman"/>
        </w:rPr>
        <w:t xml:space="preserve"> за организацию обработки персональных данных;</w:t>
      </w:r>
    </w:p>
    <w:p w:rsidR="0064464D" w:rsidRPr="0064464D" w:rsidRDefault="001021E4" w:rsidP="001021E4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6.4. </w:t>
      </w:r>
      <w:r w:rsidR="0064464D" w:rsidRPr="0064464D">
        <w:rPr>
          <w:rFonts w:cs="Times New Roman"/>
        </w:rPr>
        <w:t xml:space="preserve">определение лиц, уполномоченных на обработку персональных данных </w:t>
      </w:r>
      <w:r w:rsidR="00096A78">
        <w:rPr>
          <w:rFonts w:cs="Times New Roman"/>
        </w:rPr>
        <w:t>в а</w:t>
      </w:r>
      <w:r w:rsidR="0064464D" w:rsidRPr="0064464D">
        <w:rPr>
          <w:rFonts w:cs="Times New Roman"/>
        </w:rPr>
        <w:t>дминистраци</w:t>
      </w:r>
      <w:r w:rsidR="00096A78">
        <w:rPr>
          <w:rFonts w:cs="Times New Roman"/>
        </w:rPr>
        <w:t>и</w:t>
      </w:r>
      <w:r w:rsidR="0064464D" w:rsidRPr="0064464D">
        <w:rPr>
          <w:rFonts w:cs="Times New Roman"/>
        </w:rPr>
        <w:t xml:space="preserve"> </w:t>
      </w:r>
      <w:r w:rsidR="00096A78" w:rsidRPr="0064464D">
        <w:rPr>
          <w:rFonts w:cs="Times New Roman"/>
        </w:rPr>
        <w:t>г</w:t>
      </w:r>
      <w:r w:rsidR="00096A78">
        <w:rPr>
          <w:rFonts w:cs="Times New Roman"/>
        </w:rPr>
        <w:t>орода</w:t>
      </w:r>
      <w:r w:rsidR="00096A78"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и несущих ответственность в соответствии с законодательством Российской Федерации за нарушение режима обработки персональных данных;</w:t>
      </w:r>
    </w:p>
    <w:p w:rsidR="0064464D" w:rsidRPr="0064464D" w:rsidRDefault="001021E4" w:rsidP="001021E4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6.5. </w:t>
      </w:r>
      <w:r w:rsidR="0064464D" w:rsidRPr="0064464D">
        <w:rPr>
          <w:rFonts w:cs="Times New Roman"/>
        </w:rPr>
        <w:t xml:space="preserve">ознакомление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</w:t>
      </w:r>
      <w:r w:rsidR="00096A78"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 w:rsidR="00096A78" w:rsidRPr="0064464D">
        <w:rPr>
          <w:rFonts w:cs="Times New Roman"/>
        </w:rPr>
        <w:t>г</w:t>
      </w:r>
      <w:r w:rsidR="00096A78">
        <w:rPr>
          <w:rFonts w:cs="Times New Roman"/>
        </w:rPr>
        <w:t>орода</w:t>
      </w:r>
      <w:r w:rsidR="00096A78"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в отношении обработки персональных данных, локальными актами по вопросам обработки персональных данных, и (или) обучение указанных сотрудников;</w:t>
      </w:r>
    </w:p>
    <w:p w:rsidR="0064464D" w:rsidRPr="0064464D" w:rsidRDefault="001021E4" w:rsidP="001021E4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6.6. </w:t>
      </w:r>
      <w:r w:rsidR="0064464D" w:rsidRPr="0064464D">
        <w:rPr>
          <w:rFonts w:cs="Times New Roman"/>
        </w:rPr>
        <w:t>получение согласий на обработку персональных данных у субъектов персональных данных (их законных представителей) за исключением случаев, предусмотренных Федеральным законом</w:t>
      </w:r>
      <w:r w:rsidR="00096A78" w:rsidRPr="00096A78">
        <w:rPr>
          <w:rFonts w:cs="Times New Roman"/>
        </w:rPr>
        <w:t xml:space="preserve"> </w:t>
      </w:r>
      <w:r w:rsidR="00096A78" w:rsidRPr="0064464D">
        <w:rPr>
          <w:rFonts w:cs="Times New Roman"/>
        </w:rPr>
        <w:t>от</w:t>
      </w:r>
      <w:r w:rsidR="00096A78">
        <w:rPr>
          <w:rFonts w:cs="Times New Roman"/>
        </w:rPr>
        <w:t xml:space="preserve"> </w:t>
      </w:r>
      <w:r w:rsidR="00096A78" w:rsidRPr="0064464D">
        <w:rPr>
          <w:rFonts w:cs="Times New Roman"/>
        </w:rPr>
        <w:t>27.07.2006 № 152-ФЗ</w:t>
      </w:r>
      <w:r w:rsidR="0064464D" w:rsidRPr="0064464D">
        <w:rPr>
          <w:rFonts w:cs="Times New Roman"/>
        </w:rPr>
        <w:t xml:space="preserve"> «О персональных данных»;</w:t>
      </w:r>
    </w:p>
    <w:p w:rsidR="0064464D" w:rsidRPr="0064464D" w:rsidRDefault="001021E4" w:rsidP="001021E4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6.7. </w:t>
      </w:r>
      <w:r w:rsidR="0064464D" w:rsidRPr="0064464D">
        <w:rPr>
          <w:rFonts w:cs="Times New Roman"/>
        </w:rPr>
        <w:t>осуществление внутреннего контроля и (или) аудита соответствия обработки персональных данных Федеральному закону</w:t>
      </w:r>
      <w:r w:rsidR="00096A78" w:rsidRPr="00096A78">
        <w:rPr>
          <w:rFonts w:cs="Times New Roman"/>
        </w:rPr>
        <w:t xml:space="preserve"> </w:t>
      </w:r>
      <w:r w:rsidR="00096A78" w:rsidRPr="0064464D">
        <w:rPr>
          <w:rFonts w:cs="Times New Roman"/>
        </w:rPr>
        <w:t>от 27.07.2006 № 152-ФЗ</w:t>
      </w:r>
      <w:r w:rsidR="0064464D" w:rsidRPr="0064464D">
        <w:rPr>
          <w:rFonts w:cs="Times New Roman"/>
        </w:rPr>
        <w:t xml:space="preserve"> «О персональных данных» и принятым в соответствии с ним нормативным правовым актам, требованиям к защите персональных данных, политике </w:t>
      </w:r>
      <w:r w:rsidR="00096A78"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дминистрации г</w:t>
      </w:r>
      <w:r w:rsidR="00096A78">
        <w:rPr>
          <w:rFonts w:cs="Times New Roman"/>
        </w:rPr>
        <w:t xml:space="preserve">орода </w:t>
      </w:r>
      <w:r w:rsidR="0064464D" w:rsidRPr="0064464D">
        <w:rPr>
          <w:rFonts w:cs="Times New Roman"/>
        </w:rPr>
        <w:t xml:space="preserve">Чебоксары в отношении обработки персональных </w:t>
      </w:r>
      <w:r w:rsidR="0064464D" w:rsidRPr="0064464D">
        <w:rPr>
          <w:rFonts w:cs="Times New Roman"/>
        </w:rPr>
        <w:lastRenderedPageBreak/>
        <w:t xml:space="preserve">данных, локальным актам </w:t>
      </w:r>
      <w:r w:rsidR="00096A78"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 w:rsidR="00096A78" w:rsidRPr="0064464D">
        <w:rPr>
          <w:rFonts w:cs="Times New Roman"/>
        </w:rPr>
        <w:t>г</w:t>
      </w:r>
      <w:r w:rsidR="00096A78">
        <w:rPr>
          <w:rFonts w:cs="Times New Roman"/>
        </w:rPr>
        <w:t>орода</w:t>
      </w:r>
      <w:r w:rsidR="00096A78"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Чебоксары;</w:t>
      </w:r>
    </w:p>
    <w:p w:rsidR="0064464D" w:rsidRPr="0064464D" w:rsidRDefault="001021E4" w:rsidP="001021E4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6.8. </w:t>
      </w:r>
      <w:r w:rsidR="0064464D" w:rsidRPr="0064464D">
        <w:rPr>
          <w:rFonts w:cs="Times New Roman"/>
        </w:rPr>
        <w:t xml:space="preserve">опубликование на официальном сайте </w:t>
      </w:r>
      <w:r w:rsidR="00096A78" w:rsidRPr="0064464D">
        <w:rPr>
          <w:rFonts w:cs="Times New Roman"/>
        </w:rPr>
        <w:t>г</w:t>
      </w:r>
      <w:r w:rsidR="00096A78">
        <w:rPr>
          <w:rFonts w:cs="Times New Roman"/>
        </w:rPr>
        <w:t>орода</w:t>
      </w:r>
      <w:r w:rsidR="00096A78"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документов, определяющих политику</w:t>
      </w:r>
      <w:r w:rsidR="00096A78">
        <w:rPr>
          <w:rFonts w:cs="Times New Roman"/>
        </w:rPr>
        <w:t xml:space="preserve"> а</w:t>
      </w:r>
      <w:r w:rsidR="0064464D" w:rsidRPr="0064464D">
        <w:rPr>
          <w:rFonts w:cs="Times New Roman"/>
        </w:rPr>
        <w:t xml:space="preserve">дминистрации </w:t>
      </w:r>
      <w:r w:rsidR="00096A78" w:rsidRPr="0064464D">
        <w:rPr>
          <w:rFonts w:cs="Times New Roman"/>
        </w:rPr>
        <w:t>г</w:t>
      </w:r>
      <w:r w:rsidR="00096A78">
        <w:rPr>
          <w:rFonts w:cs="Times New Roman"/>
        </w:rPr>
        <w:t>орода</w:t>
      </w:r>
      <w:r w:rsidR="0064464D" w:rsidRPr="0064464D">
        <w:rPr>
          <w:rFonts w:cs="Times New Roman"/>
        </w:rPr>
        <w:t> Чебоксары в</w:t>
      </w:r>
      <w:r w:rsidR="009A3C7C">
        <w:rPr>
          <w:rFonts w:cs="Times New Roman"/>
        </w:rPr>
        <w:t> </w:t>
      </w:r>
      <w:r w:rsidR="0064464D" w:rsidRPr="0064464D">
        <w:rPr>
          <w:rFonts w:cs="Times New Roman"/>
        </w:rPr>
        <w:t>отношении обработки персональных данных, реализуемые требования к</w:t>
      </w:r>
      <w:r w:rsidR="009A3C7C">
        <w:rPr>
          <w:rFonts w:cs="Times New Roman"/>
        </w:rPr>
        <w:t> </w:t>
      </w:r>
      <w:r w:rsidR="0064464D" w:rsidRPr="0064464D">
        <w:rPr>
          <w:rFonts w:cs="Times New Roman"/>
        </w:rPr>
        <w:t>защите персональных данных;</w:t>
      </w:r>
    </w:p>
    <w:p w:rsidR="0064464D" w:rsidRPr="0064464D" w:rsidRDefault="001021E4" w:rsidP="001021E4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6.9. </w:t>
      </w:r>
      <w:r w:rsidR="0064464D" w:rsidRPr="0064464D">
        <w:rPr>
          <w:rFonts w:cs="Times New Roman"/>
        </w:rPr>
        <w:t>применение правовых, организационных и технических мер по обеспечению безопасности персональных данных в соответствии с</w:t>
      </w:r>
      <w:r w:rsidR="009A3C7C">
        <w:rPr>
          <w:rFonts w:cs="Times New Roman"/>
        </w:rPr>
        <w:t> </w:t>
      </w:r>
      <w:r w:rsidR="0064464D" w:rsidRPr="0064464D">
        <w:rPr>
          <w:rFonts w:cs="Times New Roman"/>
        </w:rPr>
        <w:t xml:space="preserve">требованиями Федерального закона </w:t>
      </w:r>
      <w:r w:rsidR="00096A78" w:rsidRPr="0064464D">
        <w:rPr>
          <w:rFonts w:cs="Times New Roman"/>
        </w:rPr>
        <w:t>от</w:t>
      </w:r>
      <w:r w:rsidR="00096A78">
        <w:rPr>
          <w:rFonts w:cs="Times New Roman"/>
        </w:rPr>
        <w:t xml:space="preserve"> </w:t>
      </w:r>
      <w:r w:rsidR="00096A78" w:rsidRPr="0064464D">
        <w:rPr>
          <w:rFonts w:cs="Times New Roman"/>
        </w:rPr>
        <w:t xml:space="preserve">27.07.2006 № 152-ФЗ </w:t>
      </w:r>
      <w:r w:rsidR="0064464D" w:rsidRPr="0064464D">
        <w:rPr>
          <w:rFonts w:cs="Times New Roman"/>
        </w:rPr>
        <w:t>«О персональных данных».</w:t>
      </w:r>
    </w:p>
    <w:p w:rsidR="009A3C7C" w:rsidRPr="0064464D" w:rsidRDefault="009A3C7C" w:rsidP="009A3C7C">
      <w:pPr>
        <w:pStyle w:val="affb"/>
        <w:spacing w:line="240" w:lineRule="auto"/>
        <w:ind w:left="0"/>
        <w:jc w:val="center"/>
        <w:rPr>
          <w:rFonts w:cs="Times New Roman"/>
        </w:rPr>
        <w:sectPr w:rsidR="009A3C7C" w:rsidRPr="0064464D" w:rsidSect="009617D0">
          <w:headerReference w:type="default" r:id="rId12"/>
          <w:headerReference w:type="first" r:id="rId13"/>
          <w:pgSz w:w="11906" w:h="16838"/>
          <w:pgMar w:top="1134" w:right="707" w:bottom="709" w:left="1701" w:header="564" w:footer="709" w:gutter="0"/>
          <w:pgNumType w:start="2"/>
          <w:cols w:space="708"/>
          <w:docGrid w:linePitch="360"/>
        </w:sectPr>
      </w:pPr>
      <w:r>
        <w:rPr>
          <w:rFonts w:cs="Times New Roman"/>
        </w:rPr>
        <w:t>____________________________________</w:t>
      </w:r>
    </w:p>
    <w:p w:rsidR="009A3C7C" w:rsidRDefault="009A3C7C" w:rsidP="009A3C7C">
      <w:pPr>
        <w:pStyle w:val="affb"/>
        <w:spacing w:line="240" w:lineRule="auto"/>
        <w:ind w:left="5664"/>
        <w:jc w:val="left"/>
        <w:rPr>
          <w:rStyle w:val="afff"/>
          <w:rFonts w:cs="Times New Roman"/>
        </w:rPr>
      </w:pPr>
      <w:r w:rsidRPr="0064464D">
        <w:rPr>
          <w:rStyle w:val="afff"/>
          <w:rFonts w:cs="Times New Roman"/>
        </w:rPr>
        <w:lastRenderedPageBreak/>
        <w:t>Приложение № </w:t>
      </w:r>
      <w:r>
        <w:rPr>
          <w:rStyle w:val="afff"/>
          <w:rFonts w:cs="Times New Roman"/>
        </w:rPr>
        <w:t>2</w:t>
      </w:r>
    </w:p>
    <w:p w:rsidR="009A3C7C" w:rsidRPr="0064464D" w:rsidRDefault="009A3C7C" w:rsidP="009A3C7C">
      <w:pPr>
        <w:pStyle w:val="affb"/>
        <w:spacing w:line="240" w:lineRule="auto"/>
        <w:ind w:left="5664"/>
        <w:jc w:val="left"/>
        <w:rPr>
          <w:rStyle w:val="afff"/>
          <w:rFonts w:cs="Times New Roman"/>
        </w:rPr>
      </w:pPr>
      <w:r>
        <w:rPr>
          <w:rStyle w:val="afff"/>
          <w:rFonts w:cs="Times New Roman"/>
        </w:rPr>
        <w:t>УТВЕРЖДЕНЫ</w:t>
      </w:r>
    </w:p>
    <w:p w:rsidR="009A3C7C" w:rsidRPr="0064464D" w:rsidRDefault="009A3C7C" w:rsidP="009A3C7C">
      <w:pPr>
        <w:pStyle w:val="afffb"/>
        <w:spacing w:line="240" w:lineRule="auto"/>
        <w:ind w:left="5664"/>
        <w:jc w:val="left"/>
      </w:pPr>
      <w:r w:rsidRPr="0064464D">
        <w:t>распоряжени</w:t>
      </w:r>
      <w:r>
        <w:t>ем</w:t>
      </w:r>
      <w:r w:rsidRPr="0064464D">
        <w:t xml:space="preserve"> администрации города Чебоксары  </w:t>
      </w:r>
    </w:p>
    <w:p w:rsidR="00593152" w:rsidRDefault="00593152" w:rsidP="00593152">
      <w:pPr>
        <w:pStyle w:val="affb"/>
        <w:spacing w:line="240" w:lineRule="auto"/>
        <w:ind w:firstLine="1134"/>
        <w:jc w:val="left"/>
        <w:rPr>
          <w:rFonts w:cs="Times New Roman"/>
          <w:lang w:eastAsia="ru-RU"/>
        </w:rPr>
      </w:pPr>
      <w:r w:rsidRPr="00593152">
        <w:rPr>
          <w:rFonts w:cs="Times New Roman"/>
          <w:lang w:eastAsia="ru-RU"/>
        </w:rPr>
        <w:t>06.05.2024 № 262-р</w:t>
      </w:r>
    </w:p>
    <w:p w:rsidR="0064464D" w:rsidRPr="0064464D" w:rsidRDefault="0064464D" w:rsidP="0064464D">
      <w:pPr>
        <w:pStyle w:val="afffb"/>
        <w:spacing w:line="240" w:lineRule="auto"/>
        <w:ind w:left="4536"/>
      </w:pPr>
    </w:p>
    <w:p w:rsidR="0064464D" w:rsidRPr="00EE5F01" w:rsidRDefault="0064464D" w:rsidP="0064464D">
      <w:pPr>
        <w:rPr>
          <w:b/>
          <w:sz w:val="28"/>
          <w:szCs w:val="28"/>
        </w:rPr>
      </w:pPr>
    </w:p>
    <w:p w:rsidR="00DF4CC8" w:rsidRPr="00EE5F01" w:rsidRDefault="0064464D" w:rsidP="0064464D">
      <w:pPr>
        <w:pStyle w:val="afffd"/>
        <w:spacing w:line="240" w:lineRule="auto"/>
        <w:rPr>
          <w:rFonts w:cs="Times New Roman"/>
        </w:rPr>
      </w:pPr>
      <w:r w:rsidRPr="00EE5F01">
        <w:rPr>
          <w:rFonts w:cs="Times New Roman"/>
        </w:rPr>
        <w:t>Правила рассмотрения запросов</w:t>
      </w:r>
    </w:p>
    <w:p w:rsidR="00DF4CC8" w:rsidRPr="00EE5F01" w:rsidRDefault="0064464D" w:rsidP="0064464D">
      <w:pPr>
        <w:pStyle w:val="afffd"/>
        <w:spacing w:line="240" w:lineRule="auto"/>
        <w:rPr>
          <w:rFonts w:cs="Times New Roman"/>
        </w:rPr>
      </w:pPr>
      <w:r w:rsidRPr="00EE5F01">
        <w:rPr>
          <w:rFonts w:cs="Times New Roman"/>
        </w:rPr>
        <w:t xml:space="preserve"> субъектов персональных данных или их представителей</w:t>
      </w:r>
    </w:p>
    <w:p w:rsidR="0064464D" w:rsidRPr="00EE5F01" w:rsidRDefault="0064464D" w:rsidP="0064464D">
      <w:pPr>
        <w:pStyle w:val="afffd"/>
        <w:spacing w:line="240" w:lineRule="auto"/>
        <w:rPr>
          <w:rFonts w:cs="Times New Roman"/>
          <w:bCs/>
        </w:rPr>
      </w:pPr>
      <w:r w:rsidRPr="00EE5F01">
        <w:rPr>
          <w:rFonts w:cs="Times New Roman"/>
        </w:rPr>
        <w:t xml:space="preserve"> в </w:t>
      </w:r>
      <w:r w:rsidR="008B507B" w:rsidRPr="00EE5F01">
        <w:rPr>
          <w:rFonts w:cs="Times New Roman"/>
        </w:rPr>
        <w:t>а</w:t>
      </w:r>
      <w:r w:rsidRPr="00EE5F01">
        <w:rPr>
          <w:rFonts w:cs="Times New Roman"/>
        </w:rPr>
        <w:t xml:space="preserve">дминистрации </w:t>
      </w:r>
      <w:r w:rsidR="00001354" w:rsidRPr="00EE5F01">
        <w:rPr>
          <w:rFonts w:cs="Times New Roman"/>
        </w:rPr>
        <w:t>города Чебоксары</w:t>
      </w:r>
    </w:p>
    <w:p w:rsidR="0064464D" w:rsidRPr="00DF4C93" w:rsidRDefault="0064464D" w:rsidP="00885800">
      <w:pPr>
        <w:pStyle w:val="1"/>
        <w:numPr>
          <w:ilvl w:val="0"/>
          <w:numId w:val="11"/>
        </w:numPr>
        <w:spacing w:line="240" w:lineRule="auto"/>
        <w:rPr>
          <w:rFonts w:cs="Times New Roman"/>
          <w:b w:val="0"/>
        </w:rPr>
      </w:pPr>
      <w:r w:rsidRPr="00DF4C93">
        <w:rPr>
          <w:rFonts w:cs="Times New Roman"/>
          <w:b w:val="0"/>
        </w:rPr>
        <w:t>Общие положения</w:t>
      </w:r>
    </w:p>
    <w:p w:rsidR="008B507B" w:rsidRPr="008B507B" w:rsidRDefault="008B507B" w:rsidP="008B507B">
      <w:pPr>
        <w:rPr>
          <w:lang w:eastAsia="en-US"/>
        </w:rPr>
      </w:pPr>
    </w:p>
    <w:p w:rsidR="008B507B" w:rsidRDefault="00393F70" w:rsidP="00393F7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1.1. </w:t>
      </w:r>
      <w:proofErr w:type="gramStart"/>
      <w:r w:rsidR="0064464D" w:rsidRPr="0064464D">
        <w:rPr>
          <w:rFonts w:cs="Times New Roman"/>
        </w:rPr>
        <w:t xml:space="preserve">Настоящие Правила рассмотрения запросов субъектов персональных данных или их представителей в </w:t>
      </w:r>
      <w:r w:rsidR="008B507B"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дминистрации г</w:t>
      </w:r>
      <w:r w:rsidR="008B507B">
        <w:rPr>
          <w:rFonts w:cs="Times New Roman"/>
        </w:rPr>
        <w:t>орода</w:t>
      </w:r>
      <w:r w:rsidR="0064464D" w:rsidRPr="0064464D">
        <w:rPr>
          <w:rFonts w:cs="Times New Roman"/>
        </w:rPr>
        <w:t> Чебоксары (далее – Правила) разработаны в соответствии с</w:t>
      </w:r>
      <w:r w:rsidR="00EE5F01">
        <w:rPr>
          <w:rFonts w:cs="Times New Roman"/>
        </w:rPr>
        <w:t> </w:t>
      </w:r>
      <w:r w:rsidR="0064464D" w:rsidRPr="0064464D">
        <w:rPr>
          <w:rFonts w:cs="Times New Roman"/>
        </w:rPr>
        <w:t>Федеральным законом от 27.07.2006 № 152-ФЗ «О персональных данных», постановлением Правительства Российской Федерации от 21.03.2012 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</w:t>
      </w:r>
      <w:proofErr w:type="gramEnd"/>
      <w:r w:rsidR="0064464D" w:rsidRPr="0064464D">
        <w:rPr>
          <w:rFonts w:cs="Times New Roman"/>
        </w:rPr>
        <w:t>, являющимися государственными или муниципальными органами»</w:t>
      </w:r>
      <w:r w:rsidR="008B507B">
        <w:rPr>
          <w:rFonts w:cs="Times New Roman"/>
        </w:rPr>
        <w:t>.</w:t>
      </w:r>
      <w:r w:rsidR="0064464D" w:rsidRPr="0064464D">
        <w:rPr>
          <w:rFonts w:cs="Times New Roman"/>
        </w:rPr>
        <w:t xml:space="preserve"> </w:t>
      </w:r>
    </w:p>
    <w:p w:rsidR="0064464D" w:rsidRPr="0064464D" w:rsidRDefault="00393F70" w:rsidP="00393F7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1.2. </w:t>
      </w:r>
      <w:r w:rsidR="008B507B" w:rsidRPr="0064464D">
        <w:rPr>
          <w:rFonts w:cs="Times New Roman"/>
        </w:rPr>
        <w:t>Настоящие Правила</w:t>
      </w:r>
      <w:r w:rsidR="0064464D" w:rsidRPr="0064464D">
        <w:rPr>
          <w:rFonts w:cs="Times New Roman"/>
        </w:rPr>
        <w:t xml:space="preserve"> определяют права субъектов персональных данных, обязанности </w:t>
      </w:r>
      <w:r w:rsidR="008B507B"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дминистрации г</w:t>
      </w:r>
      <w:r w:rsidR="008B507B">
        <w:rPr>
          <w:rFonts w:cs="Times New Roman"/>
        </w:rPr>
        <w:t xml:space="preserve">орода </w:t>
      </w:r>
      <w:r w:rsidR="0064464D" w:rsidRPr="0064464D">
        <w:rPr>
          <w:rFonts w:cs="Times New Roman"/>
        </w:rPr>
        <w:t xml:space="preserve">Чебоксары при обращении субъекта персональных данных или его представителя, а также сроки и последовательность действий должностных лиц </w:t>
      </w:r>
      <w:r w:rsidR="008B507B"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дминистрации г</w:t>
      </w:r>
      <w:r w:rsidR="008B507B">
        <w:rPr>
          <w:rFonts w:cs="Times New Roman"/>
        </w:rPr>
        <w:t xml:space="preserve">орода </w:t>
      </w:r>
      <w:r w:rsidR="0064464D" w:rsidRPr="0064464D">
        <w:rPr>
          <w:rFonts w:cs="Times New Roman"/>
        </w:rPr>
        <w:t> Чебоксары при рассмотрении запросов субъектов персональных данных или их представителей</w:t>
      </w:r>
      <w:r w:rsidR="00DF4C93">
        <w:rPr>
          <w:rFonts w:cs="Times New Roman"/>
        </w:rPr>
        <w:t>.</w:t>
      </w:r>
    </w:p>
    <w:p w:rsidR="008B507B" w:rsidRDefault="00393F70" w:rsidP="00393F7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1.3. </w:t>
      </w:r>
      <w:r w:rsidR="008B507B" w:rsidRPr="0064464D">
        <w:rPr>
          <w:rFonts w:cs="Times New Roman"/>
        </w:rPr>
        <w:t>В настоящих Правилах используются следующие понятия/определения:</w:t>
      </w:r>
    </w:p>
    <w:p w:rsidR="008B507B" w:rsidRPr="006E3A78" w:rsidRDefault="008B507B" w:rsidP="008B507B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E3A78">
        <w:rPr>
          <w:rFonts w:cs="Times New Roman"/>
        </w:rPr>
        <w:t xml:space="preserve">персональные данные - любая информация, относящаяся прямо или косвенно </w:t>
      </w:r>
      <w:r w:rsidR="00335639" w:rsidRPr="006E3A78">
        <w:rPr>
          <w:rFonts w:cs="Times New Roman"/>
        </w:rPr>
        <w:t xml:space="preserve">к </w:t>
      </w:r>
      <w:r w:rsidRPr="006E3A78">
        <w:rPr>
          <w:rFonts w:cs="Times New Roman"/>
        </w:rPr>
        <w:t>определенному или определяемому физическому лицу (субъекту персональных данных);</w:t>
      </w:r>
    </w:p>
    <w:p w:rsidR="006E3A78" w:rsidRPr="0064464D" w:rsidRDefault="006E3A78" w:rsidP="006E3A78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п</w:t>
      </w:r>
      <w:r w:rsidRPr="0064464D">
        <w:rPr>
          <w:rFonts w:cs="Times New Roman"/>
        </w:rPr>
        <w:t>редставитель субъекта персональных данных – лицо, действующее от имени субъекта персональных данных в силу полномочий, основанных на доверенности, указании закона, либо акте уполномоченного на то государственного органа или органа местного самоуправления</w:t>
      </w:r>
      <w:r>
        <w:rPr>
          <w:rFonts w:cs="Times New Roman"/>
        </w:rPr>
        <w:t>;</w:t>
      </w:r>
      <w:r w:rsidRPr="0064464D">
        <w:rPr>
          <w:rFonts w:cs="Times New Roman"/>
        </w:rPr>
        <w:t xml:space="preserve"> </w:t>
      </w:r>
    </w:p>
    <w:p w:rsidR="008B507B" w:rsidRPr="00C4125D" w:rsidRDefault="008B507B" w:rsidP="008B507B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proofErr w:type="gramStart"/>
      <w:r w:rsidRPr="00C4125D">
        <w:rPr>
          <w:rFonts w:cs="Times New Roman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8B507B" w:rsidRPr="00C4125D" w:rsidRDefault="008B507B" w:rsidP="008B507B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C4125D">
        <w:rPr>
          <w:rFonts w:cs="Times New Roman"/>
        </w:rPr>
        <w:t xml:space="preserve">блокирование персональных данных - временное прекращение </w:t>
      </w:r>
      <w:r w:rsidRPr="00C4125D">
        <w:rPr>
          <w:rFonts w:cs="Times New Roman"/>
        </w:rPr>
        <w:lastRenderedPageBreak/>
        <w:t>обработки персональных данных (за исключением случаев, если обработка необходима для уточнения персональных данных);</w:t>
      </w:r>
    </w:p>
    <w:p w:rsidR="008B507B" w:rsidRPr="00C4125D" w:rsidRDefault="008B507B" w:rsidP="008B507B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C4125D">
        <w:rPr>
          <w:rFonts w:cs="Times New Roman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8B507B" w:rsidRPr="00301F23" w:rsidRDefault="008B507B" w:rsidP="008B507B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301F23">
        <w:rPr>
          <w:rFonts w:cs="Times New Roman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4464D" w:rsidRPr="00C3325E" w:rsidRDefault="0064464D" w:rsidP="008B507B">
      <w:pPr>
        <w:pStyle w:val="1"/>
        <w:tabs>
          <w:tab w:val="num" w:pos="1134"/>
        </w:tabs>
        <w:spacing w:line="240" w:lineRule="auto"/>
        <w:ind w:left="0"/>
        <w:rPr>
          <w:rFonts w:cs="Times New Roman"/>
          <w:b w:val="0"/>
        </w:rPr>
      </w:pPr>
      <w:r w:rsidRPr="00C3325E">
        <w:rPr>
          <w:rFonts w:cs="Times New Roman"/>
          <w:b w:val="0"/>
        </w:rPr>
        <w:t>Права субъектов персональных данных</w:t>
      </w:r>
    </w:p>
    <w:p w:rsidR="003214EB" w:rsidRDefault="003214EB" w:rsidP="003214EB">
      <w:pPr>
        <w:pStyle w:val="2"/>
        <w:numPr>
          <w:ilvl w:val="0"/>
          <w:numId w:val="0"/>
        </w:numPr>
        <w:spacing w:line="240" w:lineRule="auto"/>
        <w:ind w:left="709"/>
        <w:rPr>
          <w:rFonts w:cs="Times New Roman"/>
        </w:rPr>
      </w:pPr>
    </w:p>
    <w:p w:rsidR="0064464D" w:rsidRPr="0064464D" w:rsidRDefault="003214EB" w:rsidP="003214EB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2.1. </w:t>
      </w:r>
      <w:r w:rsidR="0064464D" w:rsidRPr="0064464D">
        <w:rPr>
          <w:rFonts w:cs="Times New Roman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64464D" w:rsidRP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подтверждение факта обработки персональных данных </w:t>
      </w:r>
      <w:r w:rsidR="003214EB">
        <w:rPr>
          <w:rFonts w:cs="Times New Roman"/>
        </w:rPr>
        <w:t>а</w:t>
      </w:r>
      <w:r w:rsidRPr="0064464D">
        <w:rPr>
          <w:rFonts w:cs="Times New Roman"/>
        </w:rPr>
        <w:t>дминистрацией г</w:t>
      </w:r>
      <w:r w:rsidR="003214EB">
        <w:rPr>
          <w:rFonts w:cs="Times New Roman"/>
        </w:rPr>
        <w:t>орода</w:t>
      </w:r>
      <w:r w:rsidRPr="0064464D">
        <w:rPr>
          <w:rFonts w:cs="Times New Roman"/>
        </w:rPr>
        <w:t> Чебоксары;</w:t>
      </w:r>
    </w:p>
    <w:p w:rsidR="0064464D" w:rsidRP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2" w:name="sub_1442"/>
      <w:r w:rsidRPr="0064464D">
        <w:rPr>
          <w:rFonts w:cs="Times New Roman"/>
        </w:rPr>
        <w:t>правовые основания и цели обработки персональных данных;</w:t>
      </w:r>
    </w:p>
    <w:p w:rsidR="0064464D" w:rsidRP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3" w:name="sub_1443"/>
      <w:bookmarkEnd w:id="2"/>
      <w:r w:rsidRPr="0064464D">
        <w:rPr>
          <w:rFonts w:cs="Times New Roman"/>
        </w:rPr>
        <w:t xml:space="preserve">цели и применяемые </w:t>
      </w:r>
      <w:r w:rsidR="00301F23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дминистрацией </w:t>
      </w:r>
      <w:r w:rsidR="00301F23">
        <w:rPr>
          <w:rFonts w:cs="Times New Roman"/>
        </w:rPr>
        <w:t xml:space="preserve">города </w:t>
      </w:r>
      <w:r w:rsidRPr="0064464D">
        <w:rPr>
          <w:rFonts w:cs="Times New Roman"/>
        </w:rPr>
        <w:t>Чебоксары способы обработки персональных данных;</w:t>
      </w:r>
    </w:p>
    <w:p w:rsidR="0064464D" w:rsidRP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4" w:name="sub_1444"/>
      <w:bookmarkEnd w:id="3"/>
      <w:r w:rsidRPr="0064464D">
        <w:rPr>
          <w:rFonts w:cs="Times New Roman"/>
        </w:rPr>
        <w:t xml:space="preserve">наименование и место нахождения </w:t>
      </w:r>
      <w:r w:rsidR="00301F23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дминистрации </w:t>
      </w:r>
      <w:r w:rsidR="00301F23">
        <w:rPr>
          <w:rFonts w:cs="Times New Roman"/>
        </w:rPr>
        <w:t>города</w:t>
      </w:r>
      <w:r w:rsidR="00301F23" w:rsidRPr="0064464D">
        <w:rPr>
          <w:rFonts w:cs="Times New Roman"/>
        </w:rPr>
        <w:t xml:space="preserve"> </w:t>
      </w:r>
      <w:r w:rsidRPr="0064464D">
        <w:rPr>
          <w:rFonts w:cs="Times New Roman"/>
        </w:rPr>
        <w:t xml:space="preserve">Чебоксары, сведения о лицах (за исключением работников </w:t>
      </w:r>
      <w:r w:rsidR="00301F23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дминистрации </w:t>
      </w:r>
      <w:r w:rsidR="00301F23">
        <w:rPr>
          <w:rFonts w:cs="Times New Roman"/>
        </w:rPr>
        <w:t>города</w:t>
      </w:r>
      <w:r w:rsidRPr="0064464D">
        <w:rPr>
          <w:rFonts w:cs="Times New Roman"/>
        </w:rPr>
        <w:t xml:space="preserve"> Чебоксары), которые имеют доступ к персональным данным или которым могут быть раскрыты персональные данные на основании договора с </w:t>
      </w:r>
      <w:r w:rsidR="00301F23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дминистрацией </w:t>
      </w:r>
      <w:r w:rsidR="00301F23">
        <w:rPr>
          <w:rFonts w:cs="Times New Roman"/>
        </w:rPr>
        <w:t>города</w:t>
      </w:r>
      <w:r w:rsidR="00301F23" w:rsidRPr="0064464D">
        <w:rPr>
          <w:rFonts w:cs="Times New Roman"/>
        </w:rPr>
        <w:t xml:space="preserve"> </w:t>
      </w:r>
      <w:r w:rsidRPr="0064464D">
        <w:rPr>
          <w:rFonts w:cs="Times New Roman"/>
        </w:rPr>
        <w:t xml:space="preserve">Чебоксары или на основании </w:t>
      </w:r>
      <w:r w:rsidR="00301F23">
        <w:rPr>
          <w:rFonts w:cs="Times New Roman"/>
        </w:rPr>
        <w:t>действующего законодательства</w:t>
      </w:r>
      <w:r w:rsidRPr="0064464D">
        <w:rPr>
          <w:rFonts w:cs="Times New Roman"/>
        </w:rPr>
        <w:t>;</w:t>
      </w:r>
    </w:p>
    <w:p w:rsidR="0064464D" w:rsidRP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5" w:name="sub_1445"/>
      <w:bookmarkEnd w:id="4"/>
      <w:r w:rsidRPr="0064464D">
        <w:rPr>
          <w:rFonts w:cs="Times New Roman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</w:t>
      </w:r>
      <w:r w:rsidR="00301F23">
        <w:rPr>
          <w:rFonts w:cs="Times New Roman"/>
        </w:rPr>
        <w:t xml:space="preserve">действующим </w:t>
      </w:r>
      <w:r w:rsidRPr="0064464D">
        <w:rPr>
          <w:rFonts w:cs="Times New Roman"/>
        </w:rPr>
        <w:t>законодательством в сфере защиты персональных данных;</w:t>
      </w:r>
    </w:p>
    <w:p w:rsidR="0064464D" w:rsidRP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6" w:name="sub_1446"/>
      <w:bookmarkEnd w:id="5"/>
      <w:r w:rsidRPr="0064464D">
        <w:rPr>
          <w:rFonts w:cs="Times New Roman"/>
        </w:rPr>
        <w:t>сроки обработки персональных данных, в том числе сроки их хранения;</w:t>
      </w:r>
    </w:p>
    <w:p w:rsidR="0064464D" w:rsidRP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7" w:name="sub_1447"/>
      <w:bookmarkEnd w:id="6"/>
      <w:r w:rsidRPr="0064464D">
        <w:rPr>
          <w:rFonts w:cs="Times New Roman"/>
        </w:rPr>
        <w:t xml:space="preserve">порядок осуществления субъектом персональных данных прав, предусмотренных Федеральным законом </w:t>
      </w:r>
      <w:r w:rsidR="00301F23" w:rsidRPr="0064464D">
        <w:rPr>
          <w:rFonts w:cs="Times New Roman"/>
        </w:rPr>
        <w:t>от</w:t>
      </w:r>
      <w:r w:rsidR="007828E7">
        <w:rPr>
          <w:rFonts w:cs="Times New Roman"/>
        </w:rPr>
        <w:t xml:space="preserve"> </w:t>
      </w:r>
      <w:r w:rsidR="00301F23" w:rsidRPr="0064464D">
        <w:rPr>
          <w:rFonts w:cs="Times New Roman"/>
        </w:rPr>
        <w:t xml:space="preserve">27.07.2006 № 152-ФЗ </w:t>
      </w:r>
      <w:r w:rsidRPr="0064464D">
        <w:rPr>
          <w:rFonts w:cs="Times New Roman"/>
        </w:rPr>
        <w:t>«О персональных данных»;</w:t>
      </w:r>
    </w:p>
    <w:p w:rsidR="0064464D" w:rsidRP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8" w:name="sub_1448"/>
      <w:bookmarkEnd w:id="7"/>
      <w:r w:rsidRPr="0064464D">
        <w:rPr>
          <w:rFonts w:cs="Times New Roman"/>
        </w:rPr>
        <w:t xml:space="preserve">информацию </w:t>
      </w:r>
      <w:proofErr w:type="gramStart"/>
      <w:r w:rsidRPr="0064464D">
        <w:rPr>
          <w:rFonts w:cs="Times New Roman"/>
        </w:rPr>
        <w:t>об</w:t>
      </w:r>
      <w:proofErr w:type="gramEnd"/>
      <w:r w:rsidRPr="0064464D">
        <w:rPr>
          <w:rFonts w:cs="Times New Roman"/>
        </w:rPr>
        <w:t xml:space="preserve"> </w:t>
      </w:r>
      <w:proofErr w:type="gramStart"/>
      <w:r w:rsidRPr="0064464D">
        <w:rPr>
          <w:rFonts w:cs="Times New Roman"/>
        </w:rPr>
        <w:t>осуществленной</w:t>
      </w:r>
      <w:proofErr w:type="gramEnd"/>
      <w:r w:rsidRPr="0064464D">
        <w:rPr>
          <w:rFonts w:cs="Times New Roman"/>
        </w:rPr>
        <w:t xml:space="preserve"> или о предполагаемой трансграничной передаче данных;</w:t>
      </w:r>
    </w:p>
    <w:p w:rsidR="0064464D" w:rsidRP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9" w:name="sub_1449"/>
      <w:bookmarkEnd w:id="8"/>
      <w:r w:rsidRPr="0064464D">
        <w:rPr>
          <w:rFonts w:cs="Times New Roman"/>
        </w:rPr>
        <w:t>наименование или фамилию, имя, отчество</w:t>
      </w:r>
      <w:r w:rsidR="00335639">
        <w:rPr>
          <w:rFonts w:cs="Times New Roman"/>
        </w:rPr>
        <w:t xml:space="preserve"> (при наличии)</w:t>
      </w:r>
      <w:r w:rsidRPr="0064464D">
        <w:rPr>
          <w:rFonts w:cs="Times New Roman"/>
        </w:rPr>
        <w:t xml:space="preserve"> и адрес лица, осуществляющего обработку персональных данных по поручению </w:t>
      </w:r>
      <w:r w:rsidR="007828E7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дминистрации </w:t>
      </w:r>
      <w:r w:rsidR="007828E7">
        <w:rPr>
          <w:rFonts w:cs="Times New Roman"/>
        </w:rPr>
        <w:t>города</w:t>
      </w:r>
      <w:r w:rsidR="007828E7" w:rsidRPr="0064464D">
        <w:rPr>
          <w:rFonts w:cs="Times New Roman"/>
        </w:rPr>
        <w:t xml:space="preserve"> </w:t>
      </w:r>
      <w:r w:rsidRPr="0064464D">
        <w:rPr>
          <w:rFonts w:cs="Times New Roman"/>
        </w:rPr>
        <w:t>Чебоксары, если обработка поручена или будет поручена такому лицу;</w:t>
      </w:r>
    </w:p>
    <w:bookmarkEnd w:id="9"/>
    <w:p w:rsidR="0064464D" w:rsidRDefault="0064464D" w:rsidP="003214EB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иные сведения, предусмотренные Федеральным законом </w:t>
      </w:r>
      <w:r w:rsidR="007828E7" w:rsidRPr="0064464D">
        <w:rPr>
          <w:rFonts w:cs="Times New Roman"/>
        </w:rPr>
        <w:t>от</w:t>
      </w:r>
      <w:r w:rsidR="007828E7">
        <w:rPr>
          <w:rFonts w:cs="Times New Roman"/>
        </w:rPr>
        <w:t xml:space="preserve"> </w:t>
      </w:r>
      <w:r w:rsidR="007828E7" w:rsidRPr="0064464D">
        <w:rPr>
          <w:rFonts w:cs="Times New Roman"/>
        </w:rPr>
        <w:t xml:space="preserve">27.07.2006 № 152-ФЗ </w:t>
      </w:r>
      <w:r w:rsidRPr="0064464D">
        <w:rPr>
          <w:rFonts w:cs="Times New Roman"/>
        </w:rPr>
        <w:t>«О персональных данных» или другими федеральными законами.</w:t>
      </w:r>
    </w:p>
    <w:p w:rsidR="0064464D" w:rsidRPr="0064464D" w:rsidRDefault="00DF4CC8" w:rsidP="00DF4CC8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2.2. </w:t>
      </w:r>
      <w:r w:rsidR="0064464D" w:rsidRPr="0064464D">
        <w:rPr>
          <w:rFonts w:cs="Times New Roman"/>
        </w:rPr>
        <w:t xml:space="preserve">Сведения, указанные в пункте 2.1 настоящих Правил, должны быть предоставлены субъекту персональных данных </w:t>
      </w:r>
      <w:r w:rsidR="00DF4C93"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дминистрацией </w:t>
      </w:r>
      <w:r w:rsidR="00DF4C93">
        <w:rPr>
          <w:rFonts w:cs="Times New Roman"/>
        </w:rPr>
        <w:t>города</w:t>
      </w:r>
      <w:r w:rsidR="00DF4C93"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lastRenderedPageBreak/>
        <w:t>Чебоксары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DF4C93" w:rsidRDefault="00DF4C93" w:rsidP="00DF4C93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2.3. </w:t>
      </w:r>
      <w:r w:rsidR="0064464D" w:rsidRPr="0064464D">
        <w:rPr>
          <w:rFonts w:cs="Times New Roman"/>
        </w:rPr>
        <w:t xml:space="preserve">Сведения, указанные в пункте 2.1 настоящих Правил, предоставляются субъекту персональных данных или его представителю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дминистрацией </w:t>
      </w:r>
      <w:r>
        <w:rPr>
          <w:rFonts w:cs="Times New Roman"/>
        </w:rPr>
        <w:t>города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 xml:space="preserve">Чебоксары при обращении либо при получении запроса субъекта персональных данных или его представителя. </w:t>
      </w:r>
    </w:p>
    <w:p w:rsidR="0064464D" w:rsidRDefault="0064464D" w:rsidP="00DF4C93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proofErr w:type="gramStart"/>
      <w:r w:rsidRPr="0064464D">
        <w:rPr>
          <w:rFonts w:cs="Times New Roman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1F4E61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дминистрацией </w:t>
      </w:r>
      <w:r w:rsidR="001F4E61">
        <w:rPr>
          <w:rFonts w:cs="Times New Roman"/>
        </w:rPr>
        <w:t>города</w:t>
      </w:r>
      <w:r w:rsidR="001F4E61" w:rsidRPr="0064464D">
        <w:rPr>
          <w:rFonts w:cs="Times New Roman"/>
        </w:rPr>
        <w:t xml:space="preserve"> </w:t>
      </w:r>
      <w:r w:rsidRPr="0064464D">
        <w:rPr>
          <w:rFonts w:cs="Times New Roman"/>
        </w:rPr>
        <w:t xml:space="preserve">Чебоксары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1F4E61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дминистрацией </w:t>
      </w:r>
      <w:r w:rsidR="001F4E61">
        <w:rPr>
          <w:rFonts w:cs="Times New Roman"/>
        </w:rPr>
        <w:t>города</w:t>
      </w:r>
      <w:r w:rsidR="001F4E61" w:rsidRPr="0064464D">
        <w:rPr>
          <w:rFonts w:cs="Times New Roman"/>
        </w:rPr>
        <w:t xml:space="preserve"> </w:t>
      </w:r>
      <w:r w:rsidRPr="0064464D">
        <w:rPr>
          <w:rFonts w:cs="Times New Roman"/>
        </w:rPr>
        <w:t>Чебоксары</w:t>
      </w:r>
      <w:proofErr w:type="gramEnd"/>
      <w:r w:rsidRPr="0064464D">
        <w:rPr>
          <w:rFonts w:cs="Times New Roman"/>
        </w:rPr>
        <w:t xml:space="preserve">, подпись субъекта персональных данных или его представителя. Запрос может быть направлен в форме электронного документа и подписан </w:t>
      </w:r>
      <w:hyperlink r:id="rId14" w:history="1">
        <w:r w:rsidRPr="0064464D">
          <w:rPr>
            <w:rFonts w:cs="Times New Roman"/>
          </w:rPr>
          <w:t>электронной подписью</w:t>
        </w:r>
      </w:hyperlink>
      <w:r w:rsidRPr="0064464D">
        <w:rPr>
          <w:rFonts w:cs="Times New Roman"/>
        </w:rPr>
        <w:t xml:space="preserve"> в соответствии с законодательством Российской Федерации.</w:t>
      </w:r>
    </w:p>
    <w:p w:rsidR="001F4E61" w:rsidRDefault="001F4E61" w:rsidP="001F4E61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При обращении представителя субъекта персональных данных в </w:t>
      </w:r>
      <w:r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дминистрацию </w:t>
      </w:r>
      <w:r>
        <w:rPr>
          <w:rFonts w:cs="Times New Roman"/>
        </w:rPr>
        <w:t xml:space="preserve">города </w:t>
      </w:r>
      <w:r w:rsidRPr="0064464D">
        <w:rPr>
          <w:rFonts w:cs="Times New Roman"/>
        </w:rPr>
        <w:t xml:space="preserve">Чебоксары </w:t>
      </w:r>
      <w:proofErr w:type="gramStart"/>
      <w:r w:rsidRPr="0064464D">
        <w:rPr>
          <w:rFonts w:cs="Times New Roman"/>
        </w:rPr>
        <w:t>предоставляется документ</w:t>
      </w:r>
      <w:proofErr w:type="gramEnd"/>
      <w:r w:rsidRPr="0064464D">
        <w:rPr>
          <w:rFonts w:cs="Times New Roman"/>
        </w:rPr>
        <w:t>, подтверждающий полномочия законного представителя.</w:t>
      </w:r>
    </w:p>
    <w:p w:rsidR="0064464D" w:rsidRPr="0064464D" w:rsidRDefault="00C4125D" w:rsidP="00C4125D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2.4. </w:t>
      </w:r>
      <w:r w:rsidR="0064464D" w:rsidRPr="0064464D">
        <w:rPr>
          <w:rFonts w:cs="Times New Roman"/>
        </w:rPr>
        <w:t>В случае</w:t>
      </w:r>
      <w:proofErr w:type="gramStart"/>
      <w:r w:rsidR="0064464D" w:rsidRPr="0064464D">
        <w:rPr>
          <w:rFonts w:cs="Times New Roman"/>
        </w:rPr>
        <w:t>,</w:t>
      </w:r>
      <w:proofErr w:type="gramEnd"/>
      <w:r w:rsidR="0064464D" w:rsidRPr="0064464D">
        <w:rPr>
          <w:rFonts w:cs="Times New Roman"/>
        </w:rPr>
        <w:t xml:space="preserve"> если сведения, указанные в пункте 2.1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дминистрацию </w:t>
      </w:r>
      <w:r>
        <w:rPr>
          <w:rFonts w:cs="Times New Roman"/>
        </w:rPr>
        <w:t> </w:t>
      </w:r>
      <w:r w:rsidR="0064464D" w:rsidRPr="0064464D">
        <w:rPr>
          <w:rFonts w:cs="Times New Roman"/>
        </w:rPr>
        <w:t>Чебоксары или направить повторный запрос в целях получения сведений, указанных в пункте 2.1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64464D" w:rsidRPr="0064464D" w:rsidRDefault="00C4125D" w:rsidP="00C4125D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2.5. </w:t>
      </w:r>
      <w:proofErr w:type="gramStart"/>
      <w:r w:rsidR="0064464D" w:rsidRPr="0064464D">
        <w:rPr>
          <w:rFonts w:cs="Times New Roman"/>
        </w:rPr>
        <w:t xml:space="preserve">Субъект персональных данных вправе обратиться повторно в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дминистрацию </w:t>
      </w:r>
      <w:r>
        <w:rPr>
          <w:rFonts w:cs="Times New Roman"/>
        </w:rPr>
        <w:t>города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или направить повторный запрос в целях получения сведений, указанных в пункте 2.1 настоящих Правил, а также в целях ознакомления с обрабатываемыми персональными данными до истечения срока, указанного в пункте 2.4 настоящих Правил, в случае, если такие сведения и (или) обрабатываемые персональные данные не были предоставлены ему для ознакомления в полном</w:t>
      </w:r>
      <w:proofErr w:type="gramEnd"/>
      <w:r w:rsidR="0064464D" w:rsidRPr="0064464D">
        <w:rPr>
          <w:rFonts w:cs="Times New Roman"/>
        </w:rPr>
        <w:t xml:space="preserve"> </w:t>
      </w:r>
      <w:proofErr w:type="gramStart"/>
      <w:r w:rsidR="0064464D" w:rsidRPr="0064464D">
        <w:rPr>
          <w:rFonts w:cs="Times New Roman"/>
        </w:rPr>
        <w:t>объеме</w:t>
      </w:r>
      <w:proofErr w:type="gramEnd"/>
      <w:r w:rsidR="0064464D" w:rsidRPr="0064464D">
        <w:rPr>
          <w:rFonts w:cs="Times New Roman"/>
        </w:rPr>
        <w:t xml:space="preserve"> по результатам рассмотрения первоначального обращения. Повторный запрос наряду со сведениями, указанными в пункте 2.3 настоящих Правил, должен содержать обоснование направления повторного запроса.</w:t>
      </w:r>
    </w:p>
    <w:p w:rsidR="0064464D" w:rsidRPr="0064464D" w:rsidRDefault="00C4125D" w:rsidP="00C4125D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2.6. </w:t>
      </w:r>
      <w:r w:rsidR="0064464D" w:rsidRPr="0064464D">
        <w:rPr>
          <w:rFonts w:cs="Times New Roman"/>
        </w:rPr>
        <w:t xml:space="preserve">Администрация </w:t>
      </w:r>
      <w:r>
        <w:rPr>
          <w:rFonts w:cs="Times New Roman"/>
        </w:rPr>
        <w:t>города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 xml:space="preserve">Чебоксары вправе отказать субъекту персональных данных в выполнении повторного запроса, не </w:t>
      </w:r>
      <w:r w:rsidR="0064464D" w:rsidRPr="0064464D">
        <w:rPr>
          <w:rFonts w:cs="Times New Roman"/>
        </w:rPr>
        <w:lastRenderedPageBreak/>
        <w:t xml:space="preserve">соответствующего условиям, предусмотренным пунктами 2.4 и 2.5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>дминистрации г</w:t>
      </w:r>
      <w:r>
        <w:rPr>
          <w:rFonts w:cs="Times New Roman"/>
        </w:rPr>
        <w:t>орода</w:t>
      </w:r>
      <w:r w:rsidR="0064464D" w:rsidRPr="0064464D">
        <w:rPr>
          <w:rFonts w:cs="Times New Roman"/>
        </w:rPr>
        <w:t> Чебоксары.</w:t>
      </w:r>
    </w:p>
    <w:p w:rsidR="0064464D" w:rsidRPr="0064464D" w:rsidRDefault="00C4125D" w:rsidP="00C4125D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2.7. </w:t>
      </w:r>
      <w:r w:rsidR="0064464D" w:rsidRPr="0064464D">
        <w:rPr>
          <w:rFonts w:cs="Times New Roman"/>
        </w:rPr>
        <w:t xml:space="preserve">Субъект персональных данных вправе требовать от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>
        <w:rPr>
          <w:rFonts w:cs="Times New Roman"/>
        </w:rPr>
        <w:t>города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64464D" w:rsidRPr="0064464D" w:rsidRDefault="00C4125D" w:rsidP="00C4125D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2.8. </w:t>
      </w:r>
      <w:r w:rsidR="0064464D" w:rsidRPr="0064464D">
        <w:rPr>
          <w:rFonts w:cs="Times New Roman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64464D" w:rsidRPr="0064464D" w:rsidRDefault="0064464D" w:rsidP="00483145">
      <w:pPr>
        <w:pStyle w:val="a0"/>
        <w:numPr>
          <w:ilvl w:val="0"/>
          <w:numId w:val="0"/>
        </w:numPr>
        <w:spacing w:line="240" w:lineRule="auto"/>
        <w:ind w:firstLine="708"/>
        <w:rPr>
          <w:rFonts w:cs="Times New Roman"/>
        </w:rPr>
      </w:pPr>
      <w:bookmarkStart w:id="10" w:name="sub_14051"/>
      <w:r w:rsidRPr="0064464D">
        <w:rPr>
          <w:rFonts w:cs="Times New Roman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64464D" w:rsidRPr="0064464D" w:rsidRDefault="0064464D" w:rsidP="00483145">
      <w:pPr>
        <w:pStyle w:val="a0"/>
        <w:numPr>
          <w:ilvl w:val="0"/>
          <w:numId w:val="0"/>
        </w:numPr>
        <w:spacing w:line="240" w:lineRule="auto"/>
        <w:ind w:firstLine="708"/>
        <w:rPr>
          <w:rFonts w:cs="Times New Roman"/>
        </w:rPr>
      </w:pPr>
      <w:bookmarkStart w:id="11" w:name="sub_14052"/>
      <w:bookmarkEnd w:id="10"/>
      <w:proofErr w:type="gramStart"/>
      <w:r w:rsidRPr="0064464D">
        <w:rPr>
          <w:rFonts w:cs="Times New Roman"/>
        </w:rPr>
        <w:t xml:space="preserve"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</w:t>
      </w:r>
      <w:hyperlink r:id="rId15" w:history="1">
        <w:r w:rsidRPr="0064464D">
          <w:rPr>
            <w:rFonts w:cs="Times New Roman"/>
          </w:rPr>
          <w:t>уголовно-процессуальным законодательством</w:t>
        </w:r>
      </w:hyperlink>
      <w:r w:rsidRPr="0064464D">
        <w:rPr>
          <w:rFonts w:cs="Times New Roman"/>
        </w:rPr>
        <w:t xml:space="preserve"> Российской Федерации случаев, если допускается ознакомление подозреваемого или обвиняемого с такими персональными данными;</w:t>
      </w:r>
      <w:proofErr w:type="gramEnd"/>
    </w:p>
    <w:p w:rsidR="0064464D" w:rsidRPr="0064464D" w:rsidRDefault="0064464D" w:rsidP="00483145">
      <w:pPr>
        <w:pStyle w:val="a0"/>
        <w:numPr>
          <w:ilvl w:val="0"/>
          <w:numId w:val="0"/>
        </w:numPr>
        <w:spacing w:line="240" w:lineRule="auto"/>
        <w:ind w:firstLine="708"/>
        <w:rPr>
          <w:rFonts w:cs="Times New Roman"/>
        </w:rPr>
      </w:pPr>
      <w:bookmarkStart w:id="12" w:name="sub_1453"/>
      <w:bookmarkEnd w:id="11"/>
      <w:r w:rsidRPr="0064464D">
        <w:rPr>
          <w:rFonts w:cs="Times New Roman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64464D" w:rsidRPr="0064464D" w:rsidRDefault="0064464D" w:rsidP="00483145">
      <w:pPr>
        <w:pStyle w:val="a0"/>
        <w:numPr>
          <w:ilvl w:val="0"/>
          <w:numId w:val="0"/>
        </w:numPr>
        <w:spacing w:line="240" w:lineRule="auto"/>
        <w:ind w:firstLine="708"/>
        <w:rPr>
          <w:rFonts w:cs="Times New Roman"/>
        </w:rPr>
      </w:pPr>
      <w:bookmarkStart w:id="13" w:name="sub_14053"/>
      <w:bookmarkEnd w:id="12"/>
      <w:r w:rsidRPr="0064464D">
        <w:rPr>
          <w:rFonts w:cs="Times New Roman"/>
        </w:rPr>
        <w:t>доступ субъекта персональных данных к его персональным данным нарушает права и законные интересы третьих лиц;</w:t>
      </w:r>
    </w:p>
    <w:bookmarkEnd w:id="13"/>
    <w:p w:rsidR="0064464D" w:rsidRPr="0064464D" w:rsidRDefault="0064464D" w:rsidP="00483145">
      <w:pPr>
        <w:pStyle w:val="a0"/>
        <w:numPr>
          <w:ilvl w:val="0"/>
          <w:numId w:val="0"/>
        </w:numPr>
        <w:spacing w:line="240" w:lineRule="auto"/>
        <w:ind w:firstLine="708"/>
        <w:rPr>
          <w:rFonts w:cs="Times New Roman"/>
        </w:rPr>
      </w:pPr>
      <w:r w:rsidRPr="0064464D">
        <w:rPr>
          <w:rFonts w:cs="Times New Roman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64464D" w:rsidRPr="00C3325E" w:rsidRDefault="0064464D" w:rsidP="00B2748E">
      <w:pPr>
        <w:pStyle w:val="1"/>
        <w:tabs>
          <w:tab w:val="left" w:pos="9638"/>
        </w:tabs>
        <w:spacing w:line="240" w:lineRule="auto"/>
        <w:ind w:right="-1" w:hanging="1"/>
        <w:rPr>
          <w:rFonts w:cs="Times New Roman"/>
          <w:b w:val="0"/>
        </w:rPr>
      </w:pPr>
      <w:r w:rsidRPr="00C3325E">
        <w:rPr>
          <w:rFonts w:cs="Times New Roman"/>
          <w:b w:val="0"/>
        </w:rPr>
        <w:t xml:space="preserve">Обязанности </w:t>
      </w:r>
      <w:r w:rsidR="00B2748E" w:rsidRPr="00C3325E">
        <w:rPr>
          <w:rFonts w:cs="Times New Roman"/>
          <w:b w:val="0"/>
        </w:rPr>
        <w:t>а</w:t>
      </w:r>
      <w:r w:rsidRPr="00C3325E">
        <w:rPr>
          <w:rFonts w:cs="Times New Roman"/>
          <w:b w:val="0"/>
        </w:rPr>
        <w:t>дминистрации г</w:t>
      </w:r>
      <w:r w:rsidR="00B2748E" w:rsidRPr="00C3325E">
        <w:rPr>
          <w:rFonts w:cs="Times New Roman"/>
          <w:b w:val="0"/>
        </w:rPr>
        <w:t>орода</w:t>
      </w:r>
      <w:r w:rsidRPr="00C3325E">
        <w:rPr>
          <w:rFonts w:cs="Times New Roman"/>
          <w:b w:val="0"/>
        </w:rPr>
        <w:t> Чебоксары при обращении к нему субъекта персональных данных либо при получении запроса субъекта персональных данных</w:t>
      </w:r>
      <w:r w:rsidR="003F3477" w:rsidRPr="00C3325E">
        <w:rPr>
          <w:rFonts w:cs="Times New Roman"/>
          <w:b w:val="0"/>
        </w:rPr>
        <w:t xml:space="preserve"> </w:t>
      </w:r>
      <w:r w:rsidRPr="00C3325E">
        <w:rPr>
          <w:rFonts w:cs="Times New Roman"/>
          <w:b w:val="0"/>
        </w:rPr>
        <w:t>или его представителя</w:t>
      </w:r>
    </w:p>
    <w:p w:rsidR="00B2748E" w:rsidRPr="00C3325E" w:rsidRDefault="00B2748E" w:rsidP="00B2748E">
      <w:pPr>
        <w:rPr>
          <w:lang w:eastAsia="en-US"/>
        </w:rPr>
      </w:pPr>
    </w:p>
    <w:p w:rsidR="0064464D" w:rsidRPr="0064464D" w:rsidRDefault="003F3477" w:rsidP="003F3477">
      <w:pPr>
        <w:pStyle w:val="2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3.1. </w:t>
      </w:r>
      <w:proofErr w:type="gramStart"/>
      <w:r w:rsidR="0064464D" w:rsidRPr="0064464D">
        <w:rPr>
          <w:rFonts w:cs="Times New Roman"/>
        </w:rPr>
        <w:t>Администрация</w:t>
      </w:r>
      <w:r>
        <w:rPr>
          <w:rFonts w:cs="Times New Roman"/>
        </w:rPr>
        <w:t xml:space="preserve"> города </w:t>
      </w:r>
      <w:r w:rsidR="0064464D" w:rsidRPr="0064464D">
        <w:rPr>
          <w:rFonts w:cs="Times New Roman"/>
        </w:rPr>
        <w:t xml:space="preserve">Чебоксары обязуется сообщить в порядке, предусмотренном настоящими Правилами,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</w:t>
      </w:r>
      <w:r w:rsidR="0064464D" w:rsidRPr="0064464D">
        <w:rPr>
          <w:rFonts w:cs="Times New Roman"/>
        </w:rPr>
        <w:lastRenderedPageBreak/>
        <w:t>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  <w:proofErr w:type="gramEnd"/>
    </w:p>
    <w:p w:rsidR="0064464D" w:rsidRPr="0064464D" w:rsidRDefault="003F3477" w:rsidP="003F3477">
      <w:pPr>
        <w:pStyle w:val="2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3.2. </w:t>
      </w:r>
      <w:proofErr w:type="gramStart"/>
      <w:r w:rsidR="0064464D" w:rsidRPr="0064464D">
        <w:rPr>
          <w:rFonts w:cs="Times New Roman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дминистрация </w:t>
      </w:r>
      <w:r>
        <w:rPr>
          <w:rFonts w:cs="Times New Roman"/>
        </w:rPr>
        <w:t xml:space="preserve">города </w:t>
      </w:r>
      <w:r w:rsidR="0064464D" w:rsidRPr="0064464D">
        <w:rPr>
          <w:rFonts w:cs="Times New Roman"/>
        </w:rPr>
        <w:t xml:space="preserve">Чебоксары обязуется дать в письменной форме мотивированный ответ, с указанием причин отказа со ссылкой на положение </w:t>
      </w:r>
      <w:hyperlink w:anchor="sub_1405" w:history="1">
        <w:r w:rsidR="0064464D" w:rsidRPr="0064464D">
          <w:rPr>
            <w:rFonts w:cs="Times New Roman"/>
          </w:rPr>
          <w:t>части 8 статьи 14</w:t>
        </w:r>
      </w:hyperlink>
      <w:r w:rsidR="0064464D" w:rsidRPr="0064464D">
        <w:rPr>
          <w:rFonts w:cs="Times New Roman"/>
        </w:rPr>
        <w:t xml:space="preserve"> Федерального</w:t>
      </w:r>
      <w:proofErr w:type="gramEnd"/>
      <w:r w:rsidR="0064464D" w:rsidRPr="0064464D">
        <w:rPr>
          <w:rFonts w:cs="Times New Roman"/>
        </w:rPr>
        <w:t xml:space="preserve"> закона </w:t>
      </w:r>
      <w:r w:rsidRPr="0064464D">
        <w:rPr>
          <w:rFonts w:cs="Times New Roman"/>
        </w:rPr>
        <w:t>от</w:t>
      </w:r>
      <w:r>
        <w:rPr>
          <w:rFonts w:cs="Times New Roman"/>
        </w:rPr>
        <w:t xml:space="preserve"> </w:t>
      </w:r>
      <w:r w:rsidRPr="0064464D">
        <w:rPr>
          <w:rFonts w:cs="Times New Roman"/>
        </w:rPr>
        <w:t xml:space="preserve">27.07.2006 № 152-ФЗ </w:t>
      </w:r>
      <w:r w:rsidR="0064464D" w:rsidRPr="0064464D">
        <w:rPr>
          <w:rFonts w:cs="Times New Roman"/>
        </w:rPr>
        <w:t xml:space="preserve">«О персональных данных»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</w:t>
      </w:r>
      <w:proofErr w:type="gramStart"/>
      <w:r w:rsidR="0064464D" w:rsidRPr="0064464D">
        <w:rPr>
          <w:rFonts w:cs="Times New Roman"/>
        </w:rPr>
        <w:t>с даты получения</w:t>
      </w:r>
      <w:proofErr w:type="gramEnd"/>
      <w:r w:rsidR="0064464D" w:rsidRPr="0064464D">
        <w:rPr>
          <w:rFonts w:cs="Times New Roman"/>
        </w:rPr>
        <w:t xml:space="preserve"> запроса субъекта персональных данных или его представителя.</w:t>
      </w:r>
    </w:p>
    <w:p w:rsidR="003F3477" w:rsidRDefault="003F3477" w:rsidP="003F3477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3.3. </w:t>
      </w:r>
      <w:r w:rsidR="0064464D" w:rsidRPr="0064464D">
        <w:rPr>
          <w:rFonts w:cs="Times New Roman"/>
        </w:rPr>
        <w:t xml:space="preserve">Администрация </w:t>
      </w:r>
      <w:r>
        <w:rPr>
          <w:rFonts w:cs="Times New Roman"/>
        </w:rPr>
        <w:t xml:space="preserve">города </w:t>
      </w:r>
      <w:r w:rsidR="0064464D" w:rsidRPr="0064464D">
        <w:rPr>
          <w:rFonts w:cs="Times New Roman"/>
        </w:rPr>
        <w:t xml:space="preserve">Чебоксары обязуется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</w:t>
      </w:r>
    </w:p>
    <w:p w:rsidR="003F3477" w:rsidRDefault="0064464D" w:rsidP="003F3477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</w:t>
      </w:r>
      <w:r w:rsidR="003F3477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дминистрация </w:t>
      </w:r>
      <w:r w:rsidR="003F3477">
        <w:rPr>
          <w:rFonts w:cs="Times New Roman"/>
        </w:rPr>
        <w:t xml:space="preserve">города </w:t>
      </w:r>
      <w:r w:rsidRPr="0064464D">
        <w:rPr>
          <w:rFonts w:cs="Times New Roman"/>
        </w:rPr>
        <w:t xml:space="preserve">Чебоксары обязуется внести в них необходимые изменения. </w:t>
      </w:r>
    </w:p>
    <w:p w:rsidR="003F3477" w:rsidRDefault="0064464D" w:rsidP="003F3477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3F3477">
        <w:rPr>
          <w:rFonts w:cs="Times New Roman"/>
        </w:rPr>
        <w:t>а</w:t>
      </w:r>
      <w:r w:rsidRPr="0064464D">
        <w:rPr>
          <w:rFonts w:cs="Times New Roman"/>
        </w:rPr>
        <w:t xml:space="preserve">дминистрация </w:t>
      </w:r>
      <w:r w:rsidR="003F3477">
        <w:rPr>
          <w:rFonts w:cs="Times New Roman"/>
        </w:rPr>
        <w:t xml:space="preserve">города </w:t>
      </w:r>
      <w:r w:rsidRPr="0064464D">
        <w:rPr>
          <w:rFonts w:cs="Times New Roman"/>
        </w:rPr>
        <w:t xml:space="preserve">Чебоксары обязуется уничтожить такие персональные данные. </w:t>
      </w:r>
    </w:p>
    <w:p w:rsidR="0064464D" w:rsidRPr="0064464D" w:rsidRDefault="0064464D" w:rsidP="003F3477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Администрация </w:t>
      </w:r>
      <w:r w:rsidR="003F3477">
        <w:rPr>
          <w:rFonts w:cs="Times New Roman"/>
        </w:rPr>
        <w:t xml:space="preserve">города </w:t>
      </w:r>
      <w:r w:rsidRPr="0064464D">
        <w:rPr>
          <w:rFonts w:cs="Times New Roman"/>
        </w:rPr>
        <w:t>Чебоксары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64464D" w:rsidRPr="00C3325E" w:rsidRDefault="0064464D" w:rsidP="0064464D">
      <w:pPr>
        <w:pStyle w:val="1"/>
        <w:spacing w:line="240" w:lineRule="auto"/>
        <w:rPr>
          <w:rFonts w:cs="Times New Roman"/>
          <w:b w:val="0"/>
        </w:rPr>
      </w:pPr>
      <w:r w:rsidRPr="00C3325E">
        <w:rPr>
          <w:rFonts w:cs="Times New Roman"/>
          <w:b w:val="0"/>
        </w:rPr>
        <w:t>Порядок рассмотрения запросов субъектов персональных данных или их представителей</w:t>
      </w:r>
    </w:p>
    <w:p w:rsidR="00685EE6" w:rsidRDefault="00685EE6" w:rsidP="00685EE6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64464D" w:rsidRPr="0075722E" w:rsidRDefault="00685EE6" w:rsidP="00685EE6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4.1. </w:t>
      </w:r>
      <w:r w:rsidR="0064464D" w:rsidRPr="0064464D">
        <w:rPr>
          <w:rFonts w:cs="Times New Roman"/>
        </w:rPr>
        <w:t xml:space="preserve">В день поступления запроса субъекта персональных данных или его представителя в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дминистрацию </w:t>
      </w:r>
      <w:r>
        <w:rPr>
          <w:rFonts w:cs="Times New Roman"/>
        </w:rPr>
        <w:t>города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указанный запрос регистрир</w:t>
      </w:r>
      <w:r w:rsidR="005E7866">
        <w:rPr>
          <w:rFonts w:cs="Times New Roman"/>
        </w:rPr>
        <w:t>уется</w:t>
      </w:r>
      <w:r w:rsidR="0064464D" w:rsidRPr="0064464D">
        <w:rPr>
          <w:rFonts w:cs="Times New Roman"/>
        </w:rPr>
        <w:t xml:space="preserve"> в соответствии с правилами документооборота, установленными </w:t>
      </w:r>
      <w:r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дминистрацией </w:t>
      </w:r>
      <w:r>
        <w:rPr>
          <w:rFonts w:cs="Times New Roman"/>
        </w:rPr>
        <w:t>города</w:t>
      </w:r>
      <w:r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</w:t>
      </w:r>
      <w:r w:rsidR="0064464D" w:rsidRPr="0075722E">
        <w:rPr>
          <w:rFonts w:cs="Times New Roman"/>
        </w:rPr>
        <w:t>.</w:t>
      </w:r>
    </w:p>
    <w:p w:rsidR="005E7866" w:rsidRDefault="00685EE6" w:rsidP="00685EE6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4.</w:t>
      </w:r>
      <w:r w:rsidR="005E7866">
        <w:rPr>
          <w:rFonts w:cs="Times New Roman"/>
        </w:rPr>
        <w:t>2</w:t>
      </w:r>
      <w:r>
        <w:rPr>
          <w:rFonts w:cs="Times New Roman"/>
        </w:rPr>
        <w:t>. </w:t>
      </w:r>
      <w:r w:rsidR="005E7866" w:rsidRPr="0064464D">
        <w:rPr>
          <w:rFonts w:cs="Times New Roman"/>
        </w:rPr>
        <w:t>Структурное подразделение, ответственное за исполнение указанного запроса</w:t>
      </w:r>
      <w:r w:rsidR="005E7866">
        <w:rPr>
          <w:rFonts w:cs="Times New Roman"/>
        </w:rPr>
        <w:t>:</w:t>
      </w:r>
    </w:p>
    <w:p w:rsidR="005E7866" w:rsidRDefault="005E7866" w:rsidP="00685EE6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обеспечивает</w:t>
      </w:r>
      <w:r>
        <w:rPr>
          <w:rFonts w:cs="Times New Roman"/>
        </w:rPr>
        <w:t xml:space="preserve"> его</w:t>
      </w:r>
      <w:r w:rsidRPr="0064464D">
        <w:rPr>
          <w:rFonts w:cs="Times New Roman"/>
        </w:rPr>
        <w:t xml:space="preserve"> рассмотрение и подготовку необходимой информации </w:t>
      </w:r>
      <w:r w:rsidRPr="0064464D">
        <w:rPr>
          <w:rFonts w:cs="Times New Roman"/>
        </w:rPr>
        <w:lastRenderedPageBreak/>
        <w:t>в установленный действующим законодательством срок</w:t>
      </w:r>
      <w:r>
        <w:rPr>
          <w:rFonts w:cs="Times New Roman"/>
        </w:rPr>
        <w:t>;</w:t>
      </w:r>
    </w:p>
    <w:p w:rsidR="0064464D" w:rsidRPr="0064464D" w:rsidRDefault="0064464D" w:rsidP="00685EE6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осуществляет </w:t>
      </w:r>
      <w:proofErr w:type="gramStart"/>
      <w:r w:rsidRPr="0064464D">
        <w:rPr>
          <w:rFonts w:cs="Times New Roman"/>
        </w:rPr>
        <w:t>контроль за</w:t>
      </w:r>
      <w:proofErr w:type="gramEnd"/>
      <w:r w:rsidRPr="0064464D">
        <w:rPr>
          <w:rFonts w:cs="Times New Roman"/>
        </w:rPr>
        <w:t xml:space="preserve">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</w:t>
      </w:r>
      <w:r w:rsidR="005E7866">
        <w:rPr>
          <w:rFonts w:cs="Times New Roman"/>
        </w:rPr>
        <w:t>.</w:t>
      </w:r>
    </w:p>
    <w:p w:rsidR="0064464D" w:rsidRPr="0064464D" w:rsidRDefault="00685EE6" w:rsidP="00685EE6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4.</w:t>
      </w:r>
      <w:r w:rsidR="005E7866">
        <w:rPr>
          <w:rFonts w:cs="Times New Roman"/>
        </w:rPr>
        <w:t>3</w:t>
      </w:r>
      <w:r>
        <w:rPr>
          <w:rFonts w:cs="Times New Roman"/>
        </w:rPr>
        <w:t>. </w:t>
      </w:r>
      <w:r w:rsidR="0064464D" w:rsidRPr="0064464D">
        <w:rPr>
          <w:rFonts w:cs="Times New Roman"/>
        </w:rPr>
        <w:t>Для проверки фактов, изложенных в запросах, при необходимости организуются служебные проверки в соответствии с законодательством Российской Федерации.</w:t>
      </w:r>
      <w:r w:rsidR="005E7866">
        <w:rPr>
          <w:rFonts w:cs="Times New Roman"/>
        </w:rPr>
        <w:t xml:space="preserve"> </w:t>
      </w:r>
      <w:r w:rsidR="0064464D" w:rsidRPr="0064464D">
        <w:rPr>
          <w:rFonts w:cs="Times New Roman"/>
        </w:rPr>
        <w:t xml:space="preserve">По результатам служебной проверки составляется мотивированное заключение, которое должно содержать объективный анализ собранных материалов. Если при проверке выявлены факты совершения сотрудником </w:t>
      </w:r>
      <w:r w:rsidR="005E7866"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 w:rsidR="005E7866">
        <w:rPr>
          <w:rFonts w:cs="Times New Roman"/>
        </w:rPr>
        <w:t>города</w:t>
      </w:r>
      <w:r w:rsidR="005E7866" w:rsidRPr="0064464D">
        <w:rPr>
          <w:rFonts w:cs="Times New Roman"/>
        </w:rPr>
        <w:t xml:space="preserve"> </w:t>
      </w:r>
      <w:r w:rsidR="0064464D" w:rsidRPr="0064464D">
        <w:rPr>
          <w:rFonts w:cs="Times New Roman"/>
        </w:rPr>
        <w:t>Чебоксары действия (бездействия), содержащего признаки административного правонарушения или состава преступления информация передается незамедлительно в правоохранительные органы. Результаты служебной проверки докладываются главе города Чебоксары.</w:t>
      </w:r>
    </w:p>
    <w:p w:rsidR="0064464D" w:rsidRPr="0064464D" w:rsidRDefault="00685EE6" w:rsidP="00685EE6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4.</w:t>
      </w:r>
      <w:r w:rsidR="005E7866">
        <w:rPr>
          <w:rFonts w:cs="Times New Roman"/>
        </w:rPr>
        <w:t>4</w:t>
      </w:r>
      <w:r>
        <w:rPr>
          <w:rFonts w:cs="Times New Roman"/>
        </w:rPr>
        <w:t>. </w:t>
      </w:r>
      <w:r w:rsidR="0064464D" w:rsidRPr="0064464D">
        <w:rPr>
          <w:rFonts w:cs="Times New Roman"/>
        </w:rPr>
        <w:t>Запрос считается исполненным, если рассмотрены все поставленные в нем вопросы, приняты необходимые меры и даны исчерпывающие ответы заявителю.</w:t>
      </w:r>
    </w:p>
    <w:p w:rsidR="0064464D" w:rsidRPr="0064464D" w:rsidRDefault="00685EE6" w:rsidP="00685EE6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4.</w:t>
      </w:r>
      <w:r w:rsidR="005E7866">
        <w:rPr>
          <w:rFonts w:cs="Times New Roman"/>
        </w:rPr>
        <w:t>5</w:t>
      </w:r>
      <w:r>
        <w:rPr>
          <w:rFonts w:cs="Times New Roman"/>
        </w:rPr>
        <w:t>. </w:t>
      </w:r>
      <w:r w:rsidR="0064464D" w:rsidRPr="0064464D">
        <w:rPr>
          <w:rFonts w:cs="Times New Roman"/>
        </w:rPr>
        <w:t>Нарушение установленного порядка рассмотрения запросов влечет в</w:t>
      </w:r>
      <w:r w:rsidR="00EE5F01">
        <w:rPr>
          <w:rFonts w:cs="Times New Roman"/>
        </w:rPr>
        <w:t> </w:t>
      </w:r>
      <w:r w:rsidR="0064464D" w:rsidRPr="0064464D">
        <w:rPr>
          <w:rFonts w:cs="Times New Roman"/>
        </w:rPr>
        <w:t>отношении виновных должностных лиц ответственность в соответствии с</w:t>
      </w:r>
      <w:r w:rsidR="00EE5F01">
        <w:rPr>
          <w:rFonts w:cs="Times New Roman"/>
        </w:rPr>
        <w:t> </w:t>
      </w:r>
      <w:r w:rsidR="0064464D" w:rsidRPr="0064464D">
        <w:rPr>
          <w:rFonts w:cs="Times New Roman"/>
        </w:rPr>
        <w:t>законодательством Российской Федерации.</w:t>
      </w:r>
    </w:p>
    <w:p w:rsidR="00EE5F01" w:rsidRPr="0064464D" w:rsidRDefault="00EE5F01" w:rsidP="00EE5F01">
      <w:pPr>
        <w:jc w:val="center"/>
        <w:rPr>
          <w:sz w:val="28"/>
          <w:szCs w:val="28"/>
        </w:rPr>
        <w:sectPr w:rsidR="00EE5F01" w:rsidRPr="0064464D" w:rsidSect="009617D0">
          <w:headerReference w:type="first" r:id="rId16"/>
          <w:pgSz w:w="11906" w:h="16838"/>
          <w:pgMar w:top="1134" w:right="707" w:bottom="851" w:left="1701" w:header="709" w:footer="709" w:gutter="0"/>
          <w:pgNumType w:start="9"/>
          <w:cols w:space="708"/>
          <w:titlePg/>
          <w:docGrid w:linePitch="360"/>
        </w:sectPr>
      </w:pPr>
      <w:r>
        <w:rPr>
          <w:sz w:val="28"/>
          <w:szCs w:val="28"/>
        </w:rPr>
        <w:t>_____________________________________</w:t>
      </w:r>
    </w:p>
    <w:p w:rsidR="00EE5F01" w:rsidRDefault="00EE5F01" w:rsidP="00EE5F01">
      <w:pPr>
        <w:pStyle w:val="affb"/>
        <w:spacing w:line="240" w:lineRule="auto"/>
        <w:ind w:left="5245"/>
        <w:jc w:val="left"/>
        <w:rPr>
          <w:rStyle w:val="afff"/>
          <w:rFonts w:cs="Times New Roman"/>
        </w:rPr>
      </w:pPr>
      <w:r w:rsidRPr="0064464D">
        <w:rPr>
          <w:rStyle w:val="afff"/>
          <w:rFonts w:cs="Times New Roman"/>
        </w:rPr>
        <w:lastRenderedPageBreak/>
        <w:t>Приложение № </w:t>
      </w:r>
      <w:r>
        <w:rPr>
          <w:rStyle w:val="afff"/>
          <w:rFonts w:cs="Times New Roman"/>
        </w:rPr>
        <w:t>3</w:t>
      </w:r>
    </w:p>
    <w:p w:rsidR="00EE5F01" w:rsidRPr="0064464D" w:rsidRDefault="00EE5F01" w:rsidP="00EE5F01">
      <w:pPr>
        <w:pStyle w:val="affb"/>
        <w:spacing w:line="240" w:lineRule="auto"/>
        <w:ind w:left="5245"/>
        <w:jc w:val="left"/>
        <w:rPr>
          <w:rStyle w:val="afff"/>
          <w:rFonts w:cs="Times New Roman"/>
        </w:rPr>
      </w:pPr>
      <w:r>
        <w:rPr>
          <w:rStyle w:val="afff"/>
          <w:rFonts w:cs="Times New Roman"/>
        </w:rPr>
        <w:t>УТВЕРЖДЕНЫ</w:t>
      </w:r>
    </w:p>
    <w:p w:rsidR="00EE5F01" w:rsidRPr="00593152" w:rsidRDefault="00EE5F01" w:rsidP="00593152">
      <w:pPr>
        <w:pStyle w:val="affb"/>
        <w:spacing w:line="240" w:lineRule="auto"/>
        <w:ind w:left="5245"/>
        <w:jc w:val="left"/>
        <w:rPr>
          <w:rStyle w:val="afff"/>
          <w:rFonts w:cs="Times New Roman"/>
        </w:rPr>
      </w:pPr>
      <w:r w:rsidRPr="0064464D">
        <w:t>распоряжени</w:t>
      </w:r>
      <w:r>
        <w:t>ем</w:t>
      </w:r>
      <w:r w:rsidRPr="0064464D">
        <w:t xml:space="preserve"> администрации города </w:t>
      </w:r>
      <w:r w:rsidRPr="00593152">
        <w:rPr>
          <w:rStyle w:val="afff"/>
          <w:rFonts w:cs="Times New Roman"/>
        </w:rPr>
        <w:t xml:space="preserve">Чебоксары  </w:t>
      </w:r>
    </w:p>
    <w:p w:rsidR="00593152" w:rsidRPr="00593152" w:rsidRDefault="00593152" w:rsidP="00593152">
      <w:pPr>
        <w:pStyle w:val="affb"/>
        <w:spacing w:line="240" w:lineRule="auto"/>
        <w:ind w:left="5245"/>
        <w:jc w:val="left"/>
        <w:rPr>
          <w:rStyle w:val="afff"/>
        </w:rPr>
      </w:pPr>
      <w:r w:rsidRPr="00593152">
        <w:rPr>
          <w:rStyle w:val="afff"/>
        </w:rPr>
        <w:t>06.05.2024 № 262-р</w:t>
      </w:r>
    </w:p>
    <w:p w:rsidR="0064464D" w:rsidRPr="0064464D" w:rsidRDefault="0064464D" w:rsidP="00EE5F01">
      <w:pPr>
        <w:ind w:left="5245"/>
        <w:rPr>
          <w:sz w:val="28"/>
          <w:szCs w:val="28"/>
        </w:rPr>
      </w:pPr>
    </w:p>
    <w:p w:rsidR="00C3325E" w:rsidRPr="00EE5F01" w:rsidRDefault="0064464D" w:rsidP="0064464D">
      <w:pPr>
        <w:pStyle w:val="afffd"/>
        <w:spacing w:line="240" w:lineRule="auto"/>
        <w:rPr>
          <w:rFonts w:cs="Times New Roman"/>
        </w:rPr>
      </w:pPr>
      <w:r w:rsidRPr="00EE5F01">
        <w:rPr>
          <w:rFonts w:cs="Times New Roman"/>
        </w:rPr>
        <w:t xml:space="preserve">Правила осуществления внутреннего контроля </w:t>
      </w:r>
    </w:p>
    <w:p w:rsidR="0064464D" w:rsidRPr="00EE5F01" w:rsidRDefault="0064464D" w:rsidP="0064464D">
      <w:pPr>
        <w:pStyle w:val="afffd"/>
        <w:spacing w:line="240" w:lineRule="auto"/>
        <w:rPr>
          <w:rFonts w:cs="Times New Roman"/>
        </w:rPr>
      </w:pPr>
      <w:r w:rsidRPr="00EE5F01">
        <w:rPr>
          <w:rFonts w:cs="Times New Roman"/>
        </w:rPr>
        <w:t xml:space="preserve">соответствия обработки персональных данных в </w:t>
      </w:r>
      <w:r w:rsidR="00C3325E" w:rsidRPr="00EE5F01">
        <w:rPr>
          <w:rFonts w:cs="Times New Roman"/>
        </w:rPr>
        <w:t>а</w:t>
      </w:r>
      <w:r w:rsidRPr="00EE5F01">
        <w:rPr>
          <w:rFonts w:cs="Times New Roman"/>
        </w:rPr>
        <w:t>дминистрации г</w:t>
      </w:r>
      <w:r w:rsidR="00C3325E" w:rsidRPr="00EE5F01">
        <w:rPr>
          <w:rFonts w:cs="Times New Roman"/>
        </w:rPr>
        <w:t>орода</w:t>
      </w:r>
      <w:r w:rsidRPr="00EE5F01">
        <w:rPr>
          <w:rFonts w:cs="Times New Roman"/>
        </w:rPr>
        <w:t> Чебоксары требованиям к защите персональных данных, установленным Федеральным законом</w:t>
      </w:r>
      <w:r w:rsidR="00C3325E" w:rsidRPr="00EE5F01">
        <w:t xml:space="preserve"> </w:t>
      </w:r>
      <w:r w:rsidR="00C3325E" w:rsidRPr="00EE5F01">
        <w:rPr>
          <w:rFonts w:cs="Times New Roman"/>
        </w:rPr>
        <w:t>от 27.07.2006 № 152-ФЗ</w:t>
      </w:r>
      <w:r w:rsidRPr="00EE5F01">
        <w:rPr>
          <w:rFonts w:cs="Times New Roman"/>
        </w:rPr>
        <w:t xml:space="preserve"> «О персональных данных»</w:t>
      </w:r>
    </w:p>
    <w:p w:rsidR="0064464D" w:rsidRDefault="0064464D" w:rsidP="00885800">
      <w:pPr>
        <w:pStyle w:val="1"/>
        <w:numPr>
          <w:ilvl w:val="0"/>
          <w:numId w:val="12"/>
        </w:numPr>
        <w:spacing w:line="240" w:lineRule="auto"/>
        <w:rPr>
          <w:rFonts w:cs="Times New Roman"/>
          <w:b w:val="0"/>
        </w:rPr>
      </w:pPr>
      <w:r w:rsidRPr="00C3325E">
        <w:rPr>
          <w:rFonts w:cs="Times New Roman"/>
          <w:b w:val="0"/>
        </w:rPr>
        <w:t>Общие положения</w:t>
      </w:r>
    </w:p>
    <w:p w:rsidR="00C3325E" w:rsidRPr="00C3325E" w:rsidRDefault="00C3325E" w:rsidP="00C3325E">
      <w:pPr>
        <w:rPr>
          <w:lang w:eastAsia="en-US"/>
        </w:rPr>
      </w:pPr>
    </w:p>
    <w:p w:rsidR="0064464D" w:rsidRDefault="00C3325E" w:rsidP="00C2535D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1.1. </w:t>
      </w:r>
      <w:proofErr w:type="gramStart"/>
      <w:r w:rsidR="0064464D" w:rsidRPr="0064464D">
        <w:rPr>
          <w:rFonts w:cs="Times New Roman"/>
        </w:rPr>
        <w:t xml:space="preserve">Настоящие Правила осуществления внутреннего контроля соответствия обработки персональных данных в </w:t>
      </w:r>
      <w:r w:rsidR="008D21A0">
        <w:rPr>
          <w:rFonts w:cs="Times New Roman"/>
        </w:rPr>
        <w:t>а</w:t>
      </w:r>
      <w:r w:rsidR="0064464D" w:rsidRPr="0064464D">
        <w:rPr>
          <w:rFonts w:cs="Times New Roman"/>
        </w:rPr>
        <w:t xml:space="preserve">дминистрации </w:t>
      </w:r>
      <w:r w:rsidR="008D21A0">
        <w:rPr>
          <w:rFonts w:cs="Times New Roman"/>
        </w:rPr>
        <w:t xml:space="preserve">города </w:t>
      </w:r>
      <w:r w:rsidR="0064464D" w:rsidRPr="0064464D">
        <w:rPr>
          <w:rFonts w:cs="Times New Roman"/>
        </w:rPr>
        <w:t>Чебоксары требованиям к защите персональных данных, установленным Федеральным законом</w:t>
      </w:r>
      <w:r w:rsidR="008D21A0" w:rsidRPr="008D21A0">
        <w:rPr>
          <w:rFonts w:cs="Times New Roman"/>
        </w:rPr>
        <w:t xml:space="preserve"> </w:t>
      </w:r>
      <w:r w:rsidR="008D21A0" w:rsidRPr="0064464D">
        <w:rPr>
          <w:rFonts w:cs="Times New Roman"/>
        </w:rPr>
        <w:t>от 27.07.2006 № 152-ФЗ</w:t>
      </w:r>
      <w:r w:rsidR="0064464D" w:rsidRPr="0064464D">
        <w:rPr>
          <w:rFonts w:cs="Times New Roman"/>
        </w:rPr>
        <w:t xml:space="preserve"> «О персональных данных» (далее – Правила) разработаны в соответствии с Федеральным законом от 27.07.2006 № 152-ФЗ «О персональных данных», постановлением Правительства Российской Федерации от 21.03.2012 № 211 «Об утверждении перечня мер, направленных на обеспечение выполнения обязанностей, предусмотренных Федеральным законом</w:t>
      </w:r>
      <w:proofErr w:type="gramEnd"/>
      <w:r w:rsidR="0064464D" w:rsidRPr="0064464D">
        <w:rPr>
          <w:rFonts w:cs="Times New Roman"/>
        </w:rPr>
        <w:t xml:space="preserve"> «</w:t>
      </w:r>
      <w:proofErr w:type="gramStart"/>
      <w:r w:rsidR="0064464D" w:rsidRPr="0064464D">
        <w:rPr>
          <w:rFonts w:cs="Times New Roman"/>
        </w:rPr>
        <w:t>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C2535D" w:rsidRDefault="00C2535D" w:rsidP="00C2535D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1.</w:t>
      </w:r>
      <w:r w:rsidR="008D21A0">
        <w:rPr>
          <w:rFonts w:cs="Times New Roman"/>
        </w:rPr>
        <w:t>2</w:t>
      </w:r>
      <w:r>
        <w:rPr>
          <w:rFonts w:cs="Times New Roman"/>
        </w:rPr>
        <w:t>. </w:t>
      </w:r>
      <w:r w:rsidRPr="0064464D">
        <w:rPr>
          <w:rFonts w:cs="Times New Roman"/>
        </w:rPr>
        <w:t>Настоящие Правила определяют процедуры, направленные на выявление и предотвращение</w:t>
      </w:r>
      <w:r w:rsidR="00FD21CE" w:rsidRPr="00FD21CE">
        <w:rPr>
          <w:rFonts w:cs="Times New Roman"/>
        </w:rPr>
        <w:t xml:space="preserve"> </w:t>
      </w:r>
      <w:r w:rsidR="00FD21CE" w:rsidRPr="0064464D">
        <w:rPr>
          <w:rFonts w:cs="Times New Roman"/>
        </w:rPr>
        <w:t xml:space="preserve">в </w:t>
      </w:r>
      <w:r w:rsidR="00FD21CE">
        <w:rPr>
          <w:rFonts w:cs="Times New Roman"/>
        </w:rPr>
        <w:t>а</w:t>
      </w:r>
      <w:r w:rsidR="00FD21CE" w:rsidRPr="0064464D">
        <w:rPr>
          <w:rFonts w:cs="Times New Roman"/>
        </w:rPr>
        <w:t xml:space="preserve">дминистрации </w:t>
      </w:r>
      <w:r w:rsidR="00FD21CE">
        <w:rPr>
          <w:rFonts w:cs="Times New Roman"/>
        </w:rPr>
        <w:t xml:space="preserve">города </w:t>
      </w:r>
      <w:r w:rsidR="00FD21CE" w:rsidRPr="0064464D">
        <w:rPr>
          <w:rFonts w:cs="Times New Roman"/>
        </w:rPr>
        <w:t>Чебоксары</w:t>
      </w:r>
      <w:r w:rsidRPr="0064464D">
        <w:rPr>
          <w:rFonts w:cs="Times New Roman"/>
        </w:rPr>
        <w:t xml:space="preserve"> нарушений законодательства Российской Федерации в сфере персональных данных, основания, порядок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393F70" w:rsidRDefault="00393F70" w:rsidP="00393F7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1.3. </w:t>
      </w:r>
      <w:r w:rsidRPr="0064464D">
        <w:rPr>
          <w:rFonts w:cs="Times New Roman"/>
        </w:rPr>
        <w:t>В настоящих Правилах используются следующие понятия/определения:</w:t>
      </w:r>
    </w:p>
    <w:p w:rsidR="00393F70" w:rsidRPr="006E3A78" w:rsidRDefault="00393F70" w:rsidP="00393F7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E3A78">
        <w:rPr>
          <w:rFonts w:cs="Times New Roman"/>
        </w:rPr>
        <w:t xml:space="preserve">персональные данные - любая информация, относящаяся прямо или косвенно </w:t>
      </w:r>
      <w:r w:rsidR="005275C6" w:rsidRPr="006E3A78">
        <w:rPr>
          <w:rFonts w:cs="Times New Roman"/>
        </w:rPr>
        <w:t xml:space="preserve">к </w:t>
      </w:r>
      <w:r w:rsidRPr="006E3A78">
        <w:rPr>
          <w:rFonts w:cs="Times New Roman"/>
        </w:rPr>
        <w:t>определенному или определяемому физическому лицу (субъекту персональных данных);</w:t>
      </w:r>
    </w:p>
    <w:p w:rsidR="00393F70" w:rsidRPr="00C4125D" w:rsidRDefault="00393F70" w:rsidP="00393F70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proofErr w:type="gramStart"/>
      <w:r w:rsidRPr="00C4125D">
        <w:rPr>
          <w:rFonts w:cs="Times New Roman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52433B">
        <w:rPr>
          <w:rFonts w:cs="Times New Roman"/>
        </w:rPr>
        <w:t>.</w:t>
      </w:r>
      <w:proofErr w:type="gramEnd"/>
    </w:p>
    <w:p w:rsidR="0064464D" w:rsidRPr="006525BC" w:rsidRDefault="0064464D" w:rsidP="00C2535D">
      <w:pPr>
        <w:pStyle w:val="1"/>
        <w:tabs>
          <w:tab w:val="num" w:pos="993"/>
        </w:tabs>
        <w:spacing w:line="240" w:lineRule="auto"/>
        <w:ind w:left="0"/>
        <w:rPr>
          <w:rFonts w:cs="Times New Roman"/>
          <w:b w:val="0"/>
        </w:rPr>
      </w:pPr>
      <w:r w:rsidRPr="006525BC">
        <w:rPr>
          <w:rFonts w:cs="Times New Roman"/>
          <w:b w:val="0"/>
        </w:rPr>
        <w:lastRenderedPageBreak/>
        <w:t xml:space="preserve">Порядок осуществления внутреннего контроля </w:t>
      </w:r>
      <w:r w:rsidRPr="006525BC">
        <w:rPr>
          <w:rFonts w:cs="Times New Roman"/>
          <w:b w:val="0"/>
        </w:rPr>
        <w:br/>
        <w:t>соответствия обработки персональных данных требованиям к защите персональных данных</w:t>
      </w:r>
    </w:p>
    <w:p w:rsidR="00FD21CE" w:rsidRDefault="00FD21CE" w:rsidP="00FD21CE">
      <w:pPr>
        <w:pStyle w:val="2"/>
        <w:numPr>
          <w:ilvl w:val="0"/>
          <w:numId w:val="0"/>
        </w:numPr>
        <w:spacing w:line="240" w:lineRule="auto"/>
        <w:ind w:left="709"/>
        <w:rPr>
          <w:rFonts w:cs="Times New Roman"/>
        </w:rPr>
      </w:pPr>
    </w:p>
    <w:p w:rsidR="0064464D" w:rsidRPr="0064464D" w:rsidRDefault="00FD21CE" w:rsidP="00FD21CE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2.1. </w:t>
      </w:r>
      <w:r w:rsidR="0064464D" w:rsidRPr="0064464D">
        <w:rPr>
          <w:rFonts w:cs="Times New Roman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 </w:t>
      </w:r>
      <w:r w:rsidR="00B47EB6">
        <w:rPr>
          <w:rFonts w:cs="Times New Roman"/>
        </w:rPr>
        <w:t>а</w:t>
      </w:r>
      <w:r w:rsidR="00B47EB6" w:rsidRPr="0064464D">
        <w:rPr>
          <w:rFonts w:cs="Times New Roman"/>
        </w:rPr>
        <w:t xml:space="preserve">дминистрации </w:t>
      </w:r>
      <w:r w:rsidR="00B47EB6">
        <w:rPr>
          <w:rFonts w:cs="Times New Roman"/>
        </w:rPr>
        <w:t xml:space="preserve">города </w:t>
      </w:r>
      <w:r w:rsidR="00B47EB6" w:rsidRPr="0064464D">
        <w:rPr>
          <w:rFonts w:cs="Times New Roman"/>
        </w:rPr>
        <w:t xml:space="preserve">Чебоксары </w:t>
      </w:r>
      <w:r w:rsidR="0064464D" w:rsidRPr="0064464D">
        <w:rPr>
          <w:rFonts w:cs="Times New Roman"/>
        </w:rPr>
        <w:t>проводятся периодические проверки условий обработки персональных данных.</w:t>
      </w:r>
    </w:p>
    <w:p w:rsidR="0064464D" w:rsidRPr="0064464D" w:rsidRDefault="0064464D" w:rsidP="00FD21CE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Проверка соответствия обработки персональных данных требованиям к защите персональных данных проводится ответственным за организацию обработки персональных данных. </w:t>
      </w:r>
    </w:p>
    <w:p w:rsidR="0064464D" w:rsidRPr="0064464D" w:rsidRDefault="00B47EB6" w:rsidP="00FD21CE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</w:t>
      </w:r>
      <w:r w:rsidR="005868CD">
        <w:rPr>
          <w:rFonts w:cs="Times New Roman"/>
        </w:rPr>
        <w:t>2</w:t>
      </w:r>
      <w:r>
        <w:rPr>
          <w:rFonts w:cs="Times New Roman"/>
        </w:rPr>
        <w:t>. </w:t>
      </w:r>
      <w:r w:rsidR="005868CD">
        <w:rPr>
          <w:rFonts w:cs="Times New Roman"/>
        </w:rPr>
        <w:t xml:space="preserve">При </w:t>
      </w:r>
      <w:r w:rsidR="005868CD" w:rsidRPr="0064464D">
        <w:rPr>
          <w:rFonts w:cs="Times New Roman"/>
        </w:rPr>
        <w:t>поступ</w:t>
      </w:r>
      <w:r w:rsidR="005868CD">
        <w:rPr>
          <w:rFonts w:cs="Times New Roman"/>
        </w:rPr>
        <w:t>лении</w:t>
      </w:r>
      <w:r w:rsidR="005868CD" w:rsidRPr="0064464D">
        <w:rPr>
          <w:rFonts w:cs="Times New Roman"/>
        </w:rPr>
        <w:t xml:space="preserve"> информации о нарушениях правил обработки персональных данных</w:t>
      </w:r>
      <w:r w:rsidR="005868CD" w:rsidRPr="005868CD">
        <w:rPr>
          <w:rFonts w:cs="Times New Roman"/>
        </w:rPr>
        <w:t xml:space="preserve"> </w:t>
      </w:r>
      <w:r w:rsidR="005868CD">
        <w:rPr>
          <w:rFonts w:cs="Times New Roman"/>
        </w:rPr>
        <w:t xml:space="preserve">главой города Чебоксары принимается решение о </w:t>
      </w:r>
      <w:r w:rsidR="00001354" w:rsidRPr="0064464D">
        <w:rPr>
          <w:rFonts w:cs="Times New Roman"/>
        </w:rPr>
        <w:t>провед</w:t>
      </w:r>
      <w:r w:rsidR="00001354">
        <w:rPr>
          <w:rFonts w:cs="Times New Roman"/>
        </w:rPr>
        <w:t>ении</w:t>
      </w:r>
      <w:r w:rsidR="005868CD">
        <w:rPr>
          <w:rFonts w:cs="Times New Roman"/>
        </w:rPr>
        <w:t xml:space="preserve"> в</w:t>
      </w:r>
      <w:r w:rsidR="0064464D" w:rsidRPr="0064464D">
        <w:rPr>
          <w:rFonts w:cs="Times New Roman"/>
        </w:rPr>
        <w:t>непланов</w:t>
      </w:r>
      <w:r w:rsidR="005868CD">
        <w:rPr>
          <w:rFonts w:cs="Times New Roman"/>
        </w:rPr>
        <w:t>ых</w:t>
      </w:r>
      <w:r w:rsidR="0064464D" w:rsidRPr="0064464D">
        <w:rPr>
          <w:rFonts w:cs="Times New Roman"/>
        </w:rPr>
        <w:t xml:space="preserve"> провер</w:t>
      </w:r>
      <w:r w:rsidR="005868CD">
        <w:rPr>
          <w:rFonts w:cs="Times New Roman"/>
        </w:rPr>
        <w:t xml:space="preserve">ок, которые </w:t>
      </w:r>
      <w:r w:rsidR="0064464D" w:rsidRPr="0064464D">
        <w:rPr>
          <w:rFonts w:cs="Times New Roman"/>
        </w:rPr>
        <w:t>организу</w:t>
      </w:r>
      <w:r w:rsidR="005868CD">
        <w:rPr>
          <w:rFonts w:cs="Times New Roman"/>
        </w:rPr>
        <w:t>ю</w:t>
      </w:r>
      <w:r w:rsidR="0064464D" w:rsidRPr="0064464D">
        <w:rPr>
          <w:rFonts w:cs="Times New Roman"/>
        </w:rPr>
        <w:t xml:space="preserve">тся в течение трех рабочих дней со дня поступления </w:t>
      </w:r>
      <w:r w:rsidR="005868CD">
        <w:rPr>
          <w:rFonts w:cs="Times New Roman"/>
        </w:rPr>
        <w:t xml:space="preserve">такой </w:t>
      </w:r>
      <w:r w:rsidR="0064464D" w:rsidRPr="0064464D">
        <w:rPr>
          <w:rFonts w:cs="Times New Roman"/>
        </w:rPr>
        <w:t>информации.</w:t>
      </w:r>
    </w:p>
    <w:p w:rsidR="0064464D" w:rsidRPr="0064464D" w:rsidRDefault="0064464D" w:rsidP="00FD21CE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 xml:space="preserve">В проведении проверки условий обработки персональных данных не </w:t>
      </w:r>
      <w:r w:rsidR="00280BA9">
        <w:rPr>
          <w:rFonts w:cs="Times New Roman"/>
        </w:rPr>
        <w:t xml:space="preserve">принимают участие </w:t>
      </w:r>
      <w:r w:rsidRPr="0064464D">
        <w:rPr>
          <w:rFonts w:cs="Times New Roman"/>
        </w:rPr>
        <w:t xml:space="preserve">сотрудники </w:t>
      </w:r>
      <w:r w:rsidR="00B47EB6">
        <w:rPr>
          <w:rFonts w:cs="Times New Roman"/>
        </w:rPr>
        <w:t>а</w:t>
      </w:r>
      <w:r w:rsidR="00B47EB6" w:rsidRPr="0064464D">
        <w:rPr>
          <w:rFonts w:cs="Times New Roman"/>
        </w:rPr>
        <w:t xml:space="preserve">дминистрации </w:t>
      </w:r>
      <w:r w:rsidR="00B47EB6">
        <w:rPr>
          <w:rFonts w:cs="Times New Roman"/>
        </w:rPr>
        <w:t xml:space="preserve">города </w:t>
      </w:r>
      <w:r w:rsidR="00B47EB6" w:rsidRPr="0064464D">
        <w:rPr>
          <w:rFonts w:cs="Times New Roman"/>
        </w:rPr>
        <w:t>Чебоксары</w:t>
      </w:r>
      <w:r w:rsidRPr="0064464D">
        <w:rPr>
          <w:rFonts w:cs="Times New Roman"/>
        </w:rPr>
        <w:t>, прямо или косвенно заинтересованные в ее результатах.</w:t>
      </w:r>
    </w:p>
    <w:p w:rsidR="0064464D" w:rsidRPr="0064464D" w:rsidRDefault="00280BA9" w:rsidP="00FD21CE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2.3. </w:t>
      </w:r>
      <w:r w:rsidR="0064464D" w:rsidRPr="0064464D">
        <w:rPr>
          <w:rFonts w:cs="Times New Roman"/>
        </w:rPr>
        <w:t xml:space="preserve">Проверки условий обработки персональных данных осуществляются непосредственно на месте обработки персональных данных путем опроса либо, при необходимости, путем осмотра служебных мест сотрудников </w:t>
      </w:r>
      <w:r w:rsidR="00B47EB6">
        <w:rPr>
          <w:rFonts w:cs="Times New Roman"/>
        </w:rPr>
        <w:t>а</w:t>
      </w:r>
      <w:r w:rsidR="00B47EB6" w:rsidRPr="0064464D">
        <w:rPr>
          <w:rFonts w:cs="Times New Roman"/>
        </w:rPr>
        <w:t xml:space="preserve">дминистрации </w:t>
      </w:r>
      <w:r w:rsidR="00B47EB6">
        <w:rPr>
          <w:rFonts w:cs="Times New Roman"/>
        </w:rPr>
        <w:t xml:space="preserve">города </w:t>
      </w:r>
      <w:r w:rsidR="00B47EB6" w:rsidRPr="0064464D">
        <w:rPr>
          <w:rFonts w:cs="Times New Roman"/>
        </w:rPr>
        <w:t>Чебоксары</w:t>
      </w:r>
      <w:r w:rsidR="0064464D" w:rsidRPr="0064464D">
        <w:rPr>
          <w:rFonts w:cs="Times New Roman"/>
        </w:rPr>
        <w:t>, участвующих в процессе обработки персональных данных.</w:t>
      </w:r>
    </w:p>
    <w:p w:rsidR="0064464D" w:rsidRPr="0064464D" w:rsidRDefault="00B47EB6" w:rsidP="00FD21CE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</w:t>
      </w:r>
      <w:r w:rsidR="00280BA9">
        <w:rPr>
          <w:rFonts w:cs="Times New Roman"/>
        </w:rPr>
        <w:t>4</w:t>
      </w:r>
      <w:r>
        <w:rPr>
          <w:rFonts w:cs="Times New Roman"/>
        </w:rPr>
        <w:t>. </w:t>
      </w:r>
      <w:r w:rsidR="0064464D" w:rsidRPr="0064464D">
        <w:rPr>
          <w:rFonts w:cs="Times New Roman"/>
        </w:rPr>
        <w:t>При проведении проверки условий обработки персональных данных должны быть полностью, объективно и всесторонне установлены: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порядок и условия применения организационных и технических мер, необходимых для выполнения требований к защите персональных данных;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порядок и условия соблюдения парольной защиты;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порядок и условия соблюдения антивирусной защиты;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порядок и условия обеспечения резервного копирования;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14" w:name="sub_1924"/>
      <w:r w:rsidRPr="0064464D">
        <w:rPr>
          <w:rFonts w:cs="Times New Roman"/>
        </w:rPr>
        <w:t>эффективность принимаемых мер по обеспечению безопасности персональных данных до их ввода в информационные системы персональных данных;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условия соблюдения режима защиты при подключении к сетям общего пользования и (или) международного обмена;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порядок и условия обновления программного обеспечения и единообразия применяемого программного обеспечения на всех элементах информационной системы персональных данных;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15" w:name="sub_1923"/>
      <w:r w:rsidRPr="0064464D">
        <w:rPr>
          <w:rFonts w:cs="Times New Roman"/>
        </w:rPr>
        <w:t>порядок и условия применения средств защиты информации;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16" w:name="sub_1925"/>
      <w:bookmarkEnd w:id="14"/>
      <w:bookmarkEnd w:id="15"/>
      <w:r w:rsidRPr="0064464D">
        <w:rPr>
          <w:rFonts w:cs="Times New Roman"/>
        </w:rPr>
        <w:t>состояние учета носителей персональных данных;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bookmarkStart w:id="17" w:name="sub_1926"/>
      <w:bookmarkEnd w:id="16"/>
      <w:r w:rsidRPr="0064464D">
        <w:rPr>
          <w:rFonts w:cs="Times New Roman"/>
        </w:rPr>
        <w:t>соблюдение правил доступа к персональным данным;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соблюдение порядка доступа в помещения, в которых ведется обработка персональных данных;</w:t>
      </w:r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t>наличие (отсутствие) фактов несанкционированного доступа к персональным данным и принятие необходимых мер;</w:t>
      </w:r>
      <w:bookmarkStart w:id="18" w:name="sub_1927"/>
      <w:bookmarkEnd w:id="17"/>
    </w:p>
    <w:p w:rsidR="0064464D" w:rsidRPr="0064464D" w:rsidRDefault="0064464D" w:rsidP="00FD21CE">
      <w:pPr>
        <w:pStyle w:val="a0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64464D">
        <w:rPr>
          <w:rFonts w:cs="Times New Roman"/>
        </w:rPr>
        <w:lastRenderedPageBreak/>
        <w:t>мероприятия по восстановлению персональных данных, модифицированных или уничтоженных вследствие несанкционированного доступа к ним</w:t>
      </w:r>
      <w:bookmarkStart w:id="19" w:name="sub_2303"/>
      <w:bookmarkEnd w:id="18"/>
      <w:r w:rsidRPr="0064464D">
        <w:rPr>
          <w:rFonts w:cs="Times New Roman"/>
        </w:rPr>
        <w:t>.</w:t>
      </w:r>
    </w:p>
    <w:bookmarkEnd w:id="19"/>
    <w:p w:rsidR="0064464D" w:rsidRPr="0064464D" w:rsidRDefault="00B47EB6" w:rsidP="00FD21CE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</w:t>
      </w:r>
      <w:r w:rsidR="00280BA9">
        <w:rPr>
          <w:rFonts w:cs="Times New Roman"/>
        </w:rPr>
        <w:t>5</w:t>
      </w:r>
      <w:r>
        <w:rPr>
          <w:rFonts w:cs="Times New Roman"/>
        </w:rPr>
        <w:t>. </w:t>
      </w:r>
      <w:r w:rsidR="0064464D" w:rsidRPr="0064464D">
        <w:rPr>
          <w:rFonts w:cs="Times New Roman"/>
        </w:rPr>
        <w:t xml:space="preserve">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проведении. </w:t>
      </w:r>
    </w:p>
    <w:p w:rsidR="0064464D" w:rsidRPr="0064464D" w:rsidRDefault="00B47EB6" w:rsidP="00FD21CE">
      <w:pPr>
        <w:pStyle w:val="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</w:t>
      </w:r>
      <w:r w:rsidR="00280BA9">
        <w:rPr>
          <w:rFonts w:cs="Times New Roman"/>
        </w:rPr>
        <w:t>6</w:t>
      </w:r>
      <w:r>
        <w:rPr>
          <w:rFonts w:cs="Times New Roman"/>
        </w:rPr>
        <w:t>. </w:t>
      </w:r>
      <w:r w:rsidR="0064464D" w:rsidRPr="0064464D">
        <w:rPr>
          <w:rFonts w:cs="Times New Roman"/>
        </w:rPr>
        <w:t xml:space="preserve">По результатам проведенной проверки условий обработки персональных данных </w:t>
      </w:r>
      <w:proofErr w:type="gramStart"/>
      <w:r w:rsidR="0064464D" w:rsidRPr="0064464D">
        <w:rPr>
          <w:rFonts w:cs="Times New Roman"/>
        </w:rPr>
        <w:t>ответственный</w:t>
      </w:r>
      <w:proofErr w:type="gramEnd"/>
      <w:r w:rsidR="0064464D" w:rsidRPr="0064464D">
        <w:rPr>
          <w:rFonts w:cs="Times New Roman"/>
        </w:rPr>
        <w:t xml:space="preserve"> за организацию обработки персональных данных предоставляет главе города Чебоксары письменное заключение с указанием мер, необходимых для устранения выявленных нарушений.</w:t>
      </w:r>
    </w:p>
    <w:p w:rsidR="005F5D91" w:rsidRPr="0064464D" w:rsidRDefault="00D73A91" w:rsidP="005D42FD">
      <w:pPr>
        <w:widowControl/>
        <w:jc w:val="center"/>
        <w:rPr>
          <w:sz w:val="28"/>
          <w:szCs w:val="28"/>
        </w:rPr>
      </w:pPr>
      <w:r w:rsidRPr="0064464D">
        <w:rPr>
          <w:sz w:val="28"/>
          <w:szCs w:val="28"/>
        </w:rPr>
        <w:t>_______________________</w:t>
      </w:r>
      <w:bookmarkStart w:id="20" w:name="_GoBack"/>
      <w:bookmarkEnd w:id="20"/>
    </w:p>
    <w:sectPr w:rsidR="005F5D91" w:rsidRPr="0064464D" w:rsidSect="0064464D">
      <w:footerReference w:type="default" r:id="rId17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2D" w:rsidRDefault="0002792D" w:rsidP="00CD5983">
      <w:r>
        <w:separator/>
      </w:r>
    </w:p>
  </w:endnote>
  <w:endnote w:type="continuationSeparator" w:id="0">
    <w:p w:rsidR="0002792D" w:rsidRDefault="0002792D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4D" w:rsidRPr="006E2C1E" w:rsidRDefault="0064464D" w:rsidP="006E2C1E">
    <w:pPr>
      <w:pStyle w:val="af3"/>
      <w:jc w:val="right"/>
      <w:rPr>
        <w:sz w:val="18"/>
      </w:rPr>
    </w:pPr>
    <w:r w:rsidRPr="006E2C1E">
      <w:rPr>
        <w:sz w:val="18"/>
      </w:rPr>
      <w:t>020-</w:t>
    </w:r>
    <w:r>
      <w:rPr>
        <w:sz w:val="18"/>
      </w:rPr>
      <w:t>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4D" w:rsidRDefault="0064464D" w:rsidP="00CD5983">
    <w:pPr>
      <w:pStyle w:val="af3"/>
      <w:jc w:val="right"/>
      <w:rPr>
        <w:sz w:val="16"/>
        <w:szCs w:val="16"/>
      </w:rPr>
    </w:pPr>
  </w:p>
  <w:p w:rsidR="0064464D" w:rsidRPr="00CD5983" w:rsidRDefault="0064464D" w:rsidP="00CD5983">
    <w:pPr>
      <w:pStyle w:val="af3"/>
      <w:jc w:val="right"/>
      <w:rPr>
        <w:sz w:val="16"/>
        <w:szCs w:val="16"/>
      </w:rPr>
    </w:pPr>
    <w:r>
      <w:rPr>
        <w:sz w:val="16"/>
        <w:szCs w:val="16"/>
      </w:rPr>
      <w:t>020-45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2D" w:rsidRDefault="0002792D" w:rsidP="00CD5983">
      <w:r>
        <w:separator/>
      </w:r>
    </w:p>
  </w:footnote>
  <w:footnote w:type="continuationSeparator" w:id="0">
    <w:p w:rsidR="0002792D" w:rsidRDefault="0002792D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923543"/>
      <w:docPartObj>
        <w:docPartGallery w:val="Page Numbers (Top of Page)"/>
        <w:docPartUnique/>
      </w:docPartObj>
    </w:sdtPr>
    <w:sdtEndPr/>
    <w:sdtContent>
      <w:p w:rsidR="009617D0" w:rsidRDefault="009617D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152">
          <w:rPr>
            <w:noProof/>
          </w:rPr>
          <w:t>16</w:t>
        </w:r>
        <w:r>
          <w:fldChar w:fldCharType="end"/>
        </w:r>
      </w:p>
    </w:sdtContent>
  </w:sdt>
  <w:p w:rsidR="0064464D" w:rsidRDefault="006446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93067"/>
      <w:docPartObj>
        <w:docPartGallery w:val="Page Numbers (Top of Page)"/>
        <w:docPartUnique/>
      </w:docPartObj>
    </w:sdtPr>
    <w:sdtEndPr/>
    <w:sdtContent>
      <w:p w:rsidR="009617D0" w:rsidRDefault="009617D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4D" w:rsidRDefault="0064464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8CD"/>
    <w:multiLevelType w:val="multilevel"/>
    <w:tmpl w:val="CCEC2E0A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">
    <w:nsid w:val="04BB2500"/>
    <w:multiLevelType w:val="multilevel"/>
    <w:tmpl w:val="690A0F88"/>
    <w:styleLink w:val="a1"/>
    <w:lvl w:ilvl="0">
      <w:start w:val="1"/>
      <w:numFmt w:val="none"/>
      <w:lvlText w:val="%1"/>
      <w:lvlJc w:val="center"/>
      <w:pPr>
        <w:ind w:left="113" w:hanging="11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2">
    <w:nsid w:val="0E4E0609"/>
    <w:multiLevelType w:val="multilevel"/>
    <w:tmpl w:val="BCB61684"/>
    <w:numStyleLink w:val="a2"/>
  </w:abstractNum>
  <w:abstractNum w:abstractNumId="3">
    <w:nsid w:val="236636DF"/>
    <w:multiLevelType w:val="multilevel"/>
    <w:tmpl w:val="BA52645C"/>
    <w:styleLink w:val="a3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b w:val="0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4">
    <w:nsid w:val="2C127659"/>
    <w:multiLevelType w:val="multilevel"/>
    <w:tmpl w:val="957AD80E"/>
    <w:styleLink w:val="4"/>
    <w:lvl w:ilvl="0">
      <w:start w:val="1"/>
      <w:numFmt w:val="none"/>
      <w:pStyle w:val="a4"/>
      <w:suff w:val="nothing"/>
      <w:lvlText w:val="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decimal"/>
      <w:suff w:val="nothing"/>
      <w:lvlText w:val="%1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40484055"/>
    <w:multiLevelType w:val="multilevel"/>
    <w:tmpl w:val="BCB61684"/>
    <w:styleLink w:val="a2"/>
    <w:lvl w:ilvl="0">
      <w:start w:val="1"/>
      <w:numFmt w:val="decimal"/>
      <w:pStyle w:val="1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560"/>
        </w:tabs>
        <w:ind w:left="284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6782B5E"/>
    <w:multiLevelType w:val="multilevel"/>
    <w:tmpl w:val="47B675AE"/>
    <w:styleLink w:val="2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decimal"/>
      <w:suff w:val="nothing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B2925C6"/>
    <w:multiLevelType w:val="multilevel"/>
    <w:tmpl w:val="957AD80E"/>
    <w:numStyleLink w:val="4"/>
  </w:abstractNum>
  <w:abstractNum w:abstractNumId="8">
    <w:nsid w:val="4E625B1E"/>
    <w:multiLevelType w:val="hybridMultilevel"/>
    <w:tmpl w:val="3228919C"/>
    <w:lvl w:ilvl="0" w:tplc="AFCA7CD6">
      <w:start w:val="1"/>
      <w:numFmt w:val="decimal"/>
      <w:pStyle w:val="a5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9">
    <w:nsid w:val="51C66A6B"/>
    <w:multiLevelType w:val="multilevel"/>
    <w:tmpl w:val="B070419E"/>
    <w:styleLink w:val="125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b w:val="0"/>
        <w:u w:val="none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>
    <w:nsid w:val="5FF90B8F"/>
    <w:multiLevelType w:val="multilevel"/>
    <w:tmpl w:val="263670E2"/>
    <w:styleLink w:val="3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decimal"/>
      <w:suff w:val="nothing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67102FE0"/>
    <w:multiLevelType w:val="multilevel"/>
    <w:tmpl w:val="45D43364"/>
    <w:styleLink w:val="1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35258FC"/>
    <w:multiLevelType w:val="multilevel"/>
    <w:tmpl w:val="1B34E150"/>
    <w:styleLink w:val="006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B5F50AC"/>
    <w:multiLevelType w:val="multilevel"/>
    <w:tmpl w:val="2FA2A474"/>
    <w:styleLink w:val="007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color w:val="auto"/>
        <w:sz w:val="28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7"/>
    <w:lvlOverride w:ilvl="0">
      <w:lvl w:ilvl="0">
        <w:start w:val="1"/>
        <w:numFmt w:val="none"/>
        <w:pStyle w:val="a6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sz w:val="22"/>
          <w:szCs w:val="2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6"/>
  </w:num>
  <w:num w:numId="16">
    <w:abstractNumId w:val="10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1354"/>
    <w:rsid w:val="000224C8"/>
    <w:rsid w:val="00022ED7"/>
    <w:rsid w:val="000250F5"/>
    <w:rsid w:val="0002792D"/>
    <w:rsid w:val="00046FDA"/>
    <w:rsid w:val="000549B5"/>
    <w:rsid w:val="00057932"/>
    <w:rsid w:val="000656A1"/>
    <w:rsid w:val="00073FAA"/>
    <w:rsid w:val="00077A82"/>
    <w:rsid w:val="00096A78"/>
    <w:rsid w:val="000A45FD"/>
    <w:rsid w:val="000A5922"/>
    <w:rsid w:val="000B072D"/>
    <w:rsid w:val="000D3379"/>
    <w:rsid w:val="000E2D41"/>
    <w:rsid w:val="000E38A1"/>
    <w:rsid w:val="000F7249"/>
    <w:rsid w:val="001021E4"/>
    <w:rsid w:val="00104CC1"/>
    <w:rsid w:val="0011015E"/>
    <w:rsid w:val="00113E4B"/>
    <w:rsid w:val="00142166"/>
    <w:rsid w:val="00180D24"/>
    <w:rsid w:val="001828D5"/>
    <w:rsid w:val="001951A3"/>
    <w:rsid w:val="00196F08"/>
    <w:rsid w:val="001A214A"/>
    <w:rsid w:val="001A42C6"/>
    <w:rsid w:val="001A544A"/>
    <w:rsid w:val="001B1882"/>
    <w:rsid w:val="001C319F"/>
    <w:rsid w:val="001C4D64"/>
    <w:rsid w:val="001D5D8A"/>
    <w:rsid w:val="001E1475"/>
    <w:rsid w:val="001E2828"/>
    <w:rsid w:val="001E422A"/>
    <w:rsid w:val="001F30AD"/>
    <w:rsid w:val="001F4E61"/>
    <w:rsid w:val="001F7466"/>
    <w:rsid w:val="00255911"/>
    <w:rsid w:val="00263477"/>
    <w:rsid w:val="00273A7E"/>
    <w:rsid w:val="00280BA9"/>
    <w:rsid w:val="0029757D"/>
    <w:rsid w:val="002A2B41"/>
    <w:rsid w:val="002A41C7"/>
    <w:rsid w:val="002B303F"/>
    <w:rsid w:val="002B7FA3"/>
    <w:rsid w:val="002D76E6"/>
    <w:rsid w:val="002E31AE"/>
    <w:rsid w:val="002E4CDC"/>
    <w:rsid w:val="002F0E3F"/>
    <w:rsid w:val="00301F23"/>
    <w:rsid w:val="003214EB"/>
    <w:rsid w:val="00333B10"/>
    <w:rsid w:val="00335639"/>
    <w:rsid w:val="003551DA"/>
    <w:rsid w:val="0036219A"/>
    <w:rsid w:val="00364CF3"/>
    <w:rsid w:val="00375180"/>
    <w:rsid w:val="00393F70"/>
    <w:rsid w:val="003C5025"/>
    <w:rsid w:val="003C55E7"/>
    <w:rsid w:val="003D5EBF"/>
    <w:rsid w:val="003F3477"/>
    <w:rsid w:val="00410844"/>
    <w:rsid w:val="00474E30"/>
    <w:rsid w:val="00475C68"/>
    <w:rsid w:val="0047630C"/>
    <w:rsid w:val="0048179D"/>
    <w:rsid w:val="00483145"/>
    <w:rsid w:val="004933E8"/>
    <w:rsid w:val="004C0DDE"/>
    <w:rsid w:val="004D0C4F"/>
    <w:rsid w:val="004D674A"/>
    <w:rsid w:val="004E0CDF"/>
    <w:rsid w:val="004E2B78"/>
    <w:rsid w:val="004E5093"/>
    <w:rsid w:val="004F235F"/>
    <w:rsid w:val="00505F7A"/>
    <w:rsid w:val="00515407"/>
    <w:rsid w:val="0052433B"/>
    <w:rsid w:val="005275C6"/>
    <w:rsid w:val="00575E89"/>
    <w:rsid w:val="005868CD"/>
    <w:rsid w:val="00593152"/>
    <w:rsid w:val="005D2F21"/>
    <w:rsid w:val="005D42FD"/>
    <w:rsid w:val="005E7866"/>
    <w:rsid w:val="005F5D91"/>
    <w:rsid w:val="00603269"/>
    <w:rsid w:val="00606A28"/>
    <w:rsid w:val="006218C8"/>
    <w:rsid w:val="00630591"/>
    <w:rsid w:val="00631AFE"/>
    <w:rsid w:val="006350C5"/>
    <w:rsid w:val="0063763D"/>
    <w:rsid w:val="0064464D"/>
    <w:rsid w:val="006525BC"/>
    <w:rsid w:val="0066229E"/>
    <w:rsid w:val="006702B2"/>
    <w:rsid w:val="00685EE6"/>
    <w:rsid w:val="00690B9B"/>
    <w:rsid w:val="006B3BA0"/>
    <w:rsid w:val="006B7307"/>
    <w:rsid w:val="006C648B"/>
    <w:rsid w:val="006D5868"/>
    <w:rsid w:val="006E06A6"/>
    <w:rsid w:val="006E2C1E"/>
    <w:rsid w:val="006E3A78"/>
    <w:rsid w:val="006F3925"/>
    <w:rsid w:val="006F6284"/>
    <w:rsid w:val="0070083C"/>
    <w:rsid w:val="00711AFC"/>
    <w:rsid w:val="00714185"/>
    <w:rsid w:val="00731806"/>
    <w:rsid w:val="00756022"/>
    <w:rsid w:val="0075722E"/>
    <w:rsid w:val="00764983"/>
    <w:rsid w:val="007672AB"/>
    <w:rsid w:val="00775222"/>
    <w:rsid w:val="007828E7"/>
    <w:rsid w:val="007A0A7E"/>
    <w:rsid w:val="007A45D9"/>
    <w:rsid w:val="007B4D71"/>
    <w:rsid w:val="007E31E8"/>
    <w:rsid w:val="007F68D6"/>
    <w:rsid w:val="008168A7"/>
    <w:rsid w:val="00843CEE"/>
    <w:rsid w:val="00855C3D"/>
    <w:rsid w:val="008728BA"/>
    <w:rsid w:val="0088229D"/>
    <w:rsid w:val="0088355B"/>
    <w:rsid w:val="00885800"/>
    <w:rsid w:val="008869B8"/>
    <w:rsid w:val="00895340"/>
    <w:rsid w:val="00895EB0"/>
    <w:rsid w:val="008B507B"/>
    <w:rsid w:val="008D21A0"/>
    <w:rsid w:val="008D6E29"/>
    <w:rsid w:val="008F2732"/>
    <w:rsid w:val="008F37B9"/>
    <w:rsid w:val="00911092"/>
    <w:rsid w:val="00913C15"/>
    <w:rsid w:val="00915C96"/>
    <w:rsid w:val="00921342"/>
    <w:rsid w:val="00931912"/>
    <w:rsid w:val="009617D0"/>
    <w:rsid w:val="009622BB"/>
    <w:rsid w:val="00965348"/>
    <w:rsid w:val="009A232D"/>
    <w:rsid w:val="009A3C7C"/>
    <w:rsid w:val="009B74AD"/>
    <w:rsid w:val="009C433E"/>
    <w:rsid w:val="009C50E0"/>
    <w:rsid w:val="009E2138"/>
    <w:rsid w:val="009F4D21"/>
    <w:rsid w:val="00A23B19"/>
    <w:rsid w:val="00A338AD"/>
    <w:rsid w:val="00A405BA"/>
    <w:rsid w:val="00A76DFE"/>
    <w:rsid w:val="00A86B62"/>
    <w:rsid w:val="00AB2115"/>
    <w:rsid w:val="00AB2F2D"/>
    <w:rsid w:val="00AB78DF"/>
    <w:rsid w:val="00AC179E"/>
    <w:rsid w:val="00AC502C"/>
    <w:rsid w:val="00AC61CA"/>
    <w:rsid w:val="00AD1765"/>
    <w:rsid w:val="00AD346F"/>
    <w:rsid w:val="00AE3953"/>
    <w:rsid w:val="00B00640"/>
    <w:rsid w:val="00B0144C"/>
    <w:rsid w:val="00B2748E"/>
    <w:rsid w:val="00B337F2"/>
    <w:rsid w:val="00B47EB6"/>
    <w:rsid w:val="00B710DA"/>
    <w:rsid w:val="00B71105"/>
    <w:rsid w:val="00B72F5E"/>
    <w:rsid w:val="00BB104D"/>
    <w:rsid w:val="00BE2F0C"/>
    <w:rsid w:val="00BE7196"/>
    <w:rsid w:val="00BE7409"/>
    <w:rsid w:val="00BF4AF2"/>
    <w:rsid w:val="00BF6373"/>
    <w:rsid w:val="00C018B2"/>
    <w:rsid w:val="00C02417"/>
    <w:rsid w:val="00C10909"/>
    <w:rsid w:val="00C12327"/>
    <w:rsid w:val="00C2535D"/>
    <w:rsid w:val="00C312B4"/>
    <w:rsid w:val="00C3325E"/>
    <w:rsid w:val="00C36C86"/>
    <w:rsid w:val="00C37E12"/>
    <w:rsid w:val="00C4125D"/>
    <w:rsid w:val="00C41D79"/>
    <w:rsid w:val="00C4325B"/>
    <w:rsid w:val="00C440A7"/>
    <w:rsid w:val="00C44F5A"/>
    <w:rsid w:val="00C45AA9"/>
    <w:rsid w:val="00C5686A"/>
    <w:rsid w:val="00C61669"/>
    <w:rsid w:val="00CA1A99"/>
    <w:rsid w:val="00CA31C3"/>
    <w:rsid w:val="00CD573C"/>
    <w:rsid w:val="00CD5983"/>
    <w:rsid w:val="00CD6202"/>
    <w:rsid w:val="00CD7D8A"/>
    <w:rsid w:val="00CE010C"/>
    <w:rsid w:val="00CF3650"/>
    <w:rsid w:val="00D009CD"/>
    <w:rsid w:val="00D10952"/>
    <w:rsid w:val="00D17B77"/>
    <w:rsid w:val="00D2049A"/>
    <w:rsid w:val="00D2145E"/>
    <w:rsid w:val="00D51B79"/>
    <w:rsid w:val="00D5260E"/>
    <w:rsid w:val="00D73A91"/>
    <w:rsid w:val="00D745E4"/>
    <w:rsid w:val="00D75B3A"/>
    <w:rsid w:val="00D837AF"/>
    <w:rsid w:val="00DA405C"/>
    <w:rsid w:val="00DC066E"/>
    <w:rsid w:val="00DC62FE"/>
    <w:rsid w:val="00DD1253"/>
    <w:rsid w:val="00DF0AA4"/>
    <w:rsid w:val="00DF4C93"/>
    <w:rsid w:val="00DF4CC8"/>
    <w:rsid w:val="00E50A55"/>
    <w:rsid w:val="00E7653D"/>
    <w:rsid w:val="00E85FA1"/>
    <w:rsid w:val="00EA659D"/>
    <w:rsid w:val="00EB741F"/>
    <w:rsid w:val="00EC3E8A"/>
    <w:rsid w:val="00ED2FF2"/>
    <w:rsid w:val="00EE5F01"/>
    <w:rsid w:val="00F02F05"/>
    <w:rsid w:val="00F16201"/>
    <w:rsid w:val="00F22DB9"/>
    <w:rsid w:val="00F60F9B"/>
    <w:rsid w:val="00F63447"/>
    <w:rsid w:val="00F70895"/>
    <w:rsid w:val="00F715E0"/>
    <w:rsid w:val="00F9383F"/>
    <w:rsid w:val="00F958B4"/>
    <w:rsid w:val="00FA2E7B"/>
    <w:rsid w:val="00FA3A2A"/>
    <w:rsid w:val="00FC5AB9"/>
    <w:rsid w:val="00FC7DC4"/>
    <w:rsid w:val="00FD21CE"/>
    <w:rsid w:val="00FD4DFB"/>
    <w:rsid w:val="00FE0272"/>
    <w:rsid w:val="00FF1B81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9A232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1">
    <w:name w:val="heading 1"/>
    <w:basedOn w:val="a7"/>
    <w:next w:val="a7"/>
    <w:link w:val="12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1">
    <w:name w:val="heading 2"/>
    <w:basedOn w:val="1"/>
    <w:next w:val="a7"/>
    <w:link w:val="22"/>
    <w:uiPriority w:val="9"/>
    <w:unhideWhenUsed/>
    <w:qFormat/>
    <w:rsid w:val="0064464D"/>
    <w:pPr>
      <w:keepLines/>
      <w:ind w:left="0"/>
      <w:outlineLvl w:val="1"/>
    </w:pPr>
    <w:rPr>
      <w:rFonts w:eastAsiaTheme="majorEastAsia" w:cstheme="majorBidi"/>
      <w:szCs w:val="2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Body Text"/>
    <w:basedOn w:val="a7"/>
    <w:link w:val="ac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c">
    <w:name w:val="Основной текст Знак"/>
    <w:basedOn w:val="a8"/>
    <w:link w:val="ab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Body Text Indent"/>
    <w:basedOn w:val="a7"/>
    <w:link w:val="ae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8"/>
    <w:link w:val="ad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alloon Text"/>
    <w:basedOn w:val="a7"/>
    <w:link w:val="af0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8"/>
    <w:link w:val="af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Indent 3"/>
    <w:basedOn w:val="a7"/>
    <w:link w:val="32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8"/>
    <w:link w:val="31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2">
    <w:name w:val="Заголовок 1 Знак"/>
    <w:basedOn w:val="a8"/>
    <w:link w:val="1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1">
    <w:name w:val="header"/>
    <w:basedOn w:val="a7"/>
    <w:link w:val="af2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8"/>
    <w:link w:val="af1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er"/>
    <w:basedOn w:val="a7"/>
    <w:link w:val="af4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8"/>
    <w:link w:val="af3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9E2138"/>
    <w:pPr>
      <w:spacing w:after="0" w:line="240" w:lineRule="auto"/>
    </w:pPr>
  </w:style>
  <w:style w:type="paragraph" w:styleId="af6">
    <w:name w:val="List Paragraph"/>
    <w:basedOn w:val="a7"/>
    <w:link w:val="af7"/>
    <w:uiPriority w:val="34"/>
    <w:qFormat/>
    <w:rsid w:val="006E06A6"/>
    <w:pPr>
      <w:ind w:left="720"/>
      <w:contextualSpacing/>
    </w:pPr>
  </w:style>
  <w:style w:type="table" w:styleId="af8">
    <w:name w:val="Table Grid"/>
    <w:basedOn w:val="a9"/>
    <w:uiPriority w:val="59"/>
    <w:rsid w:val="000F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0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Название таблицы"/>
    <w:basedOn w:val="a7"/>
    <w:rsid w:val="007A45D9"/>
    <w:pPr>
      <w:widowControl/>
      <w:jc w:val="center"/>
    </w:pPr>
    <w:rPr>
      <w:rFonts w:eastAsia="Times New Roman"/>
      <w:b/>
      <w:bCs/>
      <w:sz w:val="24"/>
      <w:lang w:eastAsia="en-US"/>
    </w:rPr>
  </w:style>
  <w:style w:type="paragraph" w:customStyle="1" w:styleId="a4">
    <w:name w:val="Номер строки таблицы"/>
    <w:basedOn w:val="a7"/>
    <w:qFormat/>
    <w:rsid w:val="007A45D9"/>
    <w:pPr>
      <w:numPr>
        <w:numId w:val="1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numbering" w:customStyle="1" w:styleId="4">
    <w:name w:val="Стиль4"/>
    <w:uiPriority w:val="99"/>
    <w:rsid w:val="007A45D9"/>
    <w:pPr>
      <w:numPr>
        <w:numId w:val="1"/>
      </w:numPr>
    </w:pPr>
  </w:style>
  <w:style w:type="paragraph" w:styleId="afa">
    <w:name w:val="footnote text"/>
    <w:basedOn w:val="a7"/>
    <w:link w:val="afb"/>
    <w:uiPriority w:val="99"/>
    <w:semiHidden/>
    <w:unhideWhenUsed/>
    <w:rsid w:val="0066229E"/>
  </w:style>
  <w:style w:type="character" w:customStyle="1" w:styleId="afb">
    <w:name w:val="Текст сноски Знак"/>
    <w:basedOn w:val="a8"/>
    <w:link w:val="afa"/>
    <w:uiPriority w:val="99"/>
    <w:semiHidden/>
    <w:rsid w:val="0066229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c">
    <w:name w:val="footnote reference"/>
    <w:basedOn w:val="a8"/>
    <w:uiPriority w:val="99"/>
    <w:semiHidden/>
    <w:unhideWhenUsed/>
    <w:rsid w:val="0066229E"/>
    <w:rPr>
      <w:vertAlign w:val="superscript"/>
    </w:rPr>
  </w:style>
  <w:style w:type="character" w:styleId="afd">
    <w:name w:val="Hyperlink"/>
    <w:basedOn w:val="a8"/>
    <w:uiPriority w:val="99"/>
    <w:semiHidden/>
    <w:unhideWhenUsed/>
    <w:rsid w:val="00C37E12"/>
    <w:rPr>
      <w:strike w:val="0"/>
      <w:dstrike w:val="0"/>
      <w:color w:val="4D6BBC"/>
      <w:u w:val="none"/>
      <w:effect w:val="none"/>
      <w:shd w:val="clear" w:color="auto" w:fill="auto"/>
    </w:rPr>
  </w:style>
  <w:style w:type="table" w:customStyle="1" w:styleId="13">
    <w:name w:val="Сетка таблицы1"/>
    <w:basedOn w:val="a9"/>
    <w:next w:val="af8"/>
    <w:uiPriority w:val="59"/>
    <w:rsid w:val="00FD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Стиль41"/>
    <w:uiPriority w:val="99"/>
    <w:rsid w:val="00FD4DFB"/>
  </w:style>
  <w:style w:type="numbering" w:customStyle="1" w:styleId="42">
    <w:name w:val="Стиль42"/>
    <w:uiPriority w:val="99"/>
    <w:rsid w:val="00255911"/>
  </w:style>
  <w:style w:type="table" w:customStyle="1" w:styleId="110">
    <w:name w:val="Сетка таблицы11"/>
    <w:basedOn w:val="a9"/>
    <w:next w:val="af8"/>
    <w:uiPriority w:val="59"/>
    <w:rsid w:val="0025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Стиль43"/>
    <w:uiPriority w:val="99"/>
    <w:rsid w:val="00196F08"/>
  </w:style>
  <w:style w:type="table" w:customStyle="1" w:styleId="111">
    <w:name w:val="Сетка таблицы111"/>
    <w:basedOn w:val="a9"/>
    <w:next w:val="af8"/>
    <w:uiPriority w:val="59"/>
    <w:rsid w:val="0019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Стиль44"/>
    <w:uiPriority w:val="99"/>
    <w:rsid w:val="009A232D"/>
  </w:style>
  <w:style w:type="table" w:customStyle="1" w:styleId="1111">
    <w:name w:val="Сетка таблицы1111"/>
    <w:basedOn w:val="a9"/>
    <w:next w:val="af8"/>
    <w:uiPriority w:val="59"/>
    <w:rsid w:val="009A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link w:val="af6"/>
    <w:uiPriority w:val="34"/>
    <w:locked/>
    <w:rsid w:val="00C312B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Отступы элементов списка"/>
    <w:basedOn w:val="a7"/>
    <w:link w:val="afe"/>
    <w:qFormat/>
    <w:rsid w:val="00D009CD"/>
    <w:pPr>
      <w:numPr>
        <w:numId w:val="3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eastAsia="Times New Roman" w:cstheme="minorBidi"/>
      <w:sz w:val="28"/>
      <w:szCs w:val="28"/>
      <w:lang w:eastAsia="en-US"/>
    </w:rPr>
  </w:style>
  <w:style w:type="character" w:customStyle="1" w:styleId="afe">
    <w:name w:val="Отступы элементов списка Знак"/>
    <w:basedOn w:val="a8"/>
    <w:link w:val="a5"/>
    <w:rsid w:val="00D009CD"/>
    <w:rPr>
      <w:rFonts w:ascii="Times New Roman" w:eastAsia="Times New Roman" w:hAnsi="Times New Roman"/>
      <w:sz w:val="28"/>
      <w:szCs w:val="28"/>
    </w:rPr>
  </w:style>
  <w:style w:type="paragraph" w:customStyle="1" w:styleId="aff">
    <w:name w:val="Отступ до тела приказа"/>
    <w:basedOn w:val="a5"/>
    <w:next w:val="a5"/>
    <w:link w:val="aff0"/>
    <w:qFormat/>
    <w:rsid w:val="00D009CD"/>
  </w:style>
  <w:style w:type="character" w:customStyle="1" w:styleId="aff0">
    <w:name w:val="Отступ до тела приказа Знак"/>
    <w:basedOn w:val="afe"/>
    <w:link w:val="aff"/>
    <w:rsid w:val="00D009CD"/>
    <w:rPr>
      <w:rFonts w:ascii="Times New Roman" w:eastAsia="Times New Roman" w:hAnsi="Times New Roman"/>
      <w:sz w:val="28"/>
      <w:szCs w:val="28"/>
    </w:rPr>
  </w:style>
  <w:style w:type="character" w:customStyle="1" w:styleId="aff1">
    <w:name w:val="Слово Приложение"/>
    <w:basedOn w:val="a8"/>
    <w:uiPriority w:val="1"/>
    <w:qFormat/>
    <w:rsid w:val="00D009CD"/>
    <w:rPr>
      <w:b w:val="0"/>
      <w:i w:val="0"/>
    </w:rPr>
  </w:style>
  <w:style w:type="paragraph" w:customStyle="1" w:styleId="aff2">
    <w:name w:val="Отступ абзаца"/>
    <w:basedOn w:val="a7"/>
    <w:rsid w:val="00D009CD"/>
    <w:pPr>
      <w:widowControl/>
      <w:spacing w:line="360" w:lineRule="auto"/>
      <w:ind w:firstLine="708"/>
      <w:jc w:val="both"/>
    </w:pPr>
    <w:rPr>
      <w:rFonts w:eastAsia="Times New Roman"/>
      <w:sz w:val="28"/>
      <w:lang w:eastAsia="en-US"/>
    </w:rPr>
  </w:style>
  <w:style w:type="character" w:customStyle="1" w:styleId="22">
    <w:name w:val="Заголовок 2 Знак"/>
    <w:basedOn w:val="a8"/>
    <w:link w:val="21"/>
    <w:uiPriority w:val="9"/>
    <w:rsid w:val="0064464D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aff3">
    <w:name w:val="Полужирный"/>
    <w:basedOn w:val="a7"/>
    <w:link w:val="aff4"/>
    <w:qFormat/>
    <w:rsid w:val="0064464D"/>
    <w:pPr>
      <w:widowControl/>
      <w:spacing w:line="360" w:lineRule="auto"/>
      <w:jc w:val="both"/>
    </w:pPr>
    <w:rPr>
      <w:rFonts w:eastAsiaTheme="minorHAnsi" w:cstheme="minorBidi"/>
      <w:b/>
      <w:sz w:val="28"/>
      <w:szCs w:val="28"/>
      <w:lang w:eastAsia="en-US"/>
    </w:rPr>
  </w:style>
  <w:style w:type="character" w:customStyle="1" w:styleId="aff4">
    <w:name w:val="Полужирный Знак"/>
    <w:basedOn w:val="a8"/>
    <w:link w:val="aff3"/>
    <w:rsid w:val="0064464D"/>
    <w:rPr>
      <w:rFonts w:ascii="Times New Roman" w:hAnsi="Times New Roman"/>
      <w:b/>
      <w:sz w:val="28"/>
      <w:szCs w:val="28"/>
    </w:rPr>
  </w:style>
  <w:style w:type="paragraph" w:customStyle="1" w:styleId="aff5">
    <w:name w:val="Написание специального слова"/>
    <w:basedOn w:val="a7"/>
    <w:link w:val="aff6"/>
    <w:qFormat/>
    <w:rsid w:val="0064464D"/>
    <w:pPr>
      <w:autoSpaceDE w:val="0"/>
      <w:autoSpaceDN w:val="0"/>
      <w:adjustRightInd w:val="0"/>
      <w:spacing w:line="360" w:lineRule="auto"/>
    </w:pPr>
    <w:rPr>
      <w:rFonts w:eastAsia="Times New Roman" w:cs="Times New Roman CYR"/>
      <w:sz w:val="28"/>
      <w:szCs w:val="28"/>
    </w:rPr>
  </w:style>
  <w:style w:type="character" w:customStyle="1" w:styleId="aff6">
    <w:name w:val="Написание специального слова Знак"/>
    <w:basedOn w:val="a8"/>
    <w:link w:val="aff5"/>
    <w:rsid w:val="0064464D"/>
    <w:rPr>
      <w:rFonts w:ascii="Times New Roman" w:eastAsia="Times New Roman" w:hAnsi="Times New Roman" w:cs="Times New Roman CYR"/>
      <w:sz w:val="28"/>
      <w:szCs w:val="28"/>
      <w:lang w:eastAsia="ru-RU"/>
    </w:rPr>
  </w:style>
  <w:style w:type="character" w:styleId="aff7">
    <w:name w:val="annotation reference"/>
    <w:basedOn w:val="a8"/>
    <w:uiPriority w:val="99"/>
    <w:unhideWhenUsed/>
    <w:rsid w:val="0064464D"/>
    <w:rPr>
      <w:sz w:val="16"/>
      <w:szCs w:val="16"/>
    </w:rPr>
  </w:style>
  <w:style w:type="paragraph" w:styleId="aff8">
    <w:name w:val="annotation text"/>
    <w:basedOn w:val="a7"/>
    <w:link w:val="aff9"/>
    <w:uiPriority w:val="99"/>
    <w:unhideWhenUsed/>
    <w:rsid w:val="0064464D"/>
    <w:pPr>
      <w:widowControl/>
      <w:jc w:val="both"/>
    </w:pPr>
    <w:rPr>
      <w:rFonts w:eastAsiaTheme="minorHAnsi" w:cstheme="minorBidi"/>
      <w:szCs w:val="28"/>
      <w:lang w:eastAsia="en-US"/>
    </w:rPr>
  </w:style>
  <w:style w:type="character" w:customStyle="1" w:styleId="aff9">
    <w:name w:val="Текст примечания Знак"/>
    <w:basedOn w:val="a8"/>
    <w:link w:val="aff8"/>
    <w:uiPriority w:val="99"/>
    <w:rsid w:val="0064464D"/>
    <w:rPr>
      <w:rFonts w:ascii="Times New Roman" w:hAnsi="Times New Roman"/>
      <w:sz w:val="20"/>
      <w:szCs w:val="28"/>
    </w:rPr>
  </w:style>
  <w:style w:type="table" w:customStyle="1" w:styleId="affa">
    <w:name w:val="Название документа"/>
    <w:basedOn w:val="a9"/>
    <w:uiPriority w:val="99"/>
    <w:qFormat/>
    <w:rsid w:val="0064464D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b">
    <w:name w:val="Утверждение документа"/>
    <w:basedOn w:val="a7"/>
    <w:link w:val="affc"/>
    <w:qFormat/>
    <w:rsid w:val="0064464D"/>
    <w:pPr>
      <w:widowControl/>
      <w:spacing w:line="360" w:lineRule="auto"/>
      <w:ind w:left="4536"/>
      <w:jc w:val="right"/>
    </w:pPr>
    <w:rPr>
      <w:rFonts w:eastAsia="Times New Roman" w:cstheme="minorBidi"/>
      <w:sz w:val="28"/>
      <w:szCs w:val="28"/>
      <w:lang w:eastAsia="en-US"/>
    </w:rPr>
  </w:style>
  <w:style w:type="paragraph" w:customStyle="1" w:styleId="40">
    <w:name w:val="Большой список уровень 4"/>
    <w:basedOn w:val="3"/>
    <w:qFormat/>
    <w:rsid w:val="0064464D"/>
    <w:pPr>
      <w:numPr>
        <w:ilvl w:val="3"/>
      </w:numPr>
    </w:pPr>
  </w:style>
  <w:style w:type="paragraph" w:customStyle="1" w:styleId="2">
    <w:name w:val="Большой список уровень 2"/>
    <w:basedOn w:val="a7"/>
    <w:qFormat/>
    <w:rsid w:val="0064464D"/>
    <w:pPr>
      <w:numPr>
        <w:ilvl w:val="1"/>
        <w:numId w:val="10"/>
      </w:numPr>
      <w:spacing w:line="360" w:lineRule="auto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3">
    <w:name w:val="Большой список уровень 3"/>
    <w:basedOn w:val="2"/>
    <w:qFormat/>
    <w:rsid w:val="0064464D"/>
    <w:pPr>
      <w:numPr>
        <w:ilvl w:val="2"/>
      </w:numPr>
    </w:pPr>
  </w:style>
  <w:style w:type="paragraph" w:customStyle="1" w:styleId="33">
    <w:name w:val="Большой список уровень 3 нумерация"/>
    <w:basedOn w:val="3"/>
    <w:qFormat/>
    <w:rsid w:val="0064464D"/>
    <w:pPr>
      <w:numPr>
        <w:ilvl w:val="0"/>
        <w:numId w:val="0"/>
      </w:numPr>
      <w:ind w:firstLine="709"/>
    </w:pPr>
  </w:style>
  <w:style w:type="numbering" w:customStyle="1" w:styleId="a2">
    <w:name w:val="Большой список"/>
    <w:uiPriority w:val="99"/>
    <w:rsid w:val="0064464D"/>
    <w:pPr>
      <w:numPr>
        <w:numId w:val="4"/>
      </w:numPr>
    </w:pPr>
  </w:style>
  <w:style w:type="paragraph" w:customStyle="1" w:styleId="1">
    <w:name w:val="Большой список уровень 1"/>
    <w:basedOn w:val="a7"/>
    <w:next w:val="a7"/>
    <w:link w:val="14"/>
    <w:qFormat/>
    <w:rsid w:val="0064464D"/>
    <w:pPr>
      <w:keepNext/>
      <w:widowControl/>
      <w:numPr>
        <w:numId w:val="10"/>
      </w:numPr>
      <w:spacing w:before="360" w:line="360" w:lineRule="auto"/>
      <w:ind w:right="709"/>
      <w:jc w:val="center"/>
    </w:pPr>
    <w:rPr>
      <w:rFonts w:eastAsia="Times New Roman" w:cstheme="minorBidi"/>
      <w:b/>
      <w:bCs/>
      <w:sz w:val="28"/>
      <w:szCs w:val="28"/>
      <w:lang w:eastAsia="en-US"/>
    </w:rPr>
  </w:style>
  <w:style w:type="numbering" w:customStyle="1" w:styleId="0079">
    <w:name w:val="Стиль многоуровневый полужирный Слева:  0 см Выступ:  079 см"/>
    <w:basedOn w:val="aa"/>
    <w:rsid w:val="0064464D"/>
    <w:pPr>
      <w:numPr>
        <w:numId w:val="5"/>
      </w:numPr>
    </w:pPr>
  </w:style>
  <w:style w:type="character" w:customStyle="1" w:styleId="14">
    <w:name w:val="Большой список уровень 1 Знак"/>
    <w:basedOn w:val="a8"/>
    <w:link w:val="1"/>
    <w:rsid w:val="0064464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Большой список маркированный"/>
    <w:basedOn w:val="2"/>
    <w:qFormat/>
    <w:rsid w:val="0064464D"/>
    <w:pPr>
      <w:numPr>
        <w:ilvl w:val="0"/>
        <w:numId w:val="13"/>
      </w:numPr>
    </w:pPr>
  </w:style>
  <w:style w:type="numbering" w:customStyle="1" w:styleId="a3">
    <w:name w:val="Стиль многоуровневый"/>
    <w:basedOn w:val="aa"/>
    <w:rsid w:val="0064464D"/>
    <w:pPr>
      <w:numPr>
        <w:numId w:val="6"/>
      </w:numPr>
    </w:pPr>
  </w:style>
  <w:style w:type="numbering" w:customStyle="1" w:styleId="125">
    <w:name w:val="Стиль многоуровневый Первая строка:  125 см"/>
    <w:basedOn w:val="aa"/>
    <w:rsid w:val="0064464D"/>
    <w:pPr>
      <w:numPr>
        <w:numId w:val="7"/>
      </w:numPr>
    </w:pPr>
  </w:style>
  <w:style w:type="numbering" w:customStyle="1" w:styleId="0063">
    <w:name w:val="Стиль многоуровневый Слева:  0 см Выступ:  063 см"/>
    <w:basedOn w:val="aa"/>
    <w:rsid w:val="0064464D"/>
    <w:pPr>
      <w:numPr>
        <w:numId w:val="8"/>
      </w:numPr>
    </w:pPr>
  </w:style>
  <w:style w:type="paragraph" w:styleId="affd">
    <w:name w:val="annotation subject"/>
    <w:basedOn w:val="aff8"/>
    <w:next w:val="aff8"/>
    <w:link w:val="affe"/>
    <w:uiPriority w:val="99"/>
    <w:semiHidden/>
    <w:unhideWhenUsed/>
    <w:rsid w:val="0064464D"/>
    <w:rPr>
      <w:rFonts w:eastAsia="Calibri" w:cs="Times New Roman"/>
      <w:b/>
      <w:bCs/>
      <w:lang w:eastAsia="ru-RU"/>
    </w:rPr>
  </w:style>
  <w:style w:type="character" w:customStyle="1" w:styleId="affe">
    <w:name w:val="Тема примечания Знак"/>
    <w:basedOn w:val="aff9"/>
    <w:link w:val="affd"/>
    <w:uiPriority w:val="99"/>
    <w:semiHidden/>
    <w:rsid w:val="0064464D"/>
    <w:rPr>
      <w:rFonts w:ascii="Times New Roman" w:eastAsia="Calibri" w:hAnsi="Times New Roman" w:cs="Times New Roman"/>
      <w:b/>
      <w:bCs/>
      <w:sz w:val="20"/>
      <w:szCs w:val="28"/>
      <w:lang w:eastAsia="ru-RU"/>
    </w:rPr>
  </w:style>
  <w:style w:type="paragraph" w:customStyle="1" w:styleId="1250">
    <w:name w:val="Стиль Первая строка:  125 см"/>
    <w:basedOn w:val="a7"/>
    <w:rsid w:val="0064464D"/>
    <w:pPr>
      <w:widowControl/>
      <w:spacing w:line="360" w:lineRule="auto"/>
      <w:ind w:firstLine="709"/>
      <w:jc w:val="both"/>
    </w:pPr>
    <w:rPr>
      <w:rFonts w:eastAsia="Times New Roman" w:cstheme="minorBidi"/>
      <w:sz w:val="28"/>
      <w:szCs w:val="28"/>
      <w:lang w:eastAsia="en-US"/>
    </w:rPr>
  </w:style>
  <w:style w:type="numbering" w:customStyle="1" w:styleId="a1">
    <w:name w:val="Стиль для таблиц"/>
    <w:uiPriority w:val="99"/>
    <w:rsid w:val="0064464D"/>
    <w:pPr>
      <w:numPr>
        <w:numId w:val="9"/>
      </w:numPr>
    </w:pPr>
  </w:style>
  <w:style w:type="paragraph" w:customStyle="1" w:styleId="a6">
    <w:name w:val="Отступ после тела приказа"/>
    <w:basedOn w:val="a5"/>
    <w:next w:val="a5"/>
    <w:qFormat/>
    <w:rsid w:val="0064464D"/>
    <w:pPr>
      <w:numPr>
        <w:numId w:val="2"/>
      </w:numPr>
      <w:spacing w:after="966"/>
      <w:ind w:firstLine="709"/>
    </w:pPr>
  </w:style>
  <w:style w:type="character" w:customStyle="1" w:styleId="affc">
    <w:name w:val="Утверждение документа Знак"/>
    <w:basedOn w:val="a8"/>
    <w:link w:val="affb"/>
    <w:rsid w:val="0064464D"/>
    <w:rPr>
      <w:rFonts w:ascii="Times New Roman" w:eastAsia="Times New Roman" w:hAnsi="Times New Roman"/>
      <w:sz w:val="28"/>
      <w:szCs w:val="28"/>
    </w:rPr>
  </w:style>
  <w:style w:type="character" w:customStyle="1" w:styleId="afff">
    <w:name w:val="Слово утверждения документа"/>
    <w:basedOn w:val="a8"/>
    <w:uiPriority w:val="1"/>
    <w:qFormat/>
    <w:rsid w:val="0064464D"/>
    <w:rPr>
      <w:b w:val="0"/>
      <w:caps w:val="0"/>
    </w:rPr>
  </w:style>
  <w:style w:type="paragraph" w:customStyle="1" w:styleId="afff0">
    <w:name w:val="Атрибуты приказа левый верх"/>
    <w:basedOn w:val="a7"/>
    <w:qFormat/>
    <w:rsid w:val="0064464D"/>
    <w:pPr>
      <w:widowControl/>
      <w:spacing w:line="360" w:lineRule="auto"/>
    </w:pPr>
    <w:rPr>
      <w:rFonts w:eastAsia="Times New Roman"/>
      <w:sz w:val="28"/>
      <w:szCs w:val="24"/>
    </w:rPr>
  </w:style>
  <w:style w:type="paragraph" w:customStyle="1" w:styleId="afff1">
    <w:name w:val="Атрибуты приказа средний верх"/>
    <w:basedOn w:val="a7"/>
    <w:qFormat/>
    <w:rsid w:val="0064464D"/>
    <w:pPr>
      <w:widowControl/>
      <w:spacing w:line="360" w:lineRule="auto"/>
      <w:jc w:val="center"/>
    </w:pPr>
    <w:rPr>
      <w:rFonts w:eastAsia="Times New Roman"/>
      <w:sz w:val="28"/>
      <w:szCs w:val="24"/>
    </w:rPr>
  </w:style>
  <w:style w:type="paragraph" w:customStyle="1" w:styleId="afff2">
    <w:name w:val="Атрибуты приказа правый верх"/>
    <w:basedOn w:val="a7"/>
    <w:qFormat/>
    <w:rsid w:val="0064464D"/>
    <w:pPr>
      <w:widowControl/>
      <w:spacing w:line="360" w:lineRule="auto"/>
      <w:jc w:val="right"/>
    </w:pPr>
    <w:rPr>
      <w:rFonts w:eastAsia="Times New Roman"/>
      <w:sz w:val="28"/>
      <w:szCs w:val="24"/>
    </w:rPr>
  </w:style>
  <w:style w:type="paragraph" w:customStyle="1" w:styleId="afff3">
    <w:name w:val="Атрибуты приказа левый низ"/>
    <w:basedOn w:val="a7"/>
    <w:qFormat/>
    <w:rsid w:val="0064464D"/>
    <w:pPr>
      <w:widowControl/>
      <w:spacing w:line="360" w:lineRule="auto"/>
    </w:pPr>
    <w:rPr>
      <w:rFonts w:eastAsia="Times New Roman"/>
      <w:sz w:val="28"/>
      <w:szCs w:val="24"/>
    </w:rPr>
  </w:style>
  <w:style w:type="paragraph" w:customStyle="1" w:styleId="afff4">
    <w:name w:val="Атрибуты приказа средний низ"/>
    <w:basedOn w:val="a7"/>
    <w:qFormat/>
    <w:rsid w:val="0064464D"/>
    <w:pPr>
      <w:widowControl/>
      <w:spacing w:line="360" w:lineRule="auto"/>
      <w:jc w:val="center"/>
    </w:pPr>
    <w:rPr>
      <w:rFonts w:eastAsia="Times New Roman"/>
      <w:sz w:val="28"/>
      <w:szCs w:val="24"/>
    </w:rPr>
  </w:style>
  <w:style w:type="paragraph" w:customStyle="1" w:styleId="afff5">
    <w:name w:val="Атрибуты приказа правый низ"/>
    <w:basedOn w:val="a7"/>
    <w:qFormat/>
    <w:rsid w:val="0064464D"/>
    <w:pPr>
      <w:widowControl/>
      <w:spacing w:line="360" w:lineRule="auto"/>
      <w:jc w:val="right"/>
    </w:pPr>
    <w:rPr>
      <w:rFonts w:eastAsia="Times New Roman"/>
      <w:sz w:val="28"/>
      <w:szCs w:val="24"/>
    </w:rPr>
  </w:style>
  <w:style w:type="paragraph" w:customStyle="1" w:styleId="afff6">
    <w:name w:val="Абзац названия документа"/>
    <w:basedOn w:val="a7"/>
    <w:link w:val="afff7"/>
    <w:qFormat/>
    <w:rsid w:val="0064464D"/>
    <w:pPr>
      <w:widowControl/>
    </w:pPr>
    <w:rPr>
      <w:rFonts w:eastAsiaTheme="minorHAnsi" w:cstheme="minorBidi"/>
      <w:sz w:val="28"/>
      <w:szCs w:val="28"/>
      <w:lang w:eastAsia="en-US"/>
    </w:rPr>
  </w:style>
  <w:style w:type="character" w:customStyle="1" w:styleId="afff7">
    <w:name w:val="Абзац названия документа Знак"/>
    <w:basedOn w:val="a8"/>
    <w:link w:val="afff6"/>
    <w:rsid w:val="0064464D"/>
    <w:rPr>
      <w:rFonts w:ascii="Times New Roman" w:hAnsi="Times New Roman"/>
      <w:sz w:val="28"/>
      <w:szCs w:val="28"/>
    </w:rPr>
  </w:style>
  <w:style w:type="paragraph" w:customStyle="1" w:styleId="afff8">
    <w:name w:val="Написание заголовка"/>
    <w:basedOn w:val="a7"/>
    <w:next w:val="a7"/>
    <w:qFormat/>
    <w:rsid w:val="0064464D"/>
    <w:pPr>
      <w:widowControl/>
      <w:spacing w:line="360" w:lineRule="auto"/>
      <w:jc w:val="center"/>
    </w:pPr>
    <w:rPr>
      <w:b/>
      <w:bCs/>
      <w:sz w:val="28"/>
      <w:szCs w:val="28"/>
    </w:rPr>
  </w:style>
  <w:style w:type="paragraph" w:customStyle="1" w:styleId="afff9">
    <w:name w:val="Написание блока подписей"/>
    <w:basedOn w:val="a7"/>
    <w:next w:val="a7"/>
    <w:qFormat/>
    <w:rsid w:val="0064464D"/>
    <w:pPr>
      <w:autoSpaceDE w:val="0"/>
      <w:autoSpaceDN w:val="0"/>
      <w:adjustRightInd w:val="0"/>
      <w:spacing w:line="360" w:lineRule="auto"/>
    </w:pPr>
    <w:rPr>
      <w:rFonts w:eastAsiaTheme="minorHAnsi" w:cstheme="minorBidi"/>
      <w:sz w:val="28"/>
      <w:szCs w:val="28"/>
      <w:lang w:eastAsia="en-US"/>
    </w:rPr>
  </w:style>
  <w:style w:type="paragraph" w:customStyle="1" w:styleId="afffa">
    <w:name w:val="Список маркированный в таблице"/>
    <w:basedOn w:val="a7"/>
    <w:qFormat/>
    <w:rsid w:val="0064464D"/>
    <w:pPr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numbering" w:customStyle="1" w:styleId="a">
    <w:name w:val="Список с маркерами"/>
    <w:uiPriority w:val="99"/>
    <w:rsid w:val="0064464D"/>
    <w:pPr>
      <w:numPr>
        <w:numId w:val="13"/>
      </w:numPr>
    </w:pPr>
  </w:style>
  <w:style w:type="paragraph" w:customStyle="1" w:styleId="afffb">
    <w:name w:val="Тело утверждения документа"/>
    <w:basedOn w:val="affb"/>
    <w:qFormat/>
    <w:rsid w:val="0064464D"/>
    <w:pPr>
      <w:ind w:left="10206"/>
    </w:pPr>
    <w:rPr>
      <w:rFonts w:cs="Times New Roman"/>
      <w:lang w:eastAsia="ru-RU"/>
    </w:rPr>
  </w:style>
  <w:style w:type="numbering" w:customStyle="1" w:styleId="10">
    <w:name w:val="Стиль1"/>
    <w:uiPriority w:val="99"/>
    <w:rsid w:val="0064464D"/>
    <w:pPr>
      <w:numPr>
        <w:numId w:val="14"/>
      </w:numPr>
    </w:pPr>
  </w:style>
  <w:style w:type="numbering" w:customStyle="1" w:styleId="20">
    <w:name w:val="Стиль2"/>
    <w:uiPriority w:val="99"/>
    <w:rsid w:val="0064464D"/>
    <w:pPr>
      <w:numPr>
        <w:numId w:val="15"/>
      </w:numPr>
    </w:pPr>
  </w:style>
  <w:style w:type="numbering" w:customStyle="1" w:styleId="30">
    <w:name w:val="Стиль3"/>
    <w:uiPriority w:val="99"/>
    <w:rsid w:val="0064464D"/>
    <w:pPr>
      <w:numPr>
        <w:numId w:val="16"/>
      </w:numPr>
    </w:pPr>
  </w:style>
  <w:style w:type="paragraph" w:styleId="afffc">
    <w:name w:val="Revision"/>
    <w:hidden/>
    <w:uiPriority w:val="99"/>
    <w:semiHidden/>
    <w:rsid w:val="0064464D"/>
    <w:pPr>
      <w:spacing w:after="0" w:line="240" w:lineRule="auto"/>
    </w:pPr>
    <w:rPr>
      <w:rFonts w:ascii="Times New Roman" w:hAnsi="Times New Roman"/>
      <w:sz w:val="20"/>
      <w:szCs w:val="28"/>
    </w:rPr>
  </w:style>
  <w:style w:type="paragraph" w:customStyle="1" w:styleId="afffd">
    <w:name w:val="Заголовки приложений"/>
    <w:basedOn w:val="aff3"/>
    <w:qFormat/>
    <w:rsid w:val="0064464D"/>
    <w:pPr>
      <w:jc w:val="center"/>
    </w:pPr>
  </w:style>
  <w:style w:type="paragraph" w:customStyle="1" w:styleId="afffe">
    <w:name w:val="Обычный (шапка документа)"/>
    <w:qFormat/>
    <w:rsid w:val="0064464D"/>
    <w:pPr>
      <w:spacing w:after="160" w:line="259" w:lineRule="auto"/>
      <w:jc w:val="both"/>
    </w:pPr>
  </w:style>
  <w:style w:type="character" w:customStyle="1" w:styleId="affff">
    <w:name w:val="Шрифт абзаца по умолчанию (шапка документа)"/>
    <w:uiPriority w:val="1"/>
    <w:semiHidden/>
    <w:unhideWhenUsed/>
    <w:rsid w:val="0064464D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64464D"/>
    <w:pPr>
      <w:spacing w:after="160" w:line="259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 Grid (шапка документа)"/>
    <w:basedOn w:val="NormalTable"/>
    <w:uiPriority w:val="39"/>
    <w:rsid w:val="0064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 Text (шапка документа)"/>
    <w:basedOn w:val="afffe"/>
    <w:link w:val="affff0"/>
    <w:rsid w:val="0064464D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 w:val="24"/>
      <w:szCs w:val="24"/>
    </w:rPr>
  </w:style>
  <w:style w:type="character" w:customStyle="1" w:styleId="affff0">
    <w:name w:val="Основной текст Знак (шапка документа)"/>
    <w:basedOn w:val="affff"/>
    <w:link w:val="BodyText"/>
    <w:rsid w:val="0064464D"/>
    <w:rPr>
      <w:rFonts w:asciiTheme="minorHAnsi" w:eastAsia="Lucida Sans Unicode" w:hAnsiTheme="minorHAnsi" w:cs="Times New Roman"/>
      <w:kern w:val="1"/>
      <w:sz w:val="24"/>
      <w:szCs w:val="24"/>
      <w:lang w:val="ru-RU" w:eastAsia="en-US" w:bidi="ar-SA"/>
    </w:rPr>
  </w:style>
  <w:style w:type="paragraph" w:customStyle="1" w:styleId="ConsPlusTitle">
    <w:name w:val="ConsPlusTitle (шапка документа)"/>
    <w:rsid w:val="0064464D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BalloonText">
    <w:name w:val="Balloon Text (шапка документа)"/>
    <w:basedOn w:val="afffe"/>
    <w:link w:val="affff1"/>
    <w:uiPriority w:val="99"/>
    <w:semiHidden/>
    <w:unhideWhenUsed/>
    <w:rsid w:val="0064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 (шапка документа)"/>
    <w:basedOn w:val="affff"/>
    <w:link w:val="BalloonText"/>
    <w:uiPriority w:val="99"/>
    <w:semiHidden/>
    <w:rsid w:val="0064464D"/>
    <w:rPr>
      <w:rFonts w:ascii="Tahoma" w:eastAsiaTheme="minorHAnsi" w:hAnsi="Tahoma" w:cs="Tahoma"/>
      <w:sz w:val="16"/>
      <w:szCs w:val="16"/>
      <w:lang w:val="ru-RU" w:eastAsia="en-US" w:bidi="ar-SA"/>
    </w:rPr>
  </w:style>
  <w:style w:type="paragraph" w:customStyle="1" w:styleId="ConsPlusNormal0">
    <w:name w:val="ConsPlusNormal (шапка документа)"/>
    <w:rsid w:val="0064464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endnotetext">
    <w:name w:val="endnote text (шапка документа)"/>
    <w:basedOn w:val="afffe"/>
    <w:link w:val="affff2"/>
    <w:uiPriority w:val="99"/>
    <w:semiHidden/>
    <w:unhideWhenUsed/>
    <w:rsid w:val="0064464D"/>
    <w:pPr>
      <w:spacing w:after="0" w:line="240" w:lineRule="auto"/>
    </w:pPr>
    <w:rPr>
      <w:szCs w:val="20"/>
    </w:rPr>
  </w:style>
  <w:style w:type="character" w:customStyle="1" w:styleId="affff2">
    <w:name w:val="Текст концевой сноски Знак (шапка документа)"/>
    <w:basedOn w:val="affff"/>
    <w:link w:val="endnotetext"/>
    <w:uiPriority w:val="99"/>
    <w:semiHidden/>
    <w:rsid w:val="0064464D"/>
    <w:rPr>
      <w:rFonts w:asciiTheme="minorHAnsi" w:eastAsiaTheme="minorHAnsi" w:hAnsiTheme="minorHAnsi" w:cstheme="minorBidi"/>
      <w:sz w:val="22"/>
      <w:szCs w:val="20"/>
      <w:lang w:val="ru-RU" w:eastAsia="en-US" w:bidi="ar-SA"/>
    </w:rPr>
  </w:style>
  <w:style w:type="character" w:customStyle="1" w:styleId="endnotereference">
    <w:name w:val="endnote reference (шапка документа)"/>
    <w:basedOn w:val="affff"/>
    <w:uiPriority w:val="99"/>
    <w:semiHidden/>
    <w:unhideWhenUsed/>
    <w:rsid w:val="0064464D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9A232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1">
    <w:name w:val="heading 1"/>
    <w:basedOn w:val="a7"/>
    <w:next w:val="a7"/>
    <w:link w:val="12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1">
    <w:name w:val="heading 2"/>
    <w:basedOn w:val="1"/>
    <w:next w:val="a7"/>
    <w:link w:val="22"/>
    <w:uiPriority w:val="9"/>
    <w:unhideWhenUsed/>
    <w:qFormat/>
    <w:rsid w:val="0064464D"/>
    <w:pPr>
      <w:keepLines/>
      <w:ind w:left="0"/>
      <w:outlineLvl w:val="1"/>
    </w:pPr>
    <w:rPr>
      <w:rFonts w:eastAsiaTheme="majorEastAsia" w:cstheme="majorBidi"/>
      <w:szCs w:val="2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Body Text"/>
    <w:basedOn w:val="a7"/>
    <w:link w:val="ac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c">
    <w:name w:val="Основной текст Знак"/>
    <w:basedOn w:val="a8"/>
    <w:link w:val="ab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Body Text Indent"/>
    <w:basedOn w:val="a7"/>
    <w:link w:val="ae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8"/>
    <w:link w:val="ad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alloon Text"/>
    <w:basedOn w:val="a7"/>
    <w:link w:val="af0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8"/>
    <w:link w:val="af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Indent 3"/>
    <w:basedOn w:val="a7"/>
    <w:link w:val="32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8"/>
    <w:link w:val="31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2">
    <w:name w:val="Заголовок 1 Знак"/>
    <w:basedOn w:val="a8"/>
    <w:link w:val="1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1">
    <w:name w:val="header"/>
    <w:basedOn w:val="a7"/>
    <w:link w:val="af2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8"/>
    <w:link w:val="af1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er"/>
    <w:basedOn w:val="a7"/>
    <w:link w:val="af4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8"/>
    <w:link w:val="af3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9E2138"/>
    <w:pPr>
      <w:spacing w:after="0" w:line="240" w:lineRule="auto"/>
    </w:pPr>
  </w:style>
  <w:style w:type="paragraph" w:styleId="af6">
    <w:name w:val="List Paragraph"/>
    <w:basedOn w:val="a7"/>
    <w:link w:val="af7"/>
    <w:uiPriority w:val="34"/>
    <w:qFormat/>
    <w:rsid w:val="006E06A6"/>
    <w:pPr>
      <w:ind w:left="720"/>
      <w:contextualSpacing/>
    </w:pPr>
  </w:style>
  <w:style w:type="table" w:styleId="af8">
    <w:name w:val="Table Grid"/>
    <w:basedOn w:val="a9"/>
    <w:uiPriority w:val="59"/>
    <w:rsid w:val="000F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0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Название таблицы"/>
    <w:basedOn w:val="a7"/>
    <w:rsid w:val="007A45D9"/>
    <w:pPr>
      <w:widowControl/>
      <w:jc w:val="center"/>
    </w:pPr>
    <w:rPr>
      <w:rFonts w:eastAsia="Times New Roman"/>
      <w:b/>
      <w:bCs/>
      <w:sz w:val="24"/>
      <w:lang w:eastAsia="en-US"/>
    </w:rPr>
  </w:style>
  <w:style w:type="paragraph" w:customStyle="1" w:styleId="a4">
    <w:name w:val="Номер строки таблицы"/>
    <w:basedOn w:val="a7"/>
    <w:qFormat/>
    <w:rsid w:val="007A45D9"/>
    <w:pPr>
      <w:numPr>
        <w:numId w:val="1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numbering" w:customStyle="1" w:styleId="4">
    <w:name w:val="Стиль4"/>
    <w:uiPriority w:val="99"/>
    <w:rsid w:val="007A45D9"/>
    <w:pPr>
      <w:numPr>
        <w:numId w:val="1"/>
      </w:numPr>
    </w:pPr>
  </w:style>
  <w:style w:type="paragraph" w:styleId="afa">
    <w:name w:val="footnote text"/>
    <w:basedOn w:val="a7"/>
    <w:link w:val="afb"/>
    <w:uiPriority w:val="99"/>
    <w:semiHidden/>
    <w:unhideWhenUsed/>
    <w:rsid w:val="0066229E"/>
  </w:style>
  <w:style w:type="character" w:customStyle="1" w:styleId="afb">
    <w:name w:val="Текст сноски Знак"/>
    <w:basedOn w:val="a8"/>
    <w:link w:val="afa"/>
    <w:uiPriority w:val="99"/>
    <w:semiHidden/>
    <w:rsid w:val="0066229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c">
    <w:name w:val="footnote reference"/>
    <w:basedOn w:val="a8"/>
    <w:uiPriority w:val="99"/>
    <w:semiHidden/>
    <w:unhideWhenUsed/>
    <w:rsid w:val="0066229E"/>
    <w:rPr>
      <w:vertAlign w:val="superscript"/>
    </w:rPr>
  </w:style>
  <w:style w:type="character" w:styleId="afd">
    <w:name w:val="Hyperlink"/>
    <w:basedOn w:val="a8"/>
    <w:uiPriority w:val="99"/>
    <w:semiHidden/>
    <w:unhideWhenUsed/>
    <w:rsid w:val="00C37E12"/>
    <w:rPr>
      <w:strike w:val="0"/>
      <w:dstrike w:val="0"/>
      <w:color w:val="4D6BBC"/>
      <w:u w:val="none"/>
      <w:effect w:val="none"/>
      <w:shd w:val="clear" w:color="auto" w:fill="auto"/>
    </w:rPr>
  </w:style>
  <w:style w:type="table" w:customStyle="1" w:styleId="13">
    <w:name w:val="Сетка таблицы1"/>
    <w:basedOn w:val="a9"/>
    <w:next w:val="af8"/>
    <w:uiPriority w:val="59"/>
    <w:rsid w:val="00FD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Стиль41"/>
    <w:uiPriority w:val="99"/>
    <w:rsid w:val="00FD4DFB"/>
  </w:style>
  <w:style w:type="numbering" w:customStyle="1" w:styleId="42">
    <w:name w:val="Стиль42"/>
    <w:uiPriority w:val="99"/>
    <w:rsid w:val="00255911"/>
  </w:style>
  <w:style w:type="table" w:customStyle="1" w:styleId="110">
    <w:name w:val="Сетка таблицы11"/>
    <w:basedOn w:val="a9"/>
    <w:next w:val="af8"/>
    <w:uiPriority w:val="59"/>
    <w:rsid w:val="0025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Стиль43"/>
    <w:uiPriority w:val="99"/>
    <w:rsid w:val="00196F08"/>
  </w:style>
  <w:style w:type="table" w:customStyle="1" w:styleId="111">
    <w:name w:val="Сетка таблицы111"/>
    <w:basedOn w:val="a9"/>
    <w:next w:val="af8"/>
    <w:uiPriority w:val="59"/>
    <w:rsid w:val="0019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Стиль44"/>
    <w:uiPriority w:val="99"/>
    <w:rsid w:val="009A232D"/>
  </w:style>
  <w:style w:type="table" w:customStyle="1" w:styleId="1111">
    <w:name w:val="Сетка таблицы1111"/>
    <w:basedOn w:val="a9"/>
    <w:next w:val="af8"/>
    <w:uiPriority w:val="59"/>
    <w:rsid w:val="009A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link w:val="af6"/>
    <w:uiPriority w:val="34"/>
    <w:locked/>
    <w:rsid w:val="00C312B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Отступы элементов списка"/>
    <w:basedOn w:val="a7"/>
    <w:link w:val="afe"/>
    <w:qFormat/>
    <w:rsid w:val="00D009CD"/>
    <w:pPr>
      <w:numPr>
        <w:numId w:val="3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eastAsia="Times New Roman" w:cstheme="minorBidi"/>
      <w:sz w:val="28"/>
      <w:szCs w:val="28"/>
      <w:lang w:eastAsia="en-US"/>
    </w:rPr>
  </w:style>
  <w:style w:type="character" w:customStyle="1" w:styleId="afe">
    <w:name w:val="Отступы элементов списка Знак"/>
    <w:basedOn w:val="a8"/>
    <w:link w:val="a5"/>
    <w:rsid w:val="00D009CD"/>
    <w:rPr>
      <w:rFonts w:ascii="Times New Roman" w:eastAsia="Times New Roman" w:hAnsi="Times New Roman"/>
      <w:sz w:val="28"/>
      <w:szCs w:val="28"/>
    </w:rPr>
  </w:style>
  <w:style w:type="paragraph" w:customStyle="1" w:styleId="aff">
    <w:name w:val="Отступ до тела приказа"/>
    <w:basedOn w:val="a5"/>
    <w:next w:val="a5"/>
    <w:link w:val="aff0"/>
    <w:qFormat/>
    <w:rsid w:val="00D009CD"/>
  </w:style>
  <w:style w:type="character" w:customStyle="1" w:styleId="aff0">
    <w:name w:val="Отступ до тела приказа Знак"/>
    <w:basedOn w:val="afe"/>
    <w:link w:val="aff"/>
    <w:rsid w:val="00D009CD"/>
    <w:rPr>
      <w:rFonts w:ascii="Times New Roman" w:eastAsia="Times New Roman" w:hAnsi="Times New Roman"/>
      <w:sz w:val="28"/>
      <w:szCs w:val="28"/>
    </w:rPr>
  </w:style>
  <w:style w:type="character" w:customStyle="1" w:styleId="aff1">
    <w:name w:val="Слово Приложение"/>
    <w:basedOn w:val="a8"/>
    <w:uiPriority w:val="1"/>
    <w:qFormat/>
    <w:rsid w:val="00D009CD"/>
    <w:rPr>
      <w:b w:val="0"/>
      <w:i w:val="0"/>
    </w:rPr>
  </w:style>
  <w:style w:type="paragraph" w:customStyle="1" w:styleId="aff2">
    <w:name w:val="Отступ абзаца"/>
    <w:basedOn w:val="a7"/>
    <w:rsid w:val="00D009CD"/>
    <w:pPr>
      <w:widowControl/>
      <w:spacing w:line="360" w:lineRule="auto"/>
      <w:ind w:firstLine="708"/>
      <w:jc w:val="both"/>
    </w:pPr>
    <w:rPr>
      <w:rFonts w:eastAsia="Times New Roman"/>
      <w:sz w:val="28"/>
      <w:lang w:eastAsia="en-US"/>
    </w:rPr>
  </w:style>
  <w:style w:type="character" w:customStyle="1" w:styleId="22">
    <w:name w:val="Заголовок 2 Знак"/>
    <w:basedOn w:val="a8"/>
    <w:link w:val="21"/>
    <w:uiPriority w:val="9"/>
    <w:rsid w:val="0064464D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aff3">
    <w:name w:val="Полужирный"/>
    <w:basedOn w:val="a7"/>
    <w:link w:val="aff4"/>
    <w:qFormat/>
    <w:rsid w:val="0064464D"/>
    <w:pPr>
      <w:widowControl/>
      <w:spacing w:line="360" w:lineRule="auto"/>
      <w:jc w:val="both"/>
    </w:pPr>
    <w:rPr>
      <w:rFonts w:eastAsiaTheme="minorHAnsi" w:cstheme="minorBidi"/>
      <w:b/>
      <w:sz w:val="28"/>
      <w:szCs w:val="28"/>
      <w:lang w:eastAsia="en-US"/>
    </w:rPr>
  </w:style>
  <w:style w:type="character" w:customStyle="1" w:styleId="aff4">
    <w:name w:val="Полужирный Знак"/>
    <w:basedOn w:val="a8"/>
    <w:link w:val="aff3"/>
    <w:rsid w:val="0064464D"/>
    <w:rPr>
      <w:rFonts w:ascii="Times New Roman" w:hAnsi="Times New Roman"/>
      <w:b/>
      <w:sz w:val="28"/>
      <w:szCs w:val="28"/>
    </w:rPr>
  </w:style>
  <w:style w:type="paragraph" w:customStyle="1" w:styleId="aff5">
    <w:name w:val="Написание специального слова"/>
    <w:basedOn w:val="a7"/>
    <w:link w:val="aff6"/>
    <w:qFormat/>
    <w:rsid w:val="0064464D"/>
    <w:pPr>
      <w:autoSpaceDE w:val="0"/>
      <w:autoSpaceDN w:val="0"/>
      <w:adjustRightInd w:val="0"/>
      <w:spacing w:line="360" w:lineRule="auto"/>
    </w:pPr>
    <w:rPr>
      <w:rFonts w:eastAsia="Times New Roman" w:cs="Times New Roman CYR"/>
      <w:sz w:val="28"/>
      <w:szCs w:val="28"/>
    </w:rPr>
  </w:style>
  <w:style w:type="character" w:customStyle="1" w:styleId="aff6">
    <w:name w:val="Написание специального слова Знак"/>
    <w:basedOn w:val="a8"/>
    <w:link w:val="aff5"/>
    <w:rsid w:val="0064464D"/>
    <w:rPr>
      <w:rFonts w:ascii="Times New Roman" w:eastAsia="Times New Roman" w:hAnsi="Times New Roman" w:cs="Times New Roman CYR"/>
      <w:sz w:val="28"/>
      <w:szCs w:val="28"/>
      <w:lang w:eastAsia="ru-RU"/>
    </w:rPr>
  </w:style>
  <w:style w:type="character" w:styleId="aff7">
    <w:name w:val="annotation reference"/>
    <w:basedOn w:val="a8"/>
    <w:uiPriority w:val="99"/>
    <w:unhideWhenUsed/>
    <w:rsid w:val="0064464D"/>
    <w:rPr>
      <w:sz w:val="16"/>
      <w:szCs w:val="16"/>
    </w:rPr>
  </w:style>
  <w:style w:type="paragraph" w:styleId="aff8">
    <w:name w:val="annotation text"/>
    <w:basedOn w:val="a7"/>
    <w:link w:val="aff9"/>
    <w:uiPriority w:val="99"/>
    <w:unhideWhenUsed/>
    <w:rsid w:val="0064464D"/>
    <w:pPr>
      <w:widowControl/>
      <w:jc w:val="both"/>
    </w:pPr>
    <w:rPr>
      <w:rFonts w:eastAsiaTheme="minorHAnsi" w:cstheme="minorBidi"/>
      <w:szCs w:val="28"/>
      <w:lang w:eastAsia="en-US"/>
    </w:rPr>
  </w:style>
  <w:style w:type="character" w:customStyle="1" w:styleId="aff9">
    <w:name w:val="Текст примечания Знак"/>
    <w:basedOn w:val="a8"/>
    <w:link w:val="aff8"/>
    <w:uiPriority w:val="99"/>
    <w:rsid w:val="0064464D"/>
    <w:rPr>
      <w:rFonts w:ascii="Times New Roman" w:hAnsi="Times New Roman"/>
      <w:sz w:val="20"/>
      <w:szCs w:val="28"/>
    </w:rPr>
  </w:style>
  <w:style w:type="table" w:customStyle="1" w:styleId="affa">
    <w:name w:val="Название документа"/>
    <w:basedOn w:val="a9"/>
    <w:uiPriority w:val="99"/>
    <w:qFormat/>
    <w:rsid w:val="0064464D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b">
    <w:name w:val="Утверждение документа"/>
    <w:basedOn w:val="a7"/>
    <w:link w:val="affc"/>
    <w:qFormat/>
    <w:rsid w:val="0064464D"/>
    <w:pPr>
      <w:widowControl/>
      <w:spacing w:line="360" w:lineRule="auto"/>
      <w:ind w:left="4536"/>
      <w:jc w:val="right"/>
    </w:pPr>
    <w:rPr>
      <w:rFonts w:eastAsia="Times New Roman" w:cstheme="minorBidi"/>
      <w:sz w:val="28"/>
      <w:szCs w:val="28"/>
      <w:lang w:eastAsia="en-US"/>
    </w:rPr>
  </w:style>
  <w:style w:type="paragraph" w:customStyle="1" w:styleId="40">
    <w:name w:val="Большой список уровень 4"/>
    <w:basedOn w:val="3"/>
    <w:qFormat/>
    <w:rsid w:val="0064464D"/>
    <w:pPr>
      <w:numPr>
        <w:ilvl w:val="3"/>
      </w:numPr>
    </w:pPr>
  </w:style>
  <w:style w:type="paragraph" w:customStyle="1" w:styleId="2">
    <w:name w:val="Большой список уровень 2"/>
    <w:basedOn w:val="a7"/>
    <w:qFormat/>
    <w:rsid w:val="0064464D"/>
    <w:pPr>
      <w:numPr>
        <w:ilvl w:val="1"/>
        <w:numId w:val="10"/>
      </w:numPr>
      <w:spacing w:line="360" w:lineRule="auto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3">
    <w:name w:val="Большой список уровень 3"/>
    <w:basedOn w:val="2"/>
    <w:qFormat/>
    <w:rsid w:val="0064464D"/>
    <w:pPr>
      <w:numPr>
        <w:ilvl w:val="2"/>
      </w:numPr>
    </w:pPr>
  </w:style>
  <w:style w:type="paragraph" w:customStyle="1" w:styleId="33">
    <w:name w:val="Большой список уровень 3 нумерация"/>
    <w:basedOn w:val="3"/>
    <w:qFormat/>
    <w:rsid w:val="0064464D"/>
    <w:pPr>
      <w:numPr>
        <w:ilvl w:val="0"/>
        <w:numId w:val="0"/>
      </w:numPr>
      <w:ind w:firstLine="709"/>
    </w:pPr>
  </w:style>
  <w:style w:type="numbering" w:customStyle="1" w:styleId="a2">
    <w:name w:val="Большой список"/>
    <w:uiPriority w:val="99"/>
    <w:rsid w:val="0064464D"/>
    <w:pPr>
      <w:numPr>
        <w:numId w:val="4"/>
      </w:numPr>
    </w:pPr>
  </w:style>
  <w:style w:type="paragraph" w:customStyle="1" w:styleId="1">
    <w:name w:val="Большой список уровень 1"/>
    <w:basedOn w:val="a7"/>
    <w:next w:val="a7"/>
    <w:link w:val="14"/>
    <w:qFormat/>
    <w:rsid w:val="0064464D"/>
    <w:pPr>
      <w:keepNext/>
      <w:widowControl/>
      <w:numPr>
        <w:numId w:val="10"/>
      </w:numPr>
      <w:spacing w:before="360" w:line="360" w:lineRule="auto"/>
      <w:ind w:right="709"/>
      <w:jc w:val="center"/>
    </w:pPr>
    <w:rPr>
      <w:rFonts w:eastAsia="Times New Roman" w:cstheme="minorBidi"/>
      <w:b/>
      <w:bCs/>
      <w:sz w:val="28"/>
      <w:szCs w:val="28"/>
      <w:lang w:eastAsia="en-US"/>
    </w:rPr>
  </w:style>
  <w:style w:type="numbering" w:customStyle="1" w:styleId="0079">
    <w:name w:val="Стиль многоуровневый полужирный Слева:  0 см Выступ:  079 см"/>
    <w:basedOn w:val="aa"/>
    <w:rsid w:val="0064464D"/>
    <w:pPr>
      <w:numPr>
        <w:numId w:val="5"/>
      </w:numPr>
    </w:pPr>
  </w:style>
  <w:style w:type="character" w:customStyle="1" w:styleId="14">
    <w:name w:val="Большой список уровень 1 Знак"/>
    <w:basedOn w:val="a8"/>
    <w:link w:val="1"/>
    <w:rsid w:val="0064464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Большой список маркированный"/>
    <w:basedOn w:val="2"/>
    <w:qFormat/>
    <w:rsid w:val="0064464D"/>
    <w:pPr>
      <w:numPr>
        <w:ilvl w:val="0"/>
        <w:numId w:val="13"/>
      </w:numPr>
    </w:pPr>
  </w:style>
  <w:style w:type="numbering" w:customStyle="1" w:styleId="a3">
    <w:name w:val="Стиль многоуровневый"/>
    <w:basedOn w:val="aa"/>
    <w:rsid w:val="0064464D"/>
    <w:pPr>
      <w:numPr>
        <w:numId w:val="6"/>
      </w:numPr>
    </w:pPr>
  </w:style>
  <w:style w:type="numbering" w:customStyle="1" w:styleId="125">
    <w:name w:val="Стиль многоуровневый Первая строка:  125 см"/>
    <w:basedOn w:val="aa"/>
    <w:rsid w:val="0064464D"/>
    <w:pPr>
      <w:numPr>
        <w:numId w:val="7"/>
      </w:numPr>
    </w:pPr>
  </w:style>
  <w:style w:type="numbering" w:customStyle="1" w:styleId="0063">
    <w:name w:val="Стиль многоуровневый Слева:  0 см Выступ:  063 см"/>
    <w:basedOn w:val="aa"/>
    <w:rsid w:val="0064464D"/>
    <w:pPr>
      <w:numPr>
        <w:numId w:val="8"/>
      </w:numPr>
    </w:pPr>
  </w:style>
  <w:style w:type="paragraph" w:styleId="affd">
    <w:name w:val="annotation subject"/>
    <w:basedOn w:val="aff8"/>
    <w:next w:val="aff8"/>
    <w:link w:val="affe"/>
    <w:uiPriority w:val="99"/>
    <w:semiHidden/>
    <w:unhideWhenUsed/>
    <w:rsid w:val="0064464D"/>
    <w:rPr>
      <w:rFonts w:eastAsia="Calibri" w:cs="Times New Roman"/>
      <w:b/>
      <w:bCs/>
      <w:lang w:eastAsia="ru-RU"/>
    </w:rPr>
  </w:style>
  <w:style w:type="character" w:customStyle="1" w:styleId="affe">
    <w:name w:val="Тема примечания Знак"/>
    <w:basedOn w:val="aff9"/>
    <w:link w:val="affd"/>
    <w:uiPriority w:val="99"/>
    <w:semiHidden/>
    <w:rsid w:val="0064464D"/>
    <w:rPr>
      <w:rFonts w:ascii="Times New Roman" w:eastAsia="Calibri" w:hAnsi="Times New Roman" w:cs="Times New Roman"/>
      <w:b/>
      <w:bCs/>
      <w:sz w:val="20"/>
      <w:szCs w:val="28"/>
      <w:lang w:eastAsia="ru-RU"/>
    </w:rPr>
  </w:style>
  <w:style w:type="paragraph" w:customStyle="1" w:styleId="1250">
    <w:name w:val="Стиль Первая строка:  125 см"/>
    <w:basedOn w:val="a7"/>
    <w:rsid w:val="0064464D"/>
    <w:pPr>
      <w:widowControl/>
      <w:spacing w:line="360" w:lineRule="auto"/>
      <w:ind w:firstLine="709"/>
      <w:jc w:val="both"/>
    </w:pPr>
    <w:rPr>
      <w:rFonts w:eastAsia="Times New Roman" w:cstheme="minorBidi"/>
      <w:sz w:val="28"/>
      <w:szCs w:val="28"/>
      <w:lang w:eastAsia="en-US"/>
    </w:rPr>
  </w:style>
  <w:style w:type="numbering" w:customStyle="1" w:styleId="a1">
    <w:name w:val="Стиль для таблиц"/>
    <w:uiPriority w:val="99"/>
    <w:rsid w:val="0064464D"/>
    <w:pPr>
      <w:numPr>
        <w:numId w:val="9"/>
      </w:numPr>
    </w:pPr>
  </w:style>
  <w:style w:type="paragraph" w:customStyle="1" w:styleId="a6">
    <w:name w:val="Отступ после тела приказа"/>
    <w:basedOn w:val="a5"/>
    <w:next w:val="a5"/>
    <w:qFormat/>
    <w:rsid w:val="0064464D"/>
    <w:pPr>
      <w:numPr>
        <w:numId w:val="2"/>
      </w:numPr>
      <w:spacing w:after="966"/>
      <w:ind w:firstLine="709"/>
    </w:pPr>
  </w:style>
  <w:style w:type="character" w:customStyle="1" w:styleId="affc">
    <w:name w:val="Утверждение документа Знак"/>
    <w:basedOn w:val="a8"/>
    <w:link w:val="affb"/>
    <w:rsid w:val="0064464D"/>
    <w:rPr>
      <w:rFonts w:ascii="Times New Roman" w:eastAsia="Times New Roman" w:hAnsi="Times New Roman"/>
      <w:sz w:val="28"/>
      <w:szCs w:val="28"/>
    </w:rPr>
  </w:style>
  <w:style w:type="character" w:customStyle="1" w:styleId="afff">
    <w:name w:val="Слово утверждения документа"/>
    <w:basedOn w:val="a8"/>
    <w:uiPriority w:val="1"/>
    <w:qFormat/>
    <w:rsid w:val="0064464D"/>
    <w:rPr>
      <w:b w:val="0"/>
      <w:caps w:val="0"/>
    </w:rPr>
  </w:style>
  <w:style w:type="paragraph" w:customStyle="1" w:styleId="afff0">
    <w:name w:val="Атрибуты приказа левый верх"/>
    <w:basedOn w:val="a7"/>
    <w:qFormat/>
    <w:rsid w:val="0064464D"/>
    <w:pPr>
      <w:widowControl/>
      <w:spacing w:line="360" w:lineRule="auto"/>
    </w:pPr>
    <w:rPr>
      <w:rFonts w:eastAsia="Times New Roman"/>
      <w:sz w:val="28"/>
      <w:szCs w:val="24"/>
    </w:rPr>
  </w:style>
  <w:style w:type="paragraph" w:customStyle="1" w:styleId="afff1">
    <w:name w:val="Атрибуты приказа средний верх"/>
    <w:basedOn w:val="a7"/>
    <w:qFormat/>
    <w:rsid w:val="0064464D"/>
    <w:pPr>
      <w:widowControl/>
      <w:spacing w:line="360" w:lineRule="auto"/>
      <w:jc w:val="center"/>
    </w:pPr>
    <w:rPr>
      <w:rFonts w:eastAsia="Times New Roman"/>
      <w:sz w:val="28"/>
      <w:szCs w:val="24"/>
    </w:rPr>
  </w:style>
  <w:style w:type="paragraph" w:customStyle="1" w:styleId="afff2">
    <w:name w:val="Атрибуты приказа правый верх"/>
    <w:basedOn w:val="a7"/>
    <w:qFormat/>
    <w:rsid w:val="0064464D"/>
    <w:pPr>
      <w:widowControl/>
      <w:spacing w:line="360" w:lineRule="auto"/>
      <w:jc w:val="right"/>
    </w:pPr>
    <w:rPr>
      <w:rFonts w:eastAsia="Times New Roman"/>
      <w:sz w:val="28"/>
      <w:szCs w:val="24"/>
    </w:rPr>
  </w:style>
  <w:style w:type="paragraph" w:customStyle="1" w:styleId="afff3">
    <w:name w:val="Атрибуты приказа левый низ"/>
    <w:basedOn w:val="a7"/>
    <w:qFormat/>
    <w:rsid w:val="0064464D"/>
    <w:pPr>
      <w:widowControl/>
      <w:spacing w:line="360" w:lineRule="auto"/>
    </w:pPr>
    <w:rPr>
      <w:rFonts w:eastAsia="Times New Roman"/>
      <w:sz w:val="28"/>
      <w:szCs w:val="24"/>
    </w:rPr>
  </w:style>
  <w:style w:type="paragraph" w:customStyle="1" w:styleId="afff4">
    <w:name w:val="Атрибуты приказа средний низ"/>
    <w:basedOn w:val="a7"/>
    <w:qFormat/>
    <w:rsid w:val="0064464D"/>
    <w:pPr>
      <w:widowControl/>
      <w:spacing w:line="360" w:lineRule="auto"/>
      <w:jc w:val="center"/>
    </w:pPr>
    <w:rPr>
      <w:rFonts w:eastAsia="Times New Roman"/>
      <w:sz w:val="28"/>
      <w:szCs w:val="24"/>
    </w:rPr>
  </w:style>
  <w:style w:type="paragraph" w:customStyle="1" w:styleId="afff5">
    <w:name w:val="Атрибуты приказа правый низ"/>
    <w:basedOn w:val="a7"/>
    <w:qFormat/>
    <w:rsid w:val="0064464D"/>
    <w:pPr>
      <w:widowControl/>
      <w:spacing w:line="360" w:lineRule="auto"/>
      <w:jc w:val="right"/>
    </w:pPr>
    <w:rPr>
      <w:rFonts w:eastAsia="Times New Roman"/>
      <w:sz w:val="28"/>
      <w:szCs w:val="24"/>
    </w:rPr>
  </w:style>
  <w:style w:type="paragraph" w:customStyle="1" w:styleId="afff6">
    <w:name w:val="Абзац названия документа"/>
    <w:basedOn w:val="a7"/>
    <w:link w:val="afff7"/>
    <w:qFormat/>
    <w:rsid w:val="0064464D"/>
    <w:pPr>
      <w:widowControl/>
    </w:pPr>
    <w:rPr>
      <w:rFonts w:eastAsiaTheme="minorHAnsi" w:cstheme="minorBidi"/>
      <w:sz w:val="28"/>
      <w:szCs w:val="28"/>
      <w:lang w:eastAsia="en-US"/>
    </w:rPr>
  </w:style>
  <w:style w:type="character" w:customStyle="1" w:styleId="afff7">
    <w:name w:val="Абзац названия документа Знак"/>
    <w:basedOn w:val="a8"/>
    <w:link w:val="afff6"/>
    <w:rsid w:val="0064464D"/>
    <w:rPr>
      <w:rFonts w:ascii="Times New Roman" w:hAnsi="Times New Roman"/>
      <w:sz w:val="28"/>
      <w:szCs w:val="28"/>
    </w:rPr>
  </w:style>
  <w:style w:type="paragraph" w:customStyle="1" w:styleId="afff8">
    <w:name w:val="Написание заголовка"/>
    <w:basedOn w:val="a7"/>
    <w:next w:val="a7"/>
    <w:qFormat/>
    <w:rsid w:val="0064464D"/>
    <w:pPr>
      <w:widowControl/>
      <w:spacing w:line="360" w:lineRule="auto"/>
      <w:jc w:val="center"/>
    </w:pPr>
    <w:rPr>
      <w:b/>
      <w:bCs/>
      <w:sz w:val="28"/>
      <w:szCs w:val="28"/>
    </w:rPr>
  </w:style>
  <w:style w:type="paragraph" w:customStyle="1" w:styleId="afff9">
    <w:name w:val="Написание блока подписей"/>
    <w:basedOn w:val="a7"/>
    <w:next w:val="a7"/>
    <w:qFormat/>
    <w:rsid w:val="0064464D"/>
    <w:pPr>
      <w:autoSpaceDE w:val="0"/>
      <w:autoSpaceDN w:val="0"/>
      <w:adjustRightInd w:val="0"/>
      <w:spacing w:line="360" w:lineRule="auto"/>
    </w:pPr>
    <w:rPr>
      <w:rFonts w:eastAsiaTheme="minorHAnsi" w:cstheme="minorBidi"/>
      <w:sz w:val="28"/>
      <w:szCs w:val="28"/>
      <w:lang w:eastAsia="en-US"/>
    </w:rPr>
  </w:style>
  <w:style w:type="paragraph" w:customStyle="1" w:styleId="afffa">
    <w:name w:val="Список маркированный в таблице"/>
    <w:basedOn w:val="a7"/>
    <w:qFormat/>
    <w:rsid w:val="0064464D"/>
    <w:pPr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numbering" w:customStyle="1" w:styleId="a">
    <w:name w:val="Список с маркерами"/>
    <w:uiPriority w:val="99"/>
    <w:rsid w:val="0064464D"/>
    <w:pPr>
      <w:numPr>
        <w:numId w:val="13"/>
      </w:numPr>
    </w:pPr>
  </w:style>
  <w:style w:type="paragraph" w:customStyle="1" w:styleId="afffb">
    <w:name w:val="Тело утверждения документа"/>
    <w:basedOn w:val="affb"/>
    <w:qFormat/>
    <w:rsid w:val="0064464D"/>
    <w:pPr>
      <w:ind w:left="10206"/>
    </w:pPr>
    <w:rPr>
      <w:rFonts w:cs="Times New Roman"/>
      <w:lang w:eastAsia="ru-RU"/>
    </w:rPr>
  </w:style>
  <w:style w:type="numbering" w:customStyle="1" w:styleId="10">
    <w:name w:val="Стиль1"/>
    <w:uiPriority w:val="99"/>
    <w:rsid w:val="0064464D"/>
    <w:pPr>
      <w:numPr>
        <w:numId w:val="14"/>
      </w:numPr>
    </w:pPr>
  </w:style>
  <w:style w:type="numbering" w:customStyle="1" w:styleId="20">
    <w:name w:val="Стиль2"/>
    <w:uiPriority w:val="99"/>
    <w:rsid w:val="0064464D"/>
    <w:pPr>
      <w:numPr>
        <w:numId w:val="15"/>
      </w:numPr>
    </w:pPr>
  </w:style>
  <w:style w:type="numbering" w:customStyle="1" w:styleId="30">
    <w:name w:val="Стиль3"/>
    <w:uiPriority w:val="99"/>
    <w:rsid w:val="0064464D"/>
    <w:pPr>
      <w:numPr>
        <w:numId w:val="16"/>
      </w:numPr>
    </w:pPr>
  </w:style>
  <w:style w:type="paragraph" w:styleId="afffc">
    <w:name w:val="Revision"/>
    <w:hidden/>
    <w:uiPriority w:val="99"/>
    <w:semiHidden/>
    <w:rsid w:val="0064464D"/>
    <w:pPr>
      <w:spacing w:after="0" w:line="240" w:lineRule="auto"/>
    </w:pPr>
    <w:rPr>
      <w:rFonts w:ascii="Times New Roman" w:hAnsi="Times New Roman"/>
      <w:sz w:val="20"/>
      <w:szCs w:val="28"/>
    </w:rPr>
  </w:style>
  <w:style w:type="paragraph" w:customStyle="1" w:styleId="afffd">
    <w:name w:val="Заголовки приложений"/>
    <w:basedOn w:val="aff3"/>
    <w:qFormat/>
    <w:rsid w:val="0064464D"/>
    <w:pPr>
      <w:jc w:val="center"/>
    </w:pPr>
  </w:style>
  <w:style w:type="paragraph" w:customStyle="1" w:styleId="afffe">
    <w:name w:val="Обычный (шапка документа)"/>
    <w:qFormat/>
    <w:rsid w:val="0064464D"/>
    <w:pPr>
      <w:spacing w:after="160" w:line="259" w:lineRule="auto"/>
      <w:jc w:val="both"/>
    </w:pPr>
  </w:style>
  <w:style w:type="character" w:customStyle="1" w:styleId="affff">
    <w:name w:val="Шрифт абзаца по умолчанию (шапка документа)"/>
    <w:uiPriority w:val="1"/>
    <w:semiHidden/>
    <w:unhideWhenUsed/>
    <w:rsid w:val="0064464D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64464D"/>
    <w:pPr>
      <w:spacing w:after="160" w:line="259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 Grid (шапка документа)"/>
    <w:basedOn w:val="NormalTable"/>
    <w:uiPriority w:val="39"/>
    <w:rsid w:val="0064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 Text (шапка документа)"/>
    <w:basedOn w:val="afffe"/>
    <w:link w:val="affff0"/>
    <w:rsid w:val="0064464D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 w:val="24"/>
      <w:szCs w:val="24"/>
    </w:rPr>
  </w:style>
  <w:style w:type="character" w:customStyle="1" w:styleId="affff0">
    <w:name w:val="Основной текст Знак (шапка документа)"/>
    <w:basedOn w:val="affff"/>
    <w:link w:val="BodyText"/>
    <w:rsid w:val="0064464D"/>
    <w:rPr>
      <w:rFonts w:asciiTheme="minorHAnsi" w:eastAsia="Lucida Sans Unicode" w:hAnsiTheme="minorHAnsi" w:cs="Times New Roman"/>
      <w:kern w:val="1"/>
      <w:sz w:val="24"/>
      <w:szCs w:val="24"/>
      <w:lang w:val="ru-RU" w:eastAsia="en-US" w:bidi="ar-SA"/>
    </w:rPr>
  </w:style>
  <w:style w:type="paragraph" w:customStyle="1" w:styleId="ConsPlusTitle">
    <w:name w:val="ConsPlusTitle (шапка документа)"/>
    <w:rsid w:val="0064464D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BalloonText">
    <w:name w:val="Balloon Text (шапка документа)"/>
    <w:basedOn w:val="afffe"/>
    <w:link w:val="affff1"/>
    <w:uiPriority w:val="99"/>
    <w:semiHidden/>
    <w:unhideWhenUsed/>
    <w:rsid w:val="0064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 (шапка документа)"/>
    <w:basedOn w:val="affff"/>
    <w:link w:val="BalloonText"/>
    <w:uiPriority w:val="99"/>
    <w:semiHidden/>
    <w:rsid w:val="0064464D"/>
    <w:rPr>
      <w:rFonts w:ascii="Tahoma" w:eastAsiaTheme="minorHAnsi" w:hAnsi="Tahoma" w:cs="Tahoma"/>
      <w:sz w:val="16"/>
      <w:szCs w:val="16"/>
      <w:lang w:val="ru-RU" w:eastAsia="en-US" w:bidi="ar-SA"/>
    </w:rPr>
  </w:style>
  <w:style w:type="paragraph" w:customStyle="1" w:styleId="ConsPlusNormal0">
    <w:name w:val="ConsPlusNormal (шапка документа)"/>
    <w:rsid w:val="0064464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endnotetext">
    <w:name w:val="endnote text (шапка документа)"/>
    <w:basedOn w:val="afffe"/>
    <w:link w:val="affff2"/>
    <w:uiPriority w:val="99"/>
    <w:semiHidden/>
    <w:unhideWhenUsed/>
    <w:rsid w:val="0064464D"/>
    <w:pPr>
      <w:spacing w:after="0" w:line="240" w:lineRule="auto"/>
    </w:pPr>
    <w:rPr>
      <w:szCs w:val="20"/>
    </w:rPr>
  </w:style>
  <w:style w:type="character" w:customStyle="1" w:styleId="affff2">
    <w:name w:val="Текст концевой сноски Знак (шапка документа)"/>
    <w:basedOn w:val="affff"/>
    <w:link w:val="endnotetext"/>
    <w:uiPriority w:val="99"/>
    <w:semiHidden/>
    <w:rsid w:val="0064464D"/>
    <w:rPr>
      <w:rFonts w:asciiTheme="minorHAnsi" w:eastAsiaTheme="minorHAnsi" w:hAnsiTheme="minorHAnsi" w:cstheme="minorBidi"/>
      <w:sz w:val="22"/>
      <w:szCs w:val="20"/>
      <w:lang w:val="ru-RU" w:eastAsia="en-US" w:bidi="ar-SA"/>
    </w:rPr>
  </w:style>
  <w:style w:type="character" w:customStyle="1" w:styleId="endnotereference">
    <w:name w:val="endnote reference (шапка документа)"/>
    <w:basedOn w:val="affff"/>
    <w:uiPriority w:val="99"/>
    <w:semiHidden/>
    <w:unhideWhenUsed/>
    <w:rsid w:val="0064464D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4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0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5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176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8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347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6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7155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13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62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85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8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08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53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0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1653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9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9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41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garantF1://12025178.1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6D90-FFF7-4A4B-8CCE-56945076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17</Pages>
  <Words>5424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184</cp:revision>
  <cp:lastPrinted>2024-04-26T15:00:00Z</cp:lastPrinted>
  <dcterms:created xsi:type="dcterms:W3CDTF">2020-11-05T07:15:00Z</dcterms:created>
  <dcterms:modified xsi:type="dcterms:W3CDTF">2024-05-06T10:53:00Z</dcterms:modified>
</cp:coreProperties>
</file>