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638C5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4261F">
                              <w:rPr>
                                <w:rFonts w:ascii="Times New Roman" w:eastAsia="Times New Roman" w:hAnsi="Times New Roman" w:cs="Times New Roman"/>
                                <w:sz w:val="24"/>
                                <w:szCs w:val="20"/>
                                <w:u w:val="single"/>
                                <w:lang w:eastAsia="ru-RU"/>
                              </w:rPr>
                              <w:t>7</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870635">
                              <w:rPr>
                                <w:rFonts w:ascii="Times New Roman" w:eastAsia="Times New Roman" w:hAnsi="Times New Roman" w:cs="Times New Roman"/>
                                <w:sz w:val="24"/>
                                <w:szCs w:val="20"/>
                                <w:u w:val="single"/>
                                <w:lang w:eastAsia="ru-RU"/>
                              </w:rPr>
                              <w:t>5</w:t>
                            </w:r>
                            <w:r w:rsidR="00FA13F1">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638C5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4261F">
                        <w:rPr>
                          <w:rFonts w:ascii="Times New Roman" w:eastAsia="Times New Roman" w:hAnsi="Times New Roman" w:cs="Times New Roman"/>
                          <w:sz w:val="24"/>
                          <w:szCs w:val="20"/>
                          <w:u w:val="single"/>
                          <w:lang w:eastAsia="ru-RU"/>
                        </w:rPr>
                        <w:t>7</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870635">
                        <w:rPr>
                          <w:rFonts w:ascii="Times New Roman" w:eastAsia="Times New Roman" w:hAnsi="Times New Roman" w:cs="Times New Roman"/>
                          <w:sz w:val="24"/>
                          <w:szCs w:val="20"/>
                          <w:u w:val="single"/>
                          <w:lang w:eastAsia="ru-RU"/>
                        </w:rPr>
                        <w:t>5</w:t>
                      </w:r>
                      <w:r w:rsidR="00FA13F1">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E7B59D5"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4261F">
                              <w:rPr>
                                <w:rFonts w:ascii="Times New Roman" w:eastAsia="Times New Roman" w:hAnsi="Times New Roman" w:cs="Times New Roman"/>
                                <w:sz w:val="24"/>
                                <w:szCs w:val="24"/>
                                <w:u w:val="single"/>
                                <w:lang w:eastAsia="ru-RU"/>
                              </w:rPr>
                              <w:t>7</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870635">
                              <w:rPr>
                                <w:rFonts w:ascii="Times New Roman" w:eastAsia="Times New Roman" w:hAnsi="Times New Roman" w:cs="Times New Roman"/>
                                <w:sz w:val="24"/>
                                <w:szCs w:val="24"/>
                                <w:u w:val="single"/>
                                <w:lang w:eastAsia="ru-RU"/>
                              </w:rPr>
                              <w:t>5</w:t>
                            </w:r>
                            <w:r w:rsidR="00FA13F1">
                              <w:rPr>
                                <w:rFonts w:ascii="Times New Roman" w:eastAsia="Times New Roman" w:hAnsi="Times New Roman" w:cs="Times New Roman"/>
                                <w:sz w:val="24"/>
                                <w:szCs w:val="24"/>
                                <w:u w:val="single"/>
                                <w:lang w:eastAsia="ru-RU"/>
                              </w:rPr>
                              <w:t>1</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E7B59D5"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4261F">
                        <w:rPr>
                          <w:rFonts w:ascii="Times New Roman" w:eastAsia="Times New Roman" w:hAnsi="Times New Roman" w:cs="Times New Roman"/>
                          <w:sz w:val="24"/>
                          <w:szCs w:val="24"/>
                          <w:u w:val="single"/>
                          <w:lang w:eastAsia="ru-RU"/>
                        </w:rPr>
                        <w:t>7</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870635">
                        <w:rPr>
                          <w:rFonts w:ascii="Times New Roman" w:eastAsia="Times New Roman" w:hAnsi="Times New Roman" w:cs="Times New Roman"/>
                          <w:sz w:val="24"/>
                          <w:szCs w:val="24"/>
                          <w:u w:val="single"/>
                          <w:lang w:eastAsia="ru-RU"/>
                        </w:rPr>
                        <w:t>5</w:t>
                      </w:r>
                      <w:r w:rsidR="00FA13F1">
                        <w:rPr>
                          <w:rFonts w:ascii="Times New Roman" w:eastAsia="Times New Roman" w:hAnsi="Times New Roman" w:cs="Times New Roman"/>
                          <w:sz w:val="24"/>
                          <w:szCs w:val="24"/>
                          <w:u w:val="single"/>
                          <w:lang w:eastAsia="ru-RU"/>
                        </w:rPr>
                        <w:t>1</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A47831B" w14:textId="77777777" w:rsidR="00BB56F8" w:rsidRDefault="00BB56F8" w:rsidP="00EE51E9">
      <w:pPr>
        <w:tabs>
          <w:tab w:val="left" w:pos="4111"/>
          <w:tab w:val="left" w:pos="4253"/>
          <w:tab w:val="left" w:pos="4536"/>
        </w:tabs>
        <w:spacing w:after="0" w:line="240" w:lineRule="auto"/>
        <w:ind w:right="5244"/>
        <w:jc w:val="both"/>
      </w:pPr>
    </w:p>
    <w:p w14:paraId="5E7FB189" w14:textId="77777777" w:rsidR="00FA13F1" w:rsidRDefault="00FA13F1" w:rsidP="00FA13F1">
      <w:pPr>
        <w:spacing w:after="0" w:line="240" w:lineRule="auto"/>
        <w:ind w:right="5245"/>
        <w:jc w:val="both"/>
        <w:rPr>
          <w:rFonts w:ascii="Times New Roman" w:hAnsi="Times New Roman" w:cs="Times New Roman"/>
          <w:sz w:val="24"/>
          <w:szCs w:val="24"/>
        </w:rPr>
      </w:pPr>
      <w:r>
        <w:rPr>
          <w:rFonts w:ascii="Times New Roman" w:hAnsi="Times New Roman" w:cs="Times New Roman"/>
          <w:sz w:val="24"/>
          <w:szCs w:val="24"/>
        </w:rPr>
        <w:t>О в</w:t>
      </w:r>
      <w:r>
        <w:rPr>
          <w:rFonts w:ascii="Times New Roman" w:hAnsi="Times New Roman" w:cs="Times New Roman"/>
          <w:color w:val="000000"/>
          <w:sz w:val="24"/>
          <w:szCs w:val="24"/>
        </w:rPr>
        <w:t xml:space="preserve">озможности предоставления в </w:t>
      </w:r>
      <w:r>
        <w:rPr>
          <w:rFonts w:ascii="Times New Roman" w:hAnsi="Times New Roman" w:cs="Times New Roman"/>
          <w:sz w:val="24"/>
          <w:szCs w:val="24"/>
        </w:rPr>
        <w:t>аренду земельных участков без проведения торгов</w:t>
      </w:r>
    </w:p>
    <w:p w14:paraId="63CACFCD" w14:textId="77777777" w:rsidR="00FA13F1" w:rsidRDefault="00FA13F1" w:rsidP="00FA13F1">
      <w:pPr>
        <w:spacing w:after="0" w:line="240" w:lineRule="auto"/>
        <w:ind w:right="4819" w:firstLine="720"/>
        <w:jc w:val="both"/>
        <w:rPr>
          <w:rFonts w:ascii="Times New Roman" w:hAnsi="Times New Roman" w:cs="Times New Roman"/>
          <w:sz w:val="24"/>
          <w:szCs w:val="24"/>
        </w:rPr>
      </w:pPr>
    </w:p>
    <w:p w14:paraId="7692CF0D" w14:textId="77777777" w:rsidR="00FA13F1" w:rsidRDefault="00FA13F1" w:rsidP="00FA13F1">
      <w:pPr>
        <w:spacing w:after="0" w:line="240" w:lineRule="auto"/>
        <w:ind w:right="4819" w:firstLine="720"/>
        <w:jc w:val="both"/>
        <w:rPr>
          <w:rFonts w:ascii="Times New Roman" w:hAnsi="Times New Roman" w:cs="Times New Roman"/>
          <w:sz w:val="24"/>
          <w:szCs w:val="24"/>
        </w:rPr>
      </w:pPr>
    </w:p>
    <w:p w14:paraId="4BD8774D" w14:textId="77777777" w:rsidR="000C5554" w:rsidRDefault="000C5554" w:rsidP="000C5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п о с т а н о в л я е т:</w:t>
      </w:r>
      <w:r>
        <w:rPr>
          <w:rFonts w:ascii="Times New Roman" w:hAnsi="Times New Roman" w:cs="Times New Roman"/>
          <w:sz w:val="24"/>
          <w:szCs w:val="24"/>
        </w:rPr>
        <w:t xml:space="preserve"> </w:t>
      </w:r>
    </w:p>
    <w:p w14:paraId="4A659931" w14:textId="77777777" w:rsidR="000C5554" w:rsidRDefault="000C5554" w:rsidP="000C5554">
      <w:pPr>
        <w:pStyle w:val="ac"/>
        <w:numPr>
          <w:ilvl w:val="0"/>
          <w:numId w:val="43"/>
        </w:numPr>
        <w:spacing w:after="0" w:line="240" w:lineRule="auto"/>
        <w:jc w:val="both"/>
      </w:pPr>
      <w:r>
        <w:t xml:space="preserve">Утвердить     прилагаемое    Извещение   о   возможности предоставления в аренду </w:t>
      </w:r>
    </w:p>
    <w:p w14:paraId="36B2CCEF" w14:textId="77777777" w:rsidR="000C5554" w:rsidRDefault="000C5554" w:rsidP="000C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следующих земельных участков: </w:t>
      </w:r>
    </w:p>
    <w:p w14:paraId="046CC864" w14:textId="77777777" w:rsidR="000C5554" w:rsidRDefault="000C5554" w:rsidP="000C5554">
      <w:pPr>
        <w:spacing w:after="0" w:line="240" w:lineRule="auto"/>
        <w:ind w:firstLine="624"/>
        <w:jc w:val="both"/>
        <w:rPr>
          <w:rFonts w:ascii="Times New Roman" w:hAnsi="Times New Roman"/>
          <w:sz w:val="24"/>
          <w:szCs w:val="24"/>
        </w:rPr>
      </w:pPr>
      <w:r>
        <w:rPr>
          <w:rFonts w:ascii="Times New Roman" w:hAnsi="Times New Roman" w:cs="Times New Roman"/>
          <w:sz w:val="24"/>
          <w:szCs w:val="24"/>
        </w:rPr>
        <w:t xml:space="preserve">Лот № </w:t>
      </w:r>
      <w:proofErr w:type="gramStart"/>
      <w:r>
        <w:rPr>
          <w:rFonts w:ascii="Times New Roman" w:hAnsi="Times New Roman" w:cs="Times New Roman"/>
          <w:sz w:val="24"/>
          <w:szCs w:val="24"/>
        </w:rPr>
        <w:t xml:space="preserve">1:  </w:t>
      </w:r>
      <w:r>
        <w:rPr>
          <w:rFonts w:ascii="Times New Roman" w:hAnsi="Times New Roman"/>
          <w:sz w:val="24"/>
          <w:szCs w:val="24"/>
        </w:rPr>
        <w:t>Земельный</w:t>
      </w:r>
      <w:proofErr w:type="gramEnd"/>
      <w:r>
        <w:rPr>
          <w:rFonts w:ascii="Times New Roman" w:hAnsi="Times New Roman"/>
          <w:sz w:val="24"/>
          <w:szCs w:val="24"/>
        </w:rPr>
        <w:t xml:space="preserve"> участок из категории земель населенных пунктов, площадью 2740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21:19:280201:571, местоположение: Чувашская Республика-Чувашия, Урмарский муниципальный округ, д. </w:t>
      </w:r>
      <w:proofErr w:type="spellStart"/>
      <w:r>
        <w:rPr>
          <w:rFonts w:ascii="Times New Roman" w:hAnsi="Times New Roman"/>
          <w:sz w:val="24"/>
          <w:szCs w:val="24"/>
        </w:rPr>
        <w:t>Козыльяры</w:t>
      </w:r>
      <w:proofErr w:type="spellEnd"/>
      <w:r>
        <w:rPr>
          <w:rFonts w:ascii="Times New Roman" w:hAnsi="Times New Roman"/>
          <w:sz w:val="24"/>
          <w:szCs w:val="24"/>
        </w:rPr>
        <w:t>, ул. Луговая, вид разрешенного использования – для ведения личного подсобного хозяйства  (приусадебный земельный участок).</w:t>
      </w:r>
    </w:p>
    <w:p w14:paraId="5C505674" w14:textId="77777777" w:rsidR="000C5554" w:rsidRDefault="000C5554" w:rsidP="000C5554">
      <w:pPr>
        <w:spacing w:after="0" w:line="240" w:lineRule="auto"/>
        <w:ind w:firstLine="624"/>
        <w:jc w:val="both"/>
        <w:rPr>
          <w:rFonts w:ascii="Times New Roman" w:hAnsi="Times New Roman"/>
          <w:sz w:val="24"/>
          <w:szCs w:val="24"/>
        </w:rPr>
      </w:pPr>
      <w:r>
        <w:rPr>
          <w:rFonts w:ascii="Times New Roman" w:hAnsi="Times New Roman" w:cs="Times New Roman"/>
          <w:sz w:val="24"/>
          <w:szCs w:val="24"/>
        </w:rPr>
        <w:t xml:space="preserve">Лот № </w:t>
      </w:r>
      <w:proofErr w:type="gramStart"/>
      <w:r>
        <w:rPr>
          <w:rFonts w:ascii="Times New Roman" w:hAnsi="Times New Roman" w:cs="Times New Roman"/>
          <w:sz w:val="24"/>
          <w:szCs w:val="24"/>
        </w:rPr>
        <w:t xml:space="preserve">2:  </w:t>
      </w:r>
      <w:r>
        <w:rPr>
          <w:rFonts w:ascii="Times New Roman" w:hAnsi="Times New Roman"/>
          <w:sz w:val="24"/>
          <w:szCs w:val="24"/>
        </w:rPr>
        <w:t>Земельный</w:t>
      </w:r>
      <w:proofErr w:type="gramEnd"/>
      <w:r>
        <w:rPr>
          <w:rFonts w:ascii="Times New Roman" w:hAnsi="Times New Roman"/>
          <w:sz w:val="24"/>
          <w:szCs w:val="24"/>
        </w:rPr>
        <w:t xml:space="preserve"> участок из категории земель населенных пунктов, площадью 2955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21:19:030201:438, местоположение: Чувашская Республика-Чувашия, Урмарский муниципальный округ, с. Вознесенское, ул. Николаева, вид разрешенного использования – для ведения личного подсобного хозяйства  (приусадебный земельный участок).</w:t>
      </w:r>
    </w:p>
    <w:p w14:paraId="11118DD7" w14:textId="77777777" w:rsidR="000C5554" w:rsidRDefault="000C5554" w:rsidP="000C55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Лот № 3: </w:t>
      </w:r>
      <w:r>
        <w:rPr>
          <w:rFonts w:ascii="Times New Roman" w:hAnsi="Times New Roman"/>
          <w:sz w:val="24"/>
          <w:szCs w:val="24"/>
        </w:rPr>
        <w:t>Земельный участок из категории земель населенных пунктов,</w:t>
      </w:r>
      <w:r>
        <w:rPr>
          <w:rFonts w:ascii="Times New Roman" w:eastAsia="Times New Roman" w:hAnsi="Times New Roman" w:cs="Times New Roman"/>
          <w:sz w:val="24"/>
          <w:szCs w:val="24"/>
          <w:lang w:eastAsia="ru-RU"/>
        </w:rPr>
        <w:t xml:space="preserve"> площадью 459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 xml:space="preserve">с кадастровым номером 21:19:170101:1161, местоположение: </w:t>
      </w:r>
      <w:r>
        <w:rPr>
          <w:rFonts w:ascii="Times New Roman" w:eastAsia="Times New Roman" w:hAnsi="Times New Roman" w:cs="Times New Roman"/>
          <w:sz w:val="24"/>
          <w:szCs w:val="24"/>
          <w:lang w:eastAsia="ru-RU"/>
        </w:rPr>
        <w:t xml:space="preserve">Чувашская Республика - Чувашия, Урмарский район, поселок городского </w:t>
      </w:r>
      <w:proofErr w:type="gramStart"/>
      <w:r>
        <w:rPr>
          <w:rFonts w:ascii="Times New Roman" w:eastAsia="Times New Roman" w:hAnsi="Times New Roman" w:cs="Times New Roman"/>
          <w:sz w:val="24"/>
          <w:szCs w:val="24"/>
          <w:lang w:eastAsia="ru-RU"/>
        </w:rPr>
        <w:t>типа  Урмары</w:t>
      </w:r>
      <w:proofErr w:type="gramEnd"/>
      <w:r>
        <w:rPr>
          <w:rFonts w:ascii="Times New Roman" w:eastAsia="Times New Roman" w:hAnsi="Times New Roman" w:cs="Times New Roman"/>
          <w:sz w:val="24"/>
          <w:szCs w:val="24"/>
          <w:lang w:eastAsia="ru-RU"/>
        </w:rPr>
        <w:t>, переулок Зеленый, с видом разрешенного использования -ведение садоводства,</w:t>
      </w:r>
    </w:p>
    <w:p w14:paraId="697B2195" w14:textId="77777777" w:rsidR="000C5554" w:rsidRDefault="000C5554" w:rsidP="000C55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Лот № 4: </w:t>
      </w:r>
      <w:r>
        <w:rPr>
          <w:rFonts w:ascii="Times New Roman" w:hAnsi="Times New Roman"/>
          <w:sz w:val="24"/>
          <w:szCs w:val="24"/>
        </w:rPr>
        <w:t>Земельный участок из категории земель населенных пунктов,</w:t>
      </w:r>
      <w:r>
        <w:rPr>
          <w:rFonts w:ascii="Times New Roman" w:eastAsia="Times New Roman" w:hAnsi="Times New Roman" w:cs="Times New Roman"/>
          <w:sz w:val="24"/>
          <w:szCs w:val="24"/>
          <w:lang w:eastAsia="ru-RU"/>
        </w:rPr>
        <w:t xml:space="preserve"> площадью 1000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 xml:space="preserve">с кадастровым номером 21:19:170101:1105, местоположение: </w:t>
      </w:r>
      <w:r>
        <w:rPr>
          <w:rFonts w:ascii="Times New Roman" w:eastAsia="Times New Roman" w:hAnsi="Times New Roman" w:cs="Times New Roman"/>
          <w:sz w:val="24"/>
          <w:szCs w:val="24"/>
          <w:lang w:eastAsia="ru-RU"/>
        </w:rPr>
        <w:t xml:space="preserve">Чувашская Республика - Чувашия, р-н Урмарский,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Урмары, ул. Промышленная, с видом разрешенного использования -ведение садоводства,</w:t>
      </w:r>
    </w:p>
    <w:p w14:paraId="33C43EFA" w14:textId="3EC4E5BD" w:rsidR="000C5554" w:rsidRDefault="000C5554" w:rsidP="000C55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Лот № 5: </w:t>
      </w:r>
      <w:r>
        <w:rPr>
          <w:rFonts w:ascii="Times New Roman" w:hAnsi="Times New Roman"/>
          <w:sz w:val="24"/>
          <w:szCs w:val="24"/>
        </w:rPr>
        <w:t>Земельный участок из категории земель населенных пунктов,</w:t>
      </w:r>
      <w:r>
        <w:rPr>
          <w:rFonts w:ascii="Times New Roman" w:eastAsia="Times New Roman" w:hAnsi="Times New Roman" w:cs="Times New Roman"/>
          <w:sz w:val="24"/>
          <w:szCs w:val="24"/>
          <w:lang w:eastAsia="ru-RU"/>
        </w:rPr>
        <w:t xml:space="preserve"> площадью 1000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 xml:space="preserve">с кадастровым номером 21:19:170101:1107, местоположение: </w:t>
      </w:r>
      <w:r>
        <w:rPr>
          <w:rFonts w:ascii="Times New Roman" w:eastAsia="Times New Roman" w:hAnsi="Times New Roman" w:cs="Times New Roman"/>
          <w:sz w:val="24"/>
          <w:szCs w:val="24"/>
          <w:lang w:eastAsia="ru-RU"/>
        </w:rPr>
        <w:t xml:space="preserve">Чувашская Республика - Чувашия, р-н Урмарский,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Урмары, ул. Промышленная, с видом разрешенного использования -ведение садоводства</w:t>
      </w:r>
      <w:r>
        <w:rPr>
          <w:rFonts w:ascii="Times New Roman" w:eastAsia="Times New Roman" w:hAnsi="Times New Roman" w:cs="Times New Roman"/>
          <w:sz w:val="24"/>
          <w:szCs w:val="24"/>
          <w:lang w:eastAsia="ru-RU"/>
        </w:rPr>
        <w:t>.</w:t>
      </w:r>
    </w:p>
    <w:p w14:paraId="3012C2D9" w14:textId="77777777" w:rsidR="00FA13F1" w:rsidRDefault="00FA13F1" w:rsidP="00FA13F1">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4"/>
          <w:lang w:eastAsia="ru-RU"/>
        </w:rPr>
        <w:t>2. Установить, что цена годового размера арендной платы за земельные участки, указанные в п.1 настоящего постановления определена в соответствии с п/п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
    <w:p w14:paraId="5AC9C81C" w14:textId="77777777" w:rsidR="00FA13F1" w:rsidRDefault="00FA13F1" w:rsidP="00FA13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3. Место, сроки подачи заявок:</w:t>
      </w:r>
    </w:p>
    <w:p w14:paraId="0A0ECCBE" w14:textId="77777777" w:rsidR="00FA13F1" w:rsidRDefault="00FA13F1" w:rsidP="00FA13F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themeColor="text1"/>
          <w:sz w:val="24"/>
          <w:szCs w:val="24"/>
          <w:lang w:eastAsia="ru-RU"/>
        </w:rPr>
        <w:t xml:space="preserve">Заявление может быть подано в электронной форме посредством </w:t>
      </w:r>
      <w:hyperlink r:id="rId9" w:history="1">
        <w:r>
          <w:rPr>
            <w:rStyle w:val="ae"/>
            <w:rFonts w:ascii="Times New Roman" w:eastAsia="Times New Roman" w:hAnsi="Times New Roman" w:cs="Times New Roman"/>
            <w:color w:val="000000" w:themeColor="text1"/>
            <w:sz w:val="24"/>
            <w:szCs w:val="24"/>
            <w:lang w:eastAsia="ru-RU"/>
          </w:rPr>
          <w:t>Единого портала</w:t>
        </w:r>
      </w:hyperlink>
      <w:r>
        <w:rPr>
          <w:rFonts w:ascii="Times New Roman" w:eastAsia="Times New Roman" w:hAnsi="Times New Roman" w:cs="Times New Roman"/>
          <w:color w:val="000000" w:themeColor="text1"/>
          <w:sz w:val="24"/>
          <w:szCs w:val="24"/>
          <w:lang w:eastAsia="ru-RU"/>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Урмары, ул. Мира, д.5,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xml:space="preserve">. 201, </w:t>
      </w:r>
      <w:proofErr w:type="gramStart"/>
      <w:r>
        <w:rPr>
          <w:rFonts w:ascii="Times New Roman" w:eastAsia="Times New Roman" w:hAnsi="Times New Roman" w:cs="Times New Roman"/>
          <w:color w:val="000000" w:themeColor="text1"/>
          <w:sz w:val="24"/>
          <w:szCs w:val="24"/>
          <w:lang w:eastAsia="ru-RU"/>
        </w:rPr>
        <w:t xml:space="preserve">204,   </w:t>
      </w:r>
      <w:proofErr w:type="gramEnd"/>
      <w:r>
        <w:rPr>
          <w:rFonts w:ascii="Times New Roman" w:eastAsia="Times New Roman" w:hAnsi="Times New Roman" w:cs="Times New Roman"/>
          <w:color w:val="000000" w:themeColor="text1"/>
          <w:sz w:val="24"/>
          <w:szCs w:val="24"/>
          <w:lang w:eastAsia="ru-RU"/>
        </w:rPr>
        <w:t xml:space="preserve">в том числе через МФЦ, </w:t>
      </w:r>
      <w:r>
        <w:rPr>
          <w:rFonts w:ascii="Times New Roman" w:eastAsia="Times New Roman" w:hAnsi="Times New Roman" w:cs="Times New Roman"/>
          <w:sz w:val="24"/>
          <w:szCs w:val="24"/>
          <w:lang w:eastAsia="ru-RU"/>
        </w:rPr>
        <w:t xml:space="preserve">с 08 час. 00 мин. 21 октября 2024 по 17 час. 00 мин. 20 </w:t>
      </w:r>
      <w:proofErr w:type="gramStart"/>
      <w:r>
        <w:rPr>
          <w:rFonts w:ascii="Times New Roman" w:eastAsia="Times New Roman" w:hAnsi="Times New Roman" w:cs="Times New Roman"/>
          <w:sz w:val="24"/>
          <w:szCs w:val="24"/>
          <w:lang w:eastAsia="ru-RU"/>
        </w:rPr>
        <w:t>ноября  2024</w:t>
      </w:r>
      <w:proofErr w:type="gramEnd"/>
      <w:r>
        <w:rPr>
          <w:rFonts w:ascii="Times New Roman" w:eastAsia="Times New Roman" w:hAnsi="Times New Roman" w:cs="Times New Roman"/>
          <w:sz w:val="24"/>
          <w:szCs w:val="24"/>
          <w:lang w:eastAsia="ru-RU"/>
        </w:rPr>
        <w:t xml:space="preserve"> года  по московскому времени.</w:t>
      </w:r>
      <w:r>
        <w:rPr>
          <w:rFonts w:ascii="Times New Roman" w:eastAsia="Times New Roman" w:hAnsi="Times New Roman" w:cs="Times New Roman"/>
          <w:b/>
          <w:sz w:val="24"/>
          <w:szCs w:val="24"/>
          <w:lang w:eastAsia="ru-RU"/>
        </w:rPr>
        <w:t xml:space="preserve"> </w:t>
      </w:r>
    </w:p>
    <w:p w14:paraId="74D13E15" w14:textId="77777777" w:rsidR="00FA13F1" w:rsidRPr="00FA13F1" w:rsidRDefault="00FA13F1" w:rsidP="00FA13F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и место ознакомления со схемой расположения земельных участков – в рабочие дни с 8 час. 00 мин. по 17 час. </w:t>
      </w:r>
      <w:r>
        <w:rPr>
          <w:rFonts w:ascii="Times New Roman" w:eastAsia="Times New Roman" w:hAnsi="Times New Roman" w:cs="Times New Roman"/>
          <w:color w:val="000000" w:themeColor="text1"/>
          <w:sz w:val="24"/>
          <w:szCs w:val="24"/>
          <w:lang w:eastAsia="ru-RU"/>
        </w:rPr>
        <w:t xml:space="preserve">00 мин. по московскому времени: Чувашская </w:t>
      </w:r>
      <w:proofErr w:type="gramStart"/>
      <w:r>
        <w:rPr>
          <w:rFonts w:ascii="Times New Roman" w:eastAsia="Times New Roman" w:hAnsi="Times New Roman" w:cs="Times New Roman"/>
          <w:color w:val="000000" w:themeColor="text1"/>
          <w:sz w:val="24"/>
          <w:szCs w:val="24"/>
          <w:lang w:eastAsia="ru-RU"/>
        </w:rPr>
        <w:t xml:space="preserve">Республика,  </w:t>
      </w:r>
      <w:r w:rsidRPr="00FA13F1">
        <w:rPr>
          <w:rFonts w:ascii="Times New Roman" w:eastAsia="Times New Roman" w:hAnsi="Times New Roman" w:cs="Times New Roman"/>
          <w:color w:val="000000" w:themeColor="text1"/>
          <w:sz w:val="24"/>
          <w:szCs w:val="24"/>
          <w:lang w:eastAsia="ru-RU"/>
        </w:rPr>
        <w:t>Урмарский</w:t>
      </w:r>
      <w:proofErr w:type="gramEnd"/>
      <w:r w:rsidRPr="00FA13F1">
        <w:rPr>
          <w:rFonts w:ascii="Times New Roman" w:eastAsia="Times New Roman" w:hAnsi="Times New Roman" w:cs="Times New Roman"/>
          <w:color w:val="000000" w:themeColor="text1"/>
          <w:sz w:val="24"/>
          <w:szCs w:val="24"/>
          <w:lang w:eastAsia="ru-RU"/>
        </w:rPr>
        <w:t xml:space="preserve"> район, </w:t>
      </w:r>
      <w:proofErr w:type="spellStart"/>
      <w:r w:rsidRPr="00FA13F1">
        <w:rPr>
          <w:rFonts w:ascii="Times New Roman" w:eastAsia="Times New Roman" w:hAnsi="Times New Roman" w:cs="Times New Roman"/>
          <w:color w:val="000000" w:themeColor="text1"/>
          <w:sz w:val="24"/>
          <w:szCs w:val="24"/>
          <w:lang w:eastAsia="ru-RU"/>
        </w:rPr>
        <w:t>пгт</w:t>
      </w:r>
      <w:proofErr w:type="spellEnd"/>
      <w:r w:rsidRPr="00FA13F1">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FA13F1">
        <w:rPr>
          <w:rFonts w:ascii="Times New Roman" w:eastAsia="Times New Roman" w:hAnsi="Times New Roman" w:cs="Times New Roman"/>
          <w:color w:val="000000" w:themeColor="text1"/>
          <w:sz w:val="24"/>
          <w:szCs w:val="24"/>
          <w:lang w:eastAsia="ru-RU"/>
        </w:rPr>
        <w:t>каб</w:t>
      </w:r>
      <w:proofErr w:type="spellEnd"/>
      <w:r w:rsidRPr="00FA13F1">
        <w:rPr>
          <w:rFonts w:ascii="Times New Roman" w:eastAsia="Times New Roman" w:hAnsi="Times New Roman" w:cs="Times New Roman"/>
          <w:color w:val="000000" w:themeColor="text1"/>
          <w:sz w:val="24"/>
          <w:szCs w:val="24"/>
          <w:lang w:eastAsia="ru-RU"/>
        </w:rPr>
        <w:t>. 201, 204.</w:t>
      </w:r>
    </w:p>
    <w:p w14:paraId="1A479A27" w14:textId="77777777" w:rsidR="00FA13F1" w:rsidRPr="00FA13F1" w:rsidRDefault="00FA13F1" w:rsidP="00FA13F1">
      <w:pPr>
        <w:shd w:val="clear" w:color="auto" w:fill="FFFFFF"/>
        <w:spacing w:after="0" w:line="240" w:lineRule="auto"/>
        <w:ind w:firstLine="709"/>
        <w:jc w:val="both"/>
        <w:rPr>
          <w:rFonts w:ascii="Times New Roman" w:hAnsi="Times New Roman" w:cs="Times New Roman"/>
          <w:color w:val="000000" w:themeColor="text1"/>
          <w:sz w:val="24"/>
          <w:szCs w:val="24"/>
        </w:rPr>
      </w:pPr>
      <w:r w:rsidRPr="00FA13F1">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FA13F1">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FA13F1">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0" w:history="1">
        <w:r w:rsidRPr="00FA13F1">
          <w:rPr>
            <w:rStyle w:val="ae"/>
            <w:rFonts w:ascii="Times New Roman" w:hAnsi="Times New Roman" w:cs="Times New Roman"/>
            <w:color w:val="000000" w:themeColor="text1"/>
            <w:sz w:val="24"/>
            <w:szCs w:val="24"/>
            <w:u w:val="none"/>
          </w:rPr>
          <w:t>www.torgi.gov.ru</w:t>
        </w:r>
      </w:hyperlink>
      <w:r w:rsidRPr="00FA13F1">
        <w:rPr>
          <w:rFonts w:ascii="Times New Roman" w:hAnsi="Times New Roman" w:cs="Times New Roman"/>
          <w:color w:val="000000" w:themeColor="text1"/>
          <w:sz w:val="24"/>
          <w:szCs w:val="24"/>
        </w:rPr>
        <w:t xml:space="preserve">.  </w:t>
      </w:r>
    </w:p>
    <w:p w14:paraId="47F17AA5" w14:textId="77777777" w:rsidR="00FA13F1" w:rsidRDefault="00FA13F1" w:rsidP="00FA13F1">
      <w:pPr>
        <w:spacing w:after="0" w:line="240" w:lineRule="auto"/>
        <w:ind w:firstLine="709"/>
        <w:jc w:val="both"/>
        <w:rPr>
          <w:rFonts w:ascii="Times New Roman" w:hAnsi="Times New Roman" w:cs="Times New Roman"/>
          <w:sz w:val="24"/>
          <w:szCs w:val="24"/>
        </w:rPr>
      </w:pPr>
      <w:r w:rsidRPr="00FA13F1">
        <w:rPr>
          <w:rFonts w:ascii="Times New Roman" w:hAnsi="Times New Roman" w:cs="Times New Roman"/>
          <w:color w:val="000000" w:themeColor="text1"/>
          <w:sz w:val="24"/>
          <w:szCs w:val="24"/>
        </w:rPr>
        <w:t>5. Информационного отделу администрации Урмарского муниципального округа обеспечить опубликование настоящего</w:t>
      </w:r>
      <w:r>
        <w:rPr>
          <w:rFonts w:ascii="Times New Roman" w:hAnsi="Times New Roman" w:cs="Times New Roman"/>
          <w:color w:val="000000" w:themeColor="text1"/>
          <w:sz w:val="24"/>
          <w:szCs w:val="24"/>
        </w:rPr>
        <w:t xml:space="preserve">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14:paraId="15FAF9CA" w14:textId="77777777" w:rsidR="00FA13F1" w:rsidRDefault="00FA13F1" w:rsidP="00FA13F1">
      <w:pPr>
        <w:spacing w:after="0" w:line="240" w:lineRule="auto"/>
        <w:jc w:val="both"/>
        <w:rPr>
          <w:rFonts w:ascii="Times New Roman" w:hAnsi="Times New Roman" w:cs="Times New Roman"/>
          <w:sz w:val="24"/>
          <w:szCs w:val="24"/>
        </w:rPr>
      </w:pPr>
    </w:p>
    <w:p w14:paraId="584D78CC" w14:textId="77777777" w:rsidR="00FA13F1" w:rsidRDefault="00FA13F1" w:rsidP="00FA13F1">
      <w:pPr>
        <w:spacing w:after="0" w:line="240" w:lineRule="auto"/>
        <w:jc w:val="both"/>
        <w:rPr>
          <w:rFonts w:ascii="Times New Roman" w:hAnsi="Times New Roman" w:cs="Times New Roman"/>
          <w:sz w:val="24"/>
          <w:szCs w:val="24"/>
        </w:rPr>
      </w:pPr>
    </w:p>
    <w:p w14:paraId="2F200FB7" w14:textId="77777777" w:rsidR="00FA13F1" w:rsidRDefault="00FA13F1" w:rsidP="00FA13F1">
      <w:pPr>
        <w:spacing w:after="0" w:line="240" w:lineRule="auto"/>
        <w:jc w:val="both"/>
        <w:rPr>
          <w:rFonts w:ascii="Times New Roman" w:hAnsi="Times New Roman" w:cs="Times New Roman"/>
          <w:sz w:val="24"/>
          <w:szCs w:val="24"/>
        </w:rPr>
      </w:pPr>
    </w:p>
    <w:p w14:paraId="7C079EA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4B5DFE80"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6FF95754" w14:textId="77777777" w:rsidR="00FA13F1" w:rsidRDefault="00FA13F1" w:rsidP="00FA13F1">
      <w:pPr>
        <w:spacing w:after="0" w:line="240" w:lineRule="auto"/>
        <w:jc w:val="both"/>
        <w:rPr>
          <w:rFonts w:ascii="Times New Roman" w:hAnsi="Times New Roman" w:cs="Times New Roman"/>
          <w:sz w:val="20"/>
          <w:szCs w:val="20"/>
        </w:rPr>
      </w:pPr>
    </w:p>
    <w:p w14:paraId="4B9821C2" w14:textId="77777777" w:rsidR="00FA13F1" w:rsidRDefault="00FA13F1" w:rsidP="00FA13F1">
      <w:pPr>
        <w:spacing w:after="0" w:line="240" w:lineRule="auto"/>
        <w:jc w:val="both"/>
        <w:rPr>
          <w:rFonts w:ascii="Times New Roman" w:hAnsi="Times New Roman" w:cs="Times New Roman"/>
          <w:sz w:val="20"/>
          <w:szCs w:val="20"/>
        </w:rPr>
      </w:pPr>
    </w:p>
    <w:p w14:paraId="2653ED37" w14:textId="77777777" w:rsidR="00FA13F1" w:rsidRDefault="00FA13F1" w:rsidP="00FA13F1">
      <w:pPr>
        <w:spacing w:after="0" w:line="240" w:lineRule="auto"/>
        <w:jc w:val="both"/>
        <w:rPr>
          <w:rFonts w:ascii="Times New Roman" w:hAnsi="Times New Roman" w:cs="Times New Roman"/>
          <w:sz w:val="20"/>
          <w:szCs w:val="20"/>
        </w:rPr>
      </w:pPr>
    </w:p>
    <w:p w14:paraId="7CC0135F" w14:textId="77777777" w:rsidR="00FA13F1" w:rsidRDefault="00FA13F1" w:rsidP="00FA13F1">
      <w:pPr>
        <w:spacing w:after="0" w:line="240" w:lineRule="auto"/>
        <w:jc w:val="both"/>
        <w:rPr>
          <w:rFonts w:ascii="Times New Roman" w:hAnsi="Times New Roman" w:cs="Times New Roman"/>
          <w:sz w:val="20"/>
          <w:szCs w:val="20"/>
        </w:rPr>
      </w:pPr>
    </w:p>
    <w:p w14:paraId="6FB40CC9" w14:textId="77777777" w:rsidR="00FA13F1" w:rsidRDefault="00FA13F1" w:rsidP="00FA13F1">
      <w:pPr>
        <w:spacing w:after="0" w:line="240" w:lineRule="auto"/>
        <w:jc w:val="both"/>
        <w:rPr>
          <w:rFonts w:ascii="Times New Roman" w:hAnsi="Times New Roman" w:cs="Times New Roman"/>
          <w:sz w:val="20"/>
          <w:szCs w:val="20"/>
        </w:rPr>
      </w:pPr>
    </w:p>
    <w:p w14:paraId="695B5CCC" w14:textId="77777777" w:rsidR="00FA13F1" w:rsidRDefault="00FA13F1" w:rsidP="00FA13F1">
      <w:pPr>
        <w:spacing w:after="0" w:line="240" w:lineRule="auto"/>
        <w:jc w:val="both"/>
        <w:rPr>
          <w:rFonts w:ascii="Times New Roman" w:hAnsi="Times New Roman" w:cs="Times New Roman"/>
          <w:sz w:val="20"/>
          <w:szCs w:val="20"/>
        </w:rPr>
      </w:pPr>
    </w:p>
    <w:p w14:paraId="7103FFF5" w14:textId="77777777" w:rsidR="00FA13F1" w:rsidRDefault="00FA13F1" w:rsidP="00FA13F1">
      <w:pPr>
        <w:spacing w:after="0" w:line="240" w:lineRule="auto"/>
        <w:jc w:val="both"/>
        <w:rPr>
          <w:rFonts w:ascii="Times New Roman" w:hAnsi="Times New Roman" w:cs="Times New Roman"/>
          <w:sz w:val="20"/>
          <w:szCs w:val="20"/>
        </w:rPr>
      </w:pPr>
    </w:p>
    <w:p w14:paraId="417F51E4" w14:textId="77777777" w:rsidR="00FA13F1" w:rsidRDefault="00FA13F1" w:rsidP="00FA13F1">
      <w:pPr>
        <w:spacing w:after="0" w:line="240" w:lineRule="auto"/>
        <w:jc w:val="both"/>
        <w:rPr>
          <w:rFonts w:ascii="Times New Roman" w:hAnsi="Times New Roman" w:cs="Times New Roman"/>
          <w:sz w:val="20"/>
          <w:szCs w:val="20"/>
        </w:rPr>
      </w:pPr>
    </w:p>
    <w:p w14:paraId="4C756348" w14:textId="77777777" w:rsidR="00FA13F1" w:rsidRDefault="00FA13F1" w:rsidP="00FA13F1">
      <w:pPr>
        <w:spacing w:after="0" w:line="240" w:lineRule="auto"/>
        <w:jc w:val="both"/>
        <w:rPr>
          <w:rFonts w:ascii="Times New Roman" w:hAnsi="Times New Roman" w:cs="Times New Roman"/>
          <w:sz w:val="20"/>
          <w:szCs w:val="20"/>
        </w:rPr>
      </w:pPr>
    </w:p>
    <w:p w14:paraId="4E6E979F" w14:textId="77777777" w:rsidR="00FA13F1" w:rsidRDefault="00FA13F1" w:rsidP="00FA13F1">
      <w:pPr>
        <w:spacing w:after="0" w:line="240" w:lineRule="auto"/>
        <w:jc w:val="both"/>
        <w:rPr>
          <w:rFonts w:ascii="Times New Roman" w:hAnsi="Times New Roman" w:cs="Times New Roman"/>
          <w:sz w:val="20"/>
          <w:szCs w:val="20"/>
        </w:rPr>
      </w:pPr>
    </w:p>
    <w:p w14:paraId="03BBA022" w14:textId="77777777" w:rsidR="00FA13F1" w:rsidRDefault="00FA13F1" w:rsidP="00FA13F1">
      <w:pPr>
        <w:spacing w:after="0" w:line="240" w:lineRule="auto"/>
        <w:jc w:val="both"/>
        <w:rPr>
          <w:rFonts w:ascii="Times New Roman" w:hAnsi="Times New Roman" w:cs="Times New Roman"/>
          <w:sz w:val="20"/>
          <w:szCs w:val="20"/>
        </w:rPr>
      </w:pPr>
    </w:p>
    <w:p w14:paraId="4FFAE502" w14:textId="77777777" w:rsidR="00FA13F1" w:rsidRDefault="00FA13F1" w:rsidP="00FA13F1">
      <w:pPr>
        <w:spacing w:after="0" w:line="240" w:lineRule="auto"/>
        <w:jc w:val="both"/>
        <w:rPr>
          <w:rFonts w:ascii="Times New Roman" w:hAnsi="Times New Roman" w:cs="Times New Roman"/>
          <w:sz w:val="20"/>
          <w:szCs w:val="20"/>
        </w:rPr>
      </w:pPr>
    </w:p>
    <w:p w14:paraId="67306174" w14:textId="77777777" w:rsidR="00FA13F1" w:rsidRDefault="00FA13F1" w:rsidP="00FA13F1">
      <w:pPr>
        <w:spacing w:after="0" w:line="240" w:lineRule="auto"/>
        <w:jc w:val="both"/>
        <w:rPr>
          <w:rFonts w:ascii="Times New Roman" w:hAnsi="Times New Roman" w:cs="Times New Roman"/>
          <w:sz w:val="20"/>
          <w:szCs w:val="20"/>
        </w:rPr>
      </w:pPr>
    </w:p>
    <w:p w14:paraId="46179647" w14:textId="77777777" w:rsidR="00FA13F1" w:rsidRDefault="00FA13F1" w:rsidP="00FA13F1">
      <w:pPr>
        <w:spacing w:after="0" w:line="240" w:lineRule="auto"/>
        <w:jc w:val="both"/>
        <w:rPr>
          <w:rFonts w:ascii="Times New Roman" w:hAnsi="Times New Roman" w:cs="Times New Roman"/>
          <w:sz w:val="20"/>
          <w:szCs w:val="20"/>
        </w:rPr>
      </w:pPr>
    </w:p>
    <w:p w14:paraId="11ECF44B" w14:textId="77777777" w:rsidR="00FA13F1" w:rsidRDefault="00FA13F1" w:rsidP="00FA13F1">
      <w:pPr>
        <w:spacing w:after="0" w:line="240" w:lineRule="auto"/>
        <w:jc w:val="both"/>
        <w:rPr>
          <w:rFonts w:ascii="Times New Roman" w:hAnsi="Times New Roman" w:cs="Times New Roman"/>
          <w:sz w:val="20"/>
          <w:szCs w:val="20"/>
        </w:rPr>
      </w:pPr>
    </w:p>
    <w:p w14:paraId="4A649432" w14:textId="77777777" w:rsidR="00FA13F1" w:rsidRDefault="00FA13F1" w:rsidP="00FA13F1">
      <w:pPr>
        <w:spacing w:after="0" w:line="240" w:lineRule="auto"/>
        <w:jc w:val="both"/>
        <w:rPr>
          <w:rFonts w:ascii="Times New Roman" w:hAnsi="Times New Roman" w:cs="Times New Roman"/>
          <w:sz w:val="20"/>
          <w:szCs w:val="20"/>
        </w:rPr>
      </w:pPr>
    </w:p>
    <w:p w14:paraId="0F962FCA" w14:textId="77777777" w:rsidR="00FA13F1" w:rsidRDefault="00FA13F1" w:rsidP="00FA13F1">
      <w:pPr>
        <w:spacing w:after="0" w:line="240" w:lineRule="auto"/>
        <w:jc w:val="both"/>
        <w:rPr>
          <w:rFonts w:ascii="Times New Roman" w:hAnsi="Times New Roman" w:cs="Times New Roman"/>
          <w:sz w:val="20"/>
          <w:szCs w:val="20"/>
        </w:rPr>
      </w:pPr>
    </w:p>
    <w:p w14:paraId="0FB401E5" w14:textId="77777777" w:rsidR="00FA13F1" w:rsidRDefault="00FA13F1" w:rsidP="00FA13F1">
      <w:pPr>
        <w:spacing w:after="0" w:line="240" w:lineRule="auto"/>
        <w:jc w:val="both"/>
        <w:rPr>
          <w:rFonts w:ascii="Times New Roman" w:hAnsi="Times New Roman" w:cs="Times New Roman"/>
          <w:sz w:val="20"/>
          <w:szCs w:val="20"/>
        </w:rPr>
      </w:pPr>
    </w:p>
    <w:p w14:paraId="07B979CC" w14:textId="77777777" w:rsidR="00FA13F1" w:rsidRDefault="00FA13F1" w:rsidP="00FA13F1">
      <w:pPr>
        <w:spacing w:after="0" w:line="240" w:lineRule="auto"/>
        <w:jc w:val="both"/>
        <w:rPr>
          <w:rFonts w:ascii="Times New Roman" w:hAnsi="Times New Roman" w:cs="Times New Roman"/>
          <w:sz w:val="20"/>
          <w:szCs w:val="20"/>
        </w:rPr>
      </w:pPr>
    </w:p>
    <w:p w14:paraId="71824526" w14:textId="77777777" w:rsidR="00FA13F1" w:rsidRDefault="00FA13F1" w:rsidP="00FA13F1">
      <w:pPr>
        <w:spacing w:after="0" w:line="240" w:lineRule="auto"/>
        <w:jc w:val="both"/>
        <w:rPr>
          <w:rFonts w:ascii="Times New Roman" w:hAnsi="Times New Roman" w:cs="Times New Roman"/>
          <w:sz w:val="20"/>
          <w:szCs w:val="20"/>
        </w:rPr>
      </w:pPr>
    </w:p>
    <w:p w14:paraId="2DA3ABEE" w14:textId="77777777" w:rsidR="00FA13F1" w:rsidRDefault="00FA13F1" w:rsidP="00FA13F1">
      <w:pPr>
        <w:spacing w:after="0" w:line="240" w:lineRule="auto"/>
        <w:jc w:val="both"/>
        <w:rPr>
          <w:rFonts w:ascii="Times New Roman" w:hAnsi="Times New Roman" w:cs="Times New Roman"/>
          <w:sz w:val="20"/>
          <w:szCs w:val="20"/>
        </w:rPr>
      </w:pPr>
    </w:p>
    <w:p w14:paraId="7B079D4D" w14:textId="77777777" w:rsidR="00FA13F1" w:rsidRDefault="00FA13F1" w:rsidP="00FA13F1">
      <w:pPr>
        <w:spacing w:after="0" w:line="240" w:lineRule="auto"/>
        <w:jc w:val="both"/>
        <w:rPr>
          <w:rFonts w:ascii="Times New Roman" w:hAnsi="Times New Roman" w:cs="Times New Roman"/>
          <w:sz w:val="20"/>
          <w:szCs w:val="20"/>
        </w:rPr>
      </w:pPr>
    </w:p>
    <w:p w14:paraId="6E2A9CFD" w14:textId="77777777" w:rsidR="00FA13F1" w:rsidRDefault="00FA13F1" w:rsidP="00FA13F1">
      <w:pPr>
        <w:spacing w:after="0" w:line="240" w:lineRule="auto"/>
        <w:jc w:val="both"/>
        <w:rPr>
          <w:rFonts w:ascii="Times New Roman" w:hAnsi="Times New Roman" w:cs="Times New Roman"/>
          <w:sz w:val="20"/>
          <w:szCs w:val="20"/>
        </w:rPr>
      </w:pPr>
    </w:p>
    <w:p w14:paraId="73D5863A" w14:textId="77777777" w:rsidR="00FA13F1" w:rsidRDefault="00FA13F1" w:rsidP="00FA13F1">
      <w:pPr>
        <w:spacing w:after="0" w:line="240" w:lineRule="auto"/>
        <w:jc w:val="both"/>
        <w:rPr>
          <w:rFonts w:ascii="Times New Roman" w:hAnsi="Times New Roman" w:cs="Times New Roman"/>
          <w:sz w:val="20"/>
          <w:szCs w:val="20"/>
        </w:rPr>
      </w:pPr>
    </w:p>
    <w:p w14:paraId="618B43B3" w14:textId="77777777" w:rsidR="00FA13F1" w:rsidRDefault="00FA13F1" w:rsidP="00FA13F1">
      <w:pPr>
        <w:spacing w:after="0" w:line="240" w:lineRule="auto"/>
        <w:jc w:val="both"/>
        <w:rPr>
          <w:rFonts w:ascii="Times New Roman" w:hAnsi="Times New Roman" w:cs="Times New Roman"/>
          <w:sz w:val="20"/>
          <w:szCs w:val="20"/>
        </w:rPr>
      </w:pPr>
    </w:p>
    <w:p w14:paraId="36B101C5" w14:textId="77777777" w:rsidR="00FA13F1" w:rsidRDefault="00FA13F1" w:rsidP="00FA13F1">
      <w:pPr>
        <w:spacing w:after="0" w:line="240" w:lineRule="auto"/>
        <w:jc w:val="both"/>
        <w:rPr>
          <w:rFonts w:ascii="Times New Roman" w:hAnsi="Times New Roman" w:cs="Times New Roman"/>
          <w:sz w:val="20"/>
          <w:szCs w:val="20"/>
        </w:rPr>
      </w:pPr>
    </w:p>
    <w:p w14:paraId="3F9DB0F1" w14:textId="77777777" w:rsidR="00FA13F1" w:rsidRDefault="00FA13F1" w:rsidP="00FA13F1">
      <w:pPr>
        <w:spacing w:after="0" w:line="240" w:lineRule="auto"/>
        <w:jc w:val="both"/>
        <w:rPr>
          <w:rFonts w:ascii="Times New Roman" w:hAnsi="Times New Roman" w:cs="Times New Roman"/>
          <w:sz w:val="20"/>
          <w:szCs w:val="20"/>
        </w:rPr>
      </w:pPr>
    </w:p>
    <w:p w14:paraId="1F99E73E" w14:textId="77777777" w:rsidR="00FA13F1" w:rsidRDefault="00FA13F1" w:rsidP="00FA13F1">
      <w:pPr>
        <w:spacing w:after="0" w:line="240" w:lineRule="auto"/>
        <w:jc w:val="both"/>
        <w:rPr>
          <w:rFonts w:ascii="Times New Roman" w:hAnsi="Times New Roman" w:cs="Times New Roman"/>
          <w:sz w:val="20"/>
          <w:szCs w:val="20"/>
        </w:rPr>
      </w:pPr>
    </w:p>
    <w:p w14:paraId="6E48F942" w14:textId="77777777" w:rsidR="00FA13F1" w:rsidRDefault="00FA13F1" w:rsidP="00FA13F1">
      <w:pPr>
        <w:spacing w:after="0" w:line="240" w:lineRule="auto"/>
        <w:jc w:val="both"/>
        <w:rPr>
          <w:rFonts w:ascii="Times New Roman" w:hAnsi="Times New Roman" w:cs="Times New Roman"/>
          <w:sz w:val="20"/>
          <w:szCs w:val="20"/>
        </w:rPr>
      </w:pPr>
    </w:p>
    <w:p w14:paraId="008F3A9D" w14:textId="77777777" w:rsidR="00FA13F1" w:rsidRDefault="00FA13F1" w:rsidP="00FA13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11C8403A" w14:textId="77777777" w:rsidR="00FA13F1" w:rsidRDefault="00FA13F1" w:rsidP="00FA13F1">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14:paraId="4A54A479" w14:textId="77777777" w:rsidR="00FA13F1" w:rsidRDefault="00FA13F1" w:rsidP="00FA13F1">
      <w:pPr>
        <w:spacing w:after="0" w:line="240" w:lineRule="auto"/>
        <w:ind w:left="482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Pr>
          <w:rFonts w:ascii="Times New Roman" w:hAnsi="Times New Roman"/>
          <w:sz w:val="24"/>
          <w:szCs w:val="24"/>
        </w:rPr>
        <w:t>УТВЕРЖДЕНО</w:t>
      </w:r>
    </w:p>
    <w:p w14:paraId="2C368C2A" w14:textId="77777777" w:rsidR="00FA13F1" w:rsidRDefault="00FA13F1" w:rsidP="00FA13F1">
      <w:pPr>
        <w:spacing w:after="0" w:line="240" w:lineRule="auto"/>
        <w:ind w:left="4820"/>
        <w:jc w:val="center"/>
        <w:rPr>
          <w:rFonts w:ascii="Times New Roman" w:hAnsi="Times New Roman"/>
          <w:sz w:val="24"/>
          <w:szCs w:val="24"/>
        </w:rPr>
      </w:pPr>
      <w:r>
        <w:rPr>
          <w:rFonts w:ascii="Times New Roman" w:hAnsi="Times New Roman"/>
          <w:sz w:val="24"/>
          <w:szCs w:val="24"/>
        </w:rPr>
        <w:t>постановлением администрации</w:t>
      </w:r>
    </w:p>
    <w:p w14:paraId="43ABED17" w14:textId="77777777" w:rsidR="00FA13F1" w:rsidRDefault="00FA13F1" w:rsidP="00FA13F1">
      <w:pPr>
        <w:spacing w:after="0" w:line="240" w:lineRule="auto"/>
        <w:ind w:left="4820"/>
        <w:jc w:val="center"/>
        <w:rPr>
          <w:rFonts w:ascii="Times New Roman" w:hAnsi="Times New Roman"/>
          <w:sz w:val="24"/>
          <w:szCs w:val="24"/>
        </w:rPr>
      </w:pPr>
      <w:r>
        <w:rPr>
          <w:rFonts w:ascii="Times New Roman" w:hAnsi="Times New Roman"/>
          <w:sz w:val="24"/>
          <w:szCs w:val="24"/>
        </w:rPr>
        <w:t xml:space="preserve">      Урмарского муниципального округа</w:t>
      </w:r>
    </w:p>
    <w:p w14:paraId="35B37049" w14:textId="77777777" w:rsidR="00FA13F1" w:rsidRDefault="00FA13F1" w:rsidP="00FA13F1">
      <w:pPr>
        <w:spacing w:after="0" w:line="240" w:lineRule="auto"/>
        <w:ind w:left="4820"/>
        <w:jc w:val="center"/>
        <w:rPr>
          <w:rFonts w:ascii="Times New Roman" w:hAnsi="Times New Roman"/>
          <w:sz w:val="24"/>
          <w:szCs w:val="24"/>
        </w:rPr>
      </w:pPr>
      <w:r>
        <w:rPr>
          <w:rFonts w:ascii="Times New Roman" w:hAnsi="Times New Roman"/>
          <w:sz w:val="24"/>
          <w:szCs w:val="24"/>
        </w:rPr>
        <w:t xml:space="preserve"> Чувашской Республики</w:t>
      </w:r>
    </w:p>
    <w:p w14:paraId="3FE76DB2" w14:textId="774F4B14" w:rsidR="00FA13F1" w:rsidRDefault="00FA13F1" w:rsidP="00FA13F1">
      <w:pPr>
        <w:spacing w:after="0" w:line="240" w:lineRule="auto"/>
        <w:ind w:left="48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от  17.10.2024</w:t>
      </w:r>
      <w:proofErr w:type="gramEnd"/>
      <w:r>
        <w:rPr>
          <w:rFonts w:ascii="Times New Roman" w:hAnsi="Times New Roman"/>
          <w:sz w:val="24"/>
          <w:szCs w:val="24"/>
        </w:rPr>
        <w:t xml:space="preserve"> № 1</w:t>
      </w:r>
      <w:r w:rsidR="007F0D06">
        <w:rPr>
          <w:rFonts w:ascii="Times New Roman" w:hAnsi="Times New Roman"/>
          <w:sz w:val="24"/>
          <w:szCs w:val="24"/>
        </w:rPr>
        <w:t>651</w:t>
      </w:r>
    </w:p>
    <w:p w14:paraId="2C6822F4" w14:textId="77777777" w:rsidR="00FA13F1" w:rsidRDefault="00FA13F1" w:rsidP="00FA13F1">
      <w:pPr>
        <w:spacing w:after="0" w:line="240" w:lineRule="auto"/>
        <w:ind w:left="3540"/>
        <w:jc w:val="center"/>
        <w:rPr>
          <w:rFonts w:ascii="Times New Roman" w:hAnsi="Times New Roman"/>
          <w:sz w:val="24"/>
          <w:szCs w:val="24"/>
        </w:rPr>
      </w:pPr>
    </w:p>
    <w:p w14:paraId="3211A396" w14:textId="77777777" w:rsidR="00FA13F1" w:rsidRDefault="00FA13F1" w:rsidP="00FA13F1">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69BD8D21" w14:textId="77777777" w:rsidR="00FA13F1" w:rsidRDefault="00FA13F1" w:rsidP="00FA13F1">
      <w:pPr>
        <w:pStyle w:val="aff2"/>
      </w:pPr>
      <w:r>
        <w:t>Извещение.</w:t>
      </w:r>
    </w:p>
    <w:p w14:paraId="27DC0A73" w14:textId="77777777" w:rsidR="00FA13F1" w:rsidRDefault="00FA13F1" w:rsidP="00FA13F1">
      <w:pPr>
        <w:pStyle w:val="aff2"/>
      </w:pPr>
      <w: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14:paraId="63342D99" w14:textId="77777777" w:rsidR="000C5554" w:rsidRDefault="00FA13F1" w:rsidP="000C5554">
      <w:pPr>
        <w:pStyle w:val="aff2"/>
      </w:pPr>
      <w:r>
        <w:rPr>
          <w:b/>
          <w:bCs/>
        </w:rPr>
        <w:t>Лот № 1:</w:t>
      </w:r>
      <w:r>
        <w:t xml:space="preserve">  Земельный участок из категории земель населенных пунктов, площадью 2740 </w:t>
      </w:r>
      <w:proofErr w:type="spellStart"/>
      <w:r>
        <w:t>кв.м</w:t>
      </w:r>
      <w:proofErr w:type="spellEnd"/>
      <w:r>
        <w:t xml:space="preserve">., с кадастровым номером </w:t>
      </w:r>
      <w:r w:rsidR="000C5554">
        <w:rPr>
          <w:szCs w:val="24"/>
        </w:rPr>
        <w:t>21:19:280201:571</w:t>
      </w:r>
      <w:r>
        <w:t xml:space="preserve">, местоположение: Чувашская Республика-Чувашия, Урмарский муниципальный округ, д. </w:t>
      </w:r>
      <w:proofErr w:type="spellStart"/>
      <w:r>
        <w:t>Козыльяры</w:t>
      </w:r>
      <w:proofErr w:type="spellEnd"/>
      <w:r>
        <w:t xml:space="preserve">, ул. Луговая, вид разрешенного использования – для ведения личного подсобного хозяйства  (приусадебный земельный участок), </w:t>
      </w:r>
      <w:r w:rsidR="000C5554">
        <w:t xml:space="preserve">сроком аренды на 20 (двадцать) лет, размер годовой арендной платы составляет – 400 (Четыреста) руб. 80 коп </w:t>
      </w:r>
    </w:p>
    <w:p w14:paraId="1DF1E121" w14:textId="6E3C3C3F" w:rsidR="00FA13F1" w:rsidRPr="00FA13F1" w:rsidRDefault="00FA13F1" w:rsidP="00FA13F1">
      <w:pPr>
        <w:pStyle w:val="aff2"/>
      </w:pPr>
      <w:r>
        <w:t>Ограничения (обременения): Земельный участок расположен в Зонах с особыми условиями использования территории: Часть зоны сильного подтопления реки Кубня (реестровый номер границы</w:t>
      </w:r>
    </w:p>
    <w:p w14:paraId="635672F2" w14:textId="77777777" w:rsidR="00FA13F1" w:rsidRPr="00FA13F1" w:rsidRDefault="00FA13F1" w:rsidP="00FA13F1">
      <w:pPr>
        <w:pStyle w:val="aff2"/>
      </w:pPr>
      <w:r w:rsidRPr="00FA13F1">
        <w:t xml:space="preserve"> 21:00-6.388), Часть зоны затопления реки Кубня (реестровый номер границы 21:00-6.373), Водоохранная зона </w:t>
      </w:r>
      <w:proofErr w:type="spellStart"/>
      <w:r w:rsidRPr="00FA13F1">
        <w:t>р.Кубня</w:t>
      </w:r>
      <w:proofErr w:type="spellEnd"/>
      <w:r w:rsidRPr="00FA13F1">
        <w:t xml:space="preserve"> (реестровый номер границы </w:t>
      </w:r>
      <w:hyperlink r:id="rId11" w:history="1">
        <w:r w:rsidRPr="00FA13F1">
          <w:rPr>
            <w:rStyle w:val="ae"/>
            <w:color w:val="auto"/>
            <w:u w:val="none"/>
          </w:rPr>
          <w:t>21:00-6.101</w:t>
        </w:r>
      </w:hyperlink>
      <w:r w:rsidRPr="00FA13F1">
        <w:t>) и ограничен правами, предусмотренными статьей 56 Земельного кодекса Российской Федерации.</w:t>
      </w:r>
    </w:p>
    <w:p w14:paraId="0684A474" w14:textId="13D94896" w:rsidR="00FA13F1" w:rsidRPr="00FA13F1" w:rsidRDefault="00FA13F1" w:rsidP="00FA13F1">
      <w:pPr>
        <w:pStyle w:val="aff2"/>
      </w:pPr>
      <w:r w:rsidRPr="00FA13F1">
        <w:rPr>
          <w:b/>
          <w:bCs/>
        </w:rPr>
        <w:t>Лот №2</w:t>
      </w:r>
      <w:r w:rsidRPr="00FA13F1">
        <w:t xml:space="preserve">: Земельный участок из категории земель населенных пунктов, площадью 2955 </w:t>
      </w:r>
      <w:proofErr w:type="spellStart"/>
      <w:r w:rsidRPr="00FA13F1">
        <w:t>кв.м</w:t>
      </w:r>
      <w:proofErr w:type="spellEnd"/>
      <w:r w:rsidRPr="00FA13F1">
        <w:t xml:space="preserve">., с кадастровым номером 21:19:030201:438, местоположение: Чувашская Республика-Чувашия, Урмарский муниципальный округ, с. Вознесенское, ул. Николаева, вид разрешенного использования – для ведения личного подсобного хозяйства  (приусадебный земельный участок),   сроком аренды на </w:t>
      </w:r>
      <w:r w:rsidR="000C5554">
        <w:t>20</w:t>
      </w:r>
      <w:r w:rsidRPr="00FA13F1">
        <w:t xml:space="preserve"> (</w:t>
      </w:r>
      <w:r w:rsidR="000C5554">
        <w:t>двадцать</w:t>
      </w:r>
      <w:r w:rsidRPr="00FA13F1">
        <w:t xml:space="preserve">) лет, размер годовой арендной платы составляет – </w:t>
      </w:r>
      <w:r w:rsidR="000C5554">
        <w:t>451 (Четыреста пятьдесят один) руб. 22 коп.</w:t>
      </w:r>
    </w:p>
    <w:p w14:paraId="29A5B741" w14:textId="77777777" w:rsidR="00FA13F1" w:rsidRPr="00FA13F1" w:rsidRDefault="00FA13F1" w:rsidP="00FA13F1">
      <w:pPr>
        <w:pStyle w:val="aff2"/>
        <w:rPr>
          <w:shd w:val="clear" w:color="auto" w:fill="FFFFFF"/>
        </w:rPr>
      </w:pPr>
      <w:r w:rsidRPr="00FA13F1">
        <w:rPr>
          <w:b/>
          <w:bCs/>
        </w:rPr>
        <w:t xml:space="preserve">  </w:t>
      </w:r>
      <w:r w:rsidRPr="00FA13F1">
        <w:t xml:space="preserve"> Ограничения (обременения): земельный участок ограничен правами предусмотренными ст. 56 Земельного Кодекса Российской Федерации, частично расположен в зоне с особыми условиями использования территории: охранная зона газораспределительной сети - газопровода высокого и низкого давления с. Вознесенское Урмарского района Чувашской Республики (реестровый номер границы 21:19-6.69), Водоохранная зона </w:t>
      </w:r>
      <w:proofErr w:type="spellStart"/>
      <w:r w:rsidRPr="00FA13F1">
        <w:t>р.Средний</w:t>
      </w:r>
      <w:proofErr w:type="spellEnd"/>
      <w:r w:rsidRPr="00FA13F1">
        <w:t xml:space="preserve"> </w:t>
      </w:r>
      <w:proofErr w:type="spellStart"/>
      <w:r w:rsidRPr="00FA13F1">
        <w:t>Аниш</w:t>
      </w:r>
      <w:proofErr w:type="spellEnd"/>
      <w:r w:rsidRPr="00FA13F1">
        <w:t xml:space="preserve"> (реестровый номер границы 21:00-6.49), Прибрежная защитная полоса </w:t>
      </w:r>
      <w:proofErr w:type="spellStart"/>
      <w:r w:rsidRPr="00FA13F1">
        <w:t>р.Средний</w:t>
      </w:r>
      <w:proofErr w:type="spellEnd"/>
      <w:r w:rsidRPr="00FA13F1">
        <w:t xml:space="preserve"> </w:t>
      </w:r>
      <w:proofErr w:type="spellStart"/>
      <w:r w:rsidRPr="00FA13F1">
        <w:t>Аниш</w:t>
      </w:r>
      <w:proofErr w:type="spellEnd"/>
      <w:r w:rsidRPr="00FA13F1">
        <w:t xml:space="preserve"> (реестровый номер границы </w:t>
      </w:r>
      <w:hyperlink r:id="rId12" w:history="1">
        <w:r w:rsidRPr="00FA13F1">
          <w:rPr>
            <w:rStyle w:val="ae"/>
            <w:color w:val="auto"/>
            <w:szCs w:val="24"/>
            <w:u w:val="none"/>
          </w:rPr>
          <w:t>21:00-6.48</w:t>
        </w:r>
      </w:hyperlink>
      <w:r w:rsidRPr="00FA13F1">
        <w:rPr>
          <w:shd w:val="clear" w:color="auto" w:fill="FFFFFF"/>
        </w:rPr>
        <w:t>)</w:t>
      </w:r>
    </w:p>
    <w:p w14:paraId="55740C88" w14:textId="05FC85E0" w:rsidR="00FA13F1" w:rsidRPr="00FA13F1" w:rsidRDefault="00FA13F1" w:rsidP="00FA13F1">
      <w:pPr>
        <w:pStyle w:val="aff2"/>
      </w:pPr>
      <w:r w:rsidRPr="00FA13F1">
        <w:rPr>
          <w:b/>
          <w:bCs/>
        </w:rPr>
        <w:t>Лот №</w:t>
      </w:r>
      <w:r w:rsidRPr="00FA13F1">
        <w:t>:</w:t>
      </w:r>
      <w:r w:rsidR="000C5554">
        <w:t xml:space="preserve"> 3</w:t>
      </w:r>
      <w:r w:rsidRPr="00FA13F1">
        <w:t xml:space="preserve"> Земельный участок из категории земель населенных пунктов, площадью 459 </w:t>
      </w:r>
      <w:proofErr w:type="spellStart"/>
      <w:r w:rsidRPr="00FA13F1">
        <w:t>кв.м</w:t>
      </w:r>
      <w:proofErr w:type="spellEnd"/>
      <w:r w:rsidRPr="00FA13F1">
        <w:t xml:space="preserve">., с кадастровым номером 21:19:170101:1161, местоположение: Чувашская Республика - Чувашия, Урмарский район, поселок городского типа  Урмары, переулок Зеленый, с видом разрешенного использования -ведение садоводства, сроком аренды на 15 (пятнадцать) лет, размер годовой арендной платы составляет – 225 (Двести двадцать пять) руб. 35 коп. </w:t>
      </w:r>
    </w:p>
    <w:p w14:paraId="6011A807" w14:textId="77777777" w:rsidR="00FA13F1" w:rsidRPr="00FA13F1" w:rsidRDefault="00FA13F1" w:rsidP="00FA13F1">
      <w:pPr>
        <w:pStyle w:val="aff2"/>
      </w:pPr>
      <w:r w:rsidRPr="00FA13F1">
        <w:t xml:space="preserve">Ограничения (обременения): Зона с особыми условиями использования территории: Охранная зона воздушная высоковольтная линия электропередачи (ВЛ-10 </w:t>
      </w:r>
      <w:proofErr w:type="spellStart"/>
      <w:r w:rsidRPr="00FA13F1">
        <w:t>кВ</w:t>
      </w:r>
      <w:proofErr w:type="spellEnd"/>
      <w:r w:rsidRPr="00FA13F1">
        <w:t xml:space="preserve">) «Поселок» от ПС-110/35/10 </w:t>
      </w:r>
      <w:proofErr w:type="spellStart"/>
      <w:r w:rsidRPr="00FA13F1">
        <w:t>кВ</w:t>
      </w:r>
      <w:proofErr w:type="spellEnd"/>
      <w:r w:rsidRPr="00FA13F1">
        <w:t xml:space="preserve"> «Урмары» (реестровый номер границы</w:t>
      </w:r>
      <w:r w:rsidRPr="00FA13F1">
        <w:br/>
        <w:t xml:space="preserve">21:19-6.140), зона санитарной охраны III пояса водозаборной скважины №1/73 Урмарского </w:t>
      </w:r>
      <w:proofErr w:type="spellStart"/>
      <w:r w:rsidRPr="00FA13F1">
        <w:t>райпо</w:t>
      </w:r>
      <w:proofErr w:type="spellEnd"/>
      <w:r w:rsidRPr="00FA13F1">
        <w:t xml:space="preserve"> (реестровый номер границы </w:t>
      </w:r>
      <w:hyperlink r:id="rId13" w:history="1">
        <w:r w:rsidRPr="00FA13F1">
          <w:rPr>
            <w:rStyle w:val="ae"/>
            <w:color w:val="auto"/>
            <w:u w:val="none"/>
          </w:rPr>
          <w:t>21:19-6.360</w:t>
        </w:r>
      </w:hyperlink>
      <w:r w:rsidRPr="00FA13F1">
        <w:t>),</w:t>
      </w:r>
    </w:p>
    <w:p w14:paraId="20680098" w14:textId="77777777" w:rsidR="00FA13F1" w:rsidRPr="00FA13F1" w:rsidRDefault="00FA13F1" w:rsidP="00FA13F1">
      <w:pPr>
        <w:pStyle w:val="aff2"/>
      </w:pPr>
      <w:r w:rsidRPr="00FA13F1">
        <w:t xml:space="preserve">  </w:t>
      </w:r>
      <w:r w:rsidRPr="00FA13F1">
        <w:rPr>
          <w:b/>
          <w:bCs/>
        </w:rPr>
        <w:t>Лот № 4</w:t>
      </w:r>
      <w:r w:rsidRPr="00FA13F1">
        <w:t xml:space="preserve">: Земельный участок из категории земель населенных пунктов, площадью 1000 </w:t>
      </w:r>
      <w:proofErr w:type="spellStart"/>
      <w:r w:rsidRPr="00FA13F1">
        <w:t>кв.м</w:t>
      </w:r>
      <w:proofErr w:type="spellEnd"/>
      <w:r w:rsidRPr="00FA13F1">
        <w:t xml:space="preserve">., с кадастровым номером 21:19:170101:1105, местоположение: Чувашская Республика - Чувашия, р-н Урмарский, </w:t>
      </w:r>
      <w:proofErr w:type="spellStart"/>
      <w:r w:rsidRPr="00FA13F1">
        <w:t>пгт</w:t>
      </w:r>
      <w:proofErr w:type="spellEnd"/>
      <w:r w:rsidRPr="00FA13F1">
        <w:t xml:space="preserve">. Урмары, ул. Промышленная, с видом разрешенного использования -ведение </w:t>
      </w:r>
      <w:proofErr w:type="gramStart"/>
      <w:r w:rsidRPr="00FA13F1">
        <w:t>садоводства,,</w:t>
      </w:r>
      <w:proofErr w:type="gramEnd"/>
      <w:r w:rsidRPr="00FA13F1">
        <w:t xml:space="preserve">   сроком аренды на 15 (пятнадцать) лет, размер годовой арендной платы составляет – 422 (Четыреста двадцать два) руб. 76 коп.</w:t>
      </w:r>
    </w:p>
    <w:p w14:paraId="50EB77D9" w14:textId="77777777" w:rsidR="00FA13F1" w:rsidRPr="00FA13F1" w:rsidRDefault="00FA13F1" w:rsidP="00FA13F1">
      <w:pPr>
        <w:pStyle w:val="aff2"/>
      </w:pPr>
      <w:r w:rsidRPr="00FA13F1">
        <w:lastRenderedPageBreak/>
        <w:t xml:space="preserve">Ограничения (обременения): Зона с особыми условиями использования территории: зона санитарной охраны III пояса водозаборной скважины №1/73 Урмарского </w:t>
      </w:r>
      <w:proofErr w:type="spellStart"/>
      <w:r w:rsidRPr="00FA13F1">
        <w:t>райпо</w:t>
      </w:r>
      <w:proofErr w:type="spellEnd"/>
      <w:r w:rsidRPr="00FA13F1">
        <w:t xml:space="preserve"> (реестровый номер границы </w:t>
      </w:r>
      <w:hyperlink r:id="rId14" w:history="1">
        <w:r w:rsidRPr="00FA13F1">
          <w:rPr>
            <w:rStyle w:val="ae"/>
            <w:color w:val="auto"/>
            <w:u w:val="none"/>
          </w:rPr>
          <w:t>21:19-6.360</w:t>
        </w:r>
      </w:hyperlink>
      <w:r w:rsidRPr="00FA13F1">
        <w:rPr>
          <w:shd w:val="clear" w:color="auto" w:fill="FFFFFF"/>
        </w:rPr>
        <w:t>).</w:t>
      </w:r>
      <w:r w:rsidRPr="00FA13F1">
        <w:t xml:space="preserve">   </w:t>
      </w:r>
    </w:p>
    <w:p w14:paraId="7461953F" w14:textId="77777777" w:rsidR="00FA13F1" w:rsidRPr="00FA13F1" w:rsidRDefault="00FA13F1" w:rsidP="00FA13F1">
      <w:pPr>
        <w:pStyle w:val="aff2"/>
      </w:pPr>
      <w:r w:rsidRPr="00FA13F1">
        <w:t xml:space="preserve"> </w:t>
      </w:r>
      <w:r w:rsidRPr="00FA13F1">
        <w:rPr>
          <w:b/>
          <w:bCs/>
        </w:rPr>
        <w:t>Лот № 5</w:t>
      </w:r>
      <w:r w:rsidRPr="00FA13F1">
        <w:t xml:space="preserve">: Земельный участок из категории земель населенных пунктов, площадью 1000 </w:t>
      </w:r>
      <w:proofErr w:type="spellStart"/>
      <w:r w:rsidRPr="00FA13F1">
        <w:t>кв.м</w:t>
      </w:r>
      <w:proofErr w:type="spellEnd"/>
      <w:r w:rsidRPr="00FA13F1">
        <w:t xml:space="preserve">., с кадастровым номером 21:19:170101:1107, местоположение: Чувашская Республика - Чувашия, р-н Урмарский, </w:t>
      </w:r>
      <w:proofErr w:type="spellStart"/>
      <w:r w:rsidRPr="00FA13F1">
        <w:t>пгт</w:t>
      </w:r>
      <w:proofErr w:type="spellEnd"/>
      <w:r w:rsidRPr="00FA13F1">
        <w:t xml:space="preserve">. Урмары, ул. Промышленная, с видом разрешенного использования -ведение </w:t>
      </w:r>
      <w:proofErr w:type="gramStart"/>
      <w:r w:rsidRPr="00FA13F1">
        <w:t xml:space="preserve">садоводства,   </w:t>
      </w:r>
      <w:proofErr w:type="gramEnd"/>
      <w:r w:rsidRPr="00FA13F1">
        <w:t>сроком аренды на 15 (пятнадцать) лет, размер годовой арендной платы составляет – 422 (Четыреста двадцать два) руб. 76 коп.</w:t>
      </w:r>
    </w:p>
    <w:p w14:paraId="5EA794C9" w14:textId="77777777" w:rsidR="00FA13F1" w:rsidRPr="00FA13F1" w:rsidRDefault="00FA13F1" w:rsidP="00FA13F1">
      <w:pPr>
        <w:spacing w:after="0" w:line="240" w:lineRule="auto"/>
        <w:jc w:val="both"/>
        <w:rPr>
          <w:rFonts w:ascii="Times New Roman" w:hAnsi="Times New Roman" w:cs="Times New Roman"/>
          <w:sz w:val="24"/>
          <w:szCs w:val="24"/>
          <w:lang w:eastAsia="ru-RU"/>
        </w:rPr>
      </w:pPr>
      <w:r w:rsidRPr="00FA13F1">
        <w:rPr>
          <w:rFonts w:ascii="Times New Roman" w:hAnsi="Times New Roman" w:cs="Times New Roman"/>
          <w:sz w:val="24"/>
          <w:szCs w:val="24"/>
        </w:rPr>
        <w:t xml:space="preserve">             Ограничения (обременения): Зона с особыми условиями использования территории: зона санитарной охраны III пояса водозаборной скважины №1/73 Урмарского </w:t>
      </w:r>
      <w:proofErr w:type="spellStart"/>
      <w:r w:rsidRPr="00FA13F1">
        <w:rPr>
          <w:rFonts w:ascii="Times New Roman" w:hAnsi="Times New Roman" w:cs="Times New Roman"/>
          <w:sz w:val="24"/>
          <w:szCs w:val="24"/>
        </w:rPr>
        <w:t>райпо</w:t>
      </w:r>
      <w:proofErr w:type="spellEnd"/>
      <w:r w:rsidRPr="00FA13F1">
        <w:rPr>
          <w:rFonts w:ascii="Times New Roman" w:hAnsi="Times New Roman" w:cs="Times New Roman"/>
          <w:sz w:val="24"/>
          <w:szCs w:val="24"/>
        </w:rPr>
        <w:t xml:space="preserve"> (реестровый номер границы </w:t>
      </w:r>
      <w:hyperlink r:id="rId15" w:history="1">
        <w:r w:rsidRPr="00FA13F1">
          <w:rPr>
            <w:rStyle w:val="ae"/>
            <w:rFonts w:ascii="Times New Roman" w:hAnsi="Times New Roman" w:cs="Times New Roman"/>
            <w:color w:val="auto"/>
            <w:sz w:val="24"/>
            <w:szCs w:val="24"/>
            <w:u w:val="none"/>
          </w:rPr>
          <w:t>21:19-6.360</w:t>
        </w:r>
      </w:hyperlink>
      <w:r w:rsidRPr="00FA13F1">
        <w:rPr>
          <w:rFonts w:ascii="Times New Roman" w:hAnsi="Times New Roman" w:cs="Times New Roman"/>
          <w:sz w:val="24"/>
          <w:szCs w:val="24"/>
          <w:shd w:val="clear" w:color="auto" w:fill="FFFFFF"/>
        </w:rPr>
        <w:t>).</w:t>
      </w:r>
      <w:r w:rsidRPr="00FA13F1">
        <w:rPr>
          <w:rFonts w:ascii="Times New Roman" w:hAnsi="Times New Roman" w:cs="Times New Roman"/>
          <w:sz w:val="24"/>
          <w:szCs w:val="24"/>
          <w:lang w:eastAsia="ru-RU"/>
        </w:rPr>
        <w:t xml:space="preserve">   </w:t>
      </w:r>
    </w:p>
    <w:p w14:paraId="5E03C972" w14:textId="78A6FFF7" w:rsidR="00FA13F1" w:rsidRPr="00FA13F1" w:rsidRDefault="00FA13F1" w:rsidP="00FA13F1">
      <w:pPr>
        <w:spacing w:after="0" w:line="240" w:lineRule="auto"/>
        <w:jc w:val="both"/>
        <w:rPr>
          <w:rFonts w:ascii="Times New Roman" w:hAnsi="Times New Roman" w:cs="Times New Roman"/>
          <w:sz w:val="24"/>
          <w:szCs w:val="24"/>
        </w:rPr>
      </w:pPr>
      <w:r w:rsidRPr="00FA13F1">
        <w:rPr>
          <w:rFonts w:ascii="Times New Roman" w:hAnsi="Times New Roman" w:cs="Times New Roman"/>
          <w:sz w:val="24"/>
          <w:szCs w:val="24"/>
          <w:lang w:eastAsia="ru-RU"/>
        </w:rPr>
        <w:t xml:space="preserve"> </w:t>
      </w:r>
      <w:r w:rsidRPr="00FA13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A13F1">
        <w:rPr>
          <w:rFonts w:ascii="Times New Roman" w:hAnsi="Times New Roman" w:cs="Times New Roman"/>
          <w:sz w:val="24"/>
          <w:szCs w:val="24"/>
        </w:rPr>
        <w:t>Граждане заинтересованные в приобретении права аренды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w:t>
      </w:r>
    </w:p>
    <w:p w14:paraId="5253FFDE" w14:textId="39B6A2AA" w:rsidR="00FA13F1" w:rsidRPr="00FA13F1" w:rsidRDefault="00FA13F1" w:rsidP="00FA13F1">
      <w:pPr>
        <w:spacing w:after="0" w:line="240" w:lineRule="auto"/>
        <w:ind w:hanging="284"/>
        <w:jc w:val="both"/>
        <w:rPr>
          <w:rFonts w:ascii="Times New Roman" w:eastAsia="Times New Roman" w:hAnsi="Times New Roman" w:cs="Times New Roman"/>
          <w:b/>
          <w:sz w:val="24"/>
          <w:szCs w:val="24"/>
          <w:lang w:eastAsia="ru-RU"/>
        </w:rPr>
      </w:pPr>
      <w:r w:rsidRPr="00FA13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A13F1">
        <w:rPr>
          <w:rFonts w:ascii="Times New Roman" w:eastAsia="Times New Roman" w:hAnsi="Times New Roman" w:cs="Times New Roman"/>
          <w:sz w:val="24"/>
          <w:szCs w:val="24"/>
          <w:lang w:eastAsia="ru-RU"/>
        </w:rPr>
        <w:t xml:space="preserve">Заявление может быть подано </w:t>
      </w:r>
      <w:r w:rsidRPr="00FA13F1">
        <w:rPr>
          <w:rFonts w:ascii="Times New Roman" w:hAnsi="Times New Roman" w:cs="Times New Roman"/>
          <w:sz w:val="24"/>
          <w:szCs w:val="24"/>
        </w:rPr>
        <w:t xml:space="preserve">в электронной форме посредством </w:t>
      </w:r>
      <w:hyperlink r:id="rId16" w:history="1">
        <w:r w:rsidRPr="00FA13F1">
          <w:rPr>
            <w:rStyle w:val="ae"/>
            <w:rFonts w:ascii="Times New Roman" w:hAnsi="Times New Roman" w:cs="Times New Roman"/>
            <w:color w:val="auto"/>
            <w:sz w:val="24"/>
            <w:szCs w:val="24"/>
            <w:u w:val="none"/>
          </w:rPr>
          <w:t>Единого портала</w:t>
        </w:r>
      </w:hyperlink>
      <w:r w:rsidRPr="00FA13F1">
        <w:rPr>
          <w:rFonts w:ascii="Times New Roman" w:hAnsi="Times New Roman" w:cs="Times New Roman"/>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FA13F1">
        <w:rPr>
          <w:rFonts w:ascii="Times New Roman" w:hAnsi="Times New Roman" w:cs="Times New Roman"/>
          <w:sz w:val="24"/>
          <w:szCs w:val="24"/>
        </w:rPr>
        <w:t>пгт</w:t>
      </w:r>
      <w:proofErr w:type="spellEnd"/>
      <w:r w:rsidRPr="00FA13F1">
        <w:rPr>
          <w:rFonts w:ascii="Times New Roman" w:hAnsi="Times New Roman" w:cs="Times New Roman"/>
          <w:sz w:val="24"/>
          <w:szCs w:val="24"/>
        </w:rPr>
        <w:t xml:space="preserve">. Урмары, ул. Мира, д.5, </w:t>
      </w:r>
      <w:proofErr w:type="spellStart"/>
      <w:r w:rsidRPr="00FA13F1">
        <w:rPr>
          <w:rFonts w:ascii="Times New Roman" w:hAnsi="Times New Roman" w:cs="Times New Roman"/>
          <w:sz w:val="24"/>
          <w:szCs w:val="24"/>
        </w:rPr>
        <w:t>каб</w:t>
      </w:r>
      <w:proofErr w:type="spellEnd"/>
      <w:r w:rsidRPr="00FA13F1">
        <w:rPr>
          <w:rFonts w:ascii="Times New Roman" w:hAnsi="Times New Roman" w:cs="Times New Roman"/>
          <w:sz w:val="24"/>
          <w:szCs w:val="24"/>
        </w:rPr>
        <w:t xml:space="preserve">. 201, </w:t>
      </w:r>
      <w:proofErr w:type="gramStart"/>
      <w:r w:rsidRPr="00FA13F1">
        <w:rPr>
          <w:rFonts w:ascii="Times New Roman" w:hAnsi="Times New Roman" w:cs="Times New Roman"/>
          <w:sz w:val="24"/>
          <w:szCs w:val="24"/>
        </w:rPr>
        <w:t xml:space="preserve">204,   </w:t>
      </w:r>
      <w:proofErr w:type="gramEnd"/>
      <w:r w:rsidRPr="00FA13F1">
        <w:rPr>
          <w:rFonts w:ascii="Times New Roman" w:hAnsi="Times New Roman" w:cs="Times New Roman"/>
          <w:sz w:val="24"/>
          <w:szCs w:val="24"/>
        </w:rPr>
        <w:t xml:space="preserve">в том числе через МФЦ,  </w:t>
      </w:r>
      <w:r w:rsidRPr="00FA13F1">
        <w:rPr>
          <w:rFonts w:ascii="Times New Roman" w:eastAsia="Times New Roman" w:hAnsi="Times New Roman" w:cs="Times New Roman"/>
          <w:b/>
          <w:sz w:val="24"/>
          <w:szCs w:val="24"/>
          <w:lang w:eastAsia="ru-RU"/>
        </w:rPr>
        <w:t xml:space="preserve">с 08 час. 00 мин. 21 октября 2024 по 17 час. 00 мин. 20 </w:t>
      </w:r>
      <w:proofErr w:type="gramStart"/>
      <w:r w:rsidRPr="00FA13F1">
        <w:rPr>
          <w:rFonts w:ascii="Times New Roman" w:eastAsia="Times New Roman" w:hAnsi="Times New Roman" w:cs="Times New Roman"/>
          <w:b/>
          <w:sz w:val="24"/>
          <w:szCs w:val="24"/>
          <w:lang w:eastAsia="ru-RU"/>
        </w:rPr>
        <w:t>ноября  2024</w:t>
      </w:r>
      <w:proofErr w:type="gramEnd"/>
      <w:r w:rsidRPr="00FA13F1">
        <w:rPr>
          <w:rFonts w:ascii="Times New Roman" w:eastAsia="Times New Roman" w:hAnsi="Times New Roman" w:cs="Times New Roman"/>
          <w:b/>
          <w:sz w:val="24"/>
          <w:szCs w:val="24"/>
          <w:lang w:eastAsia="ru-RU"/>
        </w:rPr>
        <w:t xml:space="preserve"> года  по московскому времени. </w:t>
      </w:r>
    </w:p>
    <w:p w14:paraId="7B8BBF3C" w14:textId="77777777" w:rsidR="00FA13F1" w:rsidRPr="00FA13F1" w:rsidRDefault="00FA13F1" w:rsidP="00FA13F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w:t>
      </w:r>
      <w:proofErr w:type="gramStart"/>
      <w:r w:rsidRPr="00FA13F1">
        <w:rPr>
          <w:rFonts w:ascii="Times New Roman" w:eastAsia="Times New Roman" w:hAnsi="Times New Roman" w:cs="Times New Roman"/>
          <w:sz w:val="24"/>
          <w:szCs w:val="24"/>
          <w:lang w:eastAsia="ru-RU"/>
        </w:rPr>
        <w:t>Республика,  Урмарский</w:t>
      </w:r>
      <w:proofErr w:type="gramEnd"/>
      <w:r w:rsidRPr="00FA13F1">
        <w:rPr>
          <w:rFonts w:ascii="Times New Roman" w:eastAsia="Times New Roman" w:hAnsi="Times New Roman" w:cs="Times New Roman"/>
          <w:sz w:val="24"/>
          <w:szCs w:val="24"/>
          <w:lang w:eastAsia="ru-RU"/>
        </w:rPr>
        <w:t xml:space="preserve"> район, </w:t>
      </w:r>
      <w:proofErr w:type="spellStart"/>
      <w:r w:rsidRPr="00FA13F1">
        <w:rPr>
          <w:rFonts w:ascii="Times New Roman" w:eastAsia="Times New Roman" w:hAnsi="Times New Roman" w:cs="Times New Roman"/>
          <w:sz w:val="24"/>
          <w:szCs w:val="24"/>
          <w:lang w:eastAsia="ru-RU"/>
        </w:rPr>
        <w:t>пгт</w:t>
      </w:r>
      <w:proofErr w:type="spellEnd"/>
      <w:r w:rsidRPr="00FA13F1">
        <w:rPr>
          <w:rFonts w:ascii="Times New Roman" w:eastAsia="Times New Roman" w:hAnsi="Times New Roman" w:cs="Times New Roman"/>
          <w:sz w:val="24"/>
          <w:szCs w:val="24"/>
          <w:lang w:eastAsia="ru-RU"/>
        </w:rPr>
        <w:t xml:space="preserve">. Урмары, ул. Мира, д. 5, </w:t>
      </w:r>
      <w:proofErr w:type="spellStart"/>
      <w:r w:rsidRPr="00FA13F1">
        <w:rPr>
          <w:rFonts w:ascii="Times New Roman" w:eastAsia="Times New Roman" w:hAnsi="Times New Roman" w:cs="Times New Roman"/>
          <w:sz w:val="24"/>
          <w:szCs w:val="24"/>
          <w:lang w:eastAsia="ru-RU"/>
        </w:rPr>
        <w:t>каб</w:t>
      </w:r>
      <w:proofErr w:type="spellEnd"/>
      <w:r w:rsidRPr="00FA13F1">
        <w:rPr>
          <w:rFonts w:ascii="Times New Roman" w:eastAsia="Times New Roman" w:hAnsi="Times New Roman" w:cs="Times New Roman"/>
          <w:sz w:val="24"/>
          <w:szCs w:val="24"/>
          <w:lang w:eastAsia="ru-RU"/>
        </w:rPr>
        <w:t>. 201, 204.</w:t>
      </w:r>
    </w:p>
    <w:p w14:paraId="3B346DF6" w14:textId="77777777" w:rsidR="00FA13F1" w:rsidRPr="00FA13F1" w:rsidRDefault="00FA13F1" w:rsidP="00FA13F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Информационное сообщение публикуется на официальном сайте организатора аукциона: https:/</w:t>
      </w:r>
      <w:proofErr w:type="spellStart"/>
      <w:r w:rsidRPr="00FA13F1">
        <w:rPr>
          <w:rFonts w:ascii="Times New Roman" w:eastAsia="Times New Roman" w:hAnsi="Times New Roman" w:cs="Times New Roman"/>
          <w:sz w:val="24"/>
          <w:szCs w:val="24"/>
          <w:lang w:val="en-US" w:eastAsia="ru-RU"/>
        </w:rPr>
        <w:t>urmary</w:t>
      </w:r>
      <w:proofErr w:type="spellEnd"/>
      <w:r w:rsidRPr="00FA13F1">
        <w:rPr>
          <w:rFonts w:ascii="Times New Roman" w:eastAsia="Times New Roman" w:hAnsi="Times New Roman" w:cs="Times New Roman"/>
          <w:sz w:val="24"/>
          <w:szCs w:val="24"/>
          <w:lang w:eastAsia="ru-RU"/>
        </w:rPr>
        <w:t>.cap.ru/, на официальном сайте Российской Федерации в сети «Интернет» (</w:t>
      </w:r>
      <w:hyperlink r:id="rId17" w:history="1">
        <w:r w:rsidRPr="00FA13F1">
          <w:rPr>
            <w:rStyle w:val="ae"/>
            <w:rFonts w:ascii="Times New Roman" w:eastAsia="Times New Roman" w:hAnsi="Times New Roman" w:cs="Times New Roman"/>
            <w:color w:val="auto"/>
            <w:sz w:val="24"/>
            <w:szCs w:val="24"/>
            <w:u w:val="none"/>
            <w:lang w:eastAsia="ru-RU"/>
          </w:rPr>
          <w:t>http://torgi.gov.ru</w:t>
        </w:r>
      </w:hyperlink>
      <w:r w:rsidRPr="00FA13F1">
        <w:rPr>
          <w:rFonts w:ascii="Times New Roman" w:eastAsia="Times New Roman" w:hAnsi="Times New Roman" w:cs="Times New Roman"/>
          <w:sz w:val="24"/>
          <w:szCs w:val="24"/>
          <w:lang w:eastAsia="ru-RU"/>
        </w:rPr>
        <w:t>) и в информационном бюллетене «Урмарский Вестник».</w:t>
      </w:r>
    </w:p>
    <w:p w14:paraId="656B584C" w14:textId="77777777" w:rsidR="00FA13F1" w:rsidRPr="00FA13F1" w:rsidRDefault="00FA13F1" w:rsidP="00FA13F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Перечень документов, представляемых желающими на участие в аукционе:</w:t>
      </w:r>
    </w:p>
    <w:p w14:paraId="622744F5" w14:textId="77777777" w:rsidR="00FA13F1" w:rsidRPr="00FA13F1" w:rsidRDefault="00FA13F1" w:rsidP="00FA13F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1)  заявление в произвольной форме на имя главы Урмарского муниципального округа   Чувашской Республики;</w:t>
      </w:r>
    </w:p>
    <w:p w14:paraId="178D53AE" w14:textId="77777777" w:rsidR="00FA13F1" w:rsidRPr="00FA13F1" w:rsidRDefault="00FA13F1" w:rsidP="00FA13F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2)   </w:t>
      </w:r>
      <w:proofErr w:type="gramStart"/>
      <w:r w:rsidRPr="00FA13F1">
        <w:rPr>
          <w:rFonts w:ascii="Times New Roman" w:eastAsia="Times New Roman" w:hAnsi="Times New Roman" w:cs="Times New Roman"/>
          <w:sz w:val="24"/>
          <w:szCs w:val="24"/>
          <w:lang w:eastAsia="ru-RU"/>
        </w:rPr>
        <w:t>копии документов</w:t>
      </w:r>
      <w:proofErr w:type="gramEnd"/>
      <w:r w:rsidRPr="00FA13F1">
        <w:rPr>
          <w:rFonts w:ascii="Times New Roman" w:eastAsia="Times New Roman" w:hAnsi="Times New Roman" w:cs="Times New Roman"/>
          <w:sz w:val="24"/>
          <w:szCs w:val="24"/>
          <w:lang w:eastAsia="ru-RU"/>
        </w:rPr>
        <w:t xml:space="preserve"> удостоверяющих личность заявителя (для граждан);</w:t>
      </w:r>
    </w:p>
    <w:p w14:paraId="23D00A89" w14:textId="77777777" w:rsidR="00FA13F1" w:rsidRPr="00FA13F1" w:rsidRDefault="00FA13F1" w:rsidP="00FA13F1">
      <w:pPr>
        <w:shd w:val="clear" w:color="auto" w:fill="FFFFFF"/>
        <w:spacing w:after="0" w:line="240" w:lineRule="auto"/>
        <w:ind w:left="-284"/>
        <w:jc w:val="both"/>
        <w:rPr>
          <w:rFonts w:ascii="Times New Roman" w:eastAsia="Times New Roman" w:hAnsi="Times New Roman" w:cs="Times New Roman"/>
          <w:sz w:val="24"/>
          <w:szCs w:val="24"/>
          <w:lang w:eastAsia="ru-RU"/>
        </w:rPr>
      </w:pPr>
      <w:r w:rsidRPr="00FA13F1">
        <w:rPr>
          <w:rFonts w:ascii="Times New Roman" w:eastAsia="Times New Roman" w:hAnsi="Times New Roman" w:cs="Times New Roman"/>
          <w:sz w:val="24"/>
          <w:szCs w:val="24"/>
          <w:lang w:eastAsia="ru-RU"/>
        </w:rPr>
        <w:t xml:space="preserve">            Порядок заключения договора аренды земельных участков:</w:t>
      </w:r>
    </w:p>
    <w:p w14:paraId="7F30F8D1" w14:textId="4AB15553"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ab/>
        <w:t xml:space="preserve">     </w:t>
      </w:r>
      <w:r w:rsidRPr="00FA13F1">
        <w:rPr>
          <w:rFonts w:ascii="Times New Roman" w:eastAsia="Times New Roman" w:hAnsi="Times New Roman" w:cs="Times New Roman"/>
          <w:sz w:val="24"/>
          <w:szCs w:val="24"/>
          <w:lang w:eastAsia="ru-RU"/>
        </w:rPr>
        <w:t xml:space="preserve">- в случае отсутствия заявлений от граждан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w:t>
      </w:r>
      <w:r>
        <w:rPr>
          <w:rFonts w:ascii="Times New Roman" w:eastAsia="Times New Roman" w:hAnsi="Times New Roman" w:cs="Times New Roman"/>
          <w:color w:val="000000" w:themeColor="text1"/>
          <w:sz w:val="24"/>
          <w:szCs w:val="24"/>
          <w:lang w:eastAsia="ru-RU"/>
        </w:rPr>
        <w:t>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14:paraId="14C65BF8" w14:textId="141FA0F1"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14:paraId="18C2FE41" w14:textId="5606EFF6"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Дата начала приема </w:t>
      </w:r>
      <w:proofErr w:type="gramStart"/>
      <w:r>
        <w:rPr>
          <w:rFonts w:ascii="Times New Roman" w:eastAsia="Times New Roman" w:hAnsi="Times New Roman" w:cs="Times New Roman"/>
          <w:color w:val="000000" w:themeColor="text1"/>
          <w:sz w:val="24"/>
          <w:szCs w:val="24"/>
          <w:lang w:eastAsia="ru-RU"/>
        </w:rPr>
        <w:t>заявлений:  21</w:t>
      </w:r>
      <w:proofErr w:type="gramEnd"/>
      <w:r>
        <w:rPr>
          <w:rFonts w:ascii="Times New Roman" w:eastAsia="Times New Roman" w:hAnsi="Times New Roman" w:cs="Times New Roman"/>
          <w:color w:val="000000" w:themeColor="text1"/>
          <w:sz w:val="24"/>
          <w:szCs w:val="24"/>
          <w:lang w:eastAsia="ru-RU"/>
        </w:rPr>
        <w:t xml:space="preserve"> октября  2024 г. 8-00 часов</w:t>
      </w:r>
    </w:p>
    <w:p w14:paraId="0BA0D032" w14:textId="07D86A33"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Дата окончания приема </w:t>
      </w:r>
      <w:proofErr w:type="gramStart"/>
      <w:r>
        <w:rPr>
          <w:rFonts w:ascii="Times New Roman" w:eastAsia="Times New Roman" w:hAnsi="Times New Roman" w:cs="Times New Roman"/>
          <w:color w:val="000000" w:themeColor="text1"/>
          <w:sz w:val="24"/>
          <w:szCs w:val="24"/>
          <w:lang w:eastAsia="ru-RU"/>
        </w:rPr>
        <w:t>заявлений:  20</w:t>
      </w:r>
      <w:proofErr w:type="gramEnd"/>
      <w:r>
        <w:rPr>
          <w:rFonts w:ascii="Times New Roman" w:eastAsia="Times New Roman" w:hAnsi="Times New Roman" w:cs="Times New Roman"/>
          <w:color w:val="000000" w:themeColor="text1"/>
          <w:sz w:val="24"/>
          <w:szCs w:val="24"/>
          <w:lang w:eastAsia="ru-RU"/>
        </w:rPr>
        <w:t xml:space="preserve"> ноября  2024 г. 17-00 часов.</w:t>
      </w:r>
    </w:p>
    <w:p w14:paraId="335FB3B4" w14:textId="69CFA506"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ab/>
        <w:t xml:space="preserve">      Подведение итогов </w:t>
      </w:r>
      <w:proofErr w:type="gramStart"/>
      <w:r>
        <w:rPr>
          <w:rFonts w:ascii="Times New Roman" w:eastAsia="Times New Roman" w:hAnsi="Times New Roman" w:cs="Times New Roman"/>
          <w:color w:val="000000" w:themeColor="text1"/>
          <w:sz w:val="24"/>
          <w:szCs w:val="24"/>
          <w:lang w:eastAsia="ru-RU"/>
        </w:rPr>
        <w:t>состоится  21</w:t>
      </w:r>
      <w:proofErr w:type="gramEnd"/>
      <w:r>
        <w:rPr>
          <w:rFonts w:ascii="Times New Roman" w:eastAsia="Times New Roman" w:hAnsi="Times New Roman" w:cs="Times New Roman"/>
          <w:color w:val="000000" w:themeColor="text1"/>
          <w:sz w:val="24"/>
          <w:szCs w:val="24"/>
          <w:lang w:eastAsia="ru-RU"/>
        </w:rPr>
        <w:t xml:space="preserve"> ноября 2024 года.</w:t>
      </w:r>
    </w:p>
    <w:p w14:paraId="797DDA4D" w14:textId="77777777"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8" w:history="1">
        <w:r>
          <w:rPr>
            <w:rStyle w:val="ae"/>
            <w:rFonts w:ascii="Times New Roman" w:eastAsia="Times New Roman" w:hAnsi="Times New Roman" w:cs="Times New Roman"/>
            <w:color w:val="000000" w:themeColor="text1"/>
            <w:sz w:val="24"/>
            <w:szCs w:val="24"/>
            <w:lang w:eastAsia="ru-RU"/>
          </w:rPr>
          <w:t>https://urmary.cap.ru/</w:t>
        </w:r>
      </w:hyperlink>
      <w:r>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9" w:history="1">
        <w:r>
          <w:rPr>
            <w:rStyle w:val="ae"/>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w:t>
      </w:r>
    </w:p>
    <w:p w14:paraId="6C2CBAF9" w14:textId="77777777" w:rsidR="00FA13F1" w:rsidRDefault="00FA13F1" w:rsidP="00FA13F1">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
    <w:p w14:paraId="0B0DDE2B"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E10C6E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4AB56F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C354EA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34162FBC"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232107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5ADB46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3EE250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20FB9C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0565278"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AA69D55"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4EEBA9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57A191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8214B1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04A92FE"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7F5C164"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A08C5C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D9798AA"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BC88EE5"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81EB89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D9B503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A60468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A7DD9D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91B0D88"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DE300FC"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8A990A6"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0C1F06A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D4DE53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05E641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0319CCB"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A58EF91"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0EB3CA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3B82CE9A"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43CAE0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6EE2D3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3A48B666"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28A3BBA"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C220BC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12B073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0AC0CA16"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115603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4C182C7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66EA3F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6D948F7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751DC64"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A80DFD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D180A2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E4A6C35"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082618A1"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388B9734"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E34810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F45D86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58BEDD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43025B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62320A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3CA7FA8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3433436" w14:textId="5DFAD4E8"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AC6C08A" w14:textId="35D55C6E"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5547A9D2" w14:textId="394AD088"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062EB2D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436B85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12498D7D"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2AC59F45"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14:paraId="7A7BF00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roofErr w:type="gramStart"/>
      <w:r>
        <w:rPr>
          <w:rFonts w:ascii="Times New Roman" w:eastAsia="Times New Roman" w:hAnsi="Times New Roman" w:cs="Times New Roman"/>
          <w:color w:val="000000" w:themeColor="text1"/>
          <w:sz w:val="20"/>
          <w:szCs w:val="20"/>
          <w:lang w:eastAsia="ru-RU"/>
        </w:rPr>
        <w:lastRenderedPageBreak/>
        <w:t xml:space="preserve">Главе  </w:t>
      </w:r>
      <w:r>
        <w:rPr>
          <w:rFonts w:ascii="Times New Roman" w:eastAsia="Times New Roman" w:hAnsi="Times New Roman" w:cs="Times New Roman"/>
          <w:sz w:val="20"/>
          <w:szCs w:val="20"/>
          <w:lang w:eastAsia="ru-RU"/>
        </w:rPr>
        <w:t>Урмарского</w:t>
      </w:r>
      <w:proofErr w:type="gramEnd"/>
      <w:r>
        <w:rPr>
          <w:rFonts w:ascii="Times New Roman" w:eastAsia="Times New Roman" w:hAnsi="Times New Roman" w:cs="Times New Roman"/>
          <w:sz w:val="20"/>
          <w:szCs w:val="20"/>
          <w:lang w:eastAsia="ru-RU"/>
        </w:rPr>
        <w:t xml:space="preserve"> муниципального округа</w:t>
      </w:r>
    </w:p>
    <w:p w14:paraId="7FB363AD" w14:textId="77777777" w:rsidR="00FA13F1" w:rsidRDefault="00FA13F1" w:rsidP="00FA13F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Чувашской Республики</w:t>
      </w:r>
    </w:p>
    <w:p w14:paraId="2003D3DE"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w:t>
      </w:r>
    </w:p>
    <w:p w14:paraId="4DE3B467"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
    <w:p w14:paraId="338CBB92" w14:textId="77777777" w:rsidR="00FA13F1" w:rsidRDefault="00FA13F1" w:rsidP="00FA13F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от ____________________________________</w:t>
      </w:r>
    </w:p>
    <w:p w14:paraId="390495F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(полное    </w:t>
      </w:r>
      <w:proofErr w:type="gramStart"/>
      <w:r>
        <w:rPr>
          <w:rFonts w:ascii="Times New Roman" w:eastAsia="Times New Roman" w:hAnsi="Times New Roman" w:cs="Times New Roman"/>
          <w:color w:val="000000" w:themeColor="text1"/>
          <w:sz w:val="20"/>
          <w:szCs w:val="20"/>
          <w:lang w:eastAsia="ru-RU"/>
        </w:rPr>
        <w:t xml:space="preserve">наименование,   </w:t>
      </w:r>
      <w:proofErr w:type="gramEnd"/>
      <w:r>
        <w:rPr>
          <w:rFonts w:ascii="Times New Roman" w:eastAsia="Times New Roman" w:hAnsi="Times New Roman" w:cs="Times New Roman"/>
          <w:color w:val="000000" w:themeColor="text1"/>
          <w:sz w:val="20"/>
          <w:szCs w:val="20"/>
          <w:lang w:eastAsia="ru-RU"/>
        </w:rPr>
        <w:t xml:space="preserve">  ИНН,  ОГРН</w:t>
      </w:r>
    </w:p>
    <w:p w14:paraId="7FF950C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юридического лица, ИП)</w:t>
      </w:r>
    </w:p>
    <w:p w14:paraId="1A9E049F"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от ____________________________________</w:t>
      </w:r>
    </w:p>
    <w:p w14:paraId="3B23FF22"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_______________________________________</w:t>
      </w:r>
    </w:p>
    <w:p w14:paraId="6EFF9E1B"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(контактный телефон, электронная почта,</w:t>
      </w:r>
    </w:p>
    <w:p w14:paraId="5F615B15" w14:textId="77777777" w:rsidR="00FA13F1" w:rsidRDefault="00FA13F1" w:rsidP="00FA13F1">
      <w:pPr>
        <w:widowControl w:val="0"/>
        <w:tabs>
          <w:tab w:val="right" w:pos="9498"/>
        </w:tabs>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почтовый адрес)</w:t>
      </w:r>
      <w:r>
        <w:rPr>
          <w:rFonts w:ascii="Times New Roman" w:eastAsia="Times New Roman" w:hAnsi="Times New Roman" w:cs="Times New Roman"/>
          <w:color w:val="000000" w:themeColor="text1"/>
          <w:sz w:val="20"/>
          <w:szCs w:val="20"/>
          <w:lang w:eastAsia="ru-RU"/>
        </w:rPr>
        <w:tab/>
      </w:r>
    </w:p>
    <w:p w14:paraId="34F0166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_______________________________________</w:t>
      </w:r>
    </w:p>
    <w:p w14:paraId="7998958E"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_______________________________________</w:t>
      </w:r>
    </w:p>
    <w:p w14:paraId="6DAE5980"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_______________________________________</w:t>
      </w:r>
    </w:p>
    <w:p w14:paraId="54AC7983"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(фамилия, </w:t>
      </w:r>
      <w:proofErr w:type="gramStart"/>
      <w:r>
        <w:rPr>
          <w:rFonts w:ascii="Times New Roman" w:eastAsia="Times New Roman" w:hAnsi="Times New Roman" w:cs="Times New Roman"/>
          <w:color w:val="000000" w:themeColor="text1"/>
          <w:sz w:val="20"/>
          <w:szCs w:val="20"/>
          <w:lang w:eastAsia="ru-RU"/>
        </w:rPr>
        <w:t>имя,  отчество</w:t>
      </w:r>
      <w:proofErr w:type="gramEnd"/>
      <w:r>
        <w:rPr>
          <w:rFonts w:ascii="Times New Roman" w:eastAsia="Times New Roman" w:hAnsi="Times New Roman" w:cs="Times New Roman"/>
          <w:color w:val="000000" w:themeColor="text1"/>
          <w:sz w:val="20"/>
          <w:szCs w:val="20"/>
          <w:lang w:eastAsia="ru-RU"/>
        </w:rPr>
        <w:t xml:space="preserve">   (последнее -</w:t>
      </w:r>
    </w:p>
    <w:p w14:paraId="77BE73B9"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при наличии</w:t>
      </w:r>
      <w:proofErr w:type="gramStart"/>
      <w:r>
        <w:rPr>
          <w:rFonts w:ascii="Times New Roman" w:eastAsia="Times New Roman" w:hAnsi="Times New Roman" w:cs="Times New Roman"/>
          <w:color w:val="000000" w:themeColor="text1"/>
          <w:sz w:val="20"/>
          <w:szCs w:val="20"/>
          <w:lang w:eastAsia="ru-RU"/>
        </w:rPr>
        <w:t xml:space="preserve">),   </w:t>
      </w:r>
      <w:proofErr w:type="gramEnd"/>
      <w:r>
        <w:rPr>
          <w:rFonts w:ascii="Times New Roman" w:eastAsia="Times New Roman" w:hAnsi="Times New Roman" w:cs="Times New Roman"/>
          <w:color w:val="000000" w:themeColor="text1"/>
          <w:sz w:val="20"/>
          <w:szCs w:val="20"/>
          <w:lang w:eastAsia="ru-RU"/>
        </w:rPr>
        <w:t>данные документа,</w:t>
      </w:r>
    </w:p>
    <w:p w14:paraId="606A77F1"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удостоверяющего   </w:t>
      </w:r>
      <w:proofErr w:type="gramStart"/>
      <w:r>
        <w:rPr>
          <w:rFonts w:ascii="Times New Roman" w:eastAsia="Times New Roman" w:hAnsi="Times New Roman" w:cs="Times New Roman"/>
          <w:color w:val="000000" w:themeColor="text1"/>
          <w:sz w:val="20"/>
          <w:szCs w:val="20"/>
          <w:lang w:eastAsia="ru-RU"/>
        </w:rPr>
        <w:t>личность,  контактный</w:t>
      </w:r>
      <w:proofErr w:type="gramEnd"/>
    </w:p>
    <w:p w14:paraId="6F883C94"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телефон, адрес электронной почты, адрес</w:t>
      </w:r>
    </w:p>
    <w:p w14:paraId="5888E669"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регистрации,   </w:t>
      </w:r>
      <w:proofErr w:type="gramEnd"/>
      <w:r>
        <w:rPr>
          <w:rFonts w:ascii="Times New Roman" w:eastAsia="Times New Roman" w:hAnsi="Times New Roman" w:cs="Times New Roman"/>
          <w:color w:val="000000" w:themeColor="text1"/>
          <w:sz w:val="20"/>
          <w:szCs w:val="20"/>
          <w:lang w:eastAsia="ru-RU"/>
        </w:rPr>
        <w:t xml:space="preserve">   адрес    фактического</w:t>
      </w:r>
    </w:p>
    <w:p w14:paraId="16FC32AC"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проживания уполномоченного лица)</w:t>
      </w:r>
    </w:p>
    <w:p w14:paraId="6430B2DE"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_______________________________________</w:t>
      </w:r>
    </w:p>
    <w:p w14:paraId="3B4AEC4E" w14:textId="77777777" w:rsidR="00FA13F1" w:rsidRDefault="00FA13F1" w:rsidP="00FA13F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(данные представителя заявителя)</w:t>
      </w:r>
    </w:p>
    <w:p w14:paraId="44583744" w14:textId="77777777" w:rsidR="00FA13F1" w:rsidRDefault="00FA13F1" w:rsidP="00FA13F1">
      <w:pPr>
        <w:spacing w:after="0" w:line="240" w:lineRule="auto"/>
        <w:jc w:val="both"/>
        <w:rPr>
          <w:rFonts w:ascii="Times New Roman" w:hAnsi="Times New Roman" w:cs="Times New Roman"/>
          <w:color w:val="000000" w:themeColor="text1"/>
          <w:sz w:val="18"/>
          <w:szCs w:val="18"/>
        </w:rPr>
      </w:pPr>
    </w:p>
    <w:p w14:paraId="074CF7C2"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p>
    <w:p w14:paraId="2EC98EF7" w14:textId="77777777" w:rsidR="00FA13F1" w:rsidRDefault="00FA13F1" w:rsidP="00FA13F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Заявление</w:t>
      </w:r>
    </w:p>
    <w:p w14:paraId="057E6A22" w14:textId="77777777" w:rsidR="00FA13F1" w:rsidRDefault="00FA13F1" w:rsidP="00FA13F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о предоставлении земельного участка</w:t>
      </w:r>
    </w:p>
    <w:p w14:paraId="5DBA4A01" w14:textId="77777777" w:rsidR="00FA13F1" w:rsidRDefault="00FA13F1" w:rsidP="00FA13F1">
      <w:pPr>
        <w:spacing w:after="0" w:line="240" w:lineRule="auto"/>
        <w:jc w:val="both"/>
        <w:rPr>
          <w:rFonts w:ascii="Times New Roman" w:hAnsi="Times New Roman" w:cs="Times New Roman"/>
          <w:color w:val="000000" w:themeColor="text1"/>
          <w:sz w:val="20"/>
          <w:szCs w:val="20"/>
        </w:rPr>
      </w:pPr>
    </w:p>
    <w:p w14:paraId="4EB5F648"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Прошу предоставить земельный участок с кадастровым </w:t>
      </w:r>
      <w:proofErr w:type="gramStart"/>
      <w:r>
        <w:rPr>
          <w:rFonts w:ascii="Times New Roman" w:eastAsia="Times New Roman" w:hAnsi="Times New Roman" w:cs="Times New Roman"/>
          <w:color w:val="000000" w:themeColor="text1"/>
          <w:sz w:val="20"/>
          <w:szCs w:val="20"/>
          <w:lang w:eastAsia="ru-RU"/>
        </w:rPr>
        <w:t>номером  _</w:t>
      </w:r>
      <w:proofErr w:type="gramEnd"/>
      <w:r>
        <w:rPr>
          <w:rFonts w:ascii="Times New Roman" w:eastAsia="Times New Roman" w:hAnsi="Times New Roman" w:cs="Times New Roman"/>
          <w:color w:val="000000" w:themeColor="text1"/>
          <w:sz w:val="20"/>
          <w:szCs w:val="20"/>
          <w:lang w:eastAsia="ru-RU"/>
        </w:rPr>
        <w:t>____________________________________________________________________________________________</w:t>
      </w:r>
    </w:p>
    <w:p w14:paraId="35B613E7"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 _________________________________________________________________________________________.</w:t>
      </w:r>
      <w:hyperlink r:id="rId20" w:anchor="sub_1111" w:history="1">
        <w:r>
          <w:rPr>
            <w:rStyle w:val="ae"/>
            <w:rFonts w:ascii="Times New Roman" w:eastAsia="Times New Roman" w:hAnsi="Times New Roman" w:cs="Times New Roman"/>
            <w:color w:val="000000" w:themeColor="text1"/>
            <w:sz w:val="20"/>
            <w:szCs w:val="20"/>
            <w:lang w:eastAsia="ru-RU"/>
          </w:rPr>
          <w:t>(1)</w:t>
        </w:r>
      </w:hyperlink>
    </w:p>
    <w:p w14:paraId="25266667"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Основание предоставления земельного участка: _________________________________________________________________________________________.</w:t>
      </w:r>
      <w:hyperlink r:id="rId21" w:anchor="sub_2222" w:history="1">
        <w:r>
          <w:rPr>
            <w:rStyle w:val="ae"/>
            <w:rFonts w:ascii="Times New Roman" w:eastAsia="Times New Roman" w:hAnsi="Times New Roman" w:cs="Times New Roman"/>
            <w:color w:val="000000" w:themeColor="text1"/>
            <w:sz w:val="20"/>
            <w:szCs w:val="20"/>
            <w:lang w:eastAsia="ru-RU"/>
          </w:rPr>
          <w:t>(2)</w:t>
        </w:r>
      </w:hyperlink>
    </w:p>
    <w:p w14:paraId="4D333CF5"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Цель использования земельного участка ________________________________________________________________________.</w:t>
      </w:r>
    </w:p>
    <w:p w14:paraId="41B65E0B"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22" w:anchor="sub_3333" w:history="1">
        <w:r>
          <w:rPr>
            <w:rStyle w:val="ae"/>
            <w:rFonts w:ascii="Times New Roman" w:eastAsia="Times New Roman" w:hAnsi="Times New Roman" w:cs="Times New Roman"/>
            <w:color w:val="000000" w:themeColor="text1"/>
            <w:sz w:val="20"/>
            <w:szCs w:val="20"/>
            <w:lang w:eastAsia="ru-RU"/>
          </w:rPr>
          <w:t>(3)</w:t>
        </w:r>
      </w:hyperlink>
    </w:p>
    <w:p w14:paraId="0C429A13" w14:textId="77777777" w:rsidR="00FA13F1" w:rsidRDefault="00FA13F1" w:rsidP="00FA13F1">
      <w:pPr>
        <w:spacing w:after="0" w:line="240" w:lineRule="auto"/>
        <w:jc w:val="both"/>
        <w:rPr>
          <w:rFonts w:ascii="Times New Roman" w:hAnsi="Times New Roman" w:cs="Times New Roman"/>
          <w:color w:val="000000" w:themeColor="text1"/>
          <w:sz w:val="20"/>
          <w:szCs w:val="20"/>
        </w:rPr>
      </w:pPr>
    </w:p>
    <w:p w14:paraId="721D88B7" w14:textId="77777777" w:rsidR="00FA13F1" w:rsidRDefault="00FA13F1" w:rsidP="00FA13F1">
      <w:pPr>
        <w:spacing w:after="0" w:line="240" w:lineRule="auto"/>
        <w:jc w:val="both"/>
        <w:rPr>
          <w:rFonts w:ascii="Times New Roman" w:hAnsi="Times New Roman" w:cs="Times New Roman"/>
          <w:color w:val="000000" w:themeColor="text1"/>
          <w:sz w:val="20"/>
          <w:szCs w:val="20"/>
        </w:rPr>
      </w:pPr>
      <w:bookmarkStart w:id="0" w:name="sub_1111"/>
      <w:r>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3" w:history="1">
        <w:r>
          <w:rPr>
            <w:rStyle w:val="ae"/>
            <w:rFonts w:ascii="Times New Roman" w:hAnsi="Times New Roman" w:cs="Times New Roman"/>
            <w:color w:val="000000" w:themeColor="text1"/>
            <w:sz w:val="20"/>
            <w:szCs w:val="20"/>
          </w:rPr>
          <w:t>пунктами 8</w:t>
        </w:r>
      </w:hyperlink>
      <w:r>
        <w:rPr>
          <w:rFonts w:ascii="Times New Roman" w:hAnsi="Times New Roman" w:cs="Times New Roman"/>
          <w:color w:val="000000" w:themeColor="text1"/>
          <w:sz w:val="20"/>
          <w:szCs w:val="20"/>
        </w:rPr>
        <w:t xml:space="preserve">, </w:t>
      </w:r>
      <w:hyperlink r:id="rId24" w:history="1">
        <w:r>
          <w:rPr>
            <w:rStyle w:val="ae"/>
            <w:rFonts w:ascii="Times New Roman" w:hAnsi="Times New Roman" w:cs="Times New Roman"/>
            <w:color w:val="000000" w:themeColor="text1"/>
            <w:sz w:val="20"/>
            <w:szCs w:val="20"/>
          </w:rPr>
          <w:t>9 статьи 39.8</w:t>
        </w:r>
      </w:hyperlink>
      <w:r>
        <w:rPr>
          <w:rFonts w:ascii="Times New Roman" w:hAnsi="Times New Roman" w:cs="Times New Roman"/>
          <w:color w:val="000000" w:themeColor="text1"/>
          <w:sz w:val="20"/>
          <w:szCs w:val="20"/>
        </w:rPr>
        <w:t xml:space="preserve">, </w:t>
      </w:r>
      <w:hyperlink r:id="rId25" w:history="1">
        <w:r>
          <w:rPr>
            <w:rStyle w:val="ae"/>
            <w:rFonts w:ascii="Times New Roman" w:hAnsi="Times New Roman" w:cs="Times New Roman"/>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w:t>
      </w:r>
    </w:p>
    <w:p w14:paraId="7212CF0F" w14:textId="77777777" w:rsidR="00FA13F1" w:rsidRDefault="00FA13F1" w:rsidP="00FA13F1">
      <w:pPr>
        <w:spacing w:after="0" w:line="240" w:lineRule="auto"/>
        <w:jc w:val="both"/>
        <w:rPr>
          <w:rFonts w:ascii="Times New Roman" w:hAnsi="Times New Roman" w:cs="Times New Roman"/>
          <w:color w:val="000000" w:themeColor="text1"/>
          <w:sz w:val="20"/>
          <w:szCs w:val="20"/>
        </w:rPr>
      </w:pPr>
      <w:bookmarkStart w:id="1" w:name="sub_2222"/>
      <w:bookmarkEnd w:id="0"/>
      <w:r>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6" w:history="1">
        <w:r>
          <w:rPr>
            <w:rStyle w:val="ae"/>
            <w:rFonts w:ascii="Times New Roman" w:hAnsi="Times New Roman" w:cs="Times New Roman"/>
            <w:color w:val="000000" w:themeColor="text1"/>
            <w:sz w:val="20"/>
            <w:szCs w:val="20"/>
          </w:rPr>
          <w:t>пунктом 2 статьи 39.3</w:t>
        </w:r>
      </w:hyperlink>
      <w:r>
        <w:rPr>
          <w:rFonts w:ascii="Times New Roman" w:hAnsi="Times New Roman" w:cs="Times New Roman"/>
          <w:color w:val="000000" w:themeColor="text1"/>
          <w:sz w:val="20"/>
          <w:szCs w:val="20"/>
        </w:rPr>
        <w:t xml:space="preserve">, </w:t>
      </w:r>
      <w:hyperlink r:id="rId27" w:history="1">
        <w:r>
          <w:rPr>
            <w:rStyle w:val="ae"/>
            <w:rFonts w:ascii="Times New Roman" w:hAnsi="Times New Roman" w:cs="Times New Roman"/>
            <w:color w:val="000000" w:themeColor="text1"/>
            <w:sz w:val="20"/>
            <w:szCs w:val="20"/>
          </w:rPr>
          <w:t>статьей 39.5</w:t>
        </w:r>
      </w:hyperlink>
      <w:r>
        <w:rPr>
          <w:rFonts w:ascii="Times New Roman" w:hAnsi="Times New Roman" w:cs="Times New Roman"/>
          <w:color w:val="000000" w:themeColor="text1"/>
          <w:sz w:val="20"/>
          <w:szCs w:val="20"/>
        </w:rPr>
        <w:t xml:space="preserve">, </w:t>
      </w:r>
      <w:hyperlink r:id="rId28" w:history="1">
        <w:r>
          <w:rPr>
            <w:rStyle w:val="ae"/>
            <w:rFonts w:ascii="Times New Roman" w:hAnsi="Times New Roman" w:cs="Times New Roman"/>
            <w:color w:val="000000" w:themeColor="text1"/>
            <w:sz w:val="20"/>
            <w:szCs w:val="20"/>
          </w:rPr>
          <w:t>пунктом 2 статьи 39.6</w:t>
        </w:r>
      </w:hyperlink>
      <w:r>
        <w:rPr>
          <w:rFonts w:ascii="Times New Roman" w:hAnsi="Times New Roman" w:cs="Times New Roman"/>
          <w:color w:val="000000" w:themeColor="text1"/>
          <w:sz w:val="20"/>
          <w:szCs w:val="20"/>
        </w:rPr>
        <w:t xml:space="preserve"> или </w:t>
      </w:r>
      <w:hyperlink r:id="rId29" w:history="1">
        <w:r>
          <w:rPr>
            <w:rStyle w:val="ae"/>
            <w:rFonts w:ascii="Times New Roman" w:hAnsi="Times New Roman" w:cs="Times New Roman"/>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 оснований.</w:t>
      </w:r>
    </w:p>
    <w:p w14:paraId="569E78F2" w14:textId="77777777" w:rsidR="00FA13F1" w:rsidRDefault="00FA13F1" w:rsidP="00FA13F1">
      <w:pPr>
        <w:spacing w:after="0" w:line="240" w:lineRule="auto"/>
        <w:jc w:val="both"/>
        <w:rPr>
          <w:rFonts w:ascii="Times New Roman" w:hAnsi="Times New Roman" w:cs="Times New Roman"/>
          <w:color w:val="000000" w:themeColor="text1"/>
          <w:sz w:val="20"/>
          <w:szCs w:val="20"/>
        </w:rPr>
      </w:pPr>
      <w:bookmarkStart w:id="2" w:name="sub_3333"/>
      <w:bookmarkEnd w:id="1"/>
      <w:r>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2"/>
    <w:p w14:paraId="1892B78E" w14:textId="77777777" w:rsidR="00FA13F1" w:rsidRDefault="00FA13F1" w:rsidP="00FA13F1">
      <w:pPr>
        <w:spacing w:after="0" w:line="240" w:lineRule="auto"/>
        <w:jc w:val="both"/>
        <w:rPr>
          <w:rFonts w:ascii="Times New Roman" w:hAnsi="Times New Roman" w:cs="Times New Roman"/>
          <w:color w:val="000000" w:themeColor="text1"/>
          <w:sz w:val="20"/>
          <w:szCs w:val="20"/>
        </w:rPr>
      </w:pPr>
    </w:p>
    <w:p w14:paraId="4F987BAE"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30" w:anchor="sub_4444" w:history="1">
        <w:r>
          <w:rPr>
            <w:rStyle w:val="ae"/>
            <w:rFonts w:ascii="Courier New" w:eastAsia="Times New Roman" w:hAnsi="Courier New" w:cs="Times New Roman"/>
            <w:color w:val="000000" w:themeColor="text1"/>
            <w:sz w:val="20"/>
            <w:szCs w:val="20"/>
            <w:lang w:eastAsia="ru-RU"/>
          </w:rPr>
          <w:t>(4)</w:t>
        </w:r>
      </w:hyperlink>
    </w:p>
    <w:p w14:paraId="27CDABC9"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решения  о  предварительном  согласовании  предоставления земельного участка _______________________________________________________________________________________.</w:t>
      </w:r>
      <w:hyperlink r:id="rId31" w:anchor="sub_5555" w:history="1">
        <w:r>
          <w:rPr>
            <w:rStyle w:val="ae"/>
            <w:rFonts w:ascii="Courier New" w:eastAsia="Times New Roman" w:hAnsi="Courier New" w:cs="Times New Roman"/>
            <w:color w:val="000000" w:themeColor="text1"/>
            <w:sz w:val="20"/>
            <w:szCs w:val="20"/>
            <w:lang w:eastAsia="ru-RU"/>
          </w:rPr>
          <w:t>(5)</w:t>
        </w:r>
      </w:hyperlink>
    </w:p>
    <w:p w14:paraId="1844153D"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                                                              </w:t>
      </w:r>
    </w:p>
    <w:p w14:paraId="06EF8920"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Приложение:</w:t>
      </w:r>
    </w:p>
    <w:p w14:paraId="2E6C3A70"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Результат предоставления услуги прошу:</w:t>
      </w:r>
    </w:p>
    <w:p w14:paraId="090A9BCE" w14:textId="77777777" w:rsidR="00FA13F1" w:rsidRDefault="00FA13F1" w:rsidP="00FA13F1">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FA13F1" w14:paraId="3F51D766" w14:textId="77777777" w:rsidTr="00FA13F1">
        <w:tc>
          <w:tcPr>
            <w:tcW w:w="7342" w:type="dxa"/>
            <w:tcBorders>
              <w:top w:val="single" w:sz="4" w:space="0" w:color="auto"/>
              <w:left w:val="single" w:sz="4" w:space="0" w:color="auto"/>
              <w:bottom w:val="single" w:sz="4" w:space="0" w:color="auto"/>
              <w:right w:val="single" w:sz="4" w:space="0" w:color="auto"/>
            </w:tcBorders>
            <w:hideMark/>
          </w:tcPr>
          <w:p w14:paraId="7707DB64"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направить в форме электронного документа в Личный кабинет на </w:t>
            </w:r>
            <w:hyperlink r:id="rId32" w:history="1">
              <w:r>
                <w:rPr>
                  <w:rStyle w:val="ae"/>
                  <w:rFonts w:ascii="Times New Roman CYR" w:eastAsiaTheme="minorEastAsia" w:hAnsi="Times New Roman CYR" w:cs="Times New Roman"/>
                  <w:color w:val="000000" w:themeColor="text1"/>
                  <w:sz w:val="20"/>
                  <w:szCs w:val="20"/>
                </w:rPr>
                <w:t>Едином портале</w:t>
              </w:r>
            </w:hyperlink>
            <w:r>
              <w:rPr>
                <w:rFonts w:ascii="Times New Roman" w:eastAsiaTheme="minorEastAsia" w:hAnsi="Times New Roman" w:cs="Times New Roman"/>
                <w:color w:val="000000" w:themeColor="text1"/>
                <w:sz w:val="20"/>
                <w:szCs w:val="20"/>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14:paraId="037875F5"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FA13F1" w14:paraId="793BF6A8" w14:textId="77777777" w:rsidTr="00FA13F1">
        <w:tc>
          <w:tcPr>
            <w:tcW w:w="7342" w:type="dxa"/>
            <w:tcBorders>
              <w:top w:val="single" w:sz="4" w:space="0" w:color="auto"/>
              <w:left w:val="single" w:sz="4" w:space="0" w:color="auto"/>
              <w:bottom w:val="single" w:sz="4" w:space="0" w:color="auto"/>
              <w:right w:val="single" w:sz="4" w:space="0" w:color="auto"/>
            </w:tcBorders>
            <w:hideMark/>
          </w:tcPr>
          <w:p w14:paraId="41C14204"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14:paraId="2E0E64C0"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FA13F1" w14:paraId="1DB0D5FF" w14:textId="77777777" w:rsidTr="00FA13F1">
        <w:tc>
          <w:tcPr>
            <w:tcW w:w="7342" w:type="dxa"/>
            <w:tcBorders>
              <w:top w:val="single" w:sz="4" w:space="0" w:color="auto"/>
              <w:left w:val="single" w:sz="4" w:space="0" w:color="auto"/>
              <w:bottom w:val="single" w:sz="4" w:space="0" w:color="auto"/>
              <w:right w:val="single" w:sz="4" w:space="0" w:color="auto"/>
            </w:tcBorders>
            <w:hideMark/>
          </w:tcPr>
          <w:p w14:paraId="0C72943A"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направить на бумажном носителе на почтовый адрес:</w:t>
            </w:r>
          </w:p>
          <w:p w14:paraId="22AD3F07"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14:paraId="6B57ADBB"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FA13F1" w14:paraId="02B62071" w14:textId="77777777" w:rsidTr="00FA13F1">
        <w:tc>
          <w:tcPr>
            <w:tcW w:w="7342" w:type="dxa"/>
            <w:tcBorders>
              <w:top w:val="single" w:sz="4" w:space="0" w:color="auto"/>
              <w:left w:val="single" w:sz="4" w:space="0" w:color="auto"/>
              <w:bottom w:val="single" w:sz="4" w:space="0" w:color="auto"/>
              <w:right w:val="single" w:sz="4" w:space="0" w:color="auto"/>
            </w:tcBorders>
            <w:hideMark/>
          </w:tcPr>
          <w:p w14:paraId="240E633E"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14:paraId="5701FF90" w14:textId="77777777" w:rsidR="00FA13F1" w:rsidRDefault="00FA13F1">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bl>
    <w:p w14:paraId="20073C76" w14:textId="77777777" w:rsidR="00FA13F1" w:rsidRDefault="00FA13F1" w:rsidP="00FA13F1">
      <w:pPr>
        <w:spacing w:after="0" w:line="240" w:lineRule="auto"/>
        <w:jc w:val="both"/>
        <w:rPr>
          <w:rFonts w:ascii="Times New Roman" w:hAnsi="Times New Roman" w:cs="Times New Roman"/>
          <w:color w:val="000000" w:themeColor="text1"/>
          <w:sz w:val="20"/>
          <w:szCs w:val="20"/>
        </w:rPr>
      </w:pPr>
    </w:p>
    <w:p w14:paraId="50A73131"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___________     ___________________ _____________________________________</w:t>
      </w:r>
    </w:p>
    <w:p w14:paraId="391709BB"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Дата               Подпись                  Расшифровка подписи</w:t>
      </w:r>
    </w:p>
    <w:p w14:paraId="43DD181C" w14:textId="77777777" w:rsidR="00FA13F1" w:rsidRDefault="00FA13F1" w:rsidP="00FA13F1">
      <w:pPr>
        <w:spacing w:after="0" w:line="240" w:lineRule="auto"/>
        <w:jc w:val="both"/>
        <w:rPr>
          <w:rFonts w:ascii="Times New Roman" w:hAnsi="Times New Roman" w:cs="Times New Roman"/>
          <w:color w:val="000000" w:themeColor="text1"/>
          <w:sz w:val="20"/>
          <w:szCs w:val="20"/>
        </w:rPr>
      </w:pPr>
    </w:p>
    <w:p w14:paraId="13F2C776" w14:textId="77777777" w:rsidR="00FA13F1" w:rsidRDefault="00FA13F1" w:rsidP="00FA13F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14:paraId="63DAB2D0" w14:textId="77777777" w:rsidR="00FA13F1" w:rsidRDefault="00FA13F1" w:rsidP="00FA13F1">
      <w:pPr>
        <w:spacing w:after="0" w:line="240" w:lineRule="auto"/>
        <w:jc w:val="both"/>
        <w:rPr>
          <w:rFonts w:ascii="Times New Roman" w:hAnsi="Times New Roman" w:cs="Times New Roman"/>
          <w:color w:val="000000" w:themeColor="text1"/>
          <w:sz w:val="20"/>
          <w:szCs w:val="20"/>
        </w:rPr>
      </w:pPr>
      <w:bookmarkStart w:id="3" w:name="sub_4444"/>
      <w:r>
        <w:rPr>
          <w:rFonts w:ascii="Times New Roman" w:hAnsi="Times New Roman" w:cs="Times New Roman"/>
          <w:color w:val="000000" w:themeColor="text1"/>
          <w:sz w:val="20"/>
          <w:szCs w:val="20"/>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14:paraId="580AB133" w14:textId="77777777" w:rsidR="00FA13F1" w:rsidRDefault="00FA13F1" w:rsidP="00FA13F1">
      <w:pPr>
        <w:spacing w:after="0" w:line="240" w:lineRule="auto"/>
        <w:jc w:val="both"/>
        <w:rPr>
          <w:rFonts w:ascii="Times New Roman" w:hAnsi="Times New Roman" w:cs="Times New Roman"/>
          <w:sz w:val="20"/>
          <w:szCs w:val="20"/>
        </w:rPr>
      </w:pPr>
      <w:bookmarkStart w:id="4" w:name="sub_5555"/>
      <w:bookmarkEnd w:id="3"/>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14:paraId="2D3CD0FD" w14:textId="77777777" w:rsidR="00FA13F1" w:rsidRDefault="00FA13F1" w:rsidP="00FA13F1">
      <w:pPr>
        <w:jc w:val="right"/>
        <w:rPr>
          <w:rFonts w:ascii="Times New Roman" w:hAnsi="Times New Roman" w:cs="Times New Roman"/>
          <w:b/>
          <w:color w:val="000000" w:themeColor="text1"/>
          <w:sz w:val="20"/>
          <w:szCs w:val="20"/>
        </w:rPr>
      </w:pPr>
      <w:bookmarkStart w:id="5" w:name="sub_1110"/>
      <w:bookmarkEnd w:id="4"/>
    </w:p>
    <w:p w14:paraId="112A3D2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C77A57B"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351423A5"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60A8411D"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31D6DD03"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AE99003"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D46875A"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65C34D6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07C593C"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D7801DB"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4FEBE4BB"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7B2C04A"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F878F02"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5E85F513"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5417C054"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E3A3BF8"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B1B70B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36BED06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514CD4CE"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B8CCC3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33820FC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FA30913"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4C9FECF4"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E521852"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E7BC6CD"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D86651E"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77E1DDAD"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F023561"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02C683B6"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4B79CCF"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630773D0"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FF2CF66"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110B57EC"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7B38A05E"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466D39B9"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674C468C"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743B489D"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15DB47C"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22E1BFDB"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498A00FC" w14:textId="77777777" w:rsidR="00FA13F1" w:rsidRDefault="00FA13F1" w:rsidP="00FA13F1">
      <w:pPr>
        <w:spacing w:after="0" w:line="240" w:lineRule="auto"/>
        <w:jc w:val="right"/>
        <w:rPr>
          <w:rFonts w:ascii="Times New Roman" w:hAnsi="Times New Roman" w:cs="Times New Roman"/>
          <w:color w:val="000000" w:themeColor="text1"/>
          <w:sz w:val="20"/>
          <w:szCs w:val="20"/>
        </w:rPr>
      </w:pPr>
    </w:p>
    <w:p w14:paraId="4E54A7E0" w14:textId="77777777" w:rsidR="00FA13F1" w:rsidRDefault="00FA13F1" w:rsidP="00FA13F1">
      <w:pPr>
        <w:spacing w:after="0" w:line="240" w:lineRule="auto"/>
        <w:jc w:val="right"/>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Приложение к </w:t>
      </w:r>
      <w:hyperlink r:id="rId33" w:anchor="sub_1100" w:history="1">
        <w:r>
          <w:rPr>
            <w:rStyle w:val="ae"/>
            <w:rFonts w:ascii="Times New Roman" w:hAnsi="Times New Roman" w:cs="Times New Roman"/>
            <w:color w:val="000000" w:themeColor="text1"/>
            <w:sz w:val="20"/>
            <w:szCs w:val="20"/>
          </w:rPr>
          <w:t>заявлению</w:t>
        </w:r>
      </w:hyperlink>
    </w:p>
    <w:bookmarkEnd w:id="5"/>
    <w:p w14:paraId="20B91E89" w14:textId="77777777" w:rsidR="00FA13F1" w:rsidRDefault="00FA13F1" w:rsidP="00FA13F1">
      <w:pPr>
        <w:spacing w:after="0" w:line="240" w:lineRule="auto"/>
        <w:jc w:val="center"/>
        <w:rPr>
          <w:rFonts w:ascii="Times New Roman" w:hAnsi="Times New Roman" w:cs="Times New Roman"/>
          <w:b/>
          <w:color w:val="26282F"/>
          <w:sz w:val="20"/>
          <w:szCs w:val="20"/>
        </w:rPr>
      </w:pPr>
      <w:r>
        <w:rPr>
          <w:rFonts w:ascii="Times New Roman" w:hAnsi="Times New Roman" w:cs="Times New Roman"/>
          <w:b/>
          <w:color w:val="26282F"/>
          <w:sz w:val="20"/>
          <w:szCs w:val="20"/>
        </w:rPr>
        <w:t xml:space="preserve">            </w:t>
      </w:r>
    </w:p>
    <w:p w14:paraId="78D51F4B" w14:textId="77777777" w:rsidR="00FA13F1" w:rsidRDefault="00FA13F1" w:rsidP="00FA13F1">
      <w:pPr>
        <w:spacing w:after="0" w:line="240" w:lineRule="auto"/>
        <w:jc w:val="center"/>
        <w:rPr>
          <w:sz w:val="24"/>
          <w:szCs w:val="24"/>
        </w:rPr>
      </w:pPr>
      <w:r>
        <w:rPr>
          <w:rFonts w:ascii="Times New Roman" w:hAnsi="Times New Roman" w:cs="Times New Roman"/>
          <w:b/>
          <w:color w:val="26282F"/>
          <w:sz w:val="20"/>
          <w:szCs w:val="20"/>
        </w:rPr>
        <w:t xml:space="preserve">  </w:t>
      </w:r>
      <w:r>
        <w:rPr>
          <w:rFonts w:ascii="Times New Roman" w:hAnsi="Times New Roman" w:cs="Times New Roman"/>
          <w:b/>
          <w:sz w:val="24"/>
          <w:szCs w:val="24"/>
        </w:rPr>
        <w:t>СОГЛАСИЕ НА ОБРАБОТКУ ПЕРСОНАЛЬНЫХ ДАННЫХ</w:t>
      </w:r>
    </w:p>
    <w:p w14:paraId="231E82EC" w14:textId="77777777" w:rsidR="00FA13F1" w:rsidRDefault="00FA13F1" w:rsidP="00FA13F1">
      <w:pPr>
        <w:spacing w:after="0" w:line="240" w:lineRule="auto"/>
        <w:rPr>
          <w:rFonts w:ascii="Times New Roman" w:hAnsi="Times New Roman" w:cs="Times New Roman"/>
          <w:sz w:val="24"/>
          <w:szCs w:val="24"/>
        </w:rPr>
      </w:pPr>
    </w:p>
    <w:p w14:paraId="6491692E" w14:textId="77777777" w:rsidR="00FA13F1" w:rsidRDefault="00FA13F1" w:rsidP="00FA13F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w:t>
      </w:r>
    </w:p>
    <w:p w14:paraId="397CF48F"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субъекта персональных данных)</w:t>
      </w:r>
    </w:p>
    <w:p w14:paraId="09BEEC8B" w14:textId="77777777" w:rsidR="00FA13F1" w:rsidRDefault="00FA13F1" w:rsidP="00FA13F1">
      <w:pPr>
        <w:spacing w:after="0" w:line="240" w:lineRule="auto"/>
        <w:rPr>
          <w:rFonts w:ascii="Times New Roman" w:hAnsi="Times New Roman" w:cs="Times New Roman"/>
          <w:sz w:val="24"/>
          <w:szCs w:val="24"/>
        </w:rPr>
      </w:pPr>
    </w:p>
    <w:p w14:paraId="7C8534C2"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__________________    ________________________ </w:t>
      </w:r>
    </w:p>
    <w:p w14:paraId="1D45F362"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 </w:t>
      </w:r>
      <w:proofErr w:type="gramStart"/>
      <w:r>
        <w:rPr>
          <w:rFonts w:ascii="Times New Roman" w:hAnsi="Times New Roman" w:cs="Times New Roman"/>
          <w:sz w:val="24"/>
          <w:szCs w:val="24"/>
        </w:rPr>
        <w:t xml:space="preserve">документа)   </w:t>
      </w:r>
      <w:proofErr w:type="gramEnd"/>
      <w:r>
        <w:rPr>
          <w:rFonts w:ascii="Times New Roman" w:hAnsi="Times New Roman" w:cs="Times New Roman"/>
          <w:sz w:val="24"/>
          <w:szCs w:val="24"/>
        </w:rPr>
        <w:t xml:space="preserve">              серия, номер</w:t>
      </w:r>
    </w:p>
    <w:p w14:paraId="1F96C8A6" w14:textId="77777777" w:rsidR="00FA13F1" w:rsidRDefault="00FA13F1" w:rsidP="00FA13F1">
      <w:pPr>
        <w:spacing w:after="0" w:line="240" w:lineRule="auto"/>
        <w:rPr>
          <w:rFonts w:ascii="Times New Roman" w:hAnsi="Times New Roman" w:cs="Times New Roman"/>
          <w:sz w:val="24"/>
          <w:szCs w:val="24"/>
        </w:rPr>
      </w:pPr>
    </w:p>
    <w:p w14:paraId="769C5E2B"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14:paraId="67D59DF7"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выдачи указанного документа, наименование органа, выдавшего документ)</w:t>
      </w:r>
    </w:p>
    <w:p w14:paraId="091A00CC" w14:textId="77777777" w:rsidR="00FA13F1" w:rsidRDefault="00FA13F1" w:rsidP="00FA13F1">
      <w:pPr>
        <w:spacing w:after="0" w:line="240" w:lineRule="auto"/>
        <w:rPr>
          <w:rFonts w:ascii="Times New Roman" w:hAnsi="Times New Roman" w:cs="Times New Roman"/>
          <w:sz w:val="24"/>
          <w:szCs w:val="24"/>
        </w:rPr>
      </w:pPr>
    </w:p>
    <w:p w14:paraId="459D5372"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 (на) по адресу: ___________________________________________________________________________</w:t>
      </w:r>
      <w:proofErr w:type="gramStart"/>
      <w:r>
        <w:rPr>
          <w:rFonts w:ascii="Times New Roman" w:hAnsi="Times New Roman" w:cs="Times New Roman"/>
          <w:sz w:val="24"/>
          <w:szCs w:val="24"/>
        </w:rPr>
        <w:t>_ ,</w:t>
      </w:r>
      <w:proofErr w:type="gramEnd"/>
    </w:p>
    <w:p w14:paraId="3F97253D" w14:textId="77777777" w:rsidR="00FA13F1" w:rsidRDefault="00FA13F1" w:rsidP="00FA13F1">
      <w:pPr>
        <w:spacing w:after="0" w:line="240" w:lineRule="auto"/>
        <w:jc w:val="both"/>
        <w:rPr>
          <w:rFonts w:ascii="Times New Roman" w:hAnsi="Times New Roman" w:cs="Times New Roman"/>
          <w:sz w:val="24"/>
          <w:szCs w:val="24"/>
        </w:rPr>
      </w:pPr>
    </w:p>
    <w:p w14:paraId="247C736C"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Pr>
          <w:rFonts w:ascii="Times New Roman" w:hAnsi="Times New Roman" w:cs="Times New Roman"/>
          <w:b/>
          <w:bCs/>
          <w:sz w:val="24"/>
          <w:szCs w:val="24"/>
        </w:rPr>
        <w:t xml:space="preserve"> </w:t>
      </w:r>
      <w:r>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Мира, д. 5, ИНН </w:t>
      </w:r>
      <w:r>
        <w:rPr>
          <w:rFonts w:ascii="Times New Roman" w:hAnsi="Times New Roman" w:cs="Times New Roman"/>
          <w:sz w:val="24"/>
          <w:szCs w:val="24"/>
          <w:shd w:val="clear" w:color="auto" w:fill="FFFFFF"/>
        </w:rPr>
        <w:t>2100002742</w:t>
      </w:r>
      <w:r>
        <w:rPr>
          <w:rFonts w:ascii="Times New Roman" w:hAnsi="Times New Roman" w:cs="Times New Roman"/>
          <w:sz w:val="24"/>
          <w:szCs w:val="24"/>
        </w:rPr>
        <w:t xml:space="preserve">, ОГРН </w:t>
      </w:r>
      <w:r>
        <w:rPr>
          <w:rFonts w:ascii="Times New Roman" w:hAnsi="Times New Roman" w:cs="Times New Roman"/>
          <w:sz w:val="24"/>
          <w:szCs w:val="24"/>
          <w:shd w:val="clear" w:color="auto" w:fill="FFFFFF"/>
        </w:rPr>
        <w:t>1222100009207</w:t>
      </w:r>
      <w:r>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14:paraId="5564BD0A" w14:textId="77777777" w:rsidR="00FA13F1" w:rsidRDefault="00FA13F1" w:rsidP="00FA1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14B51B6D"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14:paraId="02E9E291" w14:textId="77777777" w:rsidR="00FA13F1" w:rsidRDefault="00FA13F1" w:rsidP="00FA13F1">
      <w:pPr>
        <w:spacing w:after="0" w:line="240" w:lineRule="auto"/>
        <w:jc w:val="both"/>
        <w:rPr>
          <w:rFonts w:ascii="Times New Roman" w:hAnsi="Times New Roman" w:cs="Times New Roman"/>
          <w:sz w:val="24"/>
          <w:szCs w:val="24"/>
        </w:rPr>
      </w:pPr>
    </w:p>
    <w:p w14:paraId="61A59078" w14:textId="77777777" w:rsidR="00FA13F1" w:rsidRDefault="00FA13F1" w:rsidP="00FA13F1">
      <w:pPr>
        <w:spacing w:after="0" w:line="240" w:lineRule="auto"/>
        <w:jc w:val="both"/>
        <w:rPr>
          <w:rFonts w:ascii="Times New Roman" w:hAnsi="Times New Roman" w:cs="Times New Roman"/>
          <w:sz w:val="24"/>
          <w:szCs w:val="24"/>
        </w:rPr>
      </w:pPr>
    </w:p>
    <w:p w14:paraId="27A4237D"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14:paraId="5EF23F5C" w14:textId="77777777" w:rsidR="00FA13F1" w:rsidRDefault="00FA13F1" w:rsidP="00FA13F1">
      <w:pPr>
        <w:widowControl w:val="0"/>
        <w:autoSpaceDE w:val="0"/>
        <w:autoSpaceDN w:val="0"/>
        <w:adjustRightInd w:val="0"/>
        <w:spacing w:after="0" w:line="240" w:lineRule="auto"/>
        <w:jc w:val="both"/>
        <w:rPr>
          <w:rFonts w:ascii="Courier New" w:eastAsia="Times New Roman" w:hAnsi="Courier New" w:cs="Courier New"/>
          <w:b/>
          <w:bCs/>
          <w:color w:val="000000" w:themeColor="text1"/>
          <w:sz w:val="18"/>
          <w:szCs w:val="18"/>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подпись)   </w:t>
      </w:r>
      <w:proofErr w:type="gramEnd"/>
      <w:r>
        <w:rPr>
          <w:rFonts w:ascii="Times New Roman" w:eastAsia="Times New Roman" w:hAnsi="Times New Roman" w:cs="Times New Roman"/>
          <w:sz w:val="20"/>
          <w:szCs w:val="20"/>
          <w:lang w:eastAsia="ru-RU"/>
        </w:rPr>
        <w:t xml:space="preserve">                      (Ф.И.О. </w:t>
      </w:r>
    </w:p>
    <w:p w14:paraId="0E759B2B" w14:textId="77777777" w:rsidR="00FA13F1" w:rsidRDefault="00FA13F1" w:rsidP="00FA13F1">
      <w:pPr>
        <w:jc w:val="right"/>
        <w:rPr>
          <w:rFonts w:ascii="Times New Roman" w:hAnsi="Times New Roman" w:cs="Times New Roman"/>
          <w:b/>
          <w:bCs/>
          <w:color w:val="000000" w:themeColor="text1"/>
          <w:sz w:val="18"/>
          <w:szCs w:val="18"/>
        </w:rPr>
      </w:pPr>
    </w:p>
    <w:p w14:paraId="50CE85EE"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14:paraId="1DF4D5FA"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54C19B7B"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22769859"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3ABF5FEE"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5ACFFFE1"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78985372"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06C62E29"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7BE5842D"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2F0CB5C6"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15A6377C"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14:paraId="24AB5F9F"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5D802CDA" w14:textId="77777777" w:rsidR="00FA13F1" w:rsidRDefault="00FA13F1" w:rsidP="00FA13F1">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14:paraId="19459C16" w14:textId="77777777" w:rsidR="00FA13F1" w:rsidRDefault="00FA13F1" w:rsidP="00FA13F1">
      <w:pPr>
        <w:shd w:val="clear" w:color="auto" w:fill="FFFFFF"/>
        <w:spacing w:after="0" w:line="240" w:lineRule="auto"/>
        <w:ind w:firstLine="709"/>
        <w:jc w:val="both"/>
        <w:rPr>
          <w:sz w:val="24"/>
          <w:szCs w:val="24"/>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Пр</w:t>
      </w:r>
      <w:r>
        <w:rPr>
          <w:rFonts w:ascii="Times New Roman" w:hAnsi="Times New Roman" w:cs="Times New Roman"/>
          <w:sz w:val="24"/>
          <w:szCs w:val="24"/>
        </w:rPr>
        <w:t xml:space="preserve">иложение </w:t>
      </w:r>
    </w:p>
    <w:p w14:paraId="1E81B942" w14:textId="77777777" w:rsidR="00FA13F1" w:rsidRDefault="00FA13F1" w:rsidP="00FA13F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проведении аукциона</w:t>
      </w:r>
      <w:r>
        <w:rPr>
          <w:rFonts w:ascii="Times New Roman" w:hAnsi="Times New Roman" w:cs="Times New Roman"/>
          <w:b/>
          <w:sz w:val="24"/>
          <w:szCs w:val="24"/>
        </w:rPr>
        <w:t xml:space="preserve">                               </w:t>
      </w:r>
    </w:p>
    <w:p w14:paraId="71ACD478" w14:textId="77777777" w:rsidR="00FA13F1" w:rsidRDefault="00FA13F1" w:rsidP="00FA13F1">
      <w:pPr>
        <w:spacing w:after="0" w:line="240" w:lineRule="auto"/>
        <w:jc w:val="both"/>
        <w:rPr>
          <w:rFonts w:ascii="Times New Roman" w:hAnsi="Times New Roman" w:cs="Times New Roman"/>
          <w:b/>
          <w:sz w:val="24"/>
          <w:szCs w:val="24"/>
        </w:rPr>
      </w:pPr>
    </w:p>
    <w:p w14:paraId="0E5FE1FA" w14:textId="77777777" w:rsidR="00FA13F1" w:rsidRDefault="00FA13F1" w:rsidP="00FA13F1">
      <w:pPr>
        <w:spacing w:after="0" w:line="240" w:lineRule="auto"/>
        <w:jc w:val="center"/>
        <w:rPr>
          <w:rFonts w:ascii="Times New Roman" w:hAnsi="Times New Roman" w:cs="Times New Roman"/>
          <w:b/>
          <w:sz w:val="24"/>
          <w:szCs w:val="24"/>
        </w:rPr>
      </w:pPr>
    </w:p>
    <w:p w14:paraId="0F6CFA55" w14:textId="77777777" w:rsidR="00FA13F1" w:rsidRDefault="00FA13F1" w:rsidP="00FA1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14:paraId="62CC3F6E" w14:textId="77777777" w:rsidR="00FA13F1" w:rsidRDefault="00FA13F1" w:rsidP="00FA1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14:paraId="50AA53C6" w14:textId="77777777" w:rsidR="00FA13F1" w:rsidRDefault="00FA13F1" w:rsidP="00FA13F1">
      <w:pPr>
        <w:spacing w:after="0" w:line="240" w:lineRule="auto"/>
        <w:jc w:val="both"/>
        <w:rPr>
          <w:rFonts w:ascii="Times New Roman" w:hAnsi="Times New Roman" w:cs="Times New Roman"/>
          <w:sz w:val="24"/>
          <w:szCs w:val="24"/>
        </w:rPr>
      </w:pPr>
    </w:p>
    <w:p w14:paraId="315CB397"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14:paraId="4C626778"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14:paraId="76284899" w14:textId="77777777" w:rsidR="00FA13F1" w:rsidRDefault="00FA13F1" w:rsidP="00FA13F1">
      <w:pPr>
        <w:spacing w:after="0" w:line="240" w:lineRule="auto"/>
        <w:jc w:val="both"/>
        <w:rPr>
          <w:rFonts w:ascii="Times New Roman" w:hAnsi="Times New Roman" w:cs="Times New Roman"/>
          <w:sz w:val="24"/>
          <w:szCs w:val="24"/>
        </w:rPr>
      </w:pPr>
    </w:p>
    <w:p w14:paraId="027605E7"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w:t>
      </w:r>
      <w:proofErr w:type="gramStart"/>
      <w:r>
        <w:rPr>
          <w:rFonts w:ascii="Times New Roman" w:hAnsi="Times New Roman" w:cs="Times New Roman"/>
          <w:sz w:val="24"/>
          <w:szCs w:val="24"/>
        </w:rPr>
        <w:t>округа  _</w:t>
      </w:r>
      <w:proofErr w:type="gramEnd"/>
      <w:r>
        <w:rPr>
          <w:rFonts w:ascii="Times New Roman" w:hAnsi="Times New Roman" w:cs="Times New Roman"/>
          <w:sz w:val="24"/>
          <w:szCs w:val="24"/>
        </w:rPr>
        <w:t xml:space="preserve">________________________,  действующего на основании Устава, с одной стороны и </w:t>
      </w:r>
    </w:p>
    <w:p w14:paraId="04CD2D30"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4E4B3BBE" w14:textId="77777777" w:rsidR="00FA13F1" w:rsidRDefault="00FA13F1" w:rsidP="00FA13F1">
      <w:pPr>
        <w:spacing w:after="0" w:line="240" w:lineRule="auto"/>
        <w:jc w:val="both"/>
        <w:rPr>
          <w:rFonts w:ascii="Times New Roman" w:hAnsi="Times New Roman" w:cs="Times New Roman"/>
          <w:sz w:val="24"/>
          <w:szCs w:val="24"/>
        </w:rPr>
      </w:pPr>
    </w:p>
    <w:p w14:paraId="373FC66D"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ПРЕДМЕТ  ДОГОВОРА</w:t>
      </w:r>
      <w:proofErr w:type="gramEnd"/>
    </w:p>
    <w:p w14:paraId="24AC090F"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76E44688"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14:paraId="2E72D78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06C417B7"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14:paraId="2BCE72A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Споры, возникающие при исполнении настоящего договора, рассматриваются Урмарским районным судом Чувашской Республики (Арбитражным судом Чувашской Республики).</w:t>
      </w:r>
    </w:p>
    <w:p w14:paraId="2A10C908" w14:textId="77777777" w:rsidR="00FA13F1" w:rsidRDefault="00FA13F1" w:rsidP="00FA13F1">
      <w:pPr>
        <w:spacing w:after="0" w:line="240" w:lineRule="auto"/>
        <w:jc w:val="both"/>
        <w:rPr>
          <w:rFonts w:ascii="Times New Roman" w:hAnsi="Times New Roman" w:cs="Times New Roman"/>
          <w:sz w:val="24"/>
          <w:szCs w:val="24"/>
        </w:rPr>
      </w:pPr>
    </w:p>
    <w:p w14:paraId="60FD0E5F"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СРОК  ДОГОВОРА</w:t>
      </w:r>
      <w:proofErr w:type="gramEnd"/>
    </w:p>
    <w:p w14:paraId="671D43E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14:paraId="68C1E1C2"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14:paraId="70FEB33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762DC906" w14:textId="77777777" w:rsidR="00FA13F1" w:rsidRDefault="00FA13F1" w:rsidP="00FA13F1">
      <w:pPr>
        <w:spacing w:after="0" w:line="240" w:lineRule="auto"/>
        <w:ind w:firstLine="720"/>
        <w:jc w:val="both"/>
        <w:rPr>
          <w:rFonts w:ascii="Times New Roman" w:hAnsi="Times New Roman" w:cs="Times New Roman"/>
          <w:sz w:val="24"/>
          <w:szCs w:val="24"/>
        </w:rPr>
      </w:pPr>
    </w:p>
    <w:p w14:paraId="5585E430"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14:paraId="0C8FECC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14:paraId="087AE131"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6D1DBAF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2899747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22169716"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57AED8E5"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69C3A1FB"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14:paraId="1129FD6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14:paraId="12EAABB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14:paraId="4FC947EB"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14:paraId="77D8D90F"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14:paraId="550C1AB8"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4C69F1D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14:paraId="1770902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14:paraId="54567B49"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14:paraId="14C480EE"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5192E308"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0B1C8912"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60C31EE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38845F1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14:paraId="494044BA"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419971D5"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6B0BF3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35A360DE"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57C7E29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2A4D8331"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7AAEC6B0" w14:textId="77777777" w:rsidR="00FA13F1" w:rsidRDefault="00FA13F1" w:rsidP="00FA13F1">
      <w:pPr>
        <w:spacing w:after="0" w:line="240" w:lineRule="auto"/>
        <w:ind w:firstLine="720"/>
        <w:jc w:val="both"/>
        <w:rPr>
          <w:rFonts w:ascii="Times New Roman" w:hAnsi="Times New Roman" w:cs="Times New Roman"/>
          <w:sz w:val="24"/>
          <w:szCs w:val="24"/>
        </w:rPr>
      </w:pPr>
    </w:p>
    <w:p w14:paraId="1E09509D"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14:paraId="6666687B"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01C32189"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35EA38FF"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7599594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17027340"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540C274E"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714CB8FE" w14:textId="77777777" w:rsidR="00FA13F1" w:rsidRDefault="00FA13F1" w:rsidP="00FA13F1">
      <w:pPr>
        <w:spacing w:after="0" w:line="240" w:lineRule="auto"/>
        <w:ind w:firstLine="720"/>
        <w:jc w:val="center"/>
        <w:rPr>
          <w:rFonts w:ascii="Times New Roman" w:hAnsi="Times New Roman" w:cs="Times New Roman"/>
          <w:sz w:val="24"/>
          <w:szCs w:val="24"/>
        </w:rPr>
      </w:pPr>
    </w:p>
    <w:p w14:paraId="2761EA6D"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14:paraId="726B1EB4"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1285C7B2"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314AA526"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17AE6019" w14:textId="77777777" w:rsidR="00FA13F1" w:rsidRDefault="00FA13F1" w:rsidP="00FA13F1">
      <w:pPr>
        <w:spacing w:after="0" w:line="240" w:lineRule="auto"/>
        <w:ind w:firstLine="720"/>
        <w:jc w:val="both"/>
        <w:rPr>
          <w:rFonts w:ascii="Times New Roman" w:hAnsi="Times New Roman" w:cs="Times New Roman"/>
          <w:sz w:val="24"/>
          <w:szCs w:val="24"/>
        </w:rPr>
      </w:pPr>
    </w:p>
    <w:p w14:paraId="3A4DE73E" w14:textId="77777777" w:rsidR="00FA13F1" w:rsidRDefault="00FA13F1" w:rsidP="00FA13F1">
      <w:pPr>
        <w:spacing w:after="0" w:line="240" w:lineRule="auto"/>
        <w:ind w:firstLine="720"/>
        <w:jc w:val="center"/>
        <w:rPr>
          <w:rFonts w:ascii="Times New Roman" w:hAnsi="Times New Roman" w:cs="Times New Roman"/>
          <w:sz w:val="24"/>
          <w:szCs w:val="24"/>
        </w:rPr>
      </w:pPr>
    </w:p>
    <w:p w14:paraId="17A968E4" w14:textId="38EEC024"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14:paraId="5929A315"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2D623592" w14:textId="77777777" w:rsidR="00FA13F1" w:rsidRDefault="00FA13F1" w:rsidP="00FA13F1">
      <w:pPr>
        <w:spacing w:after="0" w:line="240" w:lineRule="auto"/>
        <w:ind w:firstLine="720"/>
        <w:jc w:val="center"/>
        <w:rPr>
          <w:rFonts w:ascii="Times New Roman" w:hAnsi="Times New Roman" w:cs="Times New Roman"/>
          <w:sz w:val="24"/>
          <w:szCs w:val="24"/>
        </w:rPr>
      </w:pPr>
    </w:p>
    <w:p w14:paraId="2BADECD2" w14:textId="77777777" w:rsidR="00FA13F1" w:rsidRDefault="00FA13F1" w:rsidP="00FA13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14:paraId="4A62F268"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50FA4983"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Использование земельного участка без заключения и </w:t>
      </w:r>
      <w:proofErr w:type="gramStart"/>
      <w:r>
        <w:rPr>
          <w:rFonts w:ascii="Times New Roman" w:hAnsi="Times New Roman" w:cs="Times New Roman"/>
          <w:sz w:val="24"/>
          <w:szCs w:val="24"/>
        </w:rPr>
        <w:t>регистрации Договора согласно действующему законодательству</w:t>
      </w:r>
      <w:proofErr w:type="gramEnd"/>
      <w:r>
        <w:rPr>
          <w:rFonts w:ascii="Times New Roman" w:hAnsi="Times New Roman" w:cs="Times New Roman"/>
          <w:sz w:val="24"/>
          <w:szCs w:val="24"/>
        </w:rPr>
        <w:t xml:space="preserve"> считается самовольным занятием.</w:t>
      </w:r>
    </w:p>
    <w:p w14:paraId="2CE2F63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14:paraId="1A0D5F39"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14:paraId="0E0AD81D"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5111922C" w14:textId="77777777" w:rsidR="00FA13F1" w:rsidRDefault="00FA13F1" w:rsidP="00FA13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2A218052" w14:textId="77777777" w:rsidR="00FA13F1" w:rsidRDefault="00FA13F1" w:rsidP="00FA13F1">
      <w:pPr>
        <w:spacing w:after="0" w:line="240" w:lineRule="auto"/>
        <w:jc w:val="center"/>
        <w:rPr>
          <w:rFonts w:ascii="Times New Roman" w:hAnsi="Times New Roman" w:cs="Times New Roman"/>
          <w:sz w:val="24"/>
          <w:szCs w:val="24"/>
        </w:rPr>
      </w:pPr>
    </w:p>
    <w:p w14:paraId="62449790" w14:textId="77777777" w:rsidR="00FA13F1" w:rsidRDefault="00FA13F1" w:rsidP="00FA1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14:paraId="7C775DF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Арендодатель – Администрация Урмарского муниципального </w:t>
      </w:r>
      <w:proofErr w:type="gramStart"/>
      <w:r>
        <w:rPr>
          <w:rFonts w:ascii="Times New Roman" w:hAnsi="Times New Roman" w:cs="Times New Roman"/>
          <w:sz w:val="24"/>
          <w:szCs w:val="24"/>
        </w:rPr>
        <w:t>округа  Чувашской</w:t>
      </w:r>
      <w:proofErr w:type="gramEnd"/>
      <w:r>
        <w:rPr>
          <w:rFonts w:ascii="Times New Roman" w:hAnsi="Times New Roman" w:cs="Times New Roman"/>
          <w:sz w:val="24"/>
          <w:szCs w:val="24"/>
        </w:rPr>
        <w:t xml:space="preserve"> Республики, в лице главы  Урмарского муниципального округа  _____________________________.</w:t>
      </w:r>
    </w:p>
    <w:p w14:paraId="0A5D4AE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14:paraId="380EC51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14:paraId="29AC39BC"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р/с 03100643000000011500</w:t>
      </w:r>
    </w:p>
    <w:p w14:paraId="4F2F991E" w14:textId="77777777" w:rsidR="00FA13F1" w:rsidRDefault="00FA13F1" w:rsidP="00FA13F1">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14:paraId="7011FA19"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w:t>
      </w:r>
      <w:proofErr w:type="gramStart"/>
      <w:r>
        <w:rPr>
          <w:rFonts w:ascii="Times New Roman" w:hAnsi="Times New Roman" w:cs="Times New Roman"/>
          <w:sz w:val="24"/>
          <w:szCs w:val="24"/>
        </w:rPr>
        <w:t>Администрация  Урмарского</w:t>
      </w:r>
      <w:proofErr w:type="gramEnd"/>
      <w:r>
        <w:rPr>
          <w:rFonts w:ascii="Times New Roman" w:hAnsi="Times New Roman" w:cs="Times New Roman"/>
          <w:sz w:val="24"/>
          <w:szCs w:val="24"/>
        </w:rPr>
        <w:t xml:space="preserve"> муниципального округа Чувашской Республики)</w:t>
      </w:r>
    </w:p>
    <w:p w14:paraId="7CB487FD" w14:textId="77777777" w:rsidR="00FA13F1" w:rsidRDefault="00FA13F1" w:rsidP="00FA13F1">
      <w:pPr>
        <w:spacing w:after="0" w:line="240" w:lineRule="auto"/>
        <w:ind w:right="-562"/>
        <w:jc w:val="both"/>
        <w:rPr>
          <w:rFonts w:ascii="Times New Roman" w:hAnsi="Times New Roman" w:cs="Times New Roman"/>
          <w:sz w:val="24"/>
          <w:szCs w:val="24"/>
        </w:rPr>
      </w:pPr>
      <w:proofErr w:type="gramStart"/>
      <w:r>
        <w:rPr>
          <w:rFonts w:ascii="Times New Roman" w:hAnsi="Times New Roman" w:cs="Times New Roman"/>
          <w:sz w:val="24"/>
          <w:szCs w:val="24"/>
        </w:rPr>
        <w:t>ИНН  2100002742</w:t>
      </w:r>
      <w:proofErr w:type="gramEnd"/>
    </w:p>
    <w:p w14:paraId="34D1FF4E" w14:textId="77777777" w:rsidR="00FA13F1" w:rsidRDefault="00FA13F1" w:rsidP="00FA13F1">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14:paraId="773C19B1" w14:textId="77777777" w:rsidR="00FA13F1" w:rsidRDefault="00FA13F1" w:rsidP="00FA13F1">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14:paraId="57B28AA5" w14:textId="77777777" w:rsidR="00FA13F1" w:rsidRDefault="00FA13F1" w:rsidP="00FA13F1">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14:paraId="777DB2C8" w14:textId="77777777" w:rsidR="00FA13F1" w:rsidRDefault="00FA13F1" w:rsidP="00FA13F1">
      <w:pPr>
        <w:spacing w:after="0" w:line="240" w:lineRule="auto"/>
        <w:ind w:right="-562"/>
        <w:rPr>
          <w:rFonts w:ascii="Times New Roman" w:hAnsi="Times New Roman" w:cs="Times New Roman"/>
          <w:sz w:val="24"/>
          <w:szCs w:val="24"/>
        </w:rPr>
      </w:pPr>
      <w:proofErr w:type="gramStart"/>
      <w:r>
        <w:rPr>
          <w:rFonts w:ascii="Times New Roman" w:hAnsi="Times New Roman" w:cs="Times New Roman"/>
          <w:sz w:val="24"/>
          <w:szCs w:val="24"/>
        </w:rPr>
        <w:t>Код  903</w:t>
      </w:r>
      <w:proofErr w:type="gramEnd"/>
      <w:r>
        <w:rPr>
          <w:rFonts w:ascii="Times New Roman" w:hAnsi="Times New Roman" w:cs="Times New Roman"/>
          <w:sz w:val="24"/>
          <w:szCs w:val="24"/>
        </w:rPr>
        <w:t> 111 05012 14 0000 120</w:t>
      </w:r>
    </w:p>
    <w:p w14:paraId="2C409081" w14:textId="77777777" w:rsidR="00FA13F1" w:rsidRDefault="00FA13F1" w:rsidP="00FA13F1">
      <w:pPr>
        <w:spacing w:after="0" w:line="240" w:lineRule="auto"/>
        <w:jc w:val="both"/>
        <w:rPr>
          <w:rFonts w:ascii="Times New Roman" w:hAnsi="Times New Roman" w:cs="Times New Roman"/>
          <w:sz w:val="24"/>
          <w:szCs w:val="24"/>
        </w:rPr>
      </w:pPr>
    </w:p>
    <w:p w14:paraId="43F4636E"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1197402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72845BFF"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14:paraId="5ACA4B4F" w14:textId="77777777" w:rsidR="00FA13F1" w:rsidRDefault="00FA13F1" w:rsidP="00FA13F1">
      <w:pPr>
        <w:spacing w:after="0" w:line="240" w:lineRule="auto"/>
        <w:jc w:val="both"/>
        <w:rPr>
          <w:rFonts w:ascii="Times New Roman" w:hAnsi="Times New Roman" w:cs="Times New Roman"/>
          <w:sz w:val="24"/>
          <w:szCs w:val="24"/>
        </w:rPr>
      </w:pPr>
    </w:p>
    <w:p w14:paraId="1DB7F157"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14:paraId="34B24FB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14:paraId="37A86F9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14:paraId="53CE3E29"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14:paraId="2A339538"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14:paraId="17F05585" w14:textId="77777777" w:rsidR="00FA13F1" w:rsidRDefault="00FA13F1" w:rsidP="00FA13F1">
      <w:pPr>
        <w:spacing w:after="0" w:line="240" w:lineRule="auto"/>
        <w:jc w:val="both"/>
        <w:rPr>
          <w:rFonts w:ascii="Times New Roman" w:hAnsi="Times New Roman" w:cs="Times New Roman"/>
          <w:sz w:val="24"/>
          <w:szCs w:val="24"/>
        </w:rPr>
      </w:pPr>
    </w:p>
    <w:p w14:paraId="7A0D906D" w14:textId="77777777" w:rsidR="00FA13F1" w:rsidRDefault="00FA13F1" w:rsidP="00FA13F1">
      <w:pPr>
        <w:spacing w:after="0" w:line="240" w:lineRule="auto"/>
        <w:jc w:val="both"/>
        <w:rPr>
          <w:rFonts w:ascii="Times New Roman" w:hAnsi="Times New Roman" w:cs="Times New Roman"/>
          <w:sz w:val="24"/>
          <w:szCs w:val="24"/>
        </w:rPr>
      </w:pPr>
    </w:p>
    <w:p w14:paraId="756A9FE1"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1684655D"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7031668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14:paraId="3237C075" w14:textId="77777777" w:rsidR="00FA13F1" w:rsidRDefault="00FA13F1" w:rsidP="00FA13F1">
      <w:pPr>
        <w:spacing w:after="0" w:line="240" w:lineRule="auto"/>
        <w:jc w:val="both"/>
        <w:rPr>
          <w:rFonts w:ascii="Times New Roman" w:hAnsi="Times New Roman" w:cs="Times New Roman"/>
          <w:sz w:val="24"/>
          <w:szCs w:val="24"/>
        </w:rPr>
      </w:pPr>
    </w:p>
    <w:p w14:paraId="1FDF19F4" w14:textId="77777777" w:rsidR="00FA13F1" w:rsidRDefault="00FA13F1" w:rsidP="00FA13F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F36A20" w14:textId="77777777" w:rsidR="00FA13F1" w:rsidRDefault="00FA13F1" w:rsidP="00FA13F1">
      <w:pPr>
        <w:spacing w:line="240" w:lineRule="auto"/>
        <w:rPr>
          <w:rFonts w:ascii="Times New Roman" w:hAnsi="Times New Roman" w:cs="Times New Roman"/>
          <w:sz w:val="24"/>
          <w:szCs w:val="24"/>
        </w:rPr>
      </w:pPr>
    </w:p>
    <w:p w14:paraId="313B2837" w14:textId="77777777" w:rsidR="00FA13F1" w:rsidRDefault="00FA13F1" w:rsidP="00FA13F1">
      <w:pPr>
        <w:spacing w:line="240" w:lineRule="auto"/>
        <w:rPr>
          <w:rFonts w:ascii="Times New Roman" w:hAnsi="Times New Roman" w:cs="Times New Roman"/>
          <w:sz w:val="24"/>
          <w:szCs w:val="24"/>
        </w:rPr>
      </w:pPr>
    </w:p>
    <w:p w14:paraId="6B9B1E85" w14:textId="77777777" w:rsidR="00FA13F1" w:rsidRDefault="00FA13F1" w:rsidP="00FA13F1">
      <w:pPr>
        <w:spacing w:line="240" w:lineRule="auto"/>
        <w:jc w:val="right"/>
        <w:rPr>
          <w:rFonts w:ascii="Times New Roman" w:hAnsi="Times New Roman" w:cs="Times New Roman"/>
          <w:sz w:val="24"/>
          <w:szCs w:val="24"/>
        </w:rPr>
      </w:pPr>
    </w:p>
    <w:p w14:paraId="4582909C" w14:textId="208D6652" w:rsidR="00FA13F1" w:rsidRDefault="00FA13F1" w:rsidP="00FA13F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1 к договору аренды от _____________ г. </w:t>
      </w:r>
    </w:p>
    <w:p w14:paraId="3CF28737" w14:textId="77777777" w:rsidR="00FA13F1" w:rsidRDefault="00FA13F1" w:rsidP="00FA1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14:paraId="3F3A1AF4" w14:textId="77777777" w:rsidR="00FA13F1" w:rsidRDefault="00FA13F1" w:rsidP="00FA1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14:paraId="3328D18B" w14:textId="77777777" w:rsidR="00FA13F1" w:rsidRDefault="00FA13F1" w:rsidP="00FA13F1">
      <w:pPr>
        <w:spacing w:after="0" w:line="240" w:lineRule="auto"/>
        <w:jc w:val="both"/>
        <w:rPr>
          <w:rFonts w:ascii="Times New Roman" w:hAnsi="Times New Roman" w:cs="Times New Roman"/>
          <w:sz w:val="24"/>
          <w:szCs w:val="24"/>
        </w:rPr>
      </w:pPr>
    </w:p>
    <w:p w14:paraId="3FFB7F3D"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14:paraId="2E4D146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14:paraId="5E14E466" w14:textId="77777777" w:rsidR="00FA13F1" w:rsidRDefault="00FA13F1" w:rsidP="00FA13F1">
      <w:pPr>
        <w:spacing w:after="0" w:line="240" w:lineRule="auto"/>
        <w:jc w:val="both"/>
        <w:rPr>
          <w:rFonts w:ascii="Times New Roman" w:hAnsi="Times New Roman" w:cs="Times New Roman"/>
          <w:sz w:val="24"/>
          <w:szCs w:val="24"/>
        </w:rPr>
      </w:pPr>
    </w:p>
    <w:p w14:paraId="628AF83E" w14:textId="77777777" w:rsidR="00FA13F1" w:rsidRDefault="00FA13F1" w:rsidP="00FA13F1">
      <w:pPr>
        <w:spacing w:after="0" w:line="240" w:lineRule="auto"/>
        <w:jc w:val="both"/>
        <w:rPr>
          <w:rFonts w:ascii="Times New Roman" w:hAnsi="Times New Roman" w:cs="Times New Roman"/>
          <w:sz w:val="24"/>
          <w:szCs w:val="24"/>
        </w:rPr>
      </w:pPr>
    </w:p>
    <w:p w14:paraId="08623E8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14:paraId="3C05E9B5" w14:textId="77777777" w:rsidR="00FA13F1" w:rsidRDefault="00FA13F1" w:rsidP="00FA13F1">
      <w:pPr>
        <w:spacing w:after="0" w:line="240" w:lineRule="auto"/>
        <w:jc w:val="both"/>
        <w:rPr>
          <w:rFonts w:ascii="Times New Roman" w:hAnsi="Times New Roman" w:cs="Times New Roman"/>
          <w:sz w:val="24"/>
          <w:szCs w:val="24"/>
        </w:rPr>
      </w:pPr>
    </w:p>
    <w:p w14:paraId="49E399B9"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14:paraId="3B8D274C"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14:paraId="31296753"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14:paraId="1C6DB76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14:paraId="382141CF"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14:paraId="6EE66ACD" w14:textId="77777777" w:rsidR="00FA13F1" w:rsidRDefault="00FA13F1" w:rsidP="00FA13F1">
      <w:pPr>
        <w:spacing w:after="0" w:line="240" w:lineRule="auto"/>
        <w:jc w:val="both"/>
        <w:rPr>
          <w:rFonts w:ascii="Times New Roman" w:hAnsi="Times New Roman" w:cs="Times New Roman"/>
          <w:sz w:val="24"/>
          <w:szCs w:val="24"/>
        </w:rPr>
      </w:pPr>
    </w:p>
    <w:p w14:paraId="189C3B0D" w14:textId="77777777" w:rsidR="00FA13F1" w:rsidRDefault="00FA13F1" w:rsidP="00FA13F1">
      <w:pPr>
        <w:spacing w:after="0" w:line="240" w:lineRule="auto"/>
        <w:jc w:val="both"/>
        <w:rPr>
          <w:rFonts w:ascii="Times New Roman" w:hAnsi="Times New Roman" w:cs="Times New Roman"/>
          <w:sz w:val="24"/>
          <w:szCs w:val="24"/>
        </w:rPr>
      </w:pPr>
    </w:p>
    <w:p w14:paraId="3C922FE0"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4F436929"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14:paraId="682619FE" w14:textId="77777777" w:rsidR="00FA13F1" w:rsidRDefault="00FA13F1" w:rsidP="00FA13F1">
      <w:pPr>
        <w:spacing w:after="0" w:line="240" w:lineRule="auto"/>
        <w:jc w:val="both"/>
        <w:rPr>
          <w:rFonts w:ascii="Times New Roman" w:hAnsi="Times New Roman" w:cs="Times New Roman"/>
          <w:sz w:val="24"/>
          <w:szCs w:val="24"/>
        </w:rPr>
      </w:pPr>
    </w:p>
    <w:p w14:paraId="18C005C9" w14:textId="77777777" w:rsidR="00FA13F1" w:rsidRDefault="00FA13F1" w:rsidP="00FA13F1">
      <w:pPr>
        <w:spacing w:after="0" w:line="240" w:lineRule="auto"/>
        <w:jc w:val="both"/>
        <w:rPr>
          <w:rFonts w:ascii="Times New Roman" w:hAnsi="Times New Roman" w:cs="Times New Roman"/>
          <w:sz w:val="24"/>
          <w:szCs w:val="24"/>
        </w:rPr>
      </w:pPr>
    </w:p>
    <w:p w14:paraId="19AAA1B3" w14:textId="77777777" w:rsidR="00FA13F1" w:rsidRDefault="00FA13F1" w:rsidP="00FA13F1">
      <w:pPr>
        <w:spacing w:after="0" w:line="240" w:lineRule="auto"/>
        <w:jc w:val="both"/>
        <w:rPr>
          <w:rFonts w:ascii="Times New Roman" w:hAnsi="Times New Roman" w:cs="Times New Roman"/>
          <w:sz w:val="24"/>
          <w:szCs w:val="24"/>
        </w:rPr>
      </w:pPr>
    </w:p>
    <w:p w14:paraId="420A13EA"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Арендодатель – Администрация Урмарского муниципального </w:t>
      </w:r>
      <w:proofErr w:type="gramStart"/>
      <w:r>
        <w:rPr>
          <w:rFonts w:ascii="Times New Roman" w:hAnsi="Times New Roman" w:cs="Times New Roman"/>
          <w:sz w:val="24"/>
          <w:szCs w:val="24"/>
        </w:rPr>
        <w:t>округа  Чувашской</w:t>
      </w:r>
      <w:proofErr w:type="gramEnd"/>
      <w:r>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w:t>
      </w:r>
    </w:p>
    <w:p w14:paraId="17AAC137"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14:paraId="0CC32038" w14:textId="77777777" w:rsidR="00FA13F1" w:rsidRDefault="00FA13F1" w:rsidP="00FA13F1">
      <w:pPr>
        <w:spacing w:after="0" w:line="240" w:lineRule="auto"/>
        <w:jc w:val="both"/>
        <w:rPr>
          <w:rFonts w:ascii="Times New Roman" w:hAnsi="Times New Roman" w:cs="Times New Roman"/>
          <w:sz w:val="24"/>
          <w:szCs w:val="24"/>
        </w:rPr>
      </w:pPr>
    </w:p>
    <w:p w14:paraId="34B7B187"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14:paraId="06224FD4"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14:paraId="6D5D2BF0" w14:textId="77777777" w:rsidR="00FA13F1" w:rsidRDefault="00FA13F1" w:rsidP="00FA13F1">
      <w:pPr>
        <w:spacing w:after="0" w:line="240" w:lineRule="auto"/>
        <w:jc w:val="both"/>
        <w:rPr>
          <w:rFonts w:ascii="Times New Roman" w:hAnsi="Times New Roman" w:cs="Times New Roman"/>
          <w:sz w:val="24"/>
          <w:szCs w:val="24"/>
        </w:rPr>
      </w:pPr>
    </w:p>
    <w:p w14:paraId="2A6B91AC"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14:paraId="7BC03425" w14:textId="77777777" w:rsidR="00FA13F1" w:rsidRDefault="00FA13F1" w:rsidP="00FA13F1">
      <w:pPr>
        <w:spacing w:after="0" w:line="240" w:lineRule="auto"/>
        <w:jc w:val="both"/>
        <w:rPr>
          <w:rFonts w:ascii="Times New Roman" w:hAnsi="Times New Roman" w:cs="Times New Roman"/>
          <w:sz w:val="24"/>
          <w:szCs w:val="24"/>
        </w:rPr>
      </w:pPr>
    </w:p>
    <w:p w14:paraId="179D6648"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14:paraId="0C698EEF"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14:paraId="489D11D5" w14:textId="77777777" w:rsidR="00FA13F1" w:rsidRDefault="00FA13F1" w:rsidP="00FA13F1">
      <w:pPr>
        <w:spacing w:after="0" w:line="240" w:lineRule="auto"/>
        <w:jc w:val="both"/>
        <w:rPr>
          <w:rFonts w:ascii="Times New Roman" w:hAnsi="Times New Roman" w:cs="Times New Roman"/>
          <w:sz w:val="24"/>
          <w:szCs w:val="24"/>
        </w:rPr>
      </w:pPr>
    </w:p>
    <w:p w14:paraId="4CC1FC42" w14:textId="77777777" w:rsidR="00FA13F1" w:rsidRDefault="00FA13F1" w:rsidP="00FA13F1">
      <w:pPr>
        <w:spacing w:after="0" w:line="240" w:lineRule="auto"/>
        <w:jc w:val="both"/>
        <w:rPr>
          <w:rFonts w:ascii="Times New Roman" w:hAnsi="Times New Roman" w:cs="Times New Roman"/>
          <w:sz w:val="24"/>
          <w:szCs w:val="24"/>
        </w:rPr>
      </w:pPr>
    </w:p>
    <w:p w14:paraId="48F74EB0" w14:textId="77777777" w:rsidR="00FA13F1" w:rsidRDefault="00FA13F1" w:rsidP="00FA13F1">
      <w:pPr>
        <w:spacing w:after="0" w:line="240" w:lineRule="auto"/>
        <w:jc w:val="both"/>
        <w:rPr>
          <w:rFonts w:ascii="Times New Roman" w:hAnsi="Times New Roman" w:cs="Times New Roman"/>
          <w:sz w:val="24"/>
          <w:szCs w:val="24"/>
        </w:rPr>
      </w:pPr>
    </w:p>
    <w:p w14:paraId="52928031" w14:textId="77777777" w:rsidR="00FA13F1" w:rsidRDefault="00FA13F1" w:rsidP="00FA1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14:paraId="594CB1DD" w14:textId="77777777" w:rsidR="00FA13F1" w:rsidRDefault="00FA13F1" w:rsidP="00FA13F1">
      <w:pPr>
        <w:spacing w:after="0" w:line="240" w:lineRule="auto"/>
        <w:ind w:right="5245"/>
        <w:jc w:val="both"/>
        <w:rPr>
          <w:rFonts w:ascii="Times New Roman" w:hAnsi="Times New Roman" w:cs="Times New Roman"/>
          <w:sz w:val="20"/>
          <w:szCs w:val="20"/>
        </w:rPr>
      </w:pPr>
    </w:p>
    <w:p w14:paraId="6E5051DC" w14:textId="77777777" w:rsidR="00FA13F1" w:rsidRDefault="00FA13F1" w:rsidP="00FA13F1">
      <w:pPr>
        <w:spacing w:after="0" w:line="240" w:lineRule="auto"/>
        <w:ind w:right="5490"/>
        <w:jc w:val="both"/>
        <w:rPr>
          <w:rFonts w:ascii="Times New Roman" w:hAnsi="Times New Roman" w:cs="Times New Roman"/>
          <w:spacing w:val="-4"/>
          <w:sz w:val="24"/>
          <w:szCs w:val="24"/>
          <w:lang w:eastAsia="hi-IN" w:bidi="hi-IN"/>
        </w:rPr>
      </w:pPr>
    </w:p>
    <w:p w14:paraId="105328AD" w14:textId="69B3D5C3" w:rsidR="0001322A" w:rsidRPr="00A4261F" w:rsidRDefault="0001322A" w:rsidP="00FA13F1">
      <w:pPr>
        <w:spacing w:after="0" w:line="240" w:lineRule="auto"/>
        <w:ind w:right="4962"/>
        <w:jc w:val="both"/>
        <w:rPr>
          <w:rFonts w:ascii="Times New Roman" w:hAnsi="Times New Roman" w:cs="Times New Roman"/>
          <w:b/>
          <w:sz w:val="24"/>
          <w:szCs w:val="24"/>
        </w:rPr>
      </w:pPr>
    </w:p>
    <w:sectPr w:rsidR="0001322A" w:rsidRPr="00A4261F" w:rsidSect="008C4EF0">
      <w:headerReference w:type="default" r:id="rId34"/>
      <w:pgSz w:w="11900" w:h="16800"/>
      <w:pgMar w:top="1135" w:right="701"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7EEFD" w14:textId="77777777" w:rsidR="00FE03E3" w:rsidRDefault="00FE03E3" w:rsidP="00C65999">
      <w:pPr>
        <w:spacing w:after="0" w:line="240" w:lineRule="auto"/>
      </w:pPr>
      <w:r>
        <w:separator/>
      </w:r>
    </w:p>
  </w:endnote>
  <w:endnote w:type="continuationSeparator" w:id="0">
    <w:p w14:paraId="62FB328E" w14:textId="77777777" w:rsidR="00FE03E3" w:rsidRDefault="00FE03E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91366" w14:textId="77777777" w:rsidR="00FE03E3" w:rsidRDefault="00FE03E3" w:rsidP="00C65999">
      <w:pPr>
        <w:spacing w:after="0" w:line="240" w:lineRule="auto"/>
      </w:pPr>
      <w:r>
        <w:separator/>
      </w:r>
    </w:p>
  </w:footnote>
  <w:footnote w:type="continuationSeparator" w:id="0">
    <w:p w14:paraId="28342BBF" w14:textId="77777777" w:rsidR="00FE03E3" w:rsidRDefault="00FE03E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9"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6"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9"/>
  </w:num>
  <w:num w:numId="3">
    <w:abstractNumId w:val="28"/>
  </w:num>
  <w:num w:numId="4">
    <w:abstractNumId w:val="16"/>
  </w:num>
  <w:num w:numId="5">
    <w:abstractNumId w:val="26"/>
  </w:num>
  <w:num w:numId="6">
    <w:abstractNumId w:val="20"/>
  </w:num>
  <w:num w:numId="7">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5554"/>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675EC"/>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0D06"/>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118"/>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622"/>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6F58"/>
    <w:rsid w:val="00FD7677"/>
    <w:rsid w:val="00FD79BE"/>
    <w:rsid w:val="00FE03E3"/>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99"/>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76730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18339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opd-rg.prod.egrn/egron_ng_queries?utf8=%E2%9C%93&amp;egron_query%5Bcadastral_base%5D=%20%25%3E21%3A19-6.360" TargetMode="External"/><Relationship Id="rId18" Type="http://schemas.openxmlformats.org/officeDocument/2006/relationships/hyperlink" Target="https://urmary.cap.ru/" TargetMode="External"/><Relationship Id="rId26" Type="http://schemas.openxmlformats.org/officeDocument/2006/relationships/hyperlink" Target="http://internet.garant.ru/document/redirect/12124624/3932"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opd-rg.prod.egrn/egron_ng_queries?utf8=%E2%9C%93&amp;egron_query%5Bcadastral_base%5D=%20%25%3E21%3A00-6.48" TargetMode="External"/><Relationship Id="rId17" Type="http://schemas.openxmlformats.org/officeDocument/2006/relationships/hyperlink" Target="http://torgi.gov.ru/" TargetMode="External"/><Relationship Id="rId25" Type="http://schemas.openxmlformats.org/officeDocument/2006/relationships/hyperlink" Target="http://internet.garant.ru/document/redirect/12124624/39102" TargetMode="External"/><Relationship Id="rId33"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9" Type="http://schemas.openxmlformats.org/officeDocument/2006/relationships/hyperlink" Target="http://internet.garant.ru/document/redirect/12124624/39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pd-rg.prod.egrn/egron_ng_queries?utf8=%E2%9C%93&amp;egron_query%5Bcadastral_base%5D=%20%25%3E21%3A00-6.101" TargetMode="External"/><Relationship Id="rId24" Type="http://schemas.openxmlformats.org/officeDocument/2006/relationships/hyperlink" Target="http://internet.garant.ru/document/redirect/12124624/3989" TargetMode="External"/><Relationship Id="rId32"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popd-rg.prod.egrn/egron_ng_queries?utf8=%E2%9C%93&amp;egron_query%5Bcadastral_base%5D=%20%25%3E21%3A19-6.360" TargetMode="External"/><Relationship Id="rId23" Type="http://schemas.openxmlformats.org/officeDocument/2006/relationships/hyperlink" Target="http://internet.garant.ru/document/redirect/12124624/3988" TargetMode="External"/><Relationship Id="rId28" Type="http://schemas.openxmlformats.org/officeDocument/2006/relationships/hyperlink" Target="http://internet.garant.ru/document/redirect/12124624/3962" TargetMode="External"/><Relationship Id="rId36"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torgi.gov.ru/" TargetMode="External"/><Relationship Id="rId3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popd-rg.prod.egrn/egron_ng_queries?utf8=%E2%9C%93&amp;egron_query%5Bcadastral_base%5D=%20%25%3E21%3A19-6.360" TargetMode="External"/><Relationship Id="rId22"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7" Type="http://schemas.openxmlformats.org/officeDocument/2006/relationships/hyperlink" Target="http://internet.garant.ru/document/redirect/12124624/395" TargetMode="External"/><Relationship Id="rId3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107</cp:revision>
  <cp:lastPrinted>2024-10-17T11:23:00Z</cp:lastPrinted>
  <dcterms:created xsi:type="dcterms:W3CDTF">2024-09-30T06:34:00Z</dcterms:created>
  <dcterms:modified xsi:type="dcterms:W3CDTF">2024-10-17T11:23:00Z</dcterms:modified>
</cp:coreProperties>
</file>