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A3" w:rsidRDefault="00761EA3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761EA3" w:rsidRDefault="00761EA3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761EA3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761EA3" w:rsidRPr="00EE4895" w:rsidRDefault="00761EA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761EA3" w:rsidRPr="00EE4895" w:rsidRDefault="00761EA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761EA3" w:rsidRPr="00EE4895" w:rsidRDefault="00761EA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761EA3" w:rsidRPr="00EE4895" w:rsidRDefault="00393DC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19</w:t>
                            </w:r>
                            <w:r w:rsidR="0076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="00761EA3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76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4318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761EA3" w:rsidRDefault="00761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761EA3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761EA3" w:rsidRPr="00EE4895" w:rsidRDefault="00761EA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761EA3" w:rsidRPr="00EE4895" w:rsidRDefault="00761EA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761EA3" w:rsidRPr="00EE4895" w:rsidRDefault="00761EA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761EA3" w:rsidRPr="00EE4895" w:rsidRDefault="00393DC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19</w:t>
                      </w:r>
                      <w:bookmarkStart w:id="1" w:name="_GoBack"/>
                      <w:bookmarkEnd w:id="1"/>
                      <w:r w:rsidR="00761EA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.12.2023</w:t>
                      </w:r>
                      <w:r w:rsidR="00761EA3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761EA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17</w:t>
                      </w:r>
                      <w:r w:rsidR="004318B2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761EA3" w:rsidRDefault="00761EA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A3" w:rsidRDefault="00761EA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761EA3" w:rsidRDefault="00761EA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761EA3" w:rsidRPr="00EE4895" w:rsidRDefault="00761EA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761EA3" w:rsidRPr="00EE4895" w:rsidRDefault="00761EA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761EA3" w:rsidRPr="00EE4895" w:rsidRDefault="00393DC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19</w:t>
                            </w:r>
                            <w:r w:rsidR="0076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="00761EA3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76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4318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76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761EA3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761EA3" w:rsidRDefault="00761EA3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761EA3" w:rsidRDefault="00761EA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761EA3" w:rsidRDefault="00761EA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761EA3" w:rsidRPr="00EE4895" w:rsidRDefault="00761EA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761EA3" w:rsidRPr="00EE4895" w:rsidRDefault="00761EA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761EA3" w:rsidRPr="00EE4895" w:rsidRDefault="00393DC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19</w:t>
                      </w:r>
                      <w:r w:rsidR="00761E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.12.2023</w:t>
                      </w:r>
                      <w:r w:rsidR="00761EA3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761E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17</w:t>
                      </w:r>
                      <w:r w:rsidR="004318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</w:t>
                      </w:r>
                      <w:r w:rsidR="00761E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761EA3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761EA3" w:rsidRDefault="00761EA3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DD5885" w:rsidRPr="00A31B7C" w:rsidRDefault="00DD5885" w:rsidP="00A31B7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right="4962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>О внесении изменений в постановление а</w:t>
      </w:r>
      <w:r w:rsidRPr="001F3CCE">
        <w:rPr>
          <w:rFonts w:ascii="Times New Roman" w:hAnsi="Times New Roman" w:cs="Times New Roman"/>
          <w:sz w:val="24"/>
          <w:szCs w:val="24"/>
        </w:rPr>
        <w:t>д</w:t>
      </w:r>
      <w:r w:rsidRPr="001F3CCE">
        <w:rPr>
          <w:rFonts w:ascii="Times New Roman" w:hAnsi="Times New Roman" w:cs="Times New Roman"/>
          <w:sz w:val="24"/>
          <w:szCs w:val="24"/>
        </w:rPr>
        <w:t>министрации Урмарского муниципального округа  от 29.08.2023 № 1111 «О мерах, направленных на обеспечение исполнения обязанностей, налагаемых на лиц, замещ</w:t>
      </w:r>
      <w:r w:rsidRPr="001F3CCE">
        <w:rPr>
          <w:rFonts w:ascii="Times New Roman" w:hAnsi="Times New Roman" w:cs="Times New Roman"/>
          <w:sz w:val="24"/>
          <w:szCs w:val="24"/>
        </w:rPr>
        <w:t>а</w:t>
      </w:r>
      <w:r w:rsidRPr="001F3CCE">
        <w:rPr>
          <w:rFonts w:ascii="Times New Roman" w:hAnsi="Times New Roman" w:cs="Times New Roman"/>
          <w:sz w:val="24"/>
          <w:szCs w:val="24"/>
        </w:rPr>
        <w:t>ющих должности руководителей муниц</w:t>
      </w:r>
      <w:r w:rsidRPr="001F3CCE">
        <w:rPr>
          <w:rFonts w:ascii="Times New Roman" w:hAnsi="Times New Roman" w:cs="Times New Roman"/>
          <w:sz w:val="24"/>
          <w:szCs w:val="24"/>
        </w:rPr>
        <w:t>и</w:t>
      </w:r>
      <w:r w:rsidRPr="001F3CCE">
        <w:rPr>
          <w:rFonts w:ascii="Times New Roman" w:hAnsi="Times New Roman" w:cs="Times New Roman"/>
          <w:sz w:val="24"/>
          <w:szCs w:val="24"/>
        </w:rPr>
        <w:t>пальных учреждений Урмарского муниц</w:t>
      </w:r>
      <w:r w:rsidRPr="001F3CCE">
        <w:rPr>
          <w:rFonts w:ascii="Times New Roman" w:hAnsi="Times New Roman" w:cs="Times New Roman"/>
          <w:sz w:val="24"/>
          <w:szCs w:val="24"/>
        </w:rPr>
        <w:t>и</w:t>
      </w:r>
      <w:r w:rsidRPr="001F3CCE">
        <w:rPr>
          <w:rFonts w:ascii="Times New Roman" w:hAnsi="Times New Roman" w:cs="Times New Roman"/>
          <w:sz w:val="24"/>
          <w:szCs w:val="24"/>
        </w:rPr>
        <w:t>пального округа, установленных в целях противодействия коррупции, а также мерах по предупреждению коррупции в муниц</w:t>
      </w:r>
      <w:r w:rsidRPr="001F3CCE">
        <w:rPr>
          <w:rFonts w:ascii="Times New Roman" w:hAnsi="Times New Roman" w:cs="Times New Roman"/>
          <w:sz w:val="24"/>
          <w:szCs w:val="24"/>
        </w:rPr>
        <w:t>и</w:t>
      </w:r>
      <w:r w:rsidRPr="001F3CCE">
        <w:rPr>
          <w:rFonts w:ascii="Times New Roman" w:hAnsi="Times New Roman" w:cs="Times New Roman"/>
          <w:sz w:val="24"/>
          <w:szCs w:val="24"/>
        </w:rPr>
        <w:t>пальных учреждениях Урмарского мун</w:t>
      </w:r>
      <w:r w:rsidRPr="001F3CCE">
        <w:rPr>
          <w:rFonts w:ascii="Times New Roman" w:hAnsi="Times New Roman" w:cs="Times New Roman"/>
          <w:sz w:val="24"/>
          <w:szCs w:val="24"/>
        </w:rPr>
        <w:t>и</w:t>
      </w:r>
      <w:r w:rsidRPr="001F3CCE">
        <w:rPr>
          <w:rFonts w:ascii="Times New Roman" w:hAnsi="Times New Roman" w:cs="Times New Roman"/>
          <w:sz w:val="24"/>
          <w:szCs w:val="24"/>
        </w:rPr>
        <w:t>ципального округа»</w:t>
      </w:r>
    </w:p>
    <w:p w:rsidR="001F3CCE" w:rsidRPr="001F3CCE" w:rsidRDefault="001F3CCE" w:rsidP="001F3CCE">
      <w:pPr>
        <w:spacing w:after="0" w:line="240" w:lineRule="auto"/>
        <w:ind w:right="4962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>В соответствии со статьей 13.3 Федерального закона от 25.12.2008 № 273-ФЗ "О противодействии коррупции", Трудовым кодексом Российской Федерации, Указом През</w:t>
      </w:r>
      <w:r w:rsidRPr="001F3CCE">
        <w:rPr>
          <w:rFonts w:ascii="Times New Roman" w:hAnsi="Times New Roman" w:cs="Times New Roman"/>
          <w:sz w:val="24"/>
          <w:szCs w:val="24"/>
        </w:rPr>
        <w:t>и</w:t>
      </w:r>
      <w:r w:rsidRPr="001F3CCE">
        <w:rPr>
          <w:rFonts w:ascii="Times New Roman" w:hAnsi="Times New Roman" w:cs="Times New Roman"/>
          <w:sz w:val="24"/>
          <w:szCs w:val="24"/>
        </w:rPr>
        <w:t>дента Российской Федерации от 22.12.2015 № 650 "О порядке сообщения лицами, замещ</w:t>
      </w:r>
      <w:r w:rsidRPr="001F3CCE">
        <w:rPr>
          <w:rFonts w:ascii="Times New Roman" w:hAnsi="Times New Roman" w:cs="Times New Roman"/>
          <w:sz w:val="24"/>
          <w:szCs w:val="24"/>
        </w:rPr>
        <w:t>а</w:t>
      </w:r>
      <w:r w:rsidRPr="001F3CCE">
        <w:rPr>
          <w:rFonts w:ascii="Times New Roman" w:hAnsi="Times New Roman" w:cs="Times New Roman"/>
          <w:sz w:val="24"/>
          <w:szCs w:val="24"/>
        </w:rPr>
        <w:t>ющими отдельные государственные должности Российской Федерации, должности фед</w:t>
      </w:r>
      <w:r w:rsidRPr="001F3CCE">
        <w:rPr>
          <w:rFonts w:ascii="Times New Roman" w:hAnsi="Times New Roman" w:cs="Times New Roman"/>
          <w:sz w:val="24"/>
          <w:szCs w:val="24"/>
        </w:rPr>
        <w:t>е</w:t>
      </w:r>
      <w:r w:rsidRPr="001F3CCE">
        <w:rPr>
          <w:rFonts w:ascii="Times New Roman" w:hAnsi="Times New Roman" w:cs="Times New Roman"/>
          <w:sz w:val="24"/>
          <w:szCs w:val="24"/>
        </w:rPr>
        <w:t>ральной государственной службы, и иными лицами о возникновении личной заинтерес</w:t>
      </w:r>
      <w:r w:rsidRPr="001F3CCE">
        <w:rPr>
          <w:rFonts w:ascii="Times New Roman" w:hAnsi="Times New Roman" w:cs="Times New Roman"/>
          <w:sz w:val="24"/>
          <w:szCs w:val="24"/>
        </w:rPr>
        <w:t>о</w:t>
      </w:r>
      <w:r w:rsidRPr="001F3CCE">
        <w:rPr>
          <w:rFonts w:ascii="Times New Roman" w:hAnsi="Times New Roman" w:cs="Times New Roman"/>
          <w:sz w:val="24"/>
          <w:szCs w:val="24"/>
        </w:rPr>
        <w:t>ванности при исполнении должностных обязанностей, которая приводит или может прив</w:t>
      </w:r>
      <w:r w:rsidRPr="001F3CCE">
        <w:rPr>
          <w:rFonts w:ascii="Times New Roman" w:hAnsi="Times New Roman" w:cs="Times New Roman"/>
          <w:sz w:val="24"/>
          <w:szCs w:val="24"/>
        </w:rPr>
        <w:t>е</w:t>
      </w:r>
      <w:r w:rsidRPr="001F3CCE">
        <w:rPr>
          <w:rFonts w:ascii="Times New Roman" w:hAnsi="Times New Roman" w:cs="Times New Roman"/>
          <w:sz w:val="24"/>
          <w:szCs w:val="24"/>
        </w:rPr>
        <w:t>сти к конфликту интересов, и о внесении изменений в некоторые акты Президента Росси</w:t>
      </w:r>
      <w:r w:rsidRPr="001F3CCE">
        <w:rPr>
          <w:rFonts w:ascii="Times New Roman" w:hAnsi="Times New Roman" w:cs="Times New Roman"/>
          <w:sz w:val="24"/>
          <w:szCs w:val="24"/>
        </w:rPr>
        <w:t>й</w:t>
      </w:r>
      <w:r w:rsidRPr="001F3CCE">
        <w:rPr>
          <w:rFonts w:ascii="Times New Roman" w:hAnsi="Times New Roman" w:cs="Times New Roman"/>
          <w:sz w:val="24"/>
          <w:szCs w:val="24"/>
        </w:rPr>
        <w:t>ской Федерации"  и в целях обеспечения единой государственной политики  в  области  противодействия   коррупции,   повышения   эффективности реализации мер по  предупр</w:t>
      </w:r>
      <w:r w:rsidRPr="001F3CCE">
        <w:rPr>
          <w:rFonts w:ascii="Times New Roman" w:hAnsi="Times New Roman" w:cs="Times New Roman"/>
          <w:sz w:val="24"/>
          <w:szCs w:val="24"/>
        </w:rPr>
        <w:t>е</w:t>
      </w:r>
      <w:r w:rsidRPr="001F3CCE">
        <w:rPr>
          <w:rFonts w:ascii="Times New Roman" w:hAnsi="Times New Roman" w:cs="Times New Roman"/>
          <w:sz w:val="24"/>
          <w:szCs w:val="24"/>
        </w:rPr>
        <w:t xml:space="preserve">ждению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CCE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CC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CCE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CCE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CCE">
        <w:rPr>
          <w:rFonts w:ascii="Times New Roman" w:hAnsi="Times New Roman" w:cs="Times New Roman"/>
          <w:sz w:val="24"/>
          <w:szCs w:val="24"/>
        </w:rPr>
        <w:t xml:space="preserve"> Урмарского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CCE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3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CC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CCE">
        <w:rPr>
          <w:rFonts w:ascii="Times New Roman" w:hAnsi="Times New Roman" w:cs="Times New Roman"/>
          <w:sz w:val="24"/>
          <w:szCs w:val="24"/>
        </w:rPr>
        <w:t>Урмарского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CC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CCE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CCE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CCE">
        <w:rPr>
          <w:rFonts w:ascii="Times New Roman" w:hAnsi="Times New Roman" w:cs="Times New Roman"/>
          <w:sz w:val="24"/>
          <w:szCs w:val="24"/>
        </w:rPr>
        <w:t xml:space="preserve"> Республики»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F3C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3CCE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Урмарского муниципального округа  от 29.08.2023 № 1111 «О мерах, направленных на обеспечение исполнения обязанностей, налагаемых на лиц, замещающих должности руководителей муниципальных учреждений Урмарского муниципального округа, установленных в целях противодействия коррупции, а также мерах по предупреждению коррупции в муниципальных учреждениях Урмарского муниципального округа» следующие изменения:</w:t>
      </w: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>1.1. в пунктах 4-7 «Порядка сообщения лицами, замещающими должности руков</w:t>
      </w:r>
      <w:r w:rsidRPr="001F3CCE">
        <w:rPr>
          <w:rFonts w:ascii="Times New Roman" w:hAnsi="Times New Roman" w:cs="Times New Roman"/>
          <w:sz w:val="24"/>
          <w:szCs w:val="24"/>
        </w:rPr>
        <w:t>о</w:t>
      </w:r>
      <w:r w:rsidRPr="001F3CCE">
        <w:rPr>
          <w:rFonts w:ascii="Times New Roman" w:hAnsi="Times New Roman" w:cs="Times New Roman"/>
          <w:sz w:val="24"/>
          <w:szCs w:val="24"/>
        </w:rPr>
        <w:t>дителей муниципальных учреждений Урмарского муниципального округа, о возникнов</w:t>
      </w:r>
      <w:r w:rsidRPr="001F3CCE">
        <w:rPr>
          <w:rFonts w:ascii="Times New Roman" w:hAnsi="Times New Roman" w:cs="Times New Roman"/>
          <w:sz w:val="24"/>
          <w:szCs w:val="24"/>
        </w:rPr>
        <w:t>е</w:t>
      </w:r>
      <w:r w:rsidRPr="001F3CCE">
        <w:rPr>
          <w:rFonts w:ascii="Times New Roman" w:hAnsi="Times New Roman" w:cs="Times New Roman"/>
          <w:sz w:val="24"/>
          <w:szCs w:val="24"/>
        </w:rPr>
        <w:t>нии личной заинтересованности при исполнении должностных обязанностей, которая пр</w:t>
      </w:r>
      <w:r w:rsidRPr="001F3CCE">
        <w:rPr>
          <w:rFonts w:ascii="Times New Roman" w:hAnsi="Times New Roman" w:cs="Times New Roman"/>
          <w:sz w:val="24"/>
          <w:szCs w:val="24"/>
        </w:rPr>
        <w:t>и</w:t>
      </w:r>
      <w:r w:rsidRPr="001F3CCE">
        <w:rPr>
          <w:rFonts w:ascii="Times New Roman" w:hAnsi="Times New Roman" w:cs="Times New Roman"/>
          <w:sz w:val="24"/>
          <w:szCs w:val="24"/>
        </w:rPr>
        <w:t>водит или может привести к конфликту интересов, а также рассмотрения указанных соо</w:t>
      </w:r>
      <w:r w:rsidRPr="001F3CCE">
        <w:rPr>
          <w:rFonts w:ascii="Times New Roman" w:hAnsi="Times New Roman" w:cs="Times New Roman"/>
          <w:sz w:val="24"/>
          <w:szCs w:val="24"/>
        </w:rPr>
        <w:t>б</w:t>
      </w:r>
      <w:r w:rsidRPr="001F3CCE">
        <w:rPr>
          <w:rFonts w:ascii="Times New Roman" w:hAnsi="Times New Roman" w:cs="Times New Roman"/>
          <w:sz w:val="24"/>
          <w:szCs w:val="24"/>
        </w:rPr>
        <w:t>щений» слова «исполнительного органа» заменить словами «органа местного самоуправл</w:t>
      </w:r>
      <w:r w:rsidRPr="001F3CCE">
        <w:rPr>
          <w:rFonts w:ascii="Times New Roman" w:hAnsi="Times New Roman" w:cs="Times New Roman"/>
          <w:sz w:val="24"/>
          <w:szCs w:val="24"/>
        </w:rPr>
        <w:t>е</w:t>
      </w:r>
      <w:r w:rsidRPr="001F3CCE">
        <w:rPr>
          <w:rFonts w:ascii="Times New Roman" w:hAnsi="Times New Roman" w:cs="Times New Roman"/>
          <w:sz w:val="24"/>
          <w:szCs w:val="24"/>
        </w:rPr>
        <w:t>ния»;</w:t>
      </w: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CCE">
        <w:rPr>
          <w:rFonts w:ascii="Times New Roman" w:hAnsi="Times New Roman" w:cs="Times New Roman"/>
          <w:sz w:val="24"/>
          <w:szCs w:val="24"/>
        </w:rPr>
        <w:t>1.2. в пунктах 2-5  «Порядка обращения с заявлением лица, замещающего должность руководителя муниципального учреждения Урмарского муниципального округа, о нево</w:t>
      </w:r>
      <w:r w:rsidRPr="001F3CCE">
        <w:rPr>
          <w:rFonts w:ascii="Times New Roman" w:hAnsi="Times New Roman" w:cs="Times New Roman"/>
          <w:sz w:val="24"/>
          <w:szCs w:val="24"/>
        </w:rPr>
        <w:t>з</w:t>
      </w:r>
      <w:r w:rsidRPr="001F3CCE">
        <w:rPr>
          <w:rFonts w:ascii="Times New Roman" w:hAnsi="Times New Roman" w:cs="Times New Roman"/>
          <w:sz w:val="24"/>
          <w:szCs w:val="24"/>
        </w:rPr>
        <w:t>можности по объективным причинам представить сведения о доходах, расходах, об имущ</w:t>
      </w:r>
      <w:r w:rsidRPr="001F3CCE">
        <w:rPr>
          <w:rFonts w:ascii="Times New Roman" w:hAnsi="Times New Roman" w:cs="Times New Roman"/>
          <w:sz w:val="24"/>
          <w:szCs w:val="24"/>
        </w:rPr>
        <w:t>е</w:t>
      </w:r>
      <w:r w:rsidRPr="001F3CCE">
        <w:rPr>
          <w:rFonts w:ascii="Times New Roman" w:hAnsi="Times New Roman" w:cs="Times New Roman"/>
          <w:sz w:val="24"/>
          <w:szCs w:val="24"/>
        </w:rPr>
        <w:lastRenderedPageBreak/>
        <w:t>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заявления» слова «исполн</w:t>
      </w:r>
      <w:r w:rsidRPr="001F3CCE">
        <w:rPr>
          <w:rFonts w:ascii="Times New Roman" w:hAnsi="Times New Roman" w:cs="Times New Roman"/>
          <w:sz w:val="24"/>
          <w:szCs w:val="24"/>
        </w:rPr>
        <w:t>и</w:t>
      </w:r>
      <w:r w:rsidRPr="001F3CCE">
        <w:rPr>
          <w:rFonts w:ascii="Times New Roman" w:hAnsi="Times New Roman" w:cs="Times New Roman"/>
          <w:sz w:val="24"/>
          <w:szCs w:val="24"/>
        </w:rPr>
        <w:t>тельного органа» заменить словами «органа местного самоуправления»;</w:t>
      </w:r>
      <w:proofErr w:type="gramEnd"/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>1.3. в наименовании «Положении о комиссии по обеспечению исполнения обязанн</w:t>
      </w:r>
      <w:r w:rsidRPr="001F3CCE">
        <w:rPr>
          <w:rFonts w:ascii="Times New Roman" w:hAnsi="Times New Roman" w:cs="Times New Roman"/>
          <w:sz w:val="24"/>
          <w:szCs w:val="24"/>
        </w:rPr>
        <w:t>о</w:t>
      </w:r>
      <w:r w:rsidRPr="001F3CCE">
        <w:rPr>
          <w:rFonts w:ascii="Times New Roman" w:hAnsi="Times New Roman" w:cs="Times New Roman"/>
          <w:sz w:val="24"/>
          <w:szCs w:val="24"/>
        </w:rPr>
        <w:t>стей, налагаемых на лиц, замещающих должности руководителей муниципальных учр</w:t>
      </w:r>
      <w:r w:rsidRPr="001F3CCE">
        <w:rPr>
          <w:rFonts w:ascii="Times New Roman" w:hAnsi="Times New Roman" w:cs="Times New Roman"/>
          <w:sz w:val="24"/>
          <w:szCs w:val="24"/>
        </w:rPr>
        <w:t>е</w:t>
      </w:r>
      <w:r w:rsidRPr="001F3CCE">
        <w:rPr>
          <w:rFonts w:ascii="Times New Roman" w:hAnsi="Times New Roman" w:cs="Times New Roman"/>
          <w:sz w:val="24"/>
          <w:szCs w:val="24"/>
        </w:rPr>
        <w:t>ждений Урмарского муниципального округа, установленных в целях противодействия ко</w:t>
      </w:r>
      <w:r w:rsidRPr="001F3CCE">
        <w:rPr>
          <w:rFonts w:ascii="Times New Roman" w:hAnsi="Times New Roman" w:cs="Times New Roman"/>
          <w:sz w:val="24"/>
          <w:szCs w:val="24"/>
        </w:rPr>
        <w:t>р</w:t>
      </w:r>
      <w:r w:rsidRPr="001F3CCE">
        <w:rPr>
          <w:rFonts w:ascii="Times New Roman" w:hAnsi="Times New Roman" w:cs="Times New Roman"/>
          <w:sz w:val="24"/>
          <w:szCs w:val="24"/>
        </w:rPr>
        <w:t>рупции» слово «бюджетных» заменить словом «муниципальных»;</w:t>
      </w: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>1.4. в «Положении о комиссии по обеспечению исполнения обязанностей, налага</w:t>
      </w:r>
      <w:r w:rsidRPr="001F3CCE">
        <w:rPr>
          <w:rFonts w:ascii="Times New Roman" w:hAnsi="Times New Roman" w:cs="Times New Roman"/>
          <w:sz w:val="24"/>
          <w:szCs w:val="24"/>
        </w:rPr>
        <w:t>е</w:t>
      </w:r>
      <w:r w:rsidRPr="001F3CCE">
        <w:rPr>
          <w:rFonts w:ascii="Times New Roman" w:hAnsi="Times New Roman" w:cs="Times New Roman"/>
          <w:sz w:val="24"/>
          <w:szCs w:val="24"/>
        </w:rPr>
        <w:t>мых на лиц, замещающих должности руководителей муниципальных учреждений Урма</w:t>
      </w:r>
      <w:r w:rsidRPr="001F3CCE">
        <w:rPr>
          <w:rFonts w:ascii="Times New Roman" w:hAnsi="Times New Roman" w:cs="Times New Roman"/>
          <w:sz w:val="24"/>
          <w:szCs w:val="24"/>
        </w:rPr>
        <w:t>р</w:t>
      </w:r>
      <w:r w:rsidRPr="001F3CCE">
        <w:rPr>
          <w:rFonts w:ascii="Times New Roman" w:hAnsi="Times New Roman" w:cs="Times New Roman"/>
          <w:sz w:val="24"/>
          <w:szCs w:val="24"/>
        </w:rPr>
        <w:t xml:space="preserve">ского муниципального округа, установленных в целях противодействия коррупции» </w:t>
      </w:r>
      <w:proofErr w:type="gramStart"/>
      <w:r w:rsidRPr="001F3C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3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CCE">
        <w:rPr>
          <w:rFonts w:ascii="Times New Roman" w:hAnsi="Times New Roman" w:cs="Times New Roman"/>
          <w:sz w:val="24"/>
          <w:szCs w:val="24"/>
        </w:rPr>
        <w:t>по</w:t>
      </w:r>
      <w:r w:rsidRPr="001F3CCE">
        <w:rPr>
          <w:rFonts w:ascii="Times New Roman" w:hAnsi="Times New Roman" w:cs="Times New Roman"/>
          <w:sz w:val="24"/>
          <w:szCs w:val="24"/>
        </w:rPr>
        <w:t>д</w:t>
      </w:r>
      <w:r w:rsidRPr="001F3CCE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1F3CCE">
        <w:rPr>
          <w:rFonts w:ascii="Times New Roman" w:hAnsi="Times New Roman" w:cs="Times New Roman"/>
          <w:sz w:val="24"/>
          <w:szCs w:val="24"/>
        </w:rPr>
        <w:t xml:space="preserve"> «б» пункта 25 слова «города Чебоксары» заменить «Урмарский муниципальный округ»; слова «муниципальному служащему» заменить словами ««руководителю муниц</w:t>
      </w:r>
      <w:r w:rsidRPr="001F3CCE">
        <w:rPr>
          <w:rFonts w:ascii="Times New Roman" w:hAnsi="Times New Roman" w:cs="Times New Roman"/>
          <w:sz w:val="24"/>
          <w:szCs w:val="24"/>
        </w:rPr>
        <w:t>и</w:t>
      </w:r>
      <w:r w:rsidRPr="001F3CCE">
        <w:rPr>
          <w:rFonts w:ascii="Times New Roman" w:hAnsi="Times New Roman" w:cs="Times New Roman"/>
          <w:sz w:val="24"/>
          <w:szCs w:val="24"/>
        </w:rPr>
        <w:t>пального учреждения»;</w:t>
      </w: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>1.5. в «Положении о комиссии по обеспечению исполнения обязанностей, налага</w:t>
      </w:r>
      <w:r w:rsidRPr="001F3CCE">
        <w:rPr>
          <w:rFonts w:ascii="Times New Roman" w:hAnsi="Times New Roman" w:cs="Times New Roman"/>
          <w:sz w:val="24"/>
          <w:szCs w:val="24"/>
        </w:rPr>
        <w:t>е</w:t>
      </w:r>
      <w:r w:rsidRPr="001F3CCE">
        <w:rPr>
          <w:rFonts w:ascii="Times New Roman" w:hAnsi="Times New Roman" w:cs="Times New Roman"/>
          <w:sz w:val="24"/>
          <w:szCs w:val="24"/>
        </w:rPr>
        <w:t>мых на лиц, замещающих должности руководителей муниципальных учреждений Урма</w:t>
      </w:r>
      <w:r w:rsidRPr="001F3CCE">
        <w:rPr>
          <w:rFonts w:ascii="Times New Roman" w:hAnsi="Times New Roman" w:cs="Times New Roman"/>
          <w:sz w:val="24"/>
          <w:szCs w:val="24"/>
        </w:rPr>
        <w:t>р</w:t>
      </w:r>
      <w:r w:rsidRPr="001F3CCE">
        <w:rPr>
          <w:rFonts w:ascii="Times New Roman" w:hAnsi="Times New Roman" w:cs="Times New Roman"/>
          <w:sz w:val="24"/>
          <w:szCs w:val="24"/>
        </w:rPr>
        <w:t>ского муниципального округа, установленных в целях противодействия коррупции» в пункте 27:</w:t>
      </w: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>-  подпункта «б» слова «города Чебоксары» заменить «Урмарский муниципальный округ»;</w:t>
      </w: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>-  подпункта «в» слова «муниципальному служащему» заменить «руководителю м</w:t>
      </w:r>
      <w:r w:rsidRPr="001F3CCE">
        <w:rPr>
          <w:rFonts w:ascii="Times New Roman" w:hAnsi="Times New Roman" w:cs="Times New Roman"/>
          <w:sz w:val="24"/>
          <w:szCs w:val="24"/>
        </w:rPr>
        <w:t>у</w:t>
      </w:r>
      <w:r w:rsidRPr="001F3CCE">
        <w:rPr>
          <w:rFonts w:ascii="Times New Roman" w:hAnsi="Times New Roman" w:cs="Times New Roman"/>
          <w:sz w:val="24"/>
          <w:szCs w:val="24"/>
        </w:rPr>
        <w:t>ниципального учреждения».</w:t>
      </w: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</w:t>
      </w:r>
      <w:r w:rsidRPr="001F3CCE">
        <w:rPr>
          <w:rFonts w:ascii="Times New Roman" w:hAnsi="Times New Roman" w:cs="Times New Roman"/>
          <w:sz w:val="24"/>
          <w:szCs w:val="24"/>
        </w:rPr>
        <w:t>а</w:t>
      </w:r>
      <w:r w:rsidRPr="001F3CCE">
        <w:rPr>
          <w:rFonts w:ascii="Times New Roman" w:hAnsi="Times New Roman" w:cs="Times New Roman"/>
          <w:sz w:val="24"/>
          <w:szCs w:val="24"/>
        </w:rPr>
        <w:t>ния.</w:t>
      </w: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3CCE" w:rsidRPr="001F3CCE" w:rsidRDefault="001F3CCE" w:rsidP="001F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>Глава Урмарского</w:t>
      </w:r>
    </w:p>
    <w:p w:rsidR="001F3CCE" w:rsidRPr="001F3CCE" w:rsidRDefault="001F3CCE" w:rsidP="001F3CCE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CE">
        <w:rPr>
          <w:rFonts w:ascii="Times New Roman" w:hAnsi="Times New Roman" w:cs="Times New Roman"/>
          <w:sz w:val="24"/>
          <w:szCs w:val="24"/>
        </w:rPr>
        <w:t xml:space="preserve">муниципального округа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F3CCE">
        <w:rPr>
          <w:rFonts w:ascii="Times New Roman" w:hAnsi="Times New Roman" w:cs="Times New Roman"/>
          <w:sz w:val="24"/>
          <w:szCs w:val="24"/>
        </w:rPr>
        <w:t xml:space="preserve">   В.В. Шигильдеев</w:t>
      </w:r>
    </w:p>
    <w:p w:rsidR="001F3CCE" w:rsidRPr="001F3CCE" w:rsidRDefault="001F3CCE" w:rsidP="001F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F3CCE" w:rsidRPr="001F3CCE" w:rsidRDefault="001F3CCE" w:rsidP="001F3CCE">
      <w:pPr>
        <w:pStyle w:val="5"/>
        <w:ind w:firstLine="709"/>
        <w:jc w:val="both"/>
        <w:rPr>
          <w:b/>
          <w:i/>
          <w:szCs w:val="24"/>
        </w:rPr>
      </w:pPr>
      <w:r w:rsidRPr="001F3CCE">
        <w:rPr>
          <w:b/>
          <w:i/>
          <w:szCs w:val="24"/>
        </w:rPr>
        <w:t xml:space="preserve">                                                                                                        </w:t>
      </w:r>
    </w:p>
    <w:p w:rsidR="001F3CCE" w:rsidRPr="001F3CCE" w:rsidRDefault="001F3CCE" w:rsidP="001F3CCE">
      <w:pPr>
        <w:pStyle w:val="5"/>
        <w:ind w:firstLine="709"/>
        <w:jc w:val="both"/>
        <w:rPr>
          <w:b/>
          <w:i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Default="001F3CCE" w:rsidP="001F3C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CCE" w:rsidRPr="001F3CCE" w:rsidRDefault="001F3CCE" w:rsidP="001F3C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CCE">
        <w:rPr>
          <w:rFonts w:ascii="Times New Roman" w:hAnsi="Times New Roman" w:cs="Times New Roman"/>
          <w:sz w:val="20"/>
          <w:szCs w:val="20"/>
        </w:rPr>
        <w:t>Кошельков Олег Михайлович</w:t>
      </w:r>
    </w:p>
    <w:p w:rsidR="001F3CCE" w:rsidRPr="001F3CCE" w:rsidRDefault="001F3CCE" w:rsidP="001F3C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CCE">
        <w:rPr>
          <w:rFonts w:ascii="Times New Roman" w:hAnsi="Times New Roman" w:cs="Times New Roman"/>
          <w:sz w:val="20"/>
          <w:szCs w:val="20"/>
        </w:rPr>
        <w:t>8(835-44) 2-16-10</w:t>
      </w: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bCs/>
          <w:sz w:val="20"/>
          <w:szCs w:val="20"/>
        </w:rPr>
      </w:pPr>
    </w:p>
    <w:p w:rsidR="001F3CCE" w:rsidRPr="001F3CCE" w:rsidRDefault="001F3CCE" w:rsidP="001F3C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1F3CCE" w:rsidRPr="001F3CCE" w:rsidSect="00A31B7C">
      <w:pgSz w:w="11906" w:h="16838"/>
      <w:pgMar w:top="1134" w:right="707" w:bottom="851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43" w:rsidRDefault="001C2543" w:rsidP="00C65999">
      <w:pPr>
        <w:spacing w:after="0" w:line="240" w:lineRule="auto"/>
      </w:pPr>
      <w:r>
        <w:separator/>
      </w:r>
    </w:p>
  </w:endnote>
  <w:endnote w:type="continuationSeparator" w:id="0">
    <w:p w:rsidR="001C2543" w:rsidRDefault="001C2543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43" w:rsidRDefault="001C2543" w:rsidP="00C65999">
      <w:pPr>
        <w:spacing w:after="0" w:line="240" w:lineRule="auto"/>
      </w:pPr>
      <w:r>
        <w:separator/>
      </w:r>
    </w:p>
  </w:footnote>
  <w:footnote w:type="continuationSeparator" w:id="0">
    <w:p w:rsidR="001C2543" w:rsidRDefault="001C2543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66A20"/>
    <w:multiLevelType w:val="hybridMultilevel"/>
    <w:tmpl w:val="2ABC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250FD"/>
    <w:multiLevelType w:val="hybridMultilevel"/>
    <w:tmpl w:val="6C52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255BE"/>
    <w:rsid w:val="00056829"/>
    <w:rsid w:val="00056F2C"/>
    <w:rsid w:val="00070A51"/>
    <w:rsid w:val="000A65F9"/>
    <w:rsid w:val="000A6FDF"/>
    <w:rsid w:val="000B4E2A"/>
    <w:rsid w:val="000E3F11"/>
    <w:rsid w:val="00123182"/>
    <w:rsid w:val="00134DE3"/>
    <w:rsid w:val="00135049"/>
    <w:rsid w:val="001548CB"/>
    <w:rsid w:val="0015737A"/>
    <w:rsid w:val="001667A9"/>
    <w:rsid w:val="001C2543"/>
    <w:rsid w:val="001C7F92"/>
    <w:rsid w:val="001D0FA7"/>
    <w:rsid w:val="001F3CCE"/>
    <w:rsid w:val="00201B83"/>
    <w:rsid w:val="00217F9A"/>
    <w:rsid w:val="0024435A"/>
    <w:rsid w:val="0025402C"/>
    <w:rsid w:val="00315E3A"/>
    <w:rsid w:val="00393DC2"/>
    <w:rsid w:val="003B1E19"/>
    <w:rsid w:val="003E1C67"/>
    <w:rsid w:val="003F1573"/>
    <w:rsid w:val="003F57BB"/>
    <w:rsid w:val="0041671A"/>
    <w:rsid w:val="004318B2"/>
    <w:rsid w:val="00440983"/>
    <w:rsid w:val="00444B8B"/>
    <w:rsid w:val="004540F4"/>
    <w:rsid w:val="004E0B5C"/>
    <w:rsid w:val="00524FA8"/>
    <w:rsid w:val="00544681"/>
    <w:rsid w:val="00546136"/>
    <w:rsid w:val="00565C1B"/>
    <w:rsid w:val="00566FBF"/>
    <w:rsid w:val="00577527"/>
    <w:rsid w:val="00577FC1"/>
    <w:rsid w:val="005827DB"/>
    <w:rsid w:val="005A0400"/>
    <w:rsid w:val="005A1AB6"/>
    <w:rsid w:val="005B0C14"/>
    <w:rsid w:val="005B31F8"/>
    <w:rsid w:val="005D0F81"/>
    <w:rsid w:val="005E25EB"/>
    <w:rsid w:val="005F4E05"/>
    <w:rsid w:val="00622E0D"/>
    <w:rsid w:val="006321EA"/>
    <w:rsid w:val="00663D47"/>
    <w:rsid w:val="006C14D2"/>
    <w:rsid w:val="006D070D"/>
    <w:rsid w:val="006E6ADF"/>
    <w:rsid w:val="00761EA3"/>
    <w:rsid w:val="00770D09"/>
    <w:rsid w:val="00772B7F"/>
    <w:rsid w:val="007820C9"/>
    <w:rsid w:val="0078485C"/>
    <w:rsid w:val="0079374A"/>
    <w:rsid w:val="007C6BB1"/>
    <w:rsid w:val="007C71F4"/>
    <w:rsid w:val="0081729D"/>
    <w:rsid w:val="00827496"/>
    <w:rsid w:val="00827B8C"/>
    <w:rsid w:val="008501E3"/>
    <w:rsid w:val="008569ED"/>
    <w:rsid w:val="0086136F"/>
    <w:rsid w:val="00891B04"/>
    <w:rsid w:val="00896CE8"/>
    <w:rsid w:val="008A6CD8"/>
    <w:rsid w:val="008C1FE1"/>
    <w:rsid w:val="008F7303"/>
    <w:rsid w:val="00921828"/>
    <w:rsid w:val="00922F38"/>
    <w:rsid w:val="00937032"/>
    <w:rsid w:val="00994A8C"/>
    <w:rsid w:val="009A1B60"/>
    <w:rsid w:val="009D26DE"/>
    <w:rsid w:val="009E1569"/>
    <w:rsid w:val="009E5F6B"/>
    <w:rsid w:val="00A31B7C"/>
    <w:rsid w:val="00A82C9D"/>
    <w:rsid w:val="00A83245"/>
    <w:rsid w:val="00A849F7"/>
    <w:rsid w:val="00AA1A20"/>
    <w:rsid w:val="00AC514A"/>
    <w:rsid w:val="00AD642D"/>
    <w:rsid w:val="00B0052D"/>
    <w:rsid w:val="00B06A2D"/>
    <w:rsid w:val="00B4271B"/>
    <w:rsid w:val="00B567CA"/>
    <w:rsid w:val="00B60BB0"/>
    <w:rsid w:val="00B7013A"/>
    <w:rsid w:val="00B75F6F"/>
    <w:rsid w:val="00B95720"/>
    <w:rsid w:val="00BA0D87"/>
    <w:rsid w:val="00BA1160"/>
    <w:rsid w:val="00BD0D55"/>
    <w:rsid w:val="00BD1D2F"/>
    <w:rsid w:val="00C00EA3"/>
    <w:rsid w:val="00C22B0A"/>
    <w:rsid w:val="00C23FDC"/>
    <w:rsid w:val="00C52367"/>
    <w:rsid w:val="00C61EC1"/>
    <w:rsid w:val="00C62AA1"/>
    <w:rsid w:val="00C65999"/>
    <w:rsid w:val="00C729AC"/>
    <w:rsid w:val="00C7576D"/>
    <w:rsid w:val="00CC7544"/>
    <w:rsid w:val="00CD0B39"/>
    <w:rsid w:val="00CD17DE"/>
    <w:rsid w:val="00CF366B"/>
    <w:rsid w:val="00D11AF5"/>
    <w:rsid w:val="00D202F9"/>
    <w:rsid w:val="00D26D48"/>
    <w:rsid w:val="00D45B89"/>
    <w:rsid w:val="00D619F6"/>
    <w:rsid w:val="00D65DB5"/>
    <w:rsid w:val="00D71F5F"/>
    <w:rsid w:val="00DC0FB3"/>
    <w:rsid w:val="00DD5885"/>
    <w:rsid w:val="00E03508"/>
    <w:rsid w:val="00E35B16"/>
    <w:rsid w:val="00E364D7"/>
    <w:rsid w:val="00E42C06"/>
    <w:rsid w:val="00E63C85"/>
    <w:rsid w:val="00E7183A"/>
    <w:rsid w:val="00EA328F"/>
    <w:rsid w:val="00EC3086"/>
    <w:rsid w:val="00EE4895"/>
    <w:rsid w:val="00EF7AE2"/>
    <w:rsid w:val="00F065A8"/>
    <w:rsid w:val="00F7776F"/>
    <w:rsid w:val="00F826CA"/>
    <w:rsid w:val="00FA2590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styleId="ae">
    <w:name w:val="No Spacing"/>
    <w:link w:val="af"/>
    <w:uiPriority w:val="1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0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Plain Text"/>
    <w:basedOn w:val="a"/>
    <w:link w:val="af2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customStyle="1" w:styleId="af">
    <w:name w:val="Без интервала Знак"/>
    <w:link w:val="ae"/>
    <w:uiPriority w:val="1"/>
    <w:locked/>
    <w:rsid w:val="005B31F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4">
    <w:name w:val="Body Text"/>
    <w:basedOn w:val="a"/>
    <w:link w:val="af5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6">
    <w:name w:val="Body Text Indent"/>
    <w:basedOn w:val="a"/>
    <w:link w:val="af7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8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Цветовое выделение"/>
    <w:uiPriority w:val="99"/>
    <w:rsid w:val="001F3CCE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styleId="ae">
    <w:name w:val="No Spacing"/>
    <w:link w:val="af"/>
    <w:uiPriority w:val="1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0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Plain Text"/>
    <w:basedOn w:val="a"/>
    <w:link w:val="af2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customStyle="1" w:styleId="af">
    <w:name w:val="Без интервала Знак"/>
    <w:link w:val="ae"/>
    <w:uiPriority w:val="1"/>
    <w:locked/>
    <w:rsid w:val="005B31F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4">
    <w:name w:val="Body Text"/>
    <w:basedOn w:val="a"/>
    <w:link w:val="af5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6">
    <w:name w:val="Body Text Indent"/>
    <w:basedOn w:val="a"/>
    <w:link w:val="af7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8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Цветовое выделение"/>
    <w:uiPriority w:val="99"/>
    <w:rsid w:val="001F3CC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39E1-211E-4BEA-A53F-30389B3C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Олег Мишин</cp:lastModifiedBy>
  <cp:revision>2</cp:revision>
  <cp:lastPrinted>2023-12-20T06:07:00Z</cp:lastPrinted>
  <dcterms:created xsi:type="dcterms:W3CDTF">2023-12-20T06:23:00Z</dcterms:created>
  <dcterms:modified xsi:type="dcterms:W3CDTF">2023-12-20T06:23:00Z</dcterms:modified>
</cp:coreProperties>
</file>