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A57" w:rsidRPr="00901A57" w:rsidRDefault="00901A57" w:rsidP="00901A57">
      <w:pPr>
        <w:ind w:firstLine="0"/>
        <w:jc w:val="left"/>
        <w:rPr>
          <w:sz w:val="4"/>
          <w:szCs w:val="4"/>
        </w:rPr>
      </w:pPr>
    </w:p>
    <w:p w:rsidR="00901A57" w:rsidRPr="00901A57" w:rsidRDefault="00901A57" w:rsidP="00901A57">
      <w:pPr>
        <w:ind w:firstLine="0"/>
        <w:jc w:val="left"/>
        <w:rPr>
          <w:sz w:val="4"/>
          <w:szCs w:val="4"/>
        </w:rPr>
      </w:pPr>
    </w:p>
    <w:p w:rsidR="00901A57" w:rsidRPr="00901A57" w:rsidRDefault="00901A57" w:rsidP="00901A57">
      <w:pPr>
        <w:ind w:firstLine="0"/>
        <w:jc w:val="left"/>
        <w:rPr>
          <w:sz w:val="4"/>
          <w:szCs w:val="4"/>
        </w:rPr>
      </w:pPr>
    </w:p>
    <w:tbl>
      <w:tblPr>
        <w:tblW w:w="0" w:type="auto"/>
        <w:tblInd w:w="-318" w:type="dxa"/>
        <w:tblLook w:val="04A0" w:firstRow="1" w:lastRow="0" w:firstColumn="1" w:lastColumn="0" w:noHBand="0" w:noVBand="1"/>
      </w:tblPr>
      <w:tblGrid>
        <w:gridCol w:w="4195"/>
        <w:gridCol w:w="1360"/>
        <w:gridCol w:w="4202"/>
      </w:tblGrid>
      <w:tr w:rsidR="00901A57" w:rsidRPr="00901A57" w:rsidTr="00901A57">
        <w:trPr>
          <w:cantSplit/>
          <w:trHeight w:val="1975"/>
        </w:trPr>
        <w:tc>
          <w:tcPr>
            <w:tcW w:w="4195" w:type="dxa"/>
          </w:tcPr>
          <w:p w:rsidR="00901A57" w:rsidRPr="00901A57" w:rsidRDefault="00901A57" w:rsidP="00901A57">
            <w:pPr>
              <w:ind w:firstLine="0"/>
              <w:jc w:val="center"/>
              <w:rPr>
                <w:b/>
                <w:bCs/>
                <w:noProof/>
                <w:sz w:val="6"/>
                <w:szCs w:val="6"/>
                <w:lang w:val="en-US"/>
              </w:rPr>
            </w:pPr>
          </w:p>
          <w:p w:rsidR="00901A57" w:rsidRPr="00901A57" w:rsidRDefault="00901A57" w:rsidP="00901A57">
            <w:pPr>
              <w:spacing w:line="192" w:lineRule="auto"/>
              <w:ind w:firstLine="0"/>
              <w:jc w:val="center"/>
              <w:rPr>
                <w:b/>
                <w:bCs/>
                <w:noProof/>
                <w:color w:val="000000"/>
                <w:sz w:val="22"/>
              </w:rPr>
            </w:pPr>
          </w:p>
          <w:p w:rsidR="00901A57" w:rsidRPr="00901A57" w:rsidRDefault="00901A57" w:rsidP="00901A57">
            <w:pPr>
              <w:spacing w:line="192" w:lineRule="auto"/>
              <w:ind w:firstLine="0"/>
              <w:jc w:val="center"/>
              <w:rPr>
                <w:b/>
                <w:bCs/>
                <w:noProof/>
                <w:color w:val="000000"/>
                <w:sz w:val="22"/>
              </w:rPr>
            </w:pPr>
            <w:r w:rsidRPr="00901A57">
              <w:rPr>
                <w:b/>
                <w:bCs/>
                <w:noProof/>
                <w:color w:val="000000"/>
                <w:sz w:val="22"/>
              </w:rPr>
              <w:t>ЧĂВАШ РЕСПУБЛИКИН</w:t>
            </w:r>
          </w:p>
          <w:p w:rsidR="00901A57" w:rsidRPr="00901A57" w:rsidRDefault="00901A57" w:rsidP="00901A57">
            <w:pPr>
              <w:spacing w:before="40" w:line="192" w:lineRule="auto"/>
              <w:ind w:firstLine="0"/>
              <w:jc w:val="center"/>
              <w:rPr>
                <w:b/>
                <w:bCs/>
                <w:noProof/>
                <w:color w:val="000000"/>
                <w:sz w:val="22"/>
              </w:rPr>
            </w:pPr>
            <w:r w:rsidRPr="00901A57">
              <w:rPr>
                <w:b/>
                <w:bCs/>
                <w:noProof/>
                <w:color w:val="000000"/>
                <w:sz w:val="22"/>
              </w:rPr>
              <w:t xml:space="preserve">КАНАШ </w:t>
            </w:r>
          </w:p>
          <w:p w:rsidR="00901A57" w:rsidRPr="00901A57" w:rsidRDefault="00901A57" w:rsidP="00901A57">
            <w:pPr>
              <w:spacing w:before="40" w:line="192" w:lineRule="auto"/>
              <w:ind w:firstLine="0"/>
              <w:jc w:val="center"/>
              <w:rPr>
                <w:b/>
                <w:bCs/>
                <w:noProof/>
                <w:color w:val="000000"/>
                <w:sz w:val="22"/>
              </w:rPr>
            </w:pPr>
            <w:r w:rsidRPr="00901A57">
              <w:rPr>
                <w:b/>
                <w:bCs/>
                <w:noProof/>
                <w:color w:val="000000"/>
                <w:sz w:val="22"/>
              </w:rPr>
              <w:t>МУНИЦИПАЛЛĂ ОКРУГĚН</w:t>
            </w:r>
          </w:p>
          <w:p w:rsidR="00901A57" w:rsidRPr="00901A57" w:rsidRDefault="00901A57" w:rsidP="00901A57">
            <w:pPr>
              <w:spacing w:before="20" w:line="192" w:lineRule="auto"/>
              <w:ind w:firstLine="0"/>
              <w:jc w:val="center"/>
              <w:rPr>
                <w:b/>
                <w:bCs/>
                <w:noProof/>
                <w:color w:val="000000"/>
                <w:sz w:val="26"/>
              </w:rPr>
            </w:pPr>
            <w:r w:rsidRPr="00901A57">
              <w:rPr>
                <w:b/>
                <w:bCs/>
                <w:noProof/>
                <w:color w:val="000000"/>
                <w:sz w:val="22"/>
              </w:rPr>
              <w:t>АДМИНИСТРАЦИЙĚ</w:t>
            </w:r>
          </w:p>
          <w:p w:rsidR="00901A57" w:rsidRPr="00901A57" w:rsidRDefault="00901A57" w:rsidP="00901A57">
            <w:pPr>
              <w:ind w:firstLine="0"/>
              <w:jc w:val="left"/>
              <w:rPr>
                <w:sz w:val="10"/>
                <w:szCs w:val="10"/>
              </w:rPr>
            </w:pPr>
          </w:p>
          <w:p w:rsidR="00901A57" w:rsidRPr="00901A57" w:rsidRDefault="00901A57" w:rsidP="00901A57">
            <w:pPr>
              <w:tabs>
                <w:tab w:val="left" w:pos="4285"/>
              </w:tabs>
              <w:autoSpaceDE w:val="0"/>
              <w:autoSpaceDN w:val="0"/>
              <w:adjustRightInd w:val="0"/>
              <w:ind w:firstLine="0"/>
              <w:jc w:val="center"/>
              <w:rPr>
                <w:b/>
                <w:bCs/>
                <w:noProof/>
                <w:color w:val="000000"/>
              </w:rPr>
            </w:pPr>
            <w:r w:rsidRPr="00901A57">
              <w:rPr>
                <w:b/>
                <w:bCs/>
                <w:noProof/>
                <w:color w:val="000000"/>
              </w:rPr>
              <w:t>ЙЫШĂНУ</w:t>
            </w:r>
          </w:p>
          <w:p w:rsidR="00901A57" w:rsidRPr="00901A57" w:rsidRDefault="00901A57" w:rsidP="00901A57">
            <w:pPr>
              <w:ind w:firstLine="0"/>
              <w:jc w:val="left"/>
              <w:rPr>
                <w:sz w:val="10"/>
                <w:szCs w:val="10"/>
              </w:rPr>
            </w:pPr>
          </w:p>
          <w:p w:rsidR="00901A57" w:rsidRPr="00901A57" w:rsidRDefault="00901A57" w:rsidP="00901A57">
            <w:pPr>
              <w:autoSpaceDE w:val="0"/>
              <w:autoSpaceDN w:val="0"/>
              <w:adjustRightInd w:val="0"/>
              <w:ind w:right="-35" w:firstLine="0"/>
              <w:jc w:val="center"/>
              <w:rPr>
                <w:noProof/>
                <w:color w:val="000000"/>
                <w:sz w:val="22"/>
                <w:szCs w:val="22"/>
              </w:rPr>
            </w:pPr>
            <w:r w:rsidRPr="00901A57">
              <w:rPr>
                <w:noProof/>
                <w:color w:val="000000"/>
                <w:sz w:val="22"/>
                <w:szCs w:val="22"/>
              </w:rPr>
              <w:t>_____________20</w:t>
            </w:r>
            <w:r>
              <w:rPr>
                <w:noProof/>
                <w:color w:val="000000"/>
                <w:sz w:val="22"/>
                <w:szCs w:val="22"/>
              </w:rPr>
              <w:t>23</w:t>
            </w:r>
            <w:r w:rsidRPr="00901A57">
              <w:rPr>
                <w:noProof/>
                <w:color w:val="000000"/>
                <w:sz w:val="22"/>
                <w:szCs w:val="22"/>
              </w:rPr>
              <w:t xml:space="preserve">   _______№ </w:t>
            </w:r>
          </w:p>
          <w:p w:rsidR="00901A57" w:rsidRPr="00901A57" w:rsidRDefault="00901A57" w:rsidP="00901A57">
            <w:pPr>
              <w:ind w:firstLine="0"/>
              <w:jc w:val="center"/>
              <w:rPr>
                <w:noProof/>
                <w:color w:val="000000"/>
                <w:sz w:val="6"/>
                <w:szCs w:val="6"/>
              </w:rPr>
            </w:pPr>
          </w:p>
          <w:p w:rsidR="00901A57" w:rsidRPr="00901A57" w:rsidRDefault="00901A57" w:rsidP="00901A57">
            <w:pPr>
              <w:ind w:firstLine="0"/>
              <w:jc w:val="center"/>
              <w:rPr>
                <w:noProof/>
                <w:color w:val="000000"/>
                <w:sz w:val="26"/>
              </w:rPr>
            </w:pPr>
            <w:r w:rsidRPr="00901A57">
              <w:rPr>
                <w:noProof/>
                <w:color w:val="000000"/>
                <w:sz w:val="22"/>
                <w:szCs w:val="22"/>
              </w:rPr>
              <w:t>Канаш хули</w:t>
            </w:r>
          </w:p>
        </w:tc>
        <w:tc>
          <w:tcPr>
            <w:tcW w:w="1360" w:type="dxa"/>
            <w:hideMark/>
          </w:tcPr>
          <w:p w:rsidR="00901A57" w:rsidRPr="00901A57" w:rsidRDefault="00901A57" w:rsidP="00901A57">
            <w:pPr>
              <w:spacing w:before="120"/>
              <w:ind w:firstLine="0"/>
              <w:jc w:val="center"/>
              <w:rPr>
                <w:sz w:val="26"/>
              </w:rPr>
            </w:pPr>
            <w:r w:rsidRPr="00901A57">
              <w:rPr>
                <w:noProof/>
              </w:rPr>
              <w:drawing>
                <wp:anchor distT="0" distB="0" distL="114300" distR="114300" simplePos="0" relativeHeight="251661312" behindDoc="0" locked="0" layoutInCell="1" allowOverlap="1" wp14:anchorId="73223067" wp14:editId="01A7D4AF">
                  <wp:simplePos x="0" y="0"/>
                  <wp:positionH relativeFrom="margin">
                    <wp:posOffset>-17145</wp:posOffset>
                  </wp:positionH>
                  <wp:positionV relativeFrom="margin">
                    <wp:posOffset>635</wp:posOffset>
                  </wp:positionV>
                  <wp:extent cx="723265" cy="723265"/>
                  <wp:effectExtent l="0" t="0" r="0" b="635"/>
                  <wp:wrapSquare wrapText="bothSides"/>
                  <wp:docPr id="2"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pic:spPr>
                      </pic:pic>
                    </a:graphicData>
                  </a:graphic>
                  <wp14:sizeRelH relativeFrom="page">
                    <wp14:pctWidth>0</wp14:pctWidth>
                  </wp14:sizeRelH>
                  <wp14:sizeRelV relativeFrom="page">
                    <wp14:pctHeight>0</wp14:pctHeight>
                  </wp14:sizeRelV>
                </wp:anchor>
              </w:drawing>
            </w:r>
          </w:p>
        </w:tc>
        <w:tc>
          <w:tcPr>
            <w:tcW w:w="4202" w:type="dxa"/>
          </w:tcPr>
          <w:p w:rsidR="00901A57" w:rsidRPr="00901A57" w:rsidRDefault="00901A57" w:rsidP="00901A57">
            <w:pPr>
              <w:autoSpaceDE w:val="0"/>
              <w:autoSpaceDN w:val="0"/>
              <w:adjustRightInd w:val="0"/>
              <w:ind w:firstLine="0"/>
              <w:rPr>
                <w:b/>
                <w:bCs/>
                <w:noProof/>
                <w:color w:val="000000"/>
                <w:sz w:val="22"/>
                <w:szCs w:val="20"/>
              </w:rPr>
            </w:pPr>
          </w:p>
          <w:p w:rsidR="00901A57" w:rsidRPr="00901A57" w:rsidRDefault="00901A57" w:rsidP="00901A57">
            <w:pPr>
              <w:autoSpaceDE w:val="0"/>
              <w:autoSpaceDN w:val="0"/>
              <w:adjustRightInd w:val="0"/>
              <w:ind w:firstLine="0"/>
              <w:jc w:val="center"/>
              <w:rPr>
                <w:b/>
                <w:bCs/>
                <w:noProof/>
                <w:color w:val="000000"/>
                <w:sz w:val="22"/>
                <w:szCs w:val="20"/>
              </w:rPr>
            </w:pPr>
            <w:r w:rsidRPr="00901A57">
              <w:rPr>
                <w:b/>
                <w:bCs/>
                <w:noProof/>
                <w:color w:val="000000"/>
                <w:sz w:val="22"/>
                <w:szCs w:val="20"/>
              </w:rPr>
              <w:t>АДМИНИСТРАЦИЯ</w:t>
            </w:r>
          </w:p>
          <w:p w:rsidR="00901A57" w:rsidRPr="00901A57" w:rsidRDefault="00901A57" w:rsidP="00901A57">
            <w:pPr>
              <w:autoSpaceDE w:val="0"/>
              <w:autoSpaceDN w:val="0"/>
              <w:adjustRightInd w:val="0"/>
              <w:ind w:firstLine="0"/>
              <w:jc w:val="center"/>
              <w:rPr>
                <w:noProof/>
                <w:color w:val="000000"/>
                <w:sz w:val="26"/>
                <w:szCs w:val="20"/>
              </w:rPr>
            </w:pPr>
            <w:r w:rsidRPr="00901A57">
              <w:rPr>
                <w:b/>
                <w:bCs/>
                <w:noProof/>
                <w:color w:val="000000"/>
                <w:sz w:val="22"/>
                <w:szCs w:val="20"/>
              </w:rPr>
              <w:t>КАНАШСКОГО МУНИЦИПАЛЬНОГО ОКРУГА</w:t>
            </w:r>
          </w:p>
          <w:p w:rsidR="00901A57" w:rsidRPr="00901A57" w:rsidRDefault="00901A57" w:rsidP="00901A57">
            <w:pPr>
              <w:ind w:firstLine="0"/>
              <w:jc w:val="center"/>
            </w:pPr>
            <w:r w:rsidRPr="00901A57">
              <w:rPr>
                <w:b/>
                <w:bCs/>
                <w:noProof/>
                <w:sz w:val="22"/>
              </w:rPr>
              <w:t>ЧУВАШСКОЙ РЕСПУБЛИКИ</w:t>
            </w:r>
          </w:p>
          <w:p w:rsidR="00901A57" w:rsidRPr="00901A57" w:rsidRDefault="00901A57" w:rsidP="00901A57">
            <w:pPr>
              <w:ind w:firstLine="0"/>
              <w:jc w:val="left"/>
              <w:rPr>
                <w:sz w:val="2"/>
                <w:szCs w:val="2"/>
              </w:rPr>
            </w:pPr>
          </w:p>
          <w:p w:rsidR="00901A57" w:rsidRPr="00901A57" w:rsidRDefault="00901A57" w:rsidP="00901A57">
            <w:pPr>
              <w:autoSpaceDE w:val="0"/>
              <w:autoSpaceDN w:val="0"/>
              <w:adjustRightInd w:val="0"/>
              <w:ind w:firstLine="0"/>
              <w:jc w:val="center"/>
              <w:rPr>
                <w:b/>
                <w:bCs/>
                <w:noProof/>
                <w:color w:val="000000"/>
              </w:rPr>
            </w:pPr>
            <w:r w:rsidRPr="00901A57">
              <w:rPr>
                <w:b/>
                <w:bCs/>
                <w:noProof/>
                <w:color w:val="000000"/>
              </w:rPr>
              <w:t>ПОСТАНОВЛЕНИЕ</w:t>
            </w:r>
          </w:p>
          <w:p w:rsidR="00901A57" w:rsidRPr="00901A57" w:rsidRDefault="00901A57" w:rsidP="00901A57">
            <w:pPr>
              <w:ind w:firstLine="0"/>
              <w:jc w:val="left"/>
              <w:rPr>
                <w:sz w:val="10"/>
                <w:szCs w:val="10"/>
              </w:rPr>
            </w:pPr>
          </w:p>
          <w:p w:rsidR="00901A57" w:rsidRPr="00901A57" w:rsidRDefault="00901A57" w:rsidP="00901A57">
            <w:pPr>
              <w:autoSpaceDE w:val="0"/>
              <w:autoSpaceDN w:val="0"/>
              <w:adjustRightInd w:val="0"/>
              <w:ind w:right="-35" w:firstLine="0"/>
              <w:jc w:val="center"/>
              <w:rPr>
                <w:noProof/>
                <w:color w:val="000000"/>
                <w:sz w:val="22"/>
                <w:szCs w:val="22"/>
              </w:rPr>
            </w:pPr>
            <w:r w:rsidRPr="00901A57">
              <w:rPr>
                <w:noProof/>
                <w:color w:val="000000"/>
                <w:sz w:val="22"/>
                <w:szCs w:val="22"/>
              </w:rPr>
              <w:t xml:space="preserve"> _____________20</w:t>
            </w:r>
            <w:r>
              <w:rPr>
                <w:noProof/>
                <w:color w:val="000000"/>
                <w:sz w:val="22"/>
                <w:szCs w:val="22"/>
              </w:rPr>
              <w:t>23</w:t>
            </w:r>
            <w:r w:rsidRPr="00901A57">
              <w:rPr>
                <w:noProof/>
                <w:color w:val="000000"/>
                <w:sz w:val="22"/>
                <w:szCs w:val="22"/>
              </w:rPr>
              <w:t xml:space="preserve">    №________ </w:t>
            </w:r>
          </w:p>
          <w:p w:rsidR="00901A57" w:rsidRPr="00901A57" w:rsidRDefault="00901A57" w:rsidP="00901A57">
            <w:pPr>
              <w:ind w:firstLine="0"/>
              <w:jc w:val="center"/>
              <w:rPr>
                <w:noProof/>
                <w:color w:val="000000"/>
                <w:sz w:val="6"/>
                <w:szCs w:val="6"/>
              </w:rPr>
            </w:pPr>
          </w:p>
          <w:p w:rsidR="00901A57" w:rsidRPr="00901A57" w:rsidRDefault="00901A57" w:rsidP="00901A57">
            <w:pPr>
              <w:ind w:firstLine="0"/>
              <w:jc w:val="center"/>
              <w:rPr>
                <w:noProof/>
                <w:sz w:val="26"/>
              </w:rPr>
            </w:pPr>
            <w:r w:rsidRPr="00901A57">
              <w:rPr>
                <w:noProof/>
                <w:color w:val="000000"/>
                <w:sz w:val="22"/>
                <w:szCs w:val="22"/>
              </w:rPr>
              <w:t>город Канаш</w:t>
            </w:r>
          </w:p>
        </w:tc>
      </w:tr>
    </w:tbl>
    <w:p w:rsidR="00901A57" w:rsidRDefault="00901A57"/>
    <w:p w:rsidR="00901A57" w:rsidRDefault="00901A57"/>
    <w:p w:rsidR="00986130" w:rsidRPr="003F4D17" w:rsidRDefault="003F4D17" w:rsidP="003F4D17">
      <w:pPr>
        <w:ind w:right="4677" w:firstLine="0"/>
        <w:rPr>
          <w:b/>
        </w:rPr>
      </w:pPr>
      <w:r w:rsidRPr="003F4D17">
        <w:rPr>
          <w:b/>
          <w:color w:val="22272F"/>
          <w:shd w:val="clear" w:color="auto" w:fill="FFFFFF"/>
        </w:rPr>
        <w:t xml:space="preserve">Об утверждении административного регламента администрации </w:t>
      </w:r>
      <w:r>
        <w:rPr>
          <w:b/>
          <w:color w:val="22272F"/>
          <w:shd w:val="clear" w:color="auto" w:fill="FFFFFF"/>
        </w:rPr>
        <w:t>Канашского</w:t>
      </w:r>
      <w:r w:rsidRPr="003F4D17">
        <w:rPr>
          <w:b/>
          <w:color w:val="22272F"/>
          <w:shd w:val="clear" w:color="auto" w:fill="FFFFFF"/>
        </w:rPr>
        <w:t xml:space="preserve"> муниципального округа по предоставлению муниципальной услуги </w:t>
      </w:r>
      <w:r>
        <w:rPr>
          <w:b/>
          <w:color w:val="22272F"/>
          <w:shd w:val="clear" w:color="auto" w:fill="FFFFFF"/>
        </w:rPr>
        <w:t>«</w:t>
      </w:r>
      <w:r w:rsidRPr="003F4D17">
        <w:rPr>
          <w:b/>
          <w:color w:val="22272F"/>
          <w:shd w:val="clear" w:color="auto" w:fill="FFFFFF"/>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r>
        <w:rPr>
          <w:b/>
          <w:color w:val="22272F"/>
          <w:shd w:val="clear" w:color="auto" w:fill="FFFFFF"/>
        </w:rPr>
        <w:t>»</w:t>
      </w:r>
    </w:p>
    <w:p w:rsidR="00986130" w:rsidRPr="00986130" w:rsidRDefault="00986130" w:rsidP="00986130">
      <w:pPr>
        <w:ind w:firstLine="0"/>
        <w:jc w:val="left"/>
      </w:pPr>
    </w:p>
    <w:p w:rsidR="00986130" w:rsidRPr="00986130" w:rsidRDefault="003F4D17" w:rsidP="00986130">
      <w:pPr>
        <w:rPr>
          <w:b/>
        </w:rPr>
      </w:pPr>
      <w:proofErr w:type="gramStart"/>
      <w:r w:rsidRPr="003F4D17">
        <w:t>В соответствии с Земельным кодексом Российской Федерации, Федеральным з</w:t>
      </w:r>
      <w:r>
        <w:t>аконом от 06 октября 2003 года № 131-ФЗ «</w:t>
      </w:r>
      <w:r w:rsidRPr="003F4D17">
        <w:t>Об общих принципах организации местного самоуп</w:t>
      </w:r>
      <w:r>
        <w:t>равления в Российской Федерации»</w:t>
      </w:r>
      <w:r w:rsidRPr="003F4D17">
        <w:t>, Федеральны</w:t>
      </w:r>
      <w:r>
        <w:t>м законом от 27 июля 2010 года № 210-ФЗ «</w:t>
      </w:r>
      <w:r w:rsidRPr="003F4D17">
        <w:t>Об организации предоставления госуда</w:t>
      </w:r>
      <w:r>
        <w:t>рственных и муниципальных услуг»</w:t>
      </w:r>
      <w:r w:rsidRPr="003F4D17">
        <w:t xml:space="preserve">, постановлением администрации </w:t>
      </w:r>
      <w:r w:rsidR="00541B7E">
        <w:t>Канашского</w:t>
      </w:r>
      <w:r w:rsidRPr="003F4D17">
        <w:t xml:space="preserve"> муниципального округа от </w:t>
      </w:r>
      <w:r w:rsidR="00541B7E">
        <w:t>09.01.2023</w:t>
      </w:r>
      <w:r w:rsidRPr="003F4D17">
        <w:t xml:space="preserve"> </w:t>
      </w:r>
      <w:r w:rsidR="00541B7E">
        <w:t>№</w:t>
      </w:r>
      <w:r w:rsidRPr="003F4D17">
        <w:t xml:space="preserve"> </w:t>
      </w:r>
      <w:r w:rsidR="00541B7E">
        <w:t>5 «</w:t>
      </w:r>
      <w:r w:rsidRPr="003F4D17">
        <w:t>Об утверждении Порядка разработки и утверждения административных регламентов пре</w:t>
      </w:r>
      <w:r>
        <w:t>доставления муниципальных услуг</w:t>
      </w:r>
      <w:r w:rsidR="00541B7E">
        <w:t xml:space="preserve"> в </w:t>
      </w:r>
      <w:proofErr w:type="spellStart"/>
      <w:r w:rsidR="00541B7E">
        <w:t>Канашском</w:t>
      </w:r>
      <w:proofErr w:type="spellEnd"/>
      <w:proofErr w:type="gramEnd"/>
      <w:r w:rsidR="00541B7E">
        <w:t xml:space="preserve"> муниципальном округе Чувашской Республики</w:t>
      </w:r>
      <w:r>
        <w:t>»</w:t>
      </w:r>
      <w:r w:rsidRPr="003F4D17">
        <w:t xml:space="preserve"> </w:t>
      </w:r>
      <w:r w:rsidR="00986130" w:rsidRPr="00986130">
        <w:rPr>
          <w:b/>
        </w:rPr>
        <w:t>Администрация Канашского муниципально</w:t>
      </w:r>
      <w:r>
        <w:rPr>
          <w:b/>
        </w:rPr>
        <w:t xml:space="preserve">го округа Чувашской Республики </w:t>
      </w:r>
      <w:r w:rsidR="00986130">
        <w:rPr>
          <w:b/>
        </w:rPr>
        <w:t xml:space="preserve"> </w:t>
      </w:r>
      <w:proofErr w:type="gramStart"/>
      <w:r w:rsidR="00986130" w:rsidRPr="00986130">
        <w:rPr>
          <w:b/>
        </w:rPr>
        <w:t>п</w:t>
      </w:r>
      <w:proofErr w:type="gramEnd"/>
      <w:r w:rsidR="00986130" w:rsidRPr="00986130">
        <w:rPr>
          <w:b/>
        </w:rPr>
        <w:t xml:space="preserve"> о с т а н о в л я е т</w:t>
      </w:r>
      <w:r w:rsidR="00541B7E">
        <w:rPr>
          <w:b/>
        </w:rPr>
        <w:t>:</w:t>
      </w:r>
    </w:p>
    <w:p w:rsidR="00986130" w:rsidRPr="00986130" w:rsidRDefault="00986130" w:rsidP="00986130">
      <w:pPr>
        <w:ind w:firstLine="0"/>
        <w:jc w:val="left"/>
      </w:pPr>
    </w:p>
    <w:p w:rsidR="00986130" w:rsidRPr="007D2603" w:rsidRDefault="000F21AA" w:rsidP="000F21AA">
      <w:pPr>
        <w:ind w:firstLine="360"/>
      </w:pPr>
      <w:r>
        <w:rPr>
          <w:shd w:val="clear" w:color="auto" w:fill="FFFFFF"/>
        </w:rPr>
        <w:t xml:space="preserve">1. </w:t>
      </w:r>
      <w:r w:rsidR="00541B7E" w:rsidRPr="000F21AA">
        <w:rPr>
          <w:shd w:val="clear" w:color="auto" w:fill="FFFFFF"/>
        </w:rPr>
        <w:t>Утвердить Административный регламент администрации Канашского муниципального округа Чувашской Республики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w:t>
      </w:r>
      <w:r w:rsidR="007D2603" w:rsidRPr="000F21AA">
        <w:rPr>
          <w:shd w:val="clear" w:color="auto" w:fill="FFFFFF"/>
        </w:rPr>
        <w:t>раничена, без проведения торгов»</w:t>
      </w:r>
      <w:r w:rsidR="00541B7E" w:rsidRPr="000F21AA">
        <w:rPr>
          <w:shd w:val="clear" w:color="auto" w:fill="FFFFFF"/>
        </w:rPr>
        <w:t xml:space="preserve"> согласно </w:t>
      </w:r>
      <w:hyperlink r:id="rId7" w:anchor="/document/406171405/entry/1000" w:history="1">
        <w:r w:rsidR="00541B7E" w:rsidRPr="000F21AA">
          <w:rPr>
            <w:rStyle w:val="a6"/>
            <w:color w:val="auto"/>
            <w:u w:val="none"/>
            <w:shd w:val="clear" w:color="auto" w:fill="FFFFFF"/>
          </w:rPr>
          <w:t>приложению</w:t>
        </w:r>
      </w:hyperlink>
      <w:r w:rsidR="00541B7E" w:rsidRPr="000F21AA">
        <w:rPr>
          <w:shd w:val="clear" w:color="auto" w:fill="FFFFFF"/>
        </w:rPr>
        <w:t> к настоящему постановлению.</w:t>
      </w:r>
    </w:p>
    <w:p w:rsidR="00986130" w:rsidRPr="007D2603" w:rsidRDefault="007D2603" w:rsidP="000F21AA">
      <w:pPr>
        <w:pStyle w:val="a5"/>
        <w:numPr>
          <w:ilvl w:val="0"/>
          <w:numId w:val="3"/>
        </w:numPr>
        <w:ind w:left="0" w:firstLine="426"/>
      </w:pPr>
      <w:r w:rsidRPr="007D2603">
        <w:t xml:space="preserve">Настоящее постановление вступает в силу после его официального опубликования в периодическом печатном издании «Вестник органов местного самоуправления Канашского муниципального округа Чувашской Республики» и подлежит размещению на официальном сайте Канашского муниципального округа </w:t>
      </w:r>
      <w:r w:rsidR="001A5705">
        <w:t xml:space="preserve">Чувашской Республики </w:t>
      </w:r>
      <w:r w:rsidRPr="007D2603">
        <w:t>в информационно-телекоммуникационной сети «Интернет».</w:t>
      </w:r>
    </w:p>
    <w:p w:rsidR="00986130" w:rsidRPr="00986130" w:rsidRDefault="00986130" w:rsidP="007D2603">
      <w:pPr>
        <w:ind w:firstLine="360"/>
        <w:jc w:val="left"/>
      </w:pPr>
    </w:p>
    <w:p w:rsidR="00722192" w:rsidRDefault="00722192" w:rsidP="00986130">
      <w:pPr>
        <w:ind w:firstLine="0"/>
        <w:jc w:val="left"/>
      </w:pPr>
    </w:p>
    <w:p w:rsidR="00986130" w:rsidRDefault="00986130" w:rsidP="00986130">
      <w:pPr>
        <w:ind w:firstLine="0"/>
        <w:jc w:val="left"/>
      </w:pPr>
    </w:p>
    <w:p w:rsidR="007D2603" w:rsidRDefault="007D2603" w:rsidP="00986130">
      <w:pPr>
        <w:ind w:firstLine="0"/>
        <w:jc w:val="left"/>
      </w:pPr>
    </w:p>
    <w:p w:rsidR="007D2603" w:rsidRPr="00986130" w:rsidRDefault="007D2603" w:rsidP="00986130">
      <w:pPr>
        <w:ind w:firstLine="0"/>
        <w:jc w:val="left"/>
      </w:pPr>
    </w:p>
    <w:p w:rsidR="00986130" w:rsidRPr="00986130" w:rsidRDefault="00986130" w:rsidP="00986130">
      <w:pPr>
        <w:ind w:firstLine="0"/>
        <w:jc w:val="left"/>
      </w:pPr>
      <w:r w:rsidRPr="00986130">
        <w:t>Глава муниципального округа                                                                            С.Н. Михайлов</w:t>
      </w:r>
    </w:p>
    <w:p w:rsidR="00901A57" w:rsidRDefault="00901A57"/>
    <w:p w:rsidR="007D2603" w:rsidRDefault="007D2603"/>
    <w:p w:rsidR="007D2603" w:rsidRDefault="007D2603"/>
    <w:p w:rsidR="007D2603" w:rsidRPr="007D2603" w:rsidRDefault="007D2603" w:rsidP="007D2603">
      <w:pPr>
        <w:ind w:left="4962" w:firstLine="0"/>
        <w:rPr>
          <w:sz w:val="20"/>
          <w:szCs w:val="20"/>
        </w:rPr>
      </w:pPr>
      <w:r w:rsidRPr="007D2603">
        <w:rPr>
          <w:sz w:val="20"/>
          <w:szCs w:val="20"/>
        </w:rPr>
        <w:t>Приложение</w:t>
      </w:r>
    </w:p>
    <w:p w:rsidR="007D2603" w:rsidRPr="007D2603" w:rsidRDefault="007D2603" w:rsidP="007D2603">
      <w:pPr>
        <w:ind w:left="4962" w:firstLine="0"/>
        <w:rPr>
          <w:sz w:val="20"/>
          <w:szCs w:val="20"/>
        </w:rPr>
      </w:pPr>
      <w:r w:rsidRPr="007D2603">
        <w:rPr>
          <w:sz w:val="20"/>
          <w:szCs w:val="20"/>
        </w:rPr>
        <w:t>к постановлению администрации</w:t>
      </w:r>
    </w:p>
    <w:p w:rsidR="007D2603" w:rsidRDefault="007D2603" w:rsidP="007D2603">
      <w:pPr>
        <w:ind w:left="4962" w:firstLine="0"/>
        <w:rPr>
          <w:sz w:val="20"/>
          <w:szCs w:val="20"/>
        </w:rPr>
      </w:pPr>
      <w:r w:rsidRPr="007D2603">
        <w:rPr>
          <w:sz w:val="20"/>
          <w:szCs w:val="20"/>
        </w:rPr>
        <w:t xml:space="preserve">Канашского муниципального округа Чувашской Республики от _____2023 № </w:t>
      </w:r>
      <w:r>
        <w:rPr>
          <w:sz w:val="20"/>
          <w:szCs w:val="20"/>
        </w:rPr>
        <w:t>___</w:t>
      </w:r>
    </w:p>
    <w:p w:rsidR="007D2603" w:rsidRDefault="007D2603" w:rsidP="007D2603">
      <w:pPr>
        <w:ind w:left="4962" w:firstLine="0"/>
        <w:rPr>
          <w:sz w:val="20"/>
          <w:szCs w:val="20"/>
        </w:rPr>
      </w:pPr>
    </w:p>
    <w:p w:rsidR="007D2603" w:rsidRDefault="007D2603" w:rsidP="007D2603">
      <w:pPr>
        <w:ind w:left="4962" w:firstLine="0"/>
        <w:rPr>
          <w:sz w:val="20"/>
          <w:szCs w:val="20"/>
        </w:rPr>
      </w:pPr>
    </w:p>
    <w:p w:rsidR="002849C6" w:rsidRPr="002849C6" w:rsidRDefault="002849C6" w:rsidP="002849C6">
      <w:pPr>
        <w:ind w:firstLine="0"/>
        <w:jc w:val="center"/>
        <w:rPr>
          <w:b/>
          <w:sz w:val="20"/>
          <w:szCs w:val="20"/>
        </w:rPr>
      </w:pPr>
      <w:r w:rsidRPr="002849C6">
        <w:rPr>
          <w:b/>
          <w:sz w:val="20"/>
          <w:szCs w:val="20"/>
        </w:rPr>
        <w:t>Административный регламент</w:t>
      </w:r>
    </w:p>
    <w:p w:rsidR="002849C6" w:rsidRPr="002849C6" w:rsidRDefault="002849C6" w:rsidP="002849C6">
      <w:pPr>
        <w:ind w:firstLine="0"/>
        <w:jc w:val="center"/>
        <w:rPr>
          <w:sz w:val="20"/>
          <w:szCs w:val="20"/>
        </w:rPr>
      </w:pPr>
      <w:r w:rsidRPr="002849C6">
        <w:rPr>
          <w:b/>
          <w:sz w:val="20"/>
          <w:szCs w:val="20"/>
        </w:rPr>
        <w:t>администрации Канашского муниципального округа Чувашской Республики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2849C6" w:rsidRPr="002849C6" w:rsidRDefault="002849C6" w:rsidP="002849C6">
      <w:pPr>
        <w:ind w:firstLine="0"/>
        <w:rPr>
          <w:sz w:val="20"/>
          <w:szCs w:val="20"/>
        </w:rPr>
      </w:pPr>
    </w:p>
    <w:p w:rsidR="002849C6" w:rsidRPr="002849C6" w:rsidRDefault="002849C6" w:rsidP="002849C6">
      <w:pPr>
        <w:ind w:firstLine="0"/>
        <w:jc w:val="center"/>
        <w:rPr>
          <w:sz w:val="20"/>
          <w:szCs w:val="20"/>
        </w:rPr>
      </w:pPr>
      <w:r w:rsidRPr="002849C6">
        <w:rPr>
          <w:sz w:val="20"/>
          <w:szCs w:val="20"/>
        </w:rPr>
        <w:t>Раздел I. Общие положения</w:t>
      </w:r>
    </w:p>
    <w:p w:rsidR="002849C6" w:rsidRPr="002849C6" w:rsidRDefault="002849C6" w:rsidP="002849C6">
      <w:pPr>
        <w:ind w:firstLine="0"/>
        <w:jc w:val="center"/>
        <w:rPr>
          <w:sz w:val="20"/>
          <w:szCs w:val="20"/>
        </w:rPr>
      </w:pPr>
    </w:p>
    <w:p w:rsidR="002849C6" w:rsidRPr="002849C6" w:rsidRDefault="002849C6" w:rsidP="002849C6">
      <w:pPr>
        <w:ind w:firstLine="0"/>
        <w:jc w:val="center"/>
        <w:rPr>
          <w:sz w:val="20"/>
          <w:szCs w:val="20"/>
        </w:rPr>
      </w:pPr>
      <w:r w:rsidRPr="002849C6">
        <w:rPr>
          <w:sz w:val="20"/>
          <w:szCs w:val="20"/>
        </w:rPr>
        <w:t>1.1. Предмет регулирования административного регламента</w:t>
      </w:r>
    </w:p>
    <w:p w:rsidR="002849C6" w:rsidRPr="002849C6" w:rsidRDefault="002849C6" w:rsidP="002849C6">
      <w:pPr>
        <w:ind w:firstLine="0"/>
        <w:rPr>
          <w:sz w:val="20"/>
          <w:szCs w:val="20"/>
        </w:rPr>
      </w:pPr>
    </w:p>
    <w:p w:rsidR="002849C6" w:rsidRPr="002849C6" w:rsidRDefault="002849C6" w:rsidP="002849C6">
      <w:pPr>
        <w:ind w:firstLine="708"/>
        <w:rPr>
          <w:sz w:val="20"/>
          <w:szCs w:val="20"/>
        </w:rPr>
      </w:pPr>
      <w:proofErr w:type="gramStart"/>
      <w:r w:rsidRPr="002849C6">
        <w:rPr>
          <w:sz w:val="20"/>
          <w:szCs w:val="20"/>
        </w:rPr>
        <w:t xml:space="preserve">Административный регламент администрации </w:t>
      </w:r>
      <w:r>
        <w:rPr>
          <w:sz w:val="20"/>
          <w:szCs w:val="20"/>
        </w:rPr>
        <w:t>Канашского</w:t>
      </w:r>
      <w:r w:rsidRPr="002849C6">
        <w:rPr>
          <w:sz w:val="20"/>
          <w:szCs w:val="20"/>
        </w:rPr>
        <w:t xml:space="preserve"> муниципального округа Чувашской Республики по предо</w:t>
      </w:r>
      <w:r>
        <w:rPr>
          <w:sz w:val="20"/>
          <w:szCs w:val="20"/>
        </w:rPr>
        <w:t>ставлению муниципальной услуги «</w:t>
      </w:r>
      <w:r w:rsidRPr="002849C6">
        <w:rPr>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r>
        <w:rPr>
          <w:sz w:val="20"/>
          <w:szCs w:val="20"/>
        </w:rPr>
        <w:t>»</w:t>
      </w:r>
      <w:r w:rsidRPr="002849C6">
        <w:rPr>
          <w:sz w:val="20"/>
          <w:szCs w:val="20"/>
        </w:rPr>
        <w:t xml:space="preserve"> (далее - Административный регламент)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муниципальной</w:t>
      </w:r>
      <w:proofErr w:type="gramEnd"/>
      <w:r w:rsidRPr="002849C6">
        <w:rPr>
          <w:sz w:val="20"/>
          <w:szCs w:val="20"/>
        </w:rPr>
        <w:t xml:space="preserve"> услуги, определяет сроки и последовательность действий (административных процедур) при осуществлении полномочий администрации </w:t>
      </w:r>
      <w:r>
        <w:rPr>
          <w:sz w:val="20"/>
          <w:szCs w:val="20"/>
        </w:rPr>
        <w:t>Канашского</w:t>
      </w:r>
      <w:r w:rsidRPr="002849C6">
        <w:rPr>
          <w:sz w:val="20"/>
          <w:szCs w:val="20"/>
        </w:rPr>
        <w:t xml:space="preserve"> муниципального округа Чувашской Республики по предоставлению муниципальной услуги (далее - муниципальная услуга).</w:t>
      </w:r>
    </w:p>
    <w:p w:rsidR="002849C6" w:rsidRPr="002849C6" w:rsidRDefault="002849C6" w:rsidP="002849C6">
      <w:pPr>
        <w:ind w:firstLine="708"/>
        <w:rPr>
          <w:sz w:val="20"/>
          <w:szCs w:val="20"/>
        </w:rPr>
      </w:pPr>
      <w:r w:rsidRPr="002849C6">
        <w:rPr>
          <w:sz w:val="20"/>
          <w:szCs w:val="20"/>
        </w:rPr>
        <w:t>Возможные цели обращения:</w:t>
      </w:r>
    </w:p>
    <w:p w:rsidR="002849C6" w:rsidRPr="002849C6" w:rsidRDefault="002849C6" w:rsidP="002849C6">
      <w:pPr>
        <w:ind w:firstLine="0"/>
        <w:rPr>
          <w:sz w:val="20"/>
          <w:szCs w:val="20"/>
        </w:rPr>
      </w:pPr>
      <w:r w:rsidRPr="002849C6">
        <w:rPr>
          <w:sz w:val="20"/>
          <w:szCs w:val="20"/>
        </w:rPr>
        <w:t>-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собственность за плату без проведения торгов;</w:t>
      </w:r>
    </w:p>
    <w:p w:rsidR="002849C6" w:rsidRPr="002849C6" w:rsidRDefault="002849C6" w:rsidP="002849C6">
      <w:pPr>
        <w:ind w:firstLine="0"/>
        <w:rPr>
          <w:sz w:val="20"/>
          <w:szCs w:val="20"/>
        </w:rPr>
      </w:pPr>
      <w:r w:rsidRPr="002849C6">
        <w:rPr>
          <w:sz w:val="20"/>
          <w:szCs w:val="20"/>
        </w:rPr>
        <w:t>-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аренду без проведения торгов;</w:t>
      </w:r>
    </w:p>
    <w:p w:rsidR="002849C6" w:rsidRPr="002849C6" w:rsidRDefault="002849C6" w:rsidP="002849C6">
      <w:pPr>
        <w:ind w:firstLine="0"/>
        <w:rPr>
          <w:sz w:val="20"/>
          <w:szCs w:val="20"/>
        </w:rPr>
      </w:pPr>
      <w:r w:rsidRPr="002849C6">
        <w:rPr>
          <w:sz w:val="20"/>
          <w:szCs w:val="20"/>
        </w:rPr>
        <w:t>-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постоянное (бессрочное) пользование;</w:t>
      </w:r>
    </w:p>
    <w:p w:rsidR="002849C6" w:rsidRPr="002849C6" w:rsidRDefault="002849C6" w:rsidP="002849C6">
      <w:pPr>
        <w:ind w:firstLine="0"/>
        <w:rPr>
          <w:sz w:val="20"/>
          <w:szCs w:val="20"/>
        </w:rPr>
      </w:pPr>
      <w:r w:rsidRPr="002849C6">
        <w:rPr>
          <w:sz w:val="20"/>
          <w:szCs w:val="20"/>
        </w:rPr>
        <w:t>-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безвозмездное пользование.</w:t>
      </w:r>
    </w:p>
    <w:p w:rsidR="002849C6" w:rsidRPr="002849C6" w:rsidRDefault="002849C6" w:rsidP="002849C6">
      <w:pPr>
        <w:ind w:firstLine="708"/>
        <w:rPr>
          <w:sz w:val="20"/>
          <w:szCs w:val="20"/>
        </w:rPr>
      </w:pPr>
      <w:proofErr w:type="gramStart"/>
      <w:r w:rsidRPr="002849C6">
        <w:rPr>
          <w:sz w:val="20"/>
          <w:szCs w:val="20"/>
        </w:rPr>
        <w:t>Настоящий Административный регламент не применяется при предоставлении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w:t>
      </w:r>
      <w:proofErr w:type="gramEnd"/>
      <w:r w:rsidRPr="002849C6">
        <w:rPr>
          <w:sz w:val="20"/>
          <w:szCs w:val="20"/>
        </w:rPr>
        <w:t xml:space="preserve"> </w:t>
      </w:r>
      <w:proofErr w:type="gramStart"/>
      <w:r w:rsidRPr="002849C6">
        <w:rPr>
          <w:sz w:val="20"/>
          <w:szCs w:val="20"/>
        </w:rPr>
        <w:t>случаях</w:t>
      </w:r>
      <w:proofErr w:type="gramEnd"/>
      <w:r w:rsidRPr="002849C6">
        <w:rPr>
          <w:sz w:val="20"/>
          <w:szCs w:val="20"/>
        </w:rPr>
        <w:t xml:space="preserve">, если требуется образование земельного участка или уточнение его границ в соответствии с Федеральным законом от 13 июля 2015 г. </w:t>
      </w:r>
      <w:r>
        <w:rPr>
          <w:sz w:val="20"/>
          <w:szCs w:val="20"/>
        </w:rPr>
        <w:t>№</w:t>
      </w:r>
      <w:r w:rsidRPr="002849C6">
        <w:rPr>
          <w:sz w:val="20"/>
          <w:szCs w:val="20"/>
        </w:rPr>
        <w:t xml:space="preserve"> 218-ФЗ </w:t>
      </w:r>
      <w:r>
        <w:rPr>
          <w:sz w:val="20"/>
          <w:szCs w:val="20"/>
        </w:rPr>
        <w:t>«</w:t>
      </w:r>
      <w:r w:rsidRPr="002849C6">
        <w:rPr>
          <w:sz w:val="20"/>
          <w:szCs w:val="20"/>
        </w:rPr>
        <w:t>О государственной регистрации недвижимости</w:t>
      </w:r>
      <w:r>
        <w:rPr>
          <w:sz w:val="20"/>
          <w:szCs w:val="20"/>
        </w:rPr>
        <w:t>»</w:t>
      </w:r>
      <w:r w:rsidRPr="002849C6">
        <w:rPr>
          <w:sz w:val="20"/>
          <w:szCs w:val="20"/>
        </w:rPr>
        <w:t>.</w:t>
      </w:r>
    </w:p>
    <w:p w:rsidR="002849C6" w:rsidRPr="002849C6" w:rsidRDefault="002849C6" w:rsidP="002849C6">
      <w:pPr>
        <w:ind w:firstLine="0"/>
        <w:rPr>
          <w:sz w:val="20"/>
          <w:szCs w:val="20"/>
        </w:rPr>
      </w:pPr>
    </w:p>
    <w:p w:rsidR="002849C6" w:rsidRPr="002849C6" w:rsidRDefault="002849C6" w:rsidP="002849C6">
      <w:pPr>
        <w:ind w:firstLine="0"/>
        <w:jc w:val="center"/>
        <w:rPr>
          <w:sz w:val="20"/>
          <w:szCs w:val="20"/>
        </w:rPr>
      </w:pPr>
      <w:r w:rsidRPr="002849C6">
        <w:rPr>
          <w:sz w:val="20"/>
          <w:szCs w:val="20"/>
        </w:rPr>
        <w:t>1.2. Круг Заявителей</w:t>
      </w:r>
    </w:p>
    <w:p w:rsidR="002849C6" w:rsidRPr="002849C6" w:rsidRDefault="002849C6" w:rsidP="002849C6">
      <w:pPr>
        <w:ind w:firstLine="0"/>
        <w:rPr>
          <w:sz w:val="20"/>
          <w:szCs w:val="20"/>
        </w:rPr>
      </w:pPr>
    </w:p>
    <w:p w:rsidR="002849C6" w:rsidRPr="002849C6" w:rsidRDefault="002849C6" w:rsidP="002849C6">
      <w:pPr>
        <w:ind w:firstLine="708"/>
        <w:rPr>
          <w:sz w:val="20"/>
          <w:szCs w:val="20"/>
        </w:rPr>
      </w:pPr>
      <w:r w:rsidRPr="002849C6">
        <w:rPr>
          <w:sz w:val="20"/>
          <w:szCs w:val="20"/>
        </w:rPr>
        <w:t>Заявителями на получение муниципальной услуги являются физические лица, юридические лица и индивидуальные предприниматели (далее при совместном упоминании - Заявители).</w:t>
      </w:r>
    </w:p>
    <w:p w:rsidR="002849C6" w:rsidRPr="002849C6" w:rsidRDefault="002849C6" w:rsidP="00935F02">
      <w:pPr>
        <w:ind w:firstLine="708"/>
        <w:rPr>
          <w:sz w:val="20"/>
          <w:szCs w:val="20"/>
        </w:rPr>
      </w:pPr>
      <w:r w:rsidRPr="002849C6">
        <w:rPr>
          <w:sz w:val="20"/>
          <w:szCs w:val="20"/>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849C6" w:rsidRPr="002849C6" w:rsidRDefault="002849C6" w:rsidP="00935F02">
      <w:pPr>
        <w:ind w:firstLine="708"/>
        <w:rPr>
          <w:sz w:val="20"/>
          <w:szCs w:val="20"/>
        </w:rPr>
      </w:pPr>
      <w:proofErr w:type="gramStart"/>
      <w:r w:rsidRPr="002849C6">
        <w:rPr>
          <w:sz w:val="20"/>
          <w:szCs w:val="20"/>
        </w:rPr>
        <w:t>Указанные в настоящем подразделе заявители в соответствии со статьей 15 Федераль</w:t>
      </w:r>
      <w:r w:rsidR="00935F02">
        <w:rPr>
          <w:sz w:val="20"/>
          <w:szCs w:val="20"/>
        </w:rPr>
        <w:t>ного закона от 27 июля 2010 г. № 210-ФЗ «</w:t>
      </w:r>
      <w:r w:rsidRPr="002849C6">
        <w:rPr>
          <w:sz w:val="20"/>
          <w:szCs w:val="20"/>
        </w:rPr>
        <w:t>Об организации предоставления государственных и муниципальных услуг</w:t>
      </w:r>
      <w:r w:rsidR="00935F02">
        <w:rPr>
          <w:sz w:val="20"/>
          <w:szCs w:val="20"/>
        </w:rPr>
        <w:t xml:space="preserve">» (далее - Федеральный закон № </w:t>
      </w:r>
      <w:r w:rsidRPr="002849C6">
        <w:rPr>
          <w:sz w:val="20"/>
          <w:szCs w:val="20"/>
        </w:rPr>
        <w:t xml:space="preserve">210-ФЗ) и соглашением между Администрацией </w:t>
      </w:r>
      <w:r>
        <w:rPr>
          <w:sz w:val="20"/>
          <w:szCs w:val="20"/>
        </w:rPr>
        <w:t>Канашского</w:t>
      </w:r>
      <w:r w:rsidRPr="002849C6">
        <w:rPr>
          <w:sz w:val="20"/>
          <w:szCs w:val="20"/>
        </w:rPr>
        <w:t xml:space="preserve">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w:t>
      </w:r>
      <w:proofErr w:type="gramEnd"/>
      <w:r w:rsidRPr="002849C6">
        <w:rPr>
          <w:sz w:val="20"/>
          <w:szCs w:val="20"/>
        </w:rPr>
        <w:t xml:space="preserve"> муниципальных услуг (далее - МФЦ) с запросом о предоставлении муниципальной услуги (далее также - запрос, заявление).</w:t>
      </w:r>
    </w:p>
    <w:p w:rsidR="002849C6" w:rsidRPr="002849C6" w:rsidRDefault="002849C6" w:rsidP="002849C6">
      <w:pPr>
        <w:ind w:firstLine="0"/>
        <w:rPr>
          <w:sz w:val="20"/>
          <w:szCs w:val="20"/>
        </w:rPr>
      </w:pPr>
    </w:p>
    <w:p w:rsidR="002849C6" w:rsidRDefault="002849C6" w:rsidP="000F2F5F">
      <w:pPr>
        <w:ind w:firstLine="708"/>
        <w:rPr>
          <w:sz w:val="20"/>
          <w:szCs w:val="20"/>
        </w:rPr>
      </w:pPr>
      <w:proofErr w:type="gramStart"/>
      <w:r w:rsidRPr="002849C6">
        <w:rPr>
          <w:sz w:val="20"/>
          <w:szCs w:val="20"/>
        </w:rPr>
        <w:lastRenderedPageBreak/>
        <w:t xml:space="preserve">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r w:rsidR="000F2F5F">
        <w:rPr>
          <w:sz w:val="20"/>
          <w:szCs w:val="20"/>
        </w:rPr>
        <w:t>«</w:t>
      </w:r>
      <w:r w:rsidRPr="002849C6">
        <w:rPr>
          <w:sz w:val="20"/>
          <w:szCs w:val="20"/>
        </w:rPr>
        <w:t xml:space="preserve">Единый портал государственных </w:t>
      </w:r>
      <w:r w:rsidR="000F2F5F">
        <w:rPr>
          <w:sz w:val="20"/>
          <w:szCs w:val="20"/>
        </w:rPr>
        <w:t>и муниципальных услуг (функций)»</w:t>
      </w:r>
      <w:r w:rsidRPr="002849C6">
        <w:rPr>
          <w:sz w:val="20"/>
          <w:szCs w:val="20"/>
        </w:rPr>
        <w:t xml:space="preserve"> (далее - Единый портал государственных и муниципальных услуг).</w:t>
      </w:r>
      <w:proofErr w:type="gramEnd"/>
    </w:p>
    <w:p w:rsidR="000F2F5F" w:rsidRPr="002849C6" w:rsidRDefault="000F2F5F" w:rsidP="000F2F5F">
      <w:pPr>
        <w:ind w:firstLine="708"/>
        <w:rPr>
          <w:sz w:val="20"/>
          <w:szCs w:val="20"/>
        </w:rPr>
      </w:pPr>
    </w:p>
    <w:p w:rsidR="002849C6" w:rsidRPr="002849C6" w:rsidRDefault="002849C6" w:rsidP="000F2F5F">
      <w:pPr>
        <w:ind w:firstLine="0"/>
        <w:jc w:val="center"/>
        <w:rPr>
          <w:sz w:val="20"/>
          <w:szCs w:val="20"/>
        </w:rPr>
      </w:pPr>
      <w:r w:rsidRPr="002849C6">
        <w:rPr>
          <w:sz w:val="20"/>
          <w:szCs w:val="20"/>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w:t>
      </w:r>
      <w:r>
        <w:rPr>
          <w:sz w:val="20"/>
          <w:szCs w:val="20"/>
        </w:rPr>
        <w:t>Канашского</w:t>
      </w:r>
      <w:r w:rsidRPr="002849C6">
        <w:rPr>
          <w:sz w:val="20"/>
          <w:szCs w:val="20"/>
        </w:rPr>
        <w:t xml:space="preserve"> муниципального округа Чувашской Республики (далее - профилирование), а также результата, за предоставлением которого обратился заявитель</w:t>
      </w:r>
    </w:p>
    <w:p w:rsidR="002849C6" w:rsidRPr="002849C6" w:rsidRDefault="002849C6" w:rsidP="002849C6">
      <w:pPr>
        <w:ind w:firstLine="0"/>
        <w:rPr>
          <w:sz w:val="20"/>
          <w:szCs w:val="20"/>
        </w:rPr>
      </w:pPr>
    </w:p>
    <w:p w:rsidR="002849C6" w:rsidRPr="002849C6" w:rsidRDefault="002849C6" w:rsidP="000F2F5F">
      <w:pPr>
        <w:ind w:firstLine="708"/>
        <w:rPr>
          <w:sz w:val="20"/>
          <w:szCs w:val="20"/>
        </w:rPr>
      </w:pPr>
      <w:r w:rsidRPr="002849C6">
        <w:rPr>
          <w:sz w:val="20"/>
          <w:szCs w:val="20"/>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2849C6" w:rsidRPr="002849C6" w:rsidRDefault="002849C6" w:rsidP="000F2F5F">
      <w:pPr>
        <w:ind w:firstLine="708"/>
        <w:rPr>
          <w:sz w:val="20"/>
          <w:szCs w:val="20"/>
        </w:rPr>
      </w:pPr>
      <w:r w:rsidRPr="002849C6">
        <w:rPr>
          <w:sz w:val="20"/>
          <w:szCs w:val="20"/>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2849C6" w:rsidRPr="002849C6" w:rsidRDefault="002849C6" w:rsidP="002849C6">
      <w:pPr>
        <w:ind w:firstLine="0"/>
        <w:rPr>
          <w:sz w:val="20"/>
          <w:szCs w:val="20"/>
        </w:rPr>
      </w:pPr>
    </w:p>
    <w:p w:rsidR="002849C6" w:rsidRPr="002849C6" w:rsidRDefault="002849C6" w:rsidP="000F2F5F">
      <w:pPr>
        <w:ind w:firstLine="0"/>
        <w:jc w:val="center"/>
        <w:rPr>
          <w:sz w:val="20"/>
          <w:szCs w:val="20"/>
        </w:rPr>
      </w:pPr>
      <w:r w:rsidRPr="002849C6">
        <w:rPr>
          <w:sz w:val="20"/>
          <w:szCs w:val="20"/>
        </w:rPr>
        <w:t>Раздел II. Стандарт предоставления муниципальной услуги</w:t>
      </w:r>
    </w:p>
    <w:p w:rsidR="002849C6" w:rsidRPr="002849C6" w:rsidRDefault="002849C6" w:rsidP="000F2F5F">
      <w:pPr>
        <w:ind w:firstLine="0"/>
        <w:jc w:val="center"/>
        <w:rPr>
          <w:sz w:val="20"/>
          <w:szCs w:val="20"/>
        </w:rPr>
      </w:pPr>
    </w:p>
    <w:p w:rsidR="002849C6" w:rsidRPr="002849C6" w:rsidRDefault="002849C6" w:rsidP="000F2F5F">
      <w:pPr>
        <w:ind w:firstLine="0"/>
        <w:jc w:val="center"/>
        <w:rPr>
          <w:sz w:val="20"/>
          <w:szCs w:val="20"/>
        </w:rPr>
      </w:pPr>
      <w:r w:rsidRPr="002849C6">
        <w:rPr>
          <w:sz w:val="20"/>
          <w:szCs w:val="20"/>
        </w:rPr>
        <w:t>2.1. Наименование муниципальной услуги</w:t>
      </w:r>
    </w:p>
    <w:p w:rsidR="002849C6" w:rsidRPr="002849C6" w:rsidRDefault="002849C6" w:rsidP="002849C6">
      <w:pPr>
        <w:ind w:firstLine="0"/>
        <w:rPr>
          <w:sz w:val="20"/>
          <w:szCs w:val="20"/>
        </w:rPr>
      </w:pPr>
    </w:p>
    <w:p w:rsidR="002849C6" w:rsidRDefault="002849C6" w:rsidP="000F2F5F">
      <w:pPr>
        <w:ind w:firstLine="708"/>
        <w:rPr>
          <w:sz w:val="20"/>
          <w:szCs w:val="20"/>
        </w:rPr>
      </w:pPr>
      <w:r w:rsidRPr="002849C6">
        <w:rPr>
          <w:sz w:val="20"/>
          <w:szCs w:val="20"/>
        </w:rPr>
        <w:t>Муниципальная услуга имеет следу</w:t>
      </w:r>
      <w:r w:rsidR="000F2F5F">
        <w:rPr>
          <w:sz w:val="20"/>
          <w:szCs w:val="20"/>
        </w:rPr>
        <w:t>ющее наименование: «</w:t>
      </w:r>
      <w:r w:rsidRPr="002849C6">
        <w:rPr>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w:t>
      </w:r>
      <w:r w:rsidR="000F2F5F">
        <w:rPr>
          <w:sz w:val="20"/>
          <w:szCs w:val="20"/>
        </w:rPr>
        <w:t>раничена, без проведения торгов»</w:t>
      </w:r>
      <w:r w:rsidRPr="002849C6">
        <w:rPr>
          <w:sz w:val="20"/>
          <w:szCs w:val="20"/>
        </w:rPr>
        <w:t>.</w:t>
      </w:r>
    </w:p>
    <w:p w:rsidR="000F2F5F" w:rsidRPr="002849C6" w:rsidRDefault="000F2F5F" w:rsidP="000F2F5F">
      <w:pPr>
        <w:ind w:firstLine="708"/>
        <w:rPr>
          <w:sz w:val="20"/>
          <w:szCs w:val="20"/>
        </w:rPr>
      </w:pPr>
    </w:p>
    <w:p w:rsidR="002849C6" w:rsidRPr="002849C6" w:rsidRDefault="002849C6" w:rsidP="000F2F5F">
      <w:pPr>
        <w:ind w:firstLine="0"/>
        <w:jc w:val="center"/>
        <w:rPr>
          <w:sz w:val="20"/>
          <w:szCs w:val="20"/>
        </w:rPr>
      </w:pPr>
      <w:r w:rsidRPr="002849C6">
        <w:rPr>
          <w:sz w:val="20"/>
          <w:szCs w:val="20"/>
        </w:rPr>
        <w:t>2.2. Наименование органа, предоставляющего муниципальную услугу</w:t>
      </w:r>
    </w:p>
    <w:p w:rsidR="002849C6" w:rsidRPr="002849C6" w:rsidRDefault="002849C6" w:rsidP="002849C6">
      <w:pPr>
        <w:ind w:firstLine="0"/>
        <w:rPr>
          <w:sz w:val="20"/>
          <w:szCs w:val="20"/>
        </w:rPr>
      </w:pPr>
    </w:p>
    <w:p w:rsidR="002849C6" w:rsidRPr="002849C6" w:rsidRDefault="002849C6" w:rsidP="000F2F5F">
      <w:pPr>
        <w:ind w:firstLine="708"/>
        <w:rPr>
          <w:sz w:val="20"/>
          <w:szCs w:val="20"/>
        </w:rPr>
      </w:pPr>
      <w:r w:rsidRPr="002849C6">
        <w:rPr>
          <w:sz w:val="20"/>
          <w:szCs w:val="20"/>
        </w:rPr>
        <w:t xml:space="preserve">2.2.1. Муниципальная услуга </w:t>
      </w:r>
      <w:proofErr w:type="gramStart"/>
      <w:r w:rsidRPr="002849C6">
        <w:rPr>
          <w:sz w:val="20"/>
          <w:szCs w:val="20"/>
        </w:rPr>
        <w:t xml:space="preserve">предоставляется администрацией </w:t>
      </w:r>
      <w:r>
        <w:rPr>
          <w:sz w:val="20"/>
          <w:szCs w:val="20"/>
        </w:rPr>
        <w:t>Канашского</w:t>
      </w:r>
      <w:r w:rsidRPr="002849C6">
        <w:rPr>
          <w:sz w:val="20"/>
          <w:szCs w:val="20"/>
        </w:rPr>
        <w:t xml:space="preserve"> муниципального округа Чувашской Республики и осуществляется</w:t>
      </w:r>
      <w:proofErr w:type="gramEnd"/>
      <w:r w:rsidRPr="002849C6">
        <w:rPr>
          <w:sz w:val="20"/>
          <w:szCs w:val="20"/>
        </w:rPr>
        <w:t xml:space="preserve"> через отдел </w:t>
      </w:r>
      <w:r w:rsidR="000F2F5F" w:rsidRPr="000F2F5F">
        <w:rPr>
          <w:sz w:val="20"/>
          <w:szCs w:val="20"/>
        </w:rPr>
        <w:t xml:space="preserve">имущественных и земельных отношений управления сельского хозяйства, экономики и инвестиционной деятельности </w:t>
      </w:r>
      <w:r w:rsidR="000F2F5F">
        <w:rPr>
          <w:sz w:val="20"/>
          <w:szCs w:val="20"/>
        </w:rPr>
        <w:t xml:space="preserve">администрации Канашского муниципального округа Чувашской Республики </w:t>
      </w:r>
      <w:r w:rsidRPr="002849C6">
        <w:rPr>
          <w:sz w:val="20"/>
          <w:szCs w:val="20"/>
        </w:rPr>
        <w:t>(далее - уполномоченное структурное подразделение).</w:t>
      </w:r>
    </w:p>
    <w:p w:rsidR="002849C6" w:rsidRPr="002849C6" w:rsidRDefault="002849C6" w:rsidP="000F2F5F">
      <w:pPr>
        <w:ind w:firstLine="708"/>
        <w:rPr>
          <w:sz w:val="20"/>
          <w:szCs w:val="20"/>
        </w:rPr>
      </w:pPr>
      <w:r w:rsidRPr="002849C6">
        <w:rPr>
          <w:sz w:val="20"/>
          <w:szCs w:val="20"/>
        </w:rPr>
        <w:t>2.2.2. Многофункциональным центром предоставления государственных и муниципальных услуг прием запроса о предоставлении муниципальной услуги и документов и (или) информации, необходимых для предоставления муниципальной услуги, осуществляется в соответствии с заключенным соглашением о взаимодействии между Администрацией и МФЦ.</w:t>
      </w:r>
    </w:p>
    <w:p w:rsidR="002849C6" w:rsidRPr="002849C6" w:rsidRDefault="002849C6" w:rsidP="000F2F5F">
      <w:pPr>
        <w:ind w:firstLine="708"/>
        <w:rPr>
          <w:sz w:val="20"/>
          <w:szCs w:val="20"/>
        </w:rPr>
      </w:pPr>
      <w:r w:rsidRPr="002849C6">
        <w:rPr>
          <w:sz w:val="20"/>
          <w:szCs w:val="20"/>
        </w:rPr>
        <w:t>Возможность принятия МФЦ решения об отказе в приеме запроса и документов, необходимых для предоставления муниципальной услуги не предусмотрена.</w:t>
      </w:r>
    </w:p>
    <w:p w:rsidR="002849C6" w:rsidRPr="002849C6" w:rsidRDefault="002849C6" w:rsidP="000F2F5F">
      <w:pPr>
        <w:ind w:firstLine="708"/>
        <w:rPr>
          <w:sz w:val="20"/>
          <w:szCs w:val="20"/>
        </w:rPr>
      </w:pPr>
      <w:r w:rsidRPr="002849C6">
        <w:rPr>
          <w:sz w:val="20"/>
          <w:szCs w:val="20"/>
        </w:rPr>
        <w:t>2.2.3. При предоставлении муниципальной услуги уполномоченное структурное подразделение взаимодействует с:</w:t>
      </w:r>
    </w:p>
    <w:p w:rsidR="002849C6" w:rsidRPr="002849C6" w:rsidRDefault="002849C6" w:rsidP="000F2F5F">
      <w:pPr>
        <w:ind w:firstLine="708"/>
        <w:rPr>
          <w:sz w:val="20"/>
          <w:szCs w:val="20"/>
        </w:rPr>
      </w:pPr>
      <w:r w:rsidRPr="002849C6">
        <w:rPr>
          <w:sz w:val="20"/>
          <w:szCs w:val="20"/>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2849C6" w:rsidRPr="002849C6" w:rsidRDefault="002849C6" w:rsidP="003945C0">
      <w:pPr>
        <w:ind w:firstLine="708"/>
        <w:rPr>
          <w:sz w:val="20"/>
          <w:szCs w:val="20"/>
        </w:rPr>
      </w:pPr>
      <w:r w:rsidRPr="002849C6">
        <w:rPr>
          <w:sz w:val="20"/>
          <w:szCs w:val="20"/>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2849C6" w:rsidRPr="002849C6" w:rsidRDefault="002849C6" w:rsidP="003945C0">
      <w:pPr>
        <w:ind w:firstLine="708"/>
        <w:rPr>
          <w:sz w:val="20"/>
          <w:szCs w:val="20"/>
        </w:rPr>
      </w:pPr>
      <w:r w:rsidRPr="002849C6">
        <w:rPr>
          <w:sz w:val="20"/>
          <w:szCs w:val="20"/>
        </w:rPr>
        <w:t>Иными органами государственной власти, уполномоченными на предоставление документов, указанных в пункте 2.6.3. настоящего Административного регламента.</w:t>
      </w:r>
    </w:p>
    <w:p w:rsidR="002849C6" w:rsidRPr="002849C6" w:rsidRDefault="002849C6" w:rsidP="002849C6">
      <w:pPr>
        <w:ind w:firstLine="0"/>
        <w:rPr>
          <w:sz w:val="20"/>
          <w:szCs w:val="20"/>
        </w:rPr>
      </w:pPr>
    </w:p>
    <w:p w:rsidR="002849C6" w:rsidRPr="002849C6" w:rsidRDefault="002849C6" w:rsidP="003945C0">
      <w:pPr>
        <w:ind w:firstLine="0"/>
        <w:jc w:val="center"/>
        <w:rPr>
          <w:sz w:val="20"/>
          <w:szCs w:val="20"/>
        </w:rPr>
      </w:pPr>
      <w:r w:rsidRPr="002849C6">
        <w:rPr>
          <w:sz w:val="20"/>
          <w:szCs w:val="20"/>
        </w:rPr>
        <w:t>2.3. Результат предоставления муниципальной услуги</w:t>
      </w:r>
    </w:p>
    <w:p w:rsidR="002849C6" w:rsidRPr="002849C6" w:rsidRDefault="002849C6" w:rsidP="002849C6">
      <w:pPr>
        <w:ind w:firstLine="0"/>
        <w:rPr>
          <w:sz w:val="20"/>
          <w:szCs w:val="20"/>
        </w:rPr>
      </w:pPr>
    </w:p>
    <w:p w:rsidR="002849C6" w:rsidRPr="002849C6" w:rsidRDefault="002849C6" w:rsidP="003945C0">
      <w:pPr>
        <w:ind w:firstLine="708"/>
        <w:rPr>
          <w:sz w:val="20"/>
          <w:szCs w:val="20"/>
        </w:rPr>
      </w:pPr>
      <w:r w:rsidRPr="002849C6">
        <w:rPr>
          <w:sz w:val="20"/>
          <w:szCs w:val="20"/>
        </w:rPr>
        <w:t xml:space="preserve">2.3.1. В </w:t>
      </w:r>
      <w:proofErr w:type="gramStart"/>
      <w:r w:rsidRPr="002849C6">
        <w:rPr>
          <w:sz w:val="20"/>
          <w:szCs w:val="20"/>
        </w:rPr>
        <w:t>соответствии</w:t>
      </w:r>
      <w:proofErr w:type="gramEnd"/>
      <w:r w:rsidRPr="002849C6">
        <w:rPr>
          <w:sz w:val="20"/>
          <w:szCs w:val="20"/>
        </w:rPr>
        <w:t xml:space="preserve"> с вариантами, приведенными в подразделах 3.3., 3.4. настоящего Административного регламента, результатом предоставления муниципальной услуги являются:</w:t>
      </w:r>
    </w:p>
    <w:p w:rsidR="002849C6" w:rsidRPr="002849C6" w:rsidRDefault="002849C6" w:rsidP="003945C0">
      <w:pPr>
        <w:ind w:firstLine="708"/>
        <w:rPr>
          <w:sz w:val="20"/>
          <w:szCs w:val="20"/>
        </w:rPr>
      </w:pPr>
      <w:r w:rsidRPr="002849C6">
        <w:rPr>
          <w:sz w:val="20"/>
          <w:szCs w:val="20"/>
        </w:rPr>
        <w:t>заключение договора купли-продажи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2849C6" w:rsidRPr="002849C6" w:rsidRDefault="002849C6" w:rsidP="003945C0">
      <w:pPr>
        <w:ind w:firstLine="708"/>
        <w:rPr>
          <w:sz w:val="20"/>
          <w:szCs w:val="20"/>
        </w:rPr>
      </w:pPr>
      <w:r w:rsidRPr="002849C6">
        <w:rPr>
          <w:sz w:val="20"/>
          <w:szCs w:val="20"/>
        </w:rPr>
        <w:t>заключение договора аренды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2849C6" w:rsidRPr="002849C6" w:rsidRDefault="002849C6" w:rsidP="003945C0">
      <w:pPr>
        <w:ind w:firstLine="708"/>
        <w:rPr>
          <w:sz w:val="20"/>
          <w:szCs w:val="20"/>
        </w:rPr>
      </w:pPr>
      <w:r w:rsidRPr="002849C6">
        <w:rPr>
          <w:sz w:val="20"/>
          <w:szCs w:val="20"/>
        </w:rPr>
        <w:t>заключение договора безвозмездного пользования земельным участком, находящегося в муниципальной собственности, либо земельного участка, государственная собственность на который не разграничена;</w:t>
      </w:r>
    </w:p>
    <w:p w:rsidR="003945C0" w:rsidRDefault="002849C6" w:rsidP="003945C0">
      <w:pPr>
        <w:ind w:firstLine="708"/>
        <w:rPr>
          <w:sz w:val="20"/>
          <w:szCs w:val="20"/>
        </w:rPr>
      </w:pPr>
      <w:r w:rsidRPr="002849C6">
        <w:rPr>
          <w:sz w:val="20"/>
          <w:szCs w:val="20"/>
        </w:rPr>
        <w:t>постановление Администрации о предоставлении земельного участка, находящегося в муниципальной собственности, либо земельного участка, государственная собственность на который не разграничена, в постоянное (бессрочное) пользование;</w:t>
      </w:r>
    </w:p>
    <w:p w:rsidR="002849C6" w:rsidRPr="002849C6" w:rsidRDefault="002849C6" w:rsidP="003945C0">
      <w:pPr>
        <w:ind w:firstLine="708"/>
        <w:rPr>
          <w:sz w:val="20"/>
          <w:szCs w:val="20"/>
        </w:rPr>
      </w:pPr>
      <w:r w:rsidRPr="002849C6">
        <w:rPr>
          <w:sz w:val="20"/>
          <w:szCs w:val="20"/>
        </w:rPr>
        <w:lastRenderedPageBreak/>
        <w:t>выдача (направление) заявителю решения об отказе в предоставлении муниципальной услуги;</w:t>
      </w:r>
    </w:p>
    <w:p w:rsidR="002849C6" w:rsidRPr="002849C6" w:rsidRDefault="002849C6" w:rsidP="003945C0">
      <w:pPr>
        <w:ind w:firstLine="708"/>
        <w:rPr>
          <w:sz w:val="20"/>
          <w:szCs w:val="20"/>
        </w:rPr>
      </w:pPr>
      <w:r w:rsidRPr="002849C6">
        <w:rPr>
          <w:sz w:val="20"/>
          <w:szCs w:val="20"/>
        </w:rPr>
        <w:t>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2849C6" w:rsidRPr="002849C6" w:rsidRDefault="002849C6" w:rsidP="003945C0">
      <w:pPr>
        <w:ind w:firstLine="708"/>
        <w:rPr>
          <w:sz w:val="20"/>
          <w:szCs w:val="20"/>
        </w:rPr>
      </w:pPr>
      <w:r w:rsidRPr="002849C6">
        <w:rPr>
          <w:sz w:val="20"/>
          <w:szCs w:val="20"/>
        </w:rPr>
        <w:t xml:space="preserve">2.3.2. Документом, содержащим положительное решение о предоставлении муниципальной услуги, является постановление администрации </w:t>
      </w:r>
      <w:r>
        <w:rPr>
          <w:sz w:val="20"/>
          <w:szCs w:val="20"/>
        </w:rPr>
        <w:t>Канашского</w:t>
      </w:r>
      <w:r w:rsidRPr="002849C6">
        <w:rPr>
          <w:sz w:val="20"/>
          <w:szCs w:val="20"/>
        </w:rPr>
        <w:t xml:space="preserve"> муниципального округа Чувашской Республики о предоставлении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2849C6" w:rsidRPr="002849C6" w:rsidRDefault="002849C6" w:rsidP="003945C0">
      <w:pPr>
        <w:ind w:firstLine="708"/>
        <w:rPr>
          <w:sz w:val="20"/>
          <w:szCs w:val="20"/>
        </w:rPr>
      </w:pPr>
      <w:r w:rsidRPr="002849C6">
        <w:rPr>
          <w:sz w:val="20"/>
          <w:szCs w:val="20"/>
        </w:rPr>
        <w:t>Документом, содержащим решение об отказе в предоставлении муниципальной услуги, является уведомление об отказе в предоставлении муниципальной услуги, содержащее:</w:t>
      </w:r>
    </w:p>
    <w:p w:rsidR="002849C6" w:rsidRPr="002849C6" w:rsidRDefault="003945C0" w:rsidP="002849C6">
      <w:pPr>
        <w:ind w:firstLine="0"/>
        <w:rPr>
          <w:sz w:val="20"/>
          <w:szCs w:val="20"/>
        </w:rPr>
      </w:pPr>
      <w:r>
        <w:rPr>
          <w:sz w:val="20"/>
          <w:szCs w:val="20"/>
        </w:rPr>
        <w:t>дату;</w:t>
      </w:r>
    </w:p>
    <w:p w:rsidR="002849C6" w:rsidRPr="002849C6" w:rsidRDefault="003945C0" w:rsidP="002849C6">
      <w:pPr>
        <w:ind w:firstLine="0"/>
        <w:rPr>
          <w:sz w:val="20"/>
          <w:szCs w:val="20"/>
        </w:rPr>
      </w:pPr>
      <w:r>
        <w:rPr>
          <w:sz w:val="20"/>
          <w:szCs w:val="20"/>
        </w:rPr>
        <w:t>номер;</w:t>
      </w:r>
    </w:p>
    <w:p w:rsidR="002849C6" w:rsidRPr="002849C6" w:rsidRDefault="003945C0" w:rsidP="002849C6">
      <w:pPr>
        <w:ind w:firstLine="0"/>
        <w:rPr>
          <w:sz w:val="20"/>
          <w:szCs w:val="20"/>
        </w:rPr>
      </w:pPr>
      <w:r>
        <w:rPr>
          <w:sz w:val="20"/>
          <w:szCs w:val="20"/>
        </w:rPr>
        <w:t>информацию о принятом решении;</w:t>
      </w:r>
    </w:p>
    <w:p w:rsidR="002849C6" w:rsidRPr="002849C6" w:rsidRDefault="002849C6" w:rsidP="002849C6">
      <w:pPr>
        <w:ind w:firstLine="0"/>
        <w:rPr>
          <w:sz w:val="20"/>
          <w:szCs w:val="20"/>
        </w:rPr>
      </w:pPr>
      <w:r w:rsidRPr="002849C6">
        <w:rPr>
          <w:sz w:val="20"/>
          <w:szCs w:val="20"/>
        </w:rPr>
        <w:t>основания для отка</w:t>
      </w:r>
      <w:r w:rsidR="003945C0">
        <w:rPr>
          <w:sz w:val="20"/>
          <w:szCs w:val="20"/>
        </w:rPr>
        <w:t>за и возможности их устранения;</w:t>
      </w:r>
    </w:p>
    <w:p w:rsidR="002849C6" w:rsidRPr="002849C6" w:rsidRDefault="002849C6" w:rsidP="002849C6">
      <w:pPr>
        <w:ind w:firstLine="0"/>
        <w:rPr>
          <w:sz w:val="20"/>
          <w:szCs w:val="20"/>
        </w:rPr>
      </w:pPr>
      <w:r w:rsidRPr="002849C6">
        <w:rPr>
          <w:sz w:val="20"/>
          <w:szCs w:val="20"/>
        </w:rPr>
        <w:t>подпись руководителя уполномоченн</w:t>
      </w:r>
      <w:r w:rsidR="003945C0">
        <w:rPr>
          <w:sz w:val="20"/>
          <w:szCs w:val="20"/>
        </w:rPr>
        <w:t>ого структурного подразделения.</w:t>
      </w:r>
    </w:p>
    <w:p w:rsidR="002849C6" w:rsidRPr="002849C6" w:rsidRDefault="002849C6" w:rsidP="003945C0">
      <w:pPr>
        <w:ind w:firstLine="708"/>
        <w:rPr>
          <w:sz w:val="20"/>
          <w:szCs w:val="20"/>
        </w:rPr>
      </w:pPr>
      <w:r w:rsidRPr="002849C6">
        <w:rPr>
          <w:sz w:val="20"/>
          <w:szCs w:val="20"/>
        </w:rPr>
        <w:t xml:space="preserve">2.3.3. </w:t>
      </w:r>
      <w:proofErr w:type="gramStart"/>
      <w:r w:rsidRPr="002849C6">
        <w:rPr>
          <w:sz w:val="20"/>
          <w:szCs w:val="20"/>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руководителя уполномоченного структурного подразделения в личном кабинете на Едином портале государственных и муниципальных услуг либо в Администрации, в МФЦ при личном посещении.</w:t>
      </w:r>
      <w:proofErr w:type="gramEnd"/>
    </w:p>
    <w:p w:rsidR="002849C6" w:rsidRPr="002849C6" w:rsidRDefault="002849C6" w:rsidP="002849C6">
      <w:pPr>
        <w:ind w:firstLine="0"/>
        <w:rPr>
          <w:sz w:val="20"/>
          <w:szCs w:val="20"/>
        </w:rPr>
      </w:pPr>
    </w:p>
    <w:p w:rsidR="002849C6" w:rsidRPr="002849C6" w:rsidRDefault="002849C6" w:rsidP="003945C0">
      <w:pPr>
        <w:ind w:firstLine="0"/>
        <w:jc w:val="center"/>
        <w:rPr>
          <w:sz w:val="20"/>
          <w:szCs w:val="20"/>
        </w:rPr>
      </w:pPr>
      <w:r w:rsidRPr="002849C6">
        <w:rPr>
          <w:sz w:val="20"/>
          <w:szCs w:val="20"/>
        </w:rPr>
        <w:t>2.4. Срок предоставления муниципальной услуги</w:t>
      </w:r>
    </w:p>
    <w:p w:rsidR="002849C6" w:rsidRPr="002849C6" w:rsidRDefault="002849C6" w:rsidP="002849C6">
      <w:pPr>
        <w:ind w:firstLine="0"/>
        <w:rPr>
          <w:sz w:val="20"/>
          <w:szCs w:val="20"/>
        </w:rPr>
      </w:pPr>
    </w:p>
    <w:p w:rsidR="002849C6" w:rsidRPr="002849C6" w:rsidRDefault="002849C6" w:rsidP="003945C0">
      <w:pPr>
        <w:ind w:firstLine="708"/>
        <w:rPr>
          <w:sz w:val="20"/>
          <w:szCs w:val="20"/>
        </w:rPr>
      </w:pPr>
      <w:r w:rsidRPr="002849C6">
        <w:rPr>
          <w:sz w:val="20"/>
          <w:szCs w:val="20"/>
        </w:rPr>
        <w:t>Срок предоставления муниципальной услуги, начиная со дня регистрации в Администрации либо в МФЦ заявления с документами, указанными в подразделе 2.6 настоящего Административного регламента, не должен превы</w:t>
      </w:r>
      <w:r w:rsidR="003A7433">
        <w:rPr>
          <w:sz w:val="20"/>
          <w:szCs w:val="20"/>
        </w:rPr>
        <w:t>шать 7</w:t>
      </w:r>
      <w:bookmarkStart w:id="0" w:name="_GoBack"/>
      <w:bookmarkEnd w:id="0"/>
      <w:r w:rsidRPr="002849C6">
        <w:rPr>
          <w:sz w:val="20"/>
          <w:szCs w:val="20"/>
        </w:rPr>
        <w:t xml:space="preserve"> рабочих дней.</w:t>
      </w:r>
    </w:p>
    <w:p w:rsidR="002849C6" w:rsidRPr="002849C6" w:rsidRDefault="002849C6" w:rsidP="006D0A57">
      <w:pPr>
        <w:ind w:firstLine="708"/>
        <w:rPr>
          <w:sz w:val="20"/>
          <w:szCs w:val="20"/>
        </w:rPr>
      </w:pPr>
      <w:proofErr w:type="gramStart"/>
      <w:r w:rsidRPr="002849C6">
        <w:rPr>
          <w:sz w:val="20"/>
          <w:szCs w:val="20"/>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 момента обнаружения ошибки или получения от любого заинтересованного лица письменного заявления об ошибке.</w:t>
      </w:r>
      <w:proofErr w:type="gramEnd"/>
    </w:p>
    <w:p w:rsidR="002849C6" w:rsidRPr="002849C6" w:rsidRDefault="002849C6" w:rsidP="002849C6">
      <w:pPr>
        <w:ind w:firstLine="0"/>
        <w:rPr>
          <w:sz w:val="20"/>
          <w:szCs w:val="20"/>
        </w:rPr>
      </w:pPr>
    </w:p>
    <w:p w:rsidR="002849C6" w:rsidRPr="002849C6" w:rsidRDefault="002849C6" w:rsidP="006D0A57">
      <w:pPr>
        <w:ind w:firstLine="0"/>
        <w:jc w:val="center"/>
        <w:rPr>
          <w:sz w:val="20"/>
          <w:szCs w:val="20"/>
        </w:rPr>
      </w:pPr>
      <w:r w:rsidRPr="002849C6">
        <w:rPr>
          <w:sz w:val="20"/>
          <w:szCs w:val="20"/>
        </w:rPr>
        <w:t>2.5. Правовые основания для предоставления муниципальной услуги</w:t>
      </w:r>
    </w:p>
    <w:p w:rsidR="002849C6" w:rsidRPr="002849C6" w:rsidRDefault="002849C6" w:rsidP="002849C6">
      <w:pPr>
        <w:ind w:firstLine="0"/>
        <w:rPr>
          <w:sz w:val="20"/>
          <w:szCs w:val="20"/>
        </w:rPr>
      </w:pPr>
    </w:p>
    <w:p w:rsidR="002849C6" w:rsidRPr="002849C6" w:rsidRDefault="002849C6" w:rsidP="006D0A57">
      <w:pPr>
        <w:ind w:firstLine="708"/>
        <w:rPr>
          <w:sz w:val="20"/>
          <w:szCs w:val="20"/>
        </w:rPr>
      </w:pPr>
      <w:proofErr w:type="gramStart"/>
      <w:r w:rsidRPr="002849C6">
        <w:rPr>
          <w:sz w:val="20"/>
          <w:szCs w:val="20"/>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МФЦ, их должностных лиц, либо муниципальных служащих, размещается на официальном сайте </w:t>
      </w:r>
      <w:r>
        <w:rPr>
          <w:sz w:val="20"/>
          <w:szCs w:val="20"/>
        </w:rPr>
        <w:t>Канашского</w:t>
      </w:r>
      <w:r w:rsidRPr="002849C6">
        <w:rPr>
          <w:sz w:val="20"/>
          <w:szCs w:val="20"/>
        </w:rPr>
        <w:t xml:space="preserve"> муниципального округа Чувашской Республики в сети </w:t>
      </w:r>
      <w:r w:rsidR="006D0A57">
        <w:rPr>
          <w:sz w:val="20"/>
          <w:szCs w:val="20"/>
        </w:rPr>
        <w:t>«</w:t>
      </w:r>
      <w:r w:rsidRPr="002849C6">
        <w:rPr>
          <w:sz w:val="20"/>
          <w:szCs w:val="20"/>
        </w:rPr>
        <w:t>Интернет</w:t>
      </w:r>
      <w:r w:rsidR="006D0A57">
        <w:rPr>
          <w:sz w:val="20"/>
          <w:szCs w:val="20"/>
        </w:rPr>
        <w:t>»</w:t>
      </w:r>
      <w:r w:rsidRPr="002849C6">
        <w:rPr>
          <w:sz w:val="20"/>
          <w:szCs w:val="20"/>
        </w:rPr>
        <w:t xml:space="preserve"> (далее - официальный сайт Администрации), в федеральной государс</w:t>
      </w:r>
      <w:r w:rsidR="006D0A57">
        <w:rPr>
          <w:sz w:val="20"/>
          <w:szCs w:val="20"/>
        </w:rPr>
        <w:t>твенной информационной системе «</w:t>
      </w:r>
      <w:r w:rsidRPr="002849C6">
        <w:rPr>
          <w:sz w:val="20"/>
          <w:szCs w:val="20"/>
        </w:rPr>
        <w:t>Федеральный реестр государственных</w:t>
      </w:r>
      <w:proofErr w:type="gramEnd"/>
      <w:r w:rsidRPr="002849C6">
        <w:rPr>
          <w:sz w:val="20"/>
          <w:szCs w:val="20"/>
        </w:rPr>
        <w:t xml:space="preserve"> и муниципальных услуг (функций)</w:t>
      </w:r>
      <w:r w:rsidR="006D0A57">
        <w:rPr>
          <w:sz w:val="20"/>
          <w:szCs w:val="20"/>
        </w:rPr>
        <w:t>»</w:t>
      </w:r>
      <w:r w:rsidRPr="002849C6">
        <w:rPr>
          <w:sz w:val="20"/>
          <w:szCs w:val="20"/>
        </w:rPr>
        <w:t xml:space="preserve"> (далее - Федеральный реестр государственных и муниципальных услуг), на Едином портале государственных и муниципальных услуг.</w:t>
      </w:r>
    </w:p>
    <w:p w:rsidR="002849C6" w:rsidRPr="002849C6" w:rsidRDefault="002849C6" w:rsidP="002849C6">
      <w:pPr>
        <w:ind w:firstLine="0"/>
        <w:rPr>
          <w:sz w:val="20"/>
          <w:szCs w:val="20"/>
        </w:rPr>
      </w:pPr>
    </w:p>
    <w:p w:rsidR="002849C6" w:rsidRPr="002849C6" w:rsidRDefault="002849C6" w:rsidP="006D0A57">
      <w:pPr>
        <w:ind w:firstLine="0"/>
        <w:jc w:val="center"/>
        <w:rPr>
          <w:sz w:val="20"/>
          <w:szCs w:val="20"/>
        </w:rPr>
      </w:pPr>
      <w:r w:rsidRPr="002849C6">
        <w:rPr>
          <w:sz w:val="20"/>
          <w:szCs w:val="20"/>
        </w:rPr>
        <w:t>2.6. Исчерпывающий перечень документов, необходимых для предоставления муниципальной услуги</w:t>
      </w:r>
    </w:p>
    <w:p w:rsidR="002849C6" w:rsidRPr="002849C6" w:rsidRDefault="002849C6" w:rsidP="002849C6">
      <w:pPr>
        <w:ind w:firstLine="0"/>
        <w:rPr>
          <w:sz w:val="20"/>
          <w:szCs w:val="20"/>
        </w:rPr>
      </w:pPr>
    </w:p>
    <w:p w:rsidR="002849C6" w:rsidRPr="002849C6" w:rsidRDefault="002849C6" w:rsidP="006D0A57">
      <w:pPr>
        <w:ind w:firstLine="708"/>
        <w:rPr>
          <w:sz w:val="20"/>
          <w:szCs w:val="20"/>
        </w:rPr>
      </w:pPr>
      <w:r w:rsidRPr="002849C6">
        <w:rPr>
          <w:sz w:val="20"/>
          <w:szCs w:val="20"/>
        </w:rPr>
        <w:t>2.6.1. Для получения муниципальной услуги Заявитель представляет в Администрацию заявление о предоставлении муниципальной услуги</w:t>
      </w:r>
      <w:r w:rsidR="006D0A57">
        <w:rPr>
          <w:sz w:val="20"/>
          <w:szCs w:val="20"/>
        </w:rPr>
        <w:t xml:space="preserve"> по форме согласно Приложению № </w:t>
      </w:r>
      <w:r w:rsidRPr="002849C6">
        <w:rPr>
          <w:sz w:val="20"/>
          <w:szCs w:val="20"/>
        </w:rPr>
        <w:t>1 к настоящему Административному регламенту одним из следующих способов по личному усмотрению:</w:t>
      </w:r>
    </w:p>
    <w:p w:rsidR="002849C6" w:rsidRPr="002849C6" w:rsidRDefault="002849C6" w:rsidP="006D0A57">
      <w:pPr>
        <w:ind w:firstLine="708"/>
        <w:rPr>
          <w:sz w:val="20"/>
          <w:szCs w:val="20"/>
        </w:rPr>
      </w:pPr>
      <w:r w:rsidRPr="002849C6">
        <w:rPr>
          <w:sz w:val="20"/>
          <w:szCs w:val="20"/>
        </w:rPr>
        <w:t>в электронной форме посредством Единого портала государственных и муниципальных услуг;</w:t>
      </w:r>
    </w:p>
    <w:p w:rsidR="002849C6" w:rsidRPr="002849C6" w:rsidRDefault="002849C6" w:rsidP="006D0A57">
      <w:pPr>
        <w:ind w:firstLine="708"/>
        <w:rPr>
          <w:sz w:val="20"/>
          <w:szCs w:val="20"/>
        </w:rPr>
      </w:pPr>
      <w:r w:rsidRPr="002849C6">
        <w:rPr>
          <w:sz w:val="20"/>
          <w:szCs w:val="20"/>
        </w:rPr>
        <w:t>на бумажном носителе посредством личного обращения в Администрацию, в том числе через МФЦ в соответствии с Соглашением о взаимодействии, либо посредством почтового отправления с уведомлением о вручении.</w:t>
      </w:r>
    </w:p>
    <w:p w:rsidR="002849C6" w:rsidRPr="002849C6" w:rsidRDefault="002849C6" w:rsidP="006D0A57">
      <w:pPr>
        <w:ind w:firstLine="708"/>
        <w:rPr>
          <w:sz w:val="20"/>
          <w:szCs w:val="20"/>
        </w:rPr>
      </w:pPr>
      <w:proofErr w:type="gramStart"/>
      <w:r w:rsidRPr="002849C6">
        <w:rPr>
          <w:sz w:val="20"/>
          <w:szCs w:val="20"/>
        </w:rPr>
        <w:t>В случае подачи заявления в электронной форме посредством Единого портала государственных и муниципальных услуг указанное заявление заполняется путем внесения соответствующих сведений в интерактивную форму на Единого портала государственных и муниципальных услуг, без необходимости предоставления в иной форме.</w:t>
      </w:r>
      <w:proofErr w:type="gramEnd"/>
    </w:p>
    <w:p w:rsidR="002849C6" w:rsidRPr="002849C6" w:rsidRDefault="002849C6" w:rsidP="006D0A57">
      <w:pPr>
        <w:ind w:firstLine="708"/>
        <w:rPr>
          <w:sz w:val="20"/>
          <w:szCs w:val="20"/>
        </w:rPr>
      </w:pPr>
      <w:r w:rsidRPr="002849C6">
        <w:rPr>
          <w:sz w:val="20"/>
          <w:szCs w:val="20"/>
        </w:rPr>
        <w:t xml:space="preserve">2.6.2. С заявлением о предоставлении муниципальной услуги Заявитель самостоятельно </w:t>
      </w:r>
      <w:proofErr w:type="gramStart"/>
      <w:r w:rsidRPr="002849C6">
        <w:rPr>
          <w:sz w:val="20"/>
          <w:szCs w:val="20"/>
        </w:rPr>
        <w:t>предоставляет следующие документы</w:t>
      </w:r>
      <w:proofErr w:type="gramEnd"/>
      <w:r w:rsidRPr="002849C6">
        <w:rPr>
          <w:sz w:val="20"/>
          <w:szCs w:val="20"/>
        </w:rPr>
        <w:t>, необходимые для оказания муниципальной услуги и обязательные для предоставления:</w:t>
      </w:r>
    </w:p>
    <w:p w:rsidR="002849C6" w:rsidRPr="002849C6" w:rsidRDefault="002849C6" w:rsidP="006D0A57">
      <w:pPr>
        <w:ind w:firstLine="708"/>
        <w:rPr>
          <w:sz w:val="20"/>
          <w:szCs w:val="20"/>
        </w:rPr>
      </w:pPr>
      <w:r w:rsidRPr="002849C6">
        <w:rPr>
          <w:sz w:val="20"/>
          <w:szCs w:val="20"/>
        </w:rPr>
        <w:t xml:space="preserve">1) согласие на обработку персональных данных в соответствии с федеральным законом </w:t>
      </w:r>
      <w:r w:rsidR="006D0A57">
        <w:rPr>
          <w:sz w:val="20"/>
          <w:szCs w:val="20"/>
        </w:rPr>
        <w:t>«О персональных данных»</w:t>
      </w:r>
      <w:r w:rsidRPr="002849C6">
        <w:rPr>
          <w:sz w:val="20"/>
          <w:szCs w:val="20"/>
        </w:rPr>
        <w:t xml:space="preserve"> - для физических лиц (приложение к заявлению);</w:t>
      </w:r>
    </w:p>
    <w:p w:rsidR="002849C6" w:rsidRPr="002849C6" w:rsidRDefault="002849C6" w:rsidP="006D0A57">
      <w:pPr>
        <w:ind w:firstLine="708"/>
        <w:rPr>
          <w:sz w:val="20"/>
          <w:szCs w:val="20"/>
        </w:rPr>
      </w:pPr>
      <w:r w:rsidRPr="002849C6">
        <w:rPr>
          <w:sz w:val="20"/>
          <w:szCs w:val="20"/>
        </w:rPr>
        <w:t>2) документ, удостоверяющий личность Заявителя (предоставляется в случае личного обращения в Уполномоченный орган либо МФЦ);</w:t>
      </w:r>
    </w:p>
    <w:p w:rsidR="002849C6" w:rsidRPr="002849C6" w:rsidRDefault="002849C6" w:rsidP="006D0A57">
      <w:pPr>
        <w:ind w:firstLine="708"/>
        <w:rPr>
          <w:sz w:val="20"/>
          <w:szCs w:val="20"/>
        </w:rPr>
      </w:pPr>
      <w:r w:rsidRPr="002849C6">
        <w:rPr>
          <w:sz w:val="20"/>
          <w:szCs w:val="20"/>
        </w:rPr>
        <w:t>3) документ, подтверждающий полномочия представителя действовать от имени заявителя - в случае, если заявление подается представителем.</w:t>
      </w:r>
    </w:p>
    <w:p w:rsidR="002849C6" w:rsidRPr="002849C6" w:rsidRDefault="002849C6" w:rsidP="006D0A57">
      <w:pPr>
        <w:ind w:firstLine="708"/>
        <w:rPr>
          <w:sz w:val="20"/>
          <w:szCs w:val="20"/>
        </w:rPr>
      </w:pPr>
      <w:r w:rsidRPr="002849C6">
        <w:rPr>
          <w:sz w:val="20"/>
          <w:szCs w:val="20"/>
        </w:rPr>
        <w:lastRenderedPageBreak/>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849C6" w:rsidRPr="002849C6" w:rsidRDefault="002849C6" w:rsidP="006D0A57">
      <w:pPr>
        <w:ind w:firstLine="708"/>
        <w:rPr>
          <w:sz w:val="20"/>
          <w:szCs w:val="20"/>
        </w:rPr>
      </w:pPr>
      <w:r w:rsidRPr="002849C6">
        <w:rPr>
          <w:sz w:val="20"/>
          <w:szCs w:val="20"/>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2849C6" w:rsidRPr="002849C6" w:rsidRDefault="002849C6" w:rsidP="006D0A57">
      <w:pPr>
        <w:ind w:firstLine="708"/>
        <w:rPr>
          <w:sz w:val="20"/>
          <w:szCs w:val="20"/>
        </w:rPr>
      </w:pPr>
      <w:r w:rsidRPr="002849C6">
        <w:rPr>
          <w:sz w:val="20"/>
          <w:szCs w:val="20"/>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земельного участка в собственность за плату;</w:t>
      </w:r>
    </w:p>
    <w:p w:rsidR="002849C6" w:rsidRPr="002849C6" w:rsidRDefault="002849C6" w:rsidP="006D0A57">
      <w:pPr>
        <w:ind w:firstLine="708"/>
        <w:rPr>
          <w:sz w:val="20"/>
          <w:szCs w:val="20"/>
        </w:rPr>
      </w:pPr>
      <w:r w:rsidRPr="002849C6">
        <w:rPr>
          <w:sz w:val="20"/>
          <w:szCs w:val="20"/>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участка за плату или если обращается член садоводческого или огороднического товарищества за предоставлением участка в аренду;</w:t>
      </w:r>
    </w:p>
    <w:p w:rsidR="002849C6" w:rsidRPr="002849C6" w:rsidRDefault="002849C6" w:rsidP="006D0A57">
      <w:pPr>
        <w:ind w:firstLine="708"/>
        <w:rPr>
          <w:sz w:val="20"/>
          <w:szCs w:val="20"/>
        </w:rPr>
      </w:pPr>
      <w:proofErr w:type="gramStart"/>
      <w:r w:rsidRPr="002849C6">
        <w:rPr>
          <w:sz w:val="20"/>
          <w:szCs w:val="20"/>
        </w:rPr>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земельного участка в собственность за плату, или если</w:t>
      </w:r>
      <w:proofErr w:type="gramEnd"/>
      <w:r w:rsidRPr="002849C6">
        <w:rPr>
          <w:sz w:val="20"/>
          <w:szCs w:val="20"/>
        </w:rPr>
        <w:t xml:space="preserve">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земельного участка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земельного участка в аренду;</w:t>
      </w:r>
    </w:p>
    <w:p w:rsidR="002849C6" w:rsidRPr="002849C6" w:rsidRDefault="002849C6" w:rsidP="006D0A57">
      <w:pPr>
        <w:ind w:firstLine="708"/>
        <w:rPr>
          <w:sz w:val="20"/>
          <w:szCs w:val="20"/>
        </w:rPr>
      </w:pPr>
      <w:proofErr w:type="gramStart"/>
      <w:r w:rsidRPr="002849C6">
        <w:rPr>
          <w:sz w:val="20"/>
          <w:szCs w:val="20"/>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земельного участка в собственность за плату, или если обращается религиозная организация, являющаяся собственником здания или сооружения, за предоставлением земельного участка в безвозмездное пользование, или если обращается собственник здания, сооружения</w:t>
      </w:r>
      <w:proofErr w:type="gramEnd"/>
      <w:r w:rsidRPr="002849C6">
        <w:rPr>
          <w:sz w:val="20"/>
          <w:szCs w:val="20"/>
        </w:rPr>
        <w:t>,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земельного участка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2849C6" w:rsidRPr="002849C6" w:rsidRDefault="002849C6" w:rsidP="006D0A57">
      <w:pPr>
        <w:ind w:firstLine="708"/>
        <w:rPr>
          <w:sz w:val="20"/>
          <w:szCs w:val="20"/>
        </w:rPr>
      </w:pPr>
      <w:r w:rsidRPr="002849C6">
        <w:rPr>
          <w:sz w:val="20"/>
          <w:szCs w:val="20"/>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земельного участка в аренду и право на такой объект незавершенного строительства не зарегистрировано в ЕГРН;</w:t>
      </w:r>
    </w:p>
    <w:p w:rsidR="006D0A57" w:rsidRPr="006D0A57" w:rsidRDefault="006D0A57" w:rsidP="00FC68E1">
      <w:pPr>
        <w:ind w:firstLine="708"/>
        <w:rPr>
          <w:sz w:val="20"/>
          <w:szCs w:val="20"/>
        </w:rPr>
      </w:pPr>
      <w:proofErr w:type="gramStart"/>
      <w:r w:rsidRPr="006D0A57">
        <w:rPr>
          <w:sz w:val="20"/>
          <w:szCs w:val="20"/>
        </w:rPr>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земельного участка в безвозмездное пользование, или</w:t>
      </w:r>
      <w:proofErr w:type="gramEnd"/>
      <w:r w:rsidRPr="006D0A57">
        <w:rPr>
          <w:sz w:val="20"/>
          <w:szCs w:val="20"/>
        </w:rPr>
        <w:t xml:space="preserve"> </w:t>
      </w:r>
      <w:proofErr w:type="gramStart"/>
      <w:r w:rsidRPr="006D0A57">
        <w:rPr>
          <w:sz w:val="20"/>
          <w:szCs w:val="20"/>
        </w:rPr>
        <w:t>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праве хозяйственного ведения или на праве оперативного управления, за предоставлением земельного участка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6D0A57" w:rsidRPr="006D0A57" w:rsidRDefault="006D0A57" w:rsidP="00FC68E1">
      <w:pPr>
        <w:ind w:firstLine="708"/>
        <w:rPr>
          <w:sz w:val="20"/>
          <w:szCs w:val="20"/>
        </w:rPr>
      </w:pPr>
      <w:r w:rsidRPr="006D0A57">
        <w:rPr>
          <w:sz w:val="20"/>
          <w:szCs w:val="20"/>
        </w:rPr>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6D0A57" w:rsidRPr="006D0A57" w:rsidRDefault="006D0A57" w:rsidP="00FC68E1">
      <w:pPr>
        <w:ind w:firstLine="708"/>
        <w:rPr>
          <w:sz w:val="20"/>
          <w:szCs w:val="20"/>
        </w:rPr>
      </w:pPr>
      <w:r w:rsidRPr="006D0A57">
        <w:rPr>
          <w:sz w:val="20"/>
          <w:szCs w:val="20"/>
        </w:rPr>
        <w:t>13)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земельного участка в безвозмездное пользование;</w:t>
      </w:r>
    </w:p>
    <w:p w:rsidR="006D0A57" w:rsidRPr="006D0A57" w:rsidRDefault="006D0A57" w:rsidP="00FC68E1">
      <w:pPr>
        <w:ind w:firstLine="708"/>
        <w:rPr>
          <w:sz w:val="20"/>
          <w:szCs w:val="20"/>
        </w:rPr>
      </w:pPr>
      <w:r w:rsidRPr="006D0A57">
        <w:rPr>
          <w:sz w:val="20"/>
          <w:szCs w:val="20"/>
        </w:rPr>
        <w:t>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земельного участка в безвозмездное пользование;</w:t>
      </w:r>
    </w:p>
    <w:p w:rsidR="006D0A57" w:rsidRPr="006D0A57" w:rsidRDefault="006D0A57" w:rsidP="00FC68E1">
      <w:pPr>
        <w:ind w:firstLine="708"/>
        <w:rPr>
          <w:sz w:val="20"/>
          <w:szCs w:val="20"/>
        </w:rPr>
      </w:pPr>
      <w:r w:rsidRPr="006D0A57">
        <w:rPr>
          <w:sz w:val="20"/>
          <w:szCs w:val="20"/>
        </w:rPr>
        <w:t>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участка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земельного участка в безвозмездное пользование;</w:t>
      </w:r>
    </w:p>
    <w:p w:rsidR="006D0A57" w:rsidRPr="006D0A57" w:rsidRDefault="006D0A57" w:rsidP="006D0A57">
      <w:pPr>
        <w:ind w:firstLine="0"/>
        <w:rPr>
          <w:sz w:val="20"/>
          <w:szCs w:val="20"/>
        </w:rPr>
      </w:pPr>
    </w:p>
    <w:p w:rsidR="006D0A57" w:rsidRPr="006D0A57" w:rsidRDefault="006D0A57" w:rsidP="00FC68E1">
      <w:pPr>
        <w:ind w:firstLine="708"/>
        <w:rPr>
          <w:sz w:val="20"/>
          <w:szCs w:val="20"/>
        </w:rPr>
      </w:pPr>
      <w:proofErr w:type="gramStart"/>
      <w:r w:rsidRPr="006D0A57">
        <w:rPr>
          <w:sz w:val="20"/>
          <w:szCs w:val="20"/>
        </w:rPr>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участка в безвозмездное пользование;</w:t>
      </w:r>
      <w:proofErr w:type="gramEnd"/>
    </w:p>
    <w:p w:rsidR="006D0A57" w:rsidRPr="006D0A57" w:rsidRDefault="006D0A57" w:rsidP="00FC68E1">
      <w:pPr>
        <w:ind w:firstLine="708"/>
        <w:rPr>
          <w:sz w:val="20"/>
          <w:szCs w:val="20"/>
        </w:rPr>
      </w:pPr>
      <w:r w:rsidRPr="006D0A57">
        <w:rPr>
          <w:sz w:val="20"/>
          <w:szCs w:val="20"/>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участка в безвозмездное пользование;</w:t>
      </w:r>
    </w:p>
    <w:p w:rsidR="006D0A57" w:rsidRPr="006D0A57" w:rsidRDefault="006D0A57" w:rsidP="00FC68E1">
      <w:pPr>
        <w:ind w:firstLine="708"/>
        <w:rPr>
          <w:sz w:val="20"/>
          <w:szCs w:val="20"/>
        </w:rPr>
      </w:pPr>
      <w:r w:rsidRPr="006D0A57">
        <w:rPr>
          <w:sz w:val="20"/>
          <w:szCs w:val="20"/>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участка в безвозмездное пользование взамен изъятого участка, или если обращается лицо, у которого изъят предоставленный в аренду земельный участок, за предоставлением участка в аренду взамен изъятого участка;</w:t>
      </w:r>
    </w:p>
    <w:p w:rsidR="006D0A57" w:rsidRPr="006D0A57" w:rsidRDefault="006D0A57" w:rsidP="00FC68E1">
      <w:pPr>
        <w:ind w:firstLine="708"/>
        <w:rPr>
          <w:sz w:val="20"/>
          <w:szCs w:val="20"/>
        </w:rPr>
      </w:pPr>
      <w:proofErr w:type="gramStart"/>
      <w:r w:rsidRPr="006D0A57">
        <w:rPr>
          <w:sz w:val="20"/>
          <w:szCs w:val="20"/>
        </w:rPr>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участка в безвозмездное пользование взамен изъятого, или если обращается лицо, у которого изъят предоставленный в аренду земельный участок, за предоставлением в аренду участка взамен изъятого;</w:t>
      </w:r>
      <w:proofErr w:type="gramEnd"/>
    </w:p>
    <w:p w:rsidR="006D0A57" w:rsidRPr="006D0A57" w:rsidRDefault="006D0A57" w:rsidP="00FC68E1">
      <w:pPr>
        <w:ind w:firstLine="708"/>
        <w:rPr>
          <w:sz w:val="20"/>
          <w:szCs w:val="20"/>
        </w:rPr>
      </w:pPr>
      <w:r w:rsidRPr="006D0A57">
        <w:rPr>
          <w:sz w:val="20"/>
          <w:szCs w:val="20"/>
        </w:rPr>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земельного участка в безвозмездное пользование;</w:t>
      </w:r>
    </w:p>
    <w:p w:rsidR="006D0A57" w:rsidRPr="006D0A57" w:rsidRDefault="006D0A57" w:rsidP="00FC68E1">
      <w:pPr>
        <w:ind w:firstLine="708"/>
        <w:rPr>
          <w:sz w:val="20"/>
          <w:szCs w:val="20"/>
        </w:rPr>
      </w:pPr>
      <w:r w:rsidRPr="006D0A57">
        <w:rPr>
          <w:sz w:val="20"/>
          <w:szCs w:val="20"/>
        </w:rP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земельного участка в безвозмездное пользование;</w:t>
      </w:r>
    </w:p>
    <w:p w:rsidR="006D0A57" w:rsidRPr="006D0A57" w:rsidRDefault="006D0A57" w:rsidP="00FC68E1">
      <w:pPr>
        <w:ind w:firstLine="708"/>
        <w:rPr>
          <w:sz w:val="20"/>
          <w:szCs w:val="20"/>
        </w:rPr>
      </w:pPr>
      <w:r w:rsidRPr="006D0A57">
        <w:rPr>
          <w:sz w:val="20"/>
          <w:szCs w:val="20"/>
        </w:rPr>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земельного участка в безвозмездное пользование;</w:t>
      </w:r>
    </w:p>
    <w:p w:rsidR="006D0A57" w:rsidRPr="006D0A57" w:rsidRDefault="006D0A57" w:rsidP="00FC68E1">
      <w:pPr>
        <w:ind w:firstLine="708"/>
        <w:rPr>
          <w:sz w:val="20"/>
          <w:szCs w:val="20"/>
        </w:rPr>
      </w:pPr>
      <w:r w:rsidRPr="006D0A57">
        <w:rPr>
          <w:sz w:val="20"/>
          <w:szCs w:val="20"/>
        </w:rPr>
        <w:t>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земельного участка в безвозмездное пользование;</w:t>
      </w:r>
    </w:p>
    <w:p w:rsidR="006D0A57" w:rsidRPr="006D0A57" w:rsidRDefault="006D0A57" w:rsidP="00FC68E1">
      <w:pPr>
        <w:ind w:firstLine="708"/>
        <w:rPr>
          <w:sz w:val="20"/>
          <w:szCs w:val="20"/>
        </w:rPr>
      </w:pPr>
      <w:r w:rsidRPr="006D0A57">
        <w:rPr>
          <w:sz w:val="20"/>
          <w:szCs w:val="20"/>
        </w:rPr>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земельного участка в безвозмездное пользование;</w:t>
      </w:r>
    </w:p>
    <w:p w:rsidR="006D0A57" w:rsidRPr="006D0A57" w:rsidRDefault="006D0A57" w:rsidP="00FC68E1">
      <w:pPr>
        <w:ind w:firstLine="708"/>
        <w:rPr>
          <w:sz w:val="20"/>
          <w:szCs w:val="20"/>
        </w:rPr>
      </w:pPr>
      <w:r w:rsidRPr="006D0A57">
        <w:rPr>
          <w:sz w:val="20"/>
          <w:szCs w:val="20"/>
        </w:rPr>
        <w:t>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земельного участка в аренду;</w:t>
      </w:r>
    </w:p>
    <w:p w:rsidR="006D0A57" w:rsidRPr="006D0A57" w:rsidRDefault="006D0A57" w:rsidP="00FC68E1">
      <w:pPr>
        <w:ind w:firstLine="708"/>
        <w:rPr>
          <w:sz w:val="20"/>
          <w:szCs w:val="20"/>
        </w:rPr>
      </w:pPr>
      <w:r w:rsidRPr="006D0A57">
        <w:rPr>
          <w:sz w:val="20"/>
          <w:szCs w:val="20"/>
        </w:rPr>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земельного участка в аренду;</w:t>
      </w:r>
    </w:p>
    <w:p w:rsidR="006D0A57" w:rsidRPr="006D0A57" w:rsidRDefault="006D0A57" w:rsidP="00FC68E1">
      <w:pPr>
        <w:ind w:firstLine="708"/>
        <w:rPr>
          <w:sz w:val="20"/>
          <w:szCs w:val="20"/>
        </w:rPr>
      </w:pPr>
      <w:r w:rsidRPr="006D0A57">
        <w:rPr>
          <w:sz w:val="20"/>
          <w:szCs w:val="20"/>
        </w:rPr>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земельного участка в аренду;</w:t>
      </w:r>
    </w:p>
    <w:p w:rsidR="006D0A57" w:rsidRPr="006D0A57" w:rsidRDefault="006D0A57" w:rsidP="00FC68E1">
      <w:pPr>
        <w:ind w:firstLine="708"/>
        <w:rPr>
          <w:sz w:val="20"/>
          <w:szCs w:val="20"/>
        </w:rPr>
      </w:pPr>
      <w:r w:rsidRPr="006D0A57">
        <w:rPr>
          <w:sz w:val="20"/>
          <w:szCs w:val="20"/>
        </w:rPr>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6D0A57" w:rsidRPr="006D0A57" w:rsidRDefault="006D0A57" w:rsidP="00FC68E1">
      <w:pPr>
        <w:ind w:firstLine="708"/>
        <w:rPr>
          <w:sz w:val="20"/>
          <w:szCs w:val="20"/>
        </w:rPr>
      </w:pPr>
      <w:r w:rsidRPr="006D0A57">
        <w:rPr>
          <w:sz w:val="20"/>
          <w:szCs w:val="20"/>
        </w:rPr>
        <w:t>29) договор аренды исходного земельного участка, заключенный до дня вступления в силу Федераль</w:t>
      </w:r>
      <w:r w:rsidR="00FC68E1">
        <w:rPr>
          <w:sz w:val="20"/>
          <w:szCs w:val="20"/>
        </w:rPr>
        <w:t>ного закона от 21 июля 1997 г. №</w:t>
      </w:r>
      <w:r w:rsidRPr="006D0A57">
        <w:rPr>
          <w:sz w:val="20"/>
          <w:szCs w:val="20"/>
        </w:rPr>
        <w:t xml:space="preserve"> 122-ФЗ </w:t>
      </w:r>
      <w:r w:rsidR="00FC68E1">
        <w:rPr>
          <w:sz w:val="20"/>
          <w:szCs w:val="20"/>
        </w:rPr>
        <w:t>«</w:t>
      </w:r>
      <w:r w:rsidRPr="006D0A57">
        <w:rPr>
          <w:sz w:val="20"/>
          <w:szCs w:val="20"/>
        </w:rPr>
        <w:t>О государственной регистрации прав на недв</w:t>
      </w:r>
      <w:r w:rsidR="00FC68E1">
        <w:rPr>
          <w:sz w:val="20"/>
          <w:szCs w:val="20"/>
        </w:rPr>
        <w:t>ижимое имущество и сделок с ним»</w:t>
      </w:r>
      <w:r w:rsidRPr="006D0A57">
        <w:rPr>
          <w:sz w:val="20"/>
          <w:szCs w:val="20"/>
        </w:rPr>
        <w:t>,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6D0A57" w:rsidRPr="006D0A57" w:rsidRDefault="006D0A57" w:rsidP="00FC68E1">
      <w:pPr>
        <w:ind w:firstLine="708"/>
        <w:rPr>
          <w:sz w:val="20"/>
          <w:szCs w:val="20"/>
        </w:rPr>
      </w:pPr>
      <w:r w:rsidRPr="006D0A57">
        <w:rPr>
          <w:sz w:val="20"/>
          <w:szCs w:val="20"/>
        </w:rPr>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земельного участка в аренду;</w:t>
      </w:r>
    </w:p>
    <w:p w:rsidR="006D0A57" w:rsidRPr="006D0A57" w:rsidRDefault="006D0A57" w:rsidP="00FC68E1">
      <w:pPr>
        <w:ind w:firstLine="708"/>
        <w:rPr>
          <w:sz w:val="20"/>
          <w:szCs w:val="20"/>
        </w:rPr>
      </w:pPr>
      <w:r w:rsidRPr="006D0A57">
        <w:rPr>
          <w:sz w:val="20"/>
          <w:szCs w:val="20"/>
        </w:rPr>
        <w:t>Нумерация подпунктов приводится в соответствии с источником</w:t>
      </w:r>
    </w:p>
    <w:p w:rsidR="006D0A57" w:rsidRPr="006D0A57" w:rsidRDefault="006D0A57" w:rsidP="00FC68E1">
      <w:pPr>
        <w:ind w:firstLine="708"/>
        <w:rPr>
          <w:sz w:val="20"/>
          <w:szCs w:val="20"/>
        </w:rPr>
      </w:pPr>
      <w:r w:rsidRPr="006D0A57">
        <w:rPr>
          <w:sz w:val="20"/>
          <w:szCs w:val="20"/>
        </w:rPr>
        <w:t>33) концессионное соглашение, если обращается лицо, с которым заключено концессионное соглашение, за предоставлением земельного участка в аренду;</w:t>
      </w:r>
    </w:p>
    <w:p w:rsidR="006D0A57" w:rsidRPr="006D0A57" w:rsidRDefault="006D0A57" w:rsidP="00FC68E1">
      <w:pPr>
        <w:ind w:firstLine="708"/>
        <w:rPr>
          <w:sz w:val="20"/>
          <w:szCs w:val="20"/>
        </w:rPr>
      </w:pPr>
      <w:r w:rsidRPr="006D0A57">
        <w:rPr>
          <w:sz w:val="20"/>
          <w:szCs w:val="20"/>
        </w:rPr>
        <w:t>Нумерация подпунктов приводится в соответствии с источником</w:t>
      </w:r>
    </w:p>
    <w:p w:rsidR="00FC68E1" w:rsidRDefault="006D0A57" w:rsidP="00FC68E1">
      <w:pPr>
        <w:ind w:firstLine="708"/>
        <w:rPr>
          <w:sz w:val="20"/>
          <w:szCs w:val="20"/>
        </w:rPr>
      </w:pPr>
      <w:r w:rsidRPr="006D0A57">
        <w:rPr>
          <w:sz w:val="20"/>
          <w:szCs w:val="20"/>
        </w:rPr>
        <w:t>31)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земельного участка в аренду;</w:t>
      </w:r>
    </w:p>
    <w:p w:rsidR="006D0A57" w:rsidRPr="006D0A57" w:rsidRDefault="006D0A57" w:rsidP="00FC68E1">
      <w:pPr>
        <w:ind w:firstLine="708"/>
        <w:rPr>
          <w:sz w:val="20"/>
          <w:szCs w:val="20"/>
        </w:rPr>
      </w:pPr>
      <w:r w:rsidRPr="006D0A57">
        <w:rPr>
          <w:sz w:val="20"/>
          <w:szCs w:val="20"/>
        </w:rPr>
        <w:lastRenderedPageBreak/>
        <w:t xml:space="preserve">32) </w:t>
      </w:r>
      <w:proofErr w:type="spellStart"/>
      <w:r w:rsidRPr="006D0A57">
        <w:rPr>
          <w:sz w:val="20"/>
          <w:szCs w:val="20"/>
        </w:rPr>
        <w:t>охотхозяйственное</w:t>
      </w:r>
      <w:proofErr w:type="spellEnd"/>
      <w:r w:rsidRPr="006D0A57">
        <w:rPr>
          <w:sz w:val="20"/>
          <w:szCs w:val="20"/>
        </w:rPr>
        <w:t xml:space="preserve"> соглашение, если обращается лицо, с которым заключено </w:t>
      </w:r>
      <w:proofErr w:type="spellStart"/>
      <w:r w:rsidRPr="006D0A57">
        <w:rPr>
          <w:sz w:val="20"/>
          <w:szCs w:val="20"/>
        </w:rPr>
        <w:t>охотхозяйственное</w:t>
      </w:r>
      <w:proofErr w:type="spellEnd"/>
      <w:r w:rsidRPr="006D0A57">
        <w:rPr>
          <w:sz w:val="20"/>
          <w:szCs w:val="20"/>
        </w:rPr>
        <w:t xml:space="preserve"> соглашение, за предоставлением земельного участка в аренду;</w:t>
      </w:r>
    </w:p>
    <w:p w:rsidR="006D0A57" w:rsidRPr="006D0A57" w:rsidRDefault="006D0A57" w:rsidP="00FC68E1">
      <w:pPr>
        <w:ind w:firstLine="708"/>
        <w:rPr>
          <w:sz w:val="20"/>
          <w:szCs w:val="20"/>
        </w:rPr>
      </w:pPr>
      <w:r w:rsidRPr="006D0A57">
        <w:rPr>
          <w:sz w:val="20"/>
          <w:szCs w:val="20"/>
        </w:rPr>
        <w:t>33)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земельного участка в аренду;</w:t>
      </w:r>
    </w:p>
    <w:p w:rsidR="006D0A57" w:rsidRPr="006D0A57" w:rsidRDefault="006D0A57" w:rsidP="00FC68E1">
      <w:pPr>
        <w:ind w:firstLine="708"/>
        <w:rPr>
          <w:sz w:val="20"/>
          <w:szCs w:val="20"/>
        </w:rPr>
      </w:pPr>
      <w:r w:rsidRPr="006D0A57">
        <w:rPr>
          <w:sz w:val="20"/>
          <w:szCs w:val="20"/>
        </w:rPr>
        <w:t>34)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земельного участка в аренду;</w:t>
      </w:r>
    </w:p>
    <w:p w:rsidR="006D0A57" w:rsidRPr="006D0A57" w:rsidRDefault="006D0A57" w:rsidP="00FC68E1">
      <w:pPr>
        <w:ind w:firstLine="708"/>
        <w:rPr>
          <w:sz w:val="20"/>
          <w:szCs w:val="20"/>
        </w:rPr>
      </w:pPr>
      <w:r w:rsidRPr="006D0A57">
        <w:rPr>
          <w:sz w:val="20"/>
          <w:szCs w:val="20"/>
        </w:rPr>
        <w:t xml:space="preserve">35)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6D0A57">
        <w:rPr>
          <w:sz w:val="20"/>
          <w:szCs w:val="20"/>
        </w:rPr>
        <w:t>недропользователь</w:t>
      </w:r>
      <w:proofErr w:type="spellEnd"/>
      <w:r w:rsidRPr="006D0A57">
        <w:rPr>
          <w:sz w:val="20"/>
          <w:szCs w:val="20"/>
        </w:rPr>
        <w:t xml:space="preserve"> за предоставлением земельного участка в аренду;</w:t>
      </w:r>
    </w:p>
    <w:p w:rsidR="006D0A57" w:rsidRPr="006D0A57" w:rsidRDefault="006D0A57" w:rsidP="00FC68E1">
      <w:pPr>
        <w:ind w:firstLine="708"/>
        <w:rPr>
          <w:sz w:val="20"/>
          <w:szCs w:val="20"/>
        </w:rPr>
      </w:pPr>
      <w:r w:rsidRPr="006D0A57">
        <w:rPr>
          <w:sz w:val="20"/>
          <w:szCs w:val="20"/>
        </w:rPr>
        <w:t>36)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земельного участка в аренду;</w:t>
      </w:r>
    </w:p>
    <w:p w:rsidR="006D0A57" w:rsidRPr="006D0A57" w:rsidRDefault="006D0A57" w:rsidP="00FC68E1">
      <w:pPr>
        <w:ind w:firstLine="708"/>
        <w:rPr>
          <w:sz w:val="20"/>
          <w:szCs w:val="20"/>
        </w:rPr>
      </w:pPr>
      <w:r w:rsidRPr="006D0A57">
        <w:rPr>
          <w:sz w:val="20"/>
          <w:szCs w:val="20"/>
        </w:rPr>
        <w:t>37)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земельного участка в аренду;</w:t>
      </w:r>
    </w:p>
    <w:p w:rsidR="006D0A57" w:rsidRPr="006D0A57" w:rsidRDefault="006D0A57" w:rsidP="00FC68E1">
      <w:pPr>
        <w:ind w:firstLine="708"/>
        <w:rPr>
          <w:sz w:val="20"/>
          <w:szCs w:val="20"/>
        </w:rPr>
      </w:pPr>
      <w:r w:rsidRPr="006D0A57">
        <w:rPr>
          <w:sz w:val="20"/>
          <w:szCs w:val="20"/>
        </w:rPr>
        <w:t>38)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земельного участка в аренду;</w:t>
      </w:r>
    </w:p>
    <w:p w:rsidR="006D0A57" w:rsidRPr="006D0A57" w:rsidRDefault="006D0A57" w:rsidP="00FC68E1">
      <w:pPr>
        <w:ind w:firstLine="708"/>
        <w:rPr>
          <w:sz w:val="20"/>
          <w:szCs w:val="20"/>
        </w:rPr>
      </w:pPr>
      <w:r w:rsidRPr="006D0A57">
        <w:rPr>
          <w:sz w:val="20"/>
          <w:szCs w:val="20"/>
        </w:rPr>
        <w:t>39)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земельного участка в аренду;</w:t>
      </w:r>
    </w:p>
    <w:p w:rsidR="006D0A57" w:rsidRPr="006D0A57" w:rsidRDefault="006D0A57" w:rsidP="00FC68E1">
      <w:pPr>
        <w:ind w:firstLine="708"/>
        <w:rPr>
          <w:sz w:val="20"/>
          <w:szCs w:val="20"/>
        </w:rPr>
      </w:pPr>
      <w:r w:rsidRPr="006D0A57">
        <w:rPr>
          <w:sz w:val="20"/>
          <w:szCs w:val="20"/>
        </w:rPr>
        <w:t>40)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земельного участка в безвозмездное пользование;</w:t>
      </w:r>
    </w:p>
    <w:p w:rsidR="006D0A57" w:rsidRPr="006D0A57" w:rsidRDefault="006D0A57" w:rsidP="00FC68E1">
      <w:pPr>
        <w:ind w:firstLine="708"/>
        <w:rPr>
          <w:sz w:val="20"/>
          <w:szCs w:val="20"/>
        </w:rPr>
      </w:pPr>
      <w:r w:rsidRPr="006D0A57">
        <w:rPr>
          <w:sz w:val="20"/>
          <w:szCs w:val="20"/>
        </w:rPr>
        <w:t>41) специальный инвестиционный контракт, если обращается лицо, с которым заключен специальный инвестиционный контракт, за предоставлением земельного участка в аренду;</w:t>
      </w:r>
    </w:p>
    <w:p w:rsidR="006D0A57" w:rsidRPr="006D0A57" w:rsidRDefault="006D0A57" w:rsidP="00FC68E1">
      <w:pPr>
        <w:ind w:firstLine="708"/>
        <w:rPr>
          <w:sz w:val="20"/>
          <w:szCs w:val="20"/>
        </w:rPr>
      </w:pPr>
      <w:r w:rsidRPr="006D0A57">
        <w:rPr>
          <w:sz w:val="20"/>
          <w:szCs w:val="20"/>
        </w:rPr>
        <w:t>42)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земельного участка в аренду;</w:t>
      </w:r>
    </w:p>
    <w:p w:rsidR="006D0A57" w:rsidRPr="006D0A57" w:rsidRDefault="006D0A57" w:rsidP="00FC68E1">
      <w:pPr>
        <w:ind w:firstLine="708"/>
        <w:rPr>
          <w:sz w:val="20"/>
          <w:szCs w:val="20"/>
        </w:rPr>
      </w:pPr>
      <w:r w:rsidRPr="006D0A57">
        <w:rPr>
          <w:sz w:val="20"/>
          <w:szCs w:val="20"/>
        </w:rPr>
        <w:t xml:space="preserve">43) договор аренды земельного участка, если обращается арендатор земельного участка за заключением нового договора аренды </w:t>
      </w:r>
      <w:proofErr w:type="gramStart"/>
      <w:r w:rsidRPr="006D0A57">
        <w:rPr>
          <w:sz w:val="20"/>
          <w:szCs w:val="20"/>
        </w:rPr>
        <w:t>и</w:t>
      </w:r>
      <w:proofErr w:type="gramEnd"/>
      <w:r w:rsidRPr="006D0A57">
        <w:rPr>
          <w:sz w:val="20"/>
          <w:szCs w:val="20"/>
        </w:rPr>
        <w:t xml:space="preserve"> если ранее договор аренды на такой земельный участок не был зарегистрирован в ЕГРН.</w:t>
      </w:r>
    </w:p>
    <w:p w:rsidR="006D0A57" w:rsidRPr="006D0A57" w:rsidRDefault="006D0A57" w:rsidP="00FC68E1">
      <w:pPr>
        <w:ind w:firstLine="708"/>
        <w:rPr>
          <w:sz w:val="20"/>
          <w:szCs w:val="20"/>
        </w:rPr>
      </w:pPr>
      <w:r w:rsidRPr="006D0A57">
        <w:rPr>
          <w:sz w:val="20"/>
          <w:szCs w:val="20"/>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D0A57" w:rsidRPr="006D0A57" w:rsidRDefault="006D0A57" w:rsidP="00FC68E1">
      <w:pPr>
        <w:ind w:firstLine="708"/>
        <w:rPr>
          <w:sz w:val="20"/>
          <w:szCs w:val="20"/>
        </w:rPr>
      </w:pPr>
      <w:r w:rsidRPr="006D0A57">
        <w:rPr>
          <w:sz w:val="20"/>
          <w:szCs w:val="20"/>
        </w:rPr>
        <w:t>2.6.3.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6D0A57" w:rsidRPr="006D0A57" w:rsidRDefault="006D0A57" w:rsidP="00FC68E1">
      <w:pPr>
        <w:ind w:firstLine="708"/>
        <w:rPr>
          <w:sz w:val="20"/>
          <w:szCs w:val="20"/>
        </w:rPr>
      </w:pPr>
      <w:r w:rsidRPr="006D0A57">
        <w:rPr>
          <w:sz w:val="20"/>
          <w:szCs w:val="20"/>
        </w:rPr>
        <w:t>1) выписка из Единого государственного реестра юридических лиц о юридическом лице, являющемся заявителем;</w:t>
      </w:r>
    </w:p>
    <w:p w:rsidR="006D0A57" w:rsidRPr="006D0A57" w:rsidRDefault="006D0A57" w:rsidP="00FC68E1">
      <w:pPr>
        <w:ind w:firstLine="708"/>
        <w:rPr>
          <w:sz w:val="20"/>
          <w:szCs w:val="20"/>
        </w:rPr>
      </w:pPr>
      <w:r w:rsidRPr="006D0A57">
        <w:rPr>
          <w:sz w:val="20"/>
          <w:szCs w:val="20"/>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6D0A57" w:rsidRPr="006D0A57" w:rsidRDefault="006D0A57" w:rsidP="00FC68E1">
      <w:pPr>
        <w:ind w:firstLine="708"/>
        <w:rPr>
          <w:sz w:val="20"/>
          <w:szCs w:val="20"/>
        </w:rPr>
      </w:pPr>
      <w:r w:rsidRPr="006D0A57">
        <w:rPr>
          <w:sz w:val="20"/>
          <w:szCs w:val="20"/>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FC68E1" w:rsidRDefault="006D0A57" w:rsidP="00FC68E1">
      <w:pPr>
        <w:ind w:firstLine="708"/>
        <w:rPr>
          <w:sz w:val="20"/>
          <w:szCs w:val="20"/>
        </w:rPr>
      </w:pPr>
      <w:r w:rsidRPr="006D0A57">
        <w:rPr>
          <w:sz w:val="20"/>
          <w:szCs w:val="20"/>
        </w:rPr>
        <w:t xml:space="preserve">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земельного участка в собственность за плату или в аренду; </w:t>
      </w:r>
      <w:proofErr w:type="gramStart"/>
      <w:r w:rsidRPr="006D0A57">
        <w:rPr>
          <w:sz w:val="20"/>
          <w:szCs w:val="20"/>
        </w:rPr>
        <w:t>если обращается лицо, уполномоченное на подачу заявления решением общего собрания членов такого товарищества за предоставлением земельного участка в аренду;</w:t>
      </w:r>
      <w:proofErr w:type="gramEnd"/>
    </w:p>
    <w:p w:rsidR="006D0A57" w:rsidRPr="006D0A57" w:rsidRDefault="006D0A57" w:rsidP="00FC68E1">
      <w:pPr>
        <w:ind w:firstLine="708"/>
        <w:rPr>
          <w:sz w:val="20"/>
          <w:szCs w:val="20"/>
        </w:rPr>
      </w:pPr>
      <w:proofErr w:type="gramStart"/>
      <w:r w:rsidRPr="006D0A57">
        <w:rPr>
          <w:sz w:val="20"/>
          <w:szCs w:val="20"/>
        </w:rPr>
        <w:lastRenderedPageBreak/>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земельного участка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участка в аренду;</w:t>
      </w:r>
      <w:proofErr w:type="gramEnd"/>
      <w:r w:rsidRPr="006D0A57">
        <w:rPr>
          <w:sz w:val="20"/>
          <w:szCs w:val="20"/>
        </w:rPr>
        <w:t xml:space="preserve"> </w:t>
      </w:r>
      <w:proofErr w:type="gramStart"/>
      <w:r w:rsidRPr="006D0A57">
        <w:rPr>
          <w:sz w:val="20"/>
          <w:szCs w:val="20"/>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земельного участка</w:t>
      </w:r>
      <w:proofErr w:type="gramEnd"/>
      <w:r w:rsidRPr="006D0A57">
        <w:rPr>
          <w:sz w:val="20"/>
          <w:szCs w:val="20"/>
        </w:rPr>
        <w:t xml:space="preserve"> в аренду;</w:t>
      </w:r>
    </w:p>
    <w:p w:rsidR="006D0A57" w:rsidRPr="006D0A57" w:rsidRDefault="006D0A57" w:rsidP="00FC68E1">
      <w:pPr>
        <w:ind w:firstLine="708"/>
        <w:rPr>
          <w:sz w:val="20"/>
          <w:szCs w:val="20"/>
        </w:rPr>
      </w:pPr>
      <w:proofErr w:type="gramStart"/>
      <w:r w:rsidRPr="006D0A57">
        <w:rPr>
          <w:sz w:val="20"/>
          <w:szCs w:val="20"/>
        </w:rPr>
        <w:t>6)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w:t>
      </w:r>
      <w:proofErr w:type="gramEnd"/>
      <w:r w:rsidRPr="006D0A57">
        <w:rPr>
          <w:sz w:val="20"/>
          <w:szCs w:val="20"/>
        </w:rPr>
        <w:t xml:space="preserve"> использования, за предоставлением земельного участка в аренду;</w:t>
      </w:r>
    </w:p>
    <w:p w:rsidR="006D0A57" w:rsidRPr="006D0A57" w:rsidRDefault="006D0A57" w:rsidP="00FC68E1">
      <w:pPr>
        <w:ind w:firstLine="708"/>
        <w:rPr>
          <w:sz w:val="20"/>
          <w:szCs w:val="20"/>
        </w:rPr>
      </w:pPr>
      <w:r w:rsidRPr="006D0A57">
        <w:rPr>
          <w:sz w:val="20"/>
          <w:szCs w:val="20"/>
        </w:rPr>
        <w:t>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в аренду;</w:t>
      </w:r>
    </w:p>
    <w:p w:rsidR="006D0A57" w:rsidRPr="006D0A57" w:rsidRDefault="006D0A57" w:rsidP="00FC68E1">
      <w:pPr>
        <w:ind w:firstLine="708"/>
        <w:rPr>
          <w:sz w:val="20"/>
          <w:szCs w:val="20"/>
        </w:rPr>
      </w:pPr>
      <w:r w:rsidRPr="006D0A57">
        <w:rPr>
          <w:sz w:val="20"/>
          <w:szCs w:val="20"/>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в аренду;</w:t>
      </w:r>
    </w:p>
    <w:p w:rsidR="006D0A57" w:rsidRPr="006D0A57" w:rsidRDefault="006D0A57" w:rsidP="00FC68E1">
      <w:pPr>
        <w:ind w:firstLine="708"/>
        <w:rPr>
          <w:sz w:val="20"/>
          <w:szCs w:val="20"/>
        </w:rPr>
      </w:pPr>
      <w:r w:rsidRPr="006D0A57">
        <w:rPr>
          <w:sz w:val="20"/>
          <w:szCs w:val="20"/>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в аренду;</w:t>
      </w:r>
    </w:p>
    <w:p w:rsidR="006D0A57" w:rsidRPr="006D0A57" w:rsidRDefault="006D0A57" w:rsidP="00FC68E1">
      <w:pPr>
        <w:ind w:firstLine="708"/>
        <w:rPr>
          <w:sz w:val="20"/>
          <w:szCs w:val="20"/>
        </w:rPr>
      </w:pPr>
      <w:r w:rsidRPr="006D0A57">
        <w:rPr>
          <w:sz w:val="20"/>
          <w:szCs w:val="20"/>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земельного участка в аренду;</w:t>
      </w:r>
    </w:p>
    <w:p w:rsidR="006D0A57" w:rsidRPr="006D0A57" w:rsidRDefault="006D0A57" w:rsidP="00FC68E1">
      <w:pPr>
        <w:ind w:firstLine="708"/>
        <w:rPr>
          <w:sz w:val="20"/>
          <w:szCs w:val="20"/>
        </w:rPr>
      </w:pPr>
      <w:r w:rsidRPr="006D0A57">
        <w:rPr>
          <w:sz w:val="20"/>
          <w:szCs w:val="20"/>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земельного участка в аренду;</w:t>
      </w:r>
    </w:p>
    <w:p w:rsidR="006D0A57" w:rsidRPr="006D0A57" w:rsidRDefault="006D0A57" w:rsidP="00FC68E1">
      <w:pPr>
        <w:ind w:firstLine="708"/>
        <w:rPr>
          <w:sz w:val="20"/>
          <w:szCs w:val="20"/>
        </w:rPr>
      </w:pPr>
      <w:r w:rsidRPr="006D0A57">
        <w:rPr>
          <w:sz w:val="20"/>
          <w:szCs w:val="20"/>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земельного участка в аренду;</w:t>
      </w:r>
    </w:p>
    <w:p w:rsidR="006D0A57" w:rsidRPr="006D0A57" w:rsidRDefault="006D0A57" w:rsidP="00FC68E1">
      <w:pPr>
        <w:ind w:firstLine="708"/>
        <w:rPr>
          <w:sz w:val="20"/>
          <w:szCs w:val="20"/>
        </w:rPr>
      </w:pPr>
      <w:r w:rsidRPr="006D0A57">
        <w:rPr>
          <w:sz w:val="20"/>
          <w:szCs w:val="20"/>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земельного участка в аренду;</w:t>
      </w:r>
    </w:p>
    <w:p w:rsidR="006D0A57" w:rsidRPr="006D0A57" w:rsidRDefault="006D0A57" w:rsidP="00FC68E1">
      <w:pPr>
        <w:ind w:firstLine="708"/>
        <w:rPr>
          <w:sz w:val="20"/>
          <w:szCs w:val="20"/>
        </w:rPr>
      </w:pPr>
      <w:proofErr w:type="gramStart"/>
      <w:r w:rsidRPr="006D0A57">
        <w:rPr>
          <w:sz w:val="20"/>
          <w:szCs w:val="20"/>
        </w:rPr>
        <w:t xml:space="preserve">14) договор пользования рыбоводным участком, если обращается лицо, осуществляющее товарную </w:t>
      </w:r>
      <w:proofErr w:type="spellStart"/>
      <w:r w:rsidRPr="006D0A57">
        <w:rPr>
          <w:sz w:val="20"/>
          <w:szCs w:val="20"/>
        </w:rPr>
        <w:t>аквакультуру</w:t>
      </w:r>
      <w:proofErr w:type="spellEnd"/>
      <w:r w:rsidRPr="006D0A57">
        <w:rPr>
          <w:sz w:val="20"/>
          <w:szCs w:val="20"/>
        </w:rPr>
        <w:t xml:space="preserve"> (товарное рыбоводство), за предоставлением земельного участка в аренду;</w:t>
      </w:r>
      <w:proofErr w:type="gramEnd"/>
    </w:p>
    <w:p w:rsidR="006D0A57" w:rsidRPr="006D0A57" w:rsidRDefault="006D0A57" w:rsidP="00FC68E1">
      <w:pPr>
        <w:ind w:firstLine="708"/>
        <w:rPr>
          <w:sz w:val="20"/>
          <w:szCs w:val="20"/>
        </w:rPr>
      </w:pPr>
      <w:proofErr w:type="gramStart"/>
      <w:r w:rsidRPr="006D0A57">
        <w:rPr>
          <w:sz w:val="20"/>
          <w:szCs w:val="20"/>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rsidRPr="006D0A57">
        <w:rPr>
          <w:sz w:val="20"/>
          <w:szCs w:val="20"/>
        </w:rPr>
        <w:t>, за предоставлением земельного участка в аренду.</w:t>
      </w:r>
    </w:p>
    <w:p w:rsidR="006D0A57" w:rsidRPr="006D0A57" w:rsidRDefault="006D0A57" w:rsidP="00FC68E1">
      <w:pPr>
        <w:ind w:firstLine="708"/>
        <w:rPr>
          <w:sz w:val="20"/>
          <w:szCs w:val="20"/>
        </w:rPr>
      </w:pPr>
      <w:r w:rsidRPr="006D0A57">
        <w:rPr>
          <w:sz w:val="20"/>
          <w:szCs w:val="20"/>
        </w:rPr>
        <w:t>2.6.4. Для исправления допущенных опечаток и ошибок заявители предоставляют в Администрацию заявление, оформленное в произвольной форме.</w:t>
      </w:r>
    </w:p>
    <w:p w:rsidR="006D0A57" w:rsidRPr="006D0A57" w:rsidRDefault="006D0A57" w:rsidP="00FC68E1">
      <w:pPr>
        <w:ind w:firstLine="708"/>
        <w:rPr>
          <w:sz w:val="20"/>
          <w:szCs w:val="20"/>
        </w:rPr>
      </w:pPr>
      <w:r w:rsidRPr="006D0A57">
        <w:rPr>
          <w:sz w:val="20"/>
          <w:szCs w:val="20"/>
        </w:rPr>
        <w:t xml:space="preserve">2.6.5. В </w:t>
      </w:r>
      <w:proofErr w:type="gramStart"/>
      <w:r w:rsidRPr="006D0A57">
        <w:rPr>
          <w:sz w:val="20"/>
          <w:szCs w:val="20"/>
        </w:rPr>
        <w:t>соответствии</w:t>
      </w:r>
      <w:proofErr w:type="gramEnd"/>
      <w:r w:rsidRPr="006D0A57">
        <w:rPr>
          <w:sz w:val="20"/>
          <w:szCs w:val="20"/>
        </w:rPr>
        <w:t xml:space="preserve"> с требованиями части 1 статьи 7 Федерального закона N 210-ФЗ при предоставлении муниципальной услуги уполномоченное структурное подразделение не вправе требовать от заявителя:</w:t>
      </w:r>
    </w:p>
    <w:p w:rsidR="006D0A57" w:rsidRPr="006D0A57" w:rsidRDefault="006D0A57" w:rsidP="00FC68E1">
      <w:pPr>
        <w:ind w:firstLine="708"/>
        <w:rPr>
          <w:sz w:val="20"/>
          <w:szCs w:val="20"/>
        </w:rPr>
      </w:pPr>
      <w:r w:rsidRPr="006D0A57">
        <w:rPr>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0A57" w:rsidRPr="006D0A57" w:rsidRDefault="006D0A57" w:rsidP="00FC68E1">
      <w:pPr>
        <w:ind w:firstLine="708"/>
        <w:rPr>
          <w:sz w:val="20"/>
          <w:szCs w:val="20"/>
        </w:rPr>
      </w:pPr>
      <w:proofErr w:type="gramStart"/>
      <w:r w:rsidRPr="006D0A57">
        <w:rPr>
          <w:sz w:val="20"/>
          <w:szCs w:val="20"/>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w:t>
      </w:r>
      <w:r w:rsidR="00FC68E1">
        <w:rPr>
          <w:sz w:val="20"/>
          <w:szCs w:val="20"/>
        </w:rPr>
        <w:t>ального закона №</w:t>
      </w:r>
      <w:r w:rsidRPr="006D0A57">
        <w:rPr>
          <w:sz w:val="20"/>
          <w:szCs w:val="20"/>
        </w:rPr>
        <w:t xml:space="preserve"> 210-ФЗ государственных и муниципальных услуг, в</w:t>
      </w:r>
      <w:proofErr w:type="gramEnd"/>
      <w:r w:rsidRPr="006D0A57">
        <w:rPr>
          <w:sz w:val="20"/>
          <w:szCs w:val="20"/>
        </w:rPr>
        <w:t xml:space="preserve"> </w:t>
      </w:r>
      <w:proofErr w:type="gramStart"/>
      <w:r w:rsidRPr="006D0A57">
        <w:rPr>
          <w:sz w:val="20"/>
          <w:szCs w:val="20"/>
        </w:rPr>
        <w:t xml:space="preserve">соответствии с нормативными правовыми актами Российской Федерации, нормативными </w:t>
      </w:r>
      <w:r w:rsidRPr="006D0A57">
        <w:rPr>
          <w:sz w:val="20"/>
          <w:szCs w:val="20"/>
        </w:rPr>
        <w:lastRenderedPageBreak/>
        <w:t xml:space="preserve">правовыми актами Чувашской Республики, муниципальными нормативными правовыми актами, за исключением документов, включенных в определенный частью </w:t>
      </w:r>
      <w:r w:rsidR="00FC68E1">
        <w:rPr>
          <w:sz w:val="20"/>
          <w:szCs w:val="20"/>
        </w:rPr>
        <w:t>6 статьи 7 Федерального закона №</w:t>
      </w:r>
      <w:r w:rsidRPr="006D0A57">
        <w:rPr>
          <w:sz w:val="20"/>
          <w:szCs w:val="20"/>
        </w:rPr>
        <w:t xml:space="preserve"> 210-ФЗ перечень документов.</w:t>
      </w:r>
      <w:proofErr w:type="gramEnd"/>
      <w:r w:rsidRPr="006D0A57">
        <w:rPr>
          <w:sz w:val="20"/>
          <w:szCs w:val="20"/>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6D0A57" w:rsidRPr="006D0A57" w:rsidRDefault="006D0A57" w:rsidP="00FC68E1">
      <w:pPr>
        <w:ind w:firstLine="708"/>
        <w:rPr>
          <w:sz w:val="20"/>
          <w:szCs w:val="20"/>
        </w:rPr>
      </w:pPr>
      <w:proofErr w:type="gramStart"/>
      <w:r w:rsidRPr="006D0A57">
        <w:rPr>
          <w:sz w:val="20"/>
          <w:szCs w:val="20"/>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C68E1">
        <w:rPr>
          <w:sz w:val="20"/>
          <w:szCs w:val="20"/>
        </w:rPr>
        <w:t>№</w:t>
      </w:r>
      <w:r w:rsidRPr="006D0A57">
        <w:rPr>
          <w:sz w:val="20"/>
          <w:szCs w:val="20"/>
        </w:rPr>
        <w:t xml:space="preserve"> 210-ФЗ;</w:t>
      </w:r>
      <w:proofErr w:type="gramEnd"/>
    </w:p>
    <w:p w:rsidR="006D0A57" w:rsidRPr="006D0A57" w:rsidRDefault="006D0A57" w:rsidP="00FC68E1">
      <w:pPr>
        <w:ind w:firstLine="708"/>
        <w:rPr>
          <w:sz w:val="20"/>
          <w:szCs w:val="20"/>
        </w:rPr>
      </w:pPr>
      <w:r w:rsidRPr="006D0A57">
        <w:rPr>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D0A57" w:rsidRPr="006D0A57" w:rsidRDefault="006D0A57" w:rsidP="00FC68E1">
      <w:pPr>
        <w:ind w:firstLine="708"/>
        <w:rPr>
          <w:sz w:val="20"/>
          <w:szCs w:val="20"/>
        </w:rPr>
      </w:pPr>
      <w:r w:rsidRPr="006D0A57">
        <w:rPr>
          <w:sz w:val="20"/>
          <w:szCs w:val="2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D0A57" w:rsidRPr="006D0A57" w:rsidRDefault="006D0A57" w:rsidP="00FC68E1">
      <w:pPr>
        <w:ind w:firstLine="708"/>
        <w:rPr>
          <w:sz w:val="20"/>
          <w:szCs w:val="20"/>
        </w:rPr>
      </w:pPr>
      <w:r w:rsidRPr="006D0A57">
        <w:rPr>
          <w:sz w:val="20"/>
          <w:szCs w:val="2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D0A57" w:rsidRPr="006D0A57" w:rsidRDefault="006D0A57" w:rsidP="00FC68E1">
      <w:pPr>
        <w:ind w:firstLine="708"/>
        <w:rPr>
          <w:sz w:val="20"/>
          <w:szCs w:val="20"/>
        </w:rPr>
      </w:pPr>
      <w:r w:rsidRPr="006D0A57">
        <w:rPr>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D0A57" w:rsidRPr="006D0A57" w:rsidRDefault="006D0A57" w:rsidP="00FC68E1">
      <w:pPr>
        <w:ind w:firstLine="708"/>
        <w:rPr>
          <w:sz w:val="20"/>
          <w:szCs w:val="20"/>
        </w:rPr>
      </w:pPr>
      <w:proofErr w:type="gramStart"/>
      <w:r w:rsidRPr="006D0A57">
        <w:rPr>
          <w:sz w:val="20"/>
          <w:szCs w:val="20"/>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roofErr w:type="gramEnd"/>
    </w:p>
    <w:p w:rsidR="006D0A57" w:rsidRPr="006D0A57" w:rsidRDefault="006D0A57" w:rsidP="00FC68E1">
      <w:pPr>
        <w:ind w:firstLine="708"/>
        <w:rPr>
          <w:sz w:val="20"/>
          <w:szCs w:val="20"/>
        </w:rPr>
      </w:pPr>
      <w:proofErr w:type="gramStart"/>
      <w:r w:rsidRPr="006D0A57">
        <w:rPr>
          <w:sz w:val="20"/>
          <w:szCs w:val="20"/>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132A6">
        <w:rPr>
          <w:sz w:val="20"/>
          <w:szCs w:val="20"/>
        </w:rPr>
        <w:t>№</w:t>
      </w:r>
      <w:r w:rsidRPr="006D0A57">
        <w:rPr>
          <w:sz w:val="20"/>
          <w:szCs w:val="20"/>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D0A57" w:rsidRPr="006D0A57" w:rsidRDefault="006D0A57" w:rsidP="006D0A57">
      <w:pPr>
        <w:ind w:firstLine="0"/>
        <w:rPr>
          <w:sz w:val="20"/>
          <w:szCs w:val="20"/>
        </w:rPr>
      </w:pPr>
    </w:p>
    <w:p w:rsidR="006D0A57" w:rsidRPr="006D0A57" w:rsidRDefault="006D0A57" w:rsidP="004132A6">
      <w:pPr>
        <w:ind w:firstLine="0"/>
        <w:jc w:val="center"/>
        <w:rPr>
          <w:sz w:val="20"/>
          <w:szCs w:val="20"/>
        </w:rPr>
      </w:pPr>
      <w:r w:rsidRPr="006D0A57">
        <w:rPr>
          <w:sz w:val="20"/>
          <w:szCs w:val="20"/>
        </w:rPr>
        <w:t>2.7. Исчерпывающий перечень оснований для отказа в приеме документов, необходимых для предоставления муниципальной услуги</w:t>
      </w:r>
    </w:p>
    <w:p w:rsidR="006D0A57" w:rsidRPr="006D0A57" w:rsidRDefault="006D0A57" w:rsidP="006D0A57">
      <w:pPr>
        <w:ind w:firstLine="0"/>
        <w:rPr>
          <w:sz w:val="20"/>
          <w:szCs w:val="20"/>
        </w:rPr>
      </w:pPr>
    </w:p>
    <w:p w:rsidR="006D0A57" w:rsidRPr="006D0A57" w:rsidRDefault="006D0A57" w:rsidP="006D0A57">
      <w:pPr>
        <w:ind w:firstLine="0"/>
        <w:rPr>
          <w:sz w:val="20"/>
          <w:szCs w:val="20"/>
        </w:rPr>
      </w:pPr>
      <w:r w:rsidRPr="006D0A57">
        <w:rPr>
          <w:sz w:val="20"/>
          <w:szCs w:val="20"/>
        </w:rPr>
        <w:t>2.7.1. Основаниями для отказа в приеме к рассмотрению документов, необходимых для предоставления муниципальной услуги</w:t>
      </w:r>
      <w:r w:rsidR="004132A6">
        <w:rPr>
          <w:sz w:val="20"/>
          <w:szCs w:val="20"/>
        </w:rPr>
        <w:t>, являются:</w:t>
      </w:r>
    </w:p>
    <w:p w:rsidR="004132A6" w:rsidRPr="006D0A57" w:rsidRDefault="006D0A57" w:rsidP="004132A6">
      <w:pPr>
        <w:ind w:firstLine="708"/>
        <w:rPr>
          <w:sz w:val="20"/>
          <w:szCs w:val="20"/>
        </w:rPr>
      </w:pPr>
      <w:r w:rsidRPr="006D0A57">
        <w:rPr>
          <w:sz w:val="20"/>
          <w:szCs w:val="20"/>
        </w:rPr>
        <w:t xml:space="preserve">представление </w:t>
      </w:r>
      <w:r w:rsidR="004132A6">
        <w:rPr>
          <w:sz w:val="20"/>
          <w:szCs w:val="20"/>
        </w:rPr>
        <w:t>неполного комплекта документов;</w:t>
      </w:r>
    </w:p>
    <w:p w:rsidR="006D0A57" w:rsidRPr="006D0A57" w:rsidRDefault="006D0A57" w:rsidP="004132A6">
      <w:pPr>
        <w:ind w:firstLine="708"/>
        <w:rPr>
          <w:sz w:val="20"/>
          <w:szCs w:val="20"/>
        </w:rPr>
      </w:pPr>
      <w:r w:rsidRPr="006D0A57">
        <w:rPr>
          <w:sz w:val="20"/>
          <w:szCs w:val="20"/>
        </w:rPr>
        <w:t xml:space="preserve">представленные документы утратили силу </w:t>
      </w:r>
      <w:r w:rsidR="004132A6">
        <w:rPr>
          <w:sz w:val="20"/>
          <w:szCs w:val="20"/>
        </w:rPr>
        <w:t>на момент обращения за услугой;</w:t>
      </w:r>
    </w:p>
    <w:p w:rsidR="006D0A57" w:rsidRPr="006D0A57" w:rsidRDefault="006D0A57" w:rsidP="004132A6">
      <w:pPr>
        <w:ind w:firstLine="708"/>
        <w:rPr>
          <w:sz w:val="20"/>
          <w:szCs w:val="20"/>
        </w:rPr>
      </w:pPr>
      <w:r w:rsidRPr="006D0A57">
        <w:rPr>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D0A57" w:rsidRPr="006D0A57" w:rsidRDefault="006D0A57" w:rsidP="004132A6">
      <w:pPr>
        <w:ind w:firstLine="708"/>
        <w:rPr>
          <w:sz w:val="20"/>
          <w:szCs w:val="20"/>
        </w:rPr>
      </w:pPr>
      <w:r w:rsidRPr="006D0A57">
        <w:rPr>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D0A57" w:rsidRPr="006D0A57" w:rsidRDefault="006D0A57" w:rsidP="004132A6">
      <w:pPr>
        <w:ind w:firstLine="708"/>
        <w:rPr>
          <w:sz w:val="20"/>
          <w:szCs w:val="20"/>
        </w:rPr>
      </w:pPr>
      <w:r w:rsidRPr="006D0A57">
        <w:rPr>
          <w:sz w:val="20"/>
          <w:szCs w:val="20"/>
        </w:rPr>
        <w:t>несоблюдение установленных статьей 11 Федеральног</w:t>
      </w:r>
      <w:r w:rsidR="004132A6">
        <w:rPr>
          <w:sz w:val="20"/>
          <w:szCs w:val="20"/>
        </w:rPr>
        <w:t>о закона от 6 апреля 2011 года №</w:t>
      </w:r>
      <w:r w:rsidRPr="006D0A57">
        <w:rPr>
          <w:sz w:val="20"/>
          <w:szCs w:val="20"/>
        </w:rPr>
        <w:t xml:space="preserve"> 63-ФЗ </w:t>
      </w:r>
      <w:r w:rsidR="004132A6">
        <w:rPr>
          <w:sz w:val="20"/>
          <w:szCs w:val="20"/>
        </w:rPr>
        <w:t>«Об электронной подписи»</w:t>
      </w:r>
      <w:r w:rsidRPr="006D0A57">
        <w:rPr>
          <w:sz w:val="20"/>
          <w:szCs w:val="20"/>
        </w:rPr>
        <w:t xml:space="preserve"> условий признания действительности, усиленной квалифицированной электронной подписи;</w:t>
      </w:r>
    </w:p>
    <w:p w:rsidR="006D0A57" w:rsidRPr="006D0A57" w:rsidRDefault="006D0A57" w:rsidP="004132A6">
      <w:pPr>
        <w:ind w:firstLine="708"/>
        <w:rPr>
          <w:sz w:val="20"/>
          <w:szCs w:val="20"/>
        </w:rPr>
      </w:pPr>
      <w:r w:rsidRPr="006D0A57">
        <w:rPr>
          <w:sz w:val="20"/>
          <w:szCs w:val="2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D0A57" w:rsidRPr="006D0A57" w:rsidRDefault="006D0A57" w:rsidP="004132A6">
      <w:pPr>
        <w:ind w:firstLine="708"/>
        <w:rPr>
          <w:sz w:val="20"/>
          <w:szCs w:val="20"/>
        </w:rPr>
      </w:pPr>
      <w:r w:rsidRPr="006D0A57">
        <w:rPr>
          <w:sz w:val="20"/>
          <w:szCs w:val="20"/>
        </w:rPr>
        <w:t>неполное заполнение полей в форме заявления, в том числе в интерактивной форме заявления на Едином портале государственных и муниципальных услуг.</w:t>
      </w:r>
    </w:p>
    <w:p w:rsidR="006D0A57" w:rsidRPr="006D0A57" w:rsidRDefault="006D0A57" w:rsidP="004132A6">
      <w:pPr>
        <w:ind w:firstLine="708"/>
        <w:rPr>
          <w:sz w:val="20"/>
          <w:szCs w:val="20"/>
        </w:rPr>
      </w:pPr>
      <w:r w:rsidRPr="006D0A57">
        <w:rPr>
          <w:sz w:val="20"/>
          <w:szCs w:val="20"/>
        </w:rPr>
        <w:t>2.7.2. Решение об отказе в приеме документов, необходимых для предоставления муниципальной услуги направляется в личный кабинет Единого портала государственных и муниципальных услуг не позднее первого рабочего дня, следующего за днем подачи заявления.</w:t>
      </w:r>
    </w:p>
    <w:p w:rsidR="006D0A57" w:rsidRPr="006D0A57" w:rsidRDefault="006D0A57" w:rsidP="004132A6">
      <w:pPr>
        <w:ind w:firstLine="708"/>
        <w:rPr>
          <w:sz w:val="20"/>
          <w:szCs w:val="20"/>
        </w:rPr>
      </w:pPr>
      <w:r w:rsidRPr="006D0A57">
        <w:rPr>
          <w:sz w:val="20"/>
          <w:szCs w:val="20"/>
        </w:rPr>
        <w:t>2.7.3.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D0A57" w:rsidRPr="006D0A57" w:rsidRDefault="006D0A57" w:rsidP="006D0A57">
      <w:pPr>
        <w:ind w:firstLine="0"/>
        <w:rPr>
          <w:sz w:val="20"/>
          <w:szCs w:val="20"/>
        </w:rPr>
      </w:pPr>
    </w:p>
    <w:p w:rsidR="006D0A57" w:rsidRPr="006D0A57" w:rsidRDefault="006D0A57" w:rsidP="004132A6">
      <w:pPr>
        <w:ind w:firstLine="0"/>
        <w:jc w:val="center"/>
        <w:rPr>
          <w:sz w:val="20"/>
          <w:szCs w:val="20"/>
        </w:rPr>
      </w:pPr>
      <w:r w:rsidRPr="006D0A57">
        <w:rPr>
          <w:sz w:val="20"/>
          <w:szCs w:val="20"/>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132A6" w:rsidRDefault="004132A6" w:rsidP="006D0A57">
      <w:pPr>
        <w:ind w:firstLine="0"/>
        <w:rPr>
          <w:sz w:val="20"/>
          <w:szCs w:val="20"/>
        </w:rPr>
      </w:pPr>
    </w:p>
    <w:p w:rsidR="006D0A57" w:rsidRPr="006D0A57" w:rsidRDefault="006D0A57" w:rsidP="004132A6">
      <w:pPr>
        <w:ind w:firstLine="708"/>
        <w:rPr>
          <w:sz w:val="20"/>
          <w:szCs w:val="20"/>
        </w:rPr>
      </w:pPr>
      <w:r w:rsidRPr="006D0A57">
        <w:rPr>
          <w:sz w:val="20"/>
          <w:szCs w:val="20"/>
        </w:rPr>
        <w:lastRenderedPageBreak/>
        <w:t>2.8.1. Основания для приостановления предоставления муниципальной услуги законодательством не установлены.</w:t>
      </w:r>
    </w:p>
    <w:p w:rsidR="006D0A57" w:rsidRPr="006D0A57" w:rsidRDefault="006D0A57" w:rsidP="004132A6">
      <w:pPr>
        <w:ind w:firstLine="708"/>
        <w:rPr>
          <w:sz w:val="20"/>
          <w:szCs w:val="20"/>
        </w:rPr>
      </w:pPr>
      <w:r w:rsidRPr="006D0A57">
        <w:rPr>
          <w:sz w:val="20"/>
          <w:szCs w:val="20"/>
        </w:rPr>
        <w:t>2.8.2. Основания для отказа в предоставлении муниципальной услуги:</w:t>
      </w:r>
    </w:p>
    <w:p w:rsidR="006D0A57" w:rsidRPr="006D0A57" w:rsidRDefault="006D0A57" w:rsidP="004132A6">
      <w:pPr>
        <w:ind w:firstLine="708"/>
        <w:rPr>
          <w:sz w:val="20"/>
          <w:szCs w:val="20"/>
        </w:rPr>
      </w:pPr>
      <w:r w:rsidRPr="006D0A57">
        <w:rPr>
          <w:sz w:val="20"/>
          <w:szCs w:val="20"/>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D0A57" w:rsidRPr="006D0A57" w:rsidRDefault="006D0A57" w:rsidP="004132A6">
      <w:pPr>
        <w:ind w:firstLine="708"/>
        <w:rPr>
          <w:sz w:val="20"/>
          <w:szCs w:val="20"/>
        </w:rPr>
      </w:pPr>
      <w:proofErr w:type="gramStart"/>
      <w:r w:rsidRPr="006D0A57">
        <w:rPr>
          <w:sz w:val="20"/>
          <w:szCs w:val="20"/>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6D0A57">
        <w:rPr>
          <w:sz w:val="20"/>
          <w:szCs w:val="20"/>
        </w:rPr>
        <w:t>охотхозяйственного</w:t>
      </w:r>
      <w:proofErr w:type="spellEnd"/>
      <w:r w:rsidRPr="006D0A57">
        <w:rPr>
          <w:sz w:val="20"/>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w:t>
      </w:r>
      <w:proofErr w:type="gramEnd"/>
      <w:r w:rsidRPr="006D0A57">
        <w:rPr>
          <w:sz w:val="20"/>
          <w:szCs w:val="20"/>
        </w:rPr>
        <w:t xml:space="preserve">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6D0A57" w:rsidRPr="006D0A57" w:rsidRDefault="006D0A57" w:rsidP="004132A6">
      <w:pPr>
        <w:ind w:firstLine="708"/>
        <w:rPr>
          <w:sz w:val="20"/>
          <w:szCs w:val="20"/>
        </w:rPr>
      </w:pPr>
      <w:proofErr w:type="gramStart"/>
      <w:r w:rsidRPr="006D0A57">
        <w:rPr>
          <w:sz w:val="20"/>
          <w:szCs w:val="20"/>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6D0A57" w:rsidRPr="006D0A57" w:rsidRDefault="006D0A57" w:rsidP="004132A6">
      <w:pPr>
        <w:ind w:firstLine="708"/>
        <w:rPr>
          <w:sz w:val="20"/>
          <w:szCs w:val="20"/>
        </w:rPr>
      </w:pPr>
      <w:proofErr w:type="gramStart"/>
      <w:r w:rsidRPr="006D0A57">
        <w:rPr>
          <w:sz w:val="20"/>
          <w:szCs w:val="20"/>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6D0A57">
        <w:rPr>
          <w:sz w:val="20"/>
          <w:szCs w:val="20"/>
        </w:rPr>
        <w:t xml:space="preserve"> </w:t>
      </w:r>
      <w:proofErr w:type="gramStart"/>
      <w:r w:rsidRPr="006D0A57">
        <w:rPr>
          <w:sz w:val="20"/>
          <w:szCs w:val="20"/>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Pr="006D0A57">
        <w:rPr>
          <w:sz w:val="20"/>
          <w:szCs w:val="20"/>
        </w:rPr>
        <w:t>, не выполнены обязанности, предусмотренные частью 11 статьи 55.32 Градостроительного кодекса Российской Федерации;</w:t>
      </w:r>
    </w:p>
    <w:p w:rsidR="006D0A57" w:rsidRPr="006D0A57" w:rsidRDefault="006D0A57" w:rsidP="004132A6">
      <w:pPr>
        <w:ind w:firstLine="708"/>
        <w:rPr>
          <w:sz w:val="20"/>
          <w:szCs w:val="20"/>
        </w:rPr>
      </w:pPr>
      <w:proofErr w:type="gramStart"/>
      <w:r w:rsidRPr="006D0A57">
        <w:rPr>
          <w:sz w:val="20"/>
          <w:szCs w:val="20"/>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6D0A57">
        <w:rPr>
          <w:sz w:val="20"/>
          <w:szCs w:val="20"/>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6D0A57" w:rsidRPr="006D0A57" w:rsidRDefault="006D0A57" w:rsidP="004132A6">
      <w:pPr>
        <w:ind w:firstLine="708"/>
        <w:rPr>
          <w:sz w:val="20"/>
          <w:szCs w:val="20"/>
        </w:rPr>
      </w:pPr>
      <w:r w:rsidRPr="006D0A57">
        <w:rPr>
          <w:sz w:val="20"/>
          <w:szCs w:val="20"/>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6D0A57" w:rsidRPr="006D0A57" w:rsidRDefault="006D0A57" w:rsidP="004132A6">
      <w:pPr>
        <w:ind w:firstLine="708"/>
        <w:rPr>
          <w:sz w:val="20"/>
          <w:szCs w:val="20"/>
        </w:rPr>
      </w:pPr>
      <w:proofErr w:type="gramStart"/>
      <w:r w:rsidRPr="006D0A57">
        <w:rPr>
          <w:sz w:val="20"/>
          <w:szCs w:val="20"/>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6D0A57" w:rsidRPr="006D0A57" w:rsidRDefault="006D0A57" w:rsidP="004132A6">
      <w:pPr>
        <w:ind w:firstLine="708"/>
        <w:rPr>
          <w:sz w:val="20"/>
          <w:szCs w:val="20"/>
        </w:rPr>
      </w:pPr>
      <w:r w:rsidRPr="006D0A57">
        <w:rPr>
          <w:sz w:val="20"/>
          <w:szCs w:val="20"/>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D0A57" w:rsidRPr="006D0A57" w:rsidRDefault="006D0A57" w:rsidP="004132A6">
      <w:pPr>
        <w:ind w:firstLine="708"/>
        <w:rPr>
          <w:sz w:val="20"/>
          <w:szCs w:val="20"/>
        </w:rPr>
      </w:pPr>
      <w:proofErr w:type="gramStart"/>
      <w:r w:rsidRPr="006D0A57">
        <w:rPr>
          <w:sz w:val="20"/>
          <w:szCs w:val="20"/>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6D0A57">
        <w:rPr>
          <w:sz w:val="20"/>
          <w:szCs w:val="20"/>
        </w:rPr>
        <w:t xml:space="preserve"> и с заявлением обратилось лицо, уполномоченное на строительство указанных объектов;</w:t>
      </w:r>
    </w:p>
    <w:p w:rsidR="004132A6" w:rsidRDefault="006D0A57" w:rsidP="004132A6">
      <w:pPr>
        <w:ind w:firstLine="708"/>
        <w:rPr>
          <w:sz w:val="20"/>
          <w:szCs w:val="20"/>
        </w:rPr>
      </w:pPr>
      <w:proofErr w:type="gramStart"/>
      <w:r w:rsidRPr="006D0A57">
        <w:rPr>
          <w:sz w:val="20"/>
          <w:szCs w:val="20"/>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6D0A57">
        <w:rPr>
          <w:sz w:val="20"/>
          <w:szCs w:val="20"/>
        </w:rPr>
        <w:t xml:space="preserve"> по строительству указанных объектов;</w:t>
      </w:r>
    </w:p>
    <w:p w:rsidR="006D0A57" w:rsidRPr="006D0A57" w:rsidRDefault="006D0A57" w:rsidP="004132A6">
      <w:pPr>
        <w:ind w:firstLine="708"/>
        <w:rPr>
          <w:sz w:val="20"/>
          <w:szCs w:val="20"/>
        </w:rPr>
      </w:pPr>
      <w:r w:rsidRPr="006D0A57">
        <w:rPr>
          <w:sz w:val="20"/>
          <w:szCs w:val="20"/>
        </w:rPr>
        <w:lastRenderedPageBreak/>
        <w:t xml:space="preserve">указанный в заявлении земельный участок является предметом аукциона, </w:t>
      </w:r>
      <w:proofErr w:type="gramStart"/>
      <w:r w:rsidRPr="006D0A57">
        <w:rPr>
          <w:sz w:val="20"/>
          <w:szCs w:val="20"/>
        </w:rPr>
        <w:t>извещение</w:t>
      </w:r>
      <w:proofErr w:type="gramEnd"/>
      <w:r w:rsidRPr="006D0A57">
        <w:rPr>
          <w:sz w:val="20"/>
          <w:szCs w:val="20"/>
        </w:rPr>
        <w:t xml:space="preserve"> о проведении которого размещено в соответствии с пунктом 19 статьи 39.11 Земельного кодекса Российской Федерации;</w:t>
      </w:r>
    </w:p>
    <w:p w:rsidR="006D0A57" w:rsidRPr="006D0A57" w:rsidRDefault="006D0A57" w:rsidP="004132A6">
      <w:pPr>
        <w:ind w:firstLine="708"/>
        <w:rPr>
          <w:sz w:val="20"/>
          <w:szCs w:val="20"/>
        </w:rPr>
      </w:pPr>
      <w:proofErr w:type="gramStart"/>
      <w:r w:rsidRPr="006D0A57">
        <w:rPr>
          <w:sz w:val="20"/>
          <w:szCs w:val="20"/>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6D0A57">
        <w:rPr>
          <w:sz w:val="20"/>
          <w:szCs w:val="20"/>
        </w:rPr>
        <w:t xml:space="preserve"> об отказе в проведении этого аукциона по основаниям, предусмотренным пунктом 8 статьи 39.11 Земельного кодекса Российской Федерации;</w:t>
      </w:r>
    </w:p>
    <w:p w:rsidR="004132A6" w:rsidRDefault="006D0A57" w:rsidP="004132A6">
      <w:pPr>
        <w:ind w:firstLine="708"/>
        <w:rPr>
          <w:sz w:val="20"/>
          <w:szCs w:val="20"/>
        </w:rPr>
      </w:pPr>
      <w:r w:rsidRPr="006D0A57">
        <w:rPr>
          <w:sz w:val="20"/>
          <w:szCs w:val="20"/>
        </w:rPr>
        <w:t xml:space="preserve">в отношении земельного участка, указанного в заявлении, </w:t>
      </w:r>
      <w:proofErr w:type="gramStart"/>
      <w:r w:rsidRPr="006D0A57">
        <w:rPr>
          <w:sz w:val="20"/>
          <w:szCs w:val="20"/>
        </w:rPr>
        <w:t>опубликовано и размещено</w:t>
      </w:r>
      <w:proofErr w:type="gramEnd"/>
      <w:r w:rsidRPr="006D0A57">
        <w:rPr>
          <w:sz w:val="20"/>
          <w:szCs w:val="20"/>
        </w:rPr>
        <w:t xml:space="preserve">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6D0A57" w:rsidRPr="006D0A57" w:rsidRDefault="006D0A57" w:rsidP="004132A6">
      <w:pPr>
        <w:ind w:firstLine="708"/>
        <w:rPr>
          <w:sz w:val="20"/>
          <w:szCs w:val="20"/>
        </w:rPr>
      </w:pPr>
      <w:r w:rsidRPr="006D0A57">
        <w:rPr>
          <w:sz w:val="20"/>
          <w:szCs w:val="20"/>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6D0A57" w:rsidRPr="006D0A57" w:rsidRDefault="006D0A57" w:rsidP="004132A6">
      <w:pPr>
        <w:ind w:firstLine="708"/>
        <w:rPr>
          <w:sz w:val="20"/>
          <w:szCs w:val="20"/>
        </w:rPr>
      </w:pPr>
      <w:r w:rsidRPr="006D0A57">
        <w:rPr>
          <w:sz w:val="20"/>
          <w:szCs w:val="20"/>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6D0A57" w:rsidRPr="006D0A57" w:rsidRDefault="006D0A57" w:rsidP="004132A6">
      <w:pPr>
        <w:ind w:firstLine="708"/>
        <w:rPr>
          <w:sz w:val="20"/>
          <w:szCs w:val="20"/>
        </w:rPr>
      </w:pPr>
      <w:proofErr w:type="gramStart"/>
      <w:r w:rsidRPr="006D0A57">
        <w:rPr>
          <w:sz w:val="20"/>
          <w:szCs w:val="20"/>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6D0A57">
        <w:rPr>
          <w:sz w:val="20"/>
          <w:szCs w:val="20"/>
        </w:rPr>
        <w:t>охотхозяйственного</w:t>
      </w:r>
      <w:proofErr w:type="spellEnd"/>
      <w:r w:rsidRPr="006D0A57">
        <w:rPr>
          <w:sz w:val="20"/>
          <w:szCs w:val="20"/>
        </w:rPr>
        <w:t>, лесохозяйственного и иного использования, не предусматривающего строительства зданий, сооружений, если такие земельные</w:t>
      </w:r>
      <w:proofErr w:type="gramEnd"/>
      <w:r w:rsidRPr="006D0A57">
        <w:rPr>
          <w:sz w:val="20"/>
          <w:szCs w:val="20"/>
        </w:rPr>
        <w:t xml:space="preserve"> </w:t>
      </w:r>
      <w:proofErr w:type="gramStart"/>
      <w:r w:rsidRPr="006D0A57">
        <w:rPr>
          <w:sz w:val="20"/>
          <w:szCs w:val="20"/>
        </w:rPr>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6D0A57" w:rsidRPr="006D0A57" w:rsidRDefault="006D0A57" w:rsidP="004132A6">
      <w:pPr>
        <w:ind w:firstLine="708"/>
        <w:rPr>
          <w:sz w:val="20"/>
          <w:szCs w:val="20"/>
        </w:rPr>
      </w:pPr>
      <w:r w:rsidRPr="006D0A57">
        <w:rPr>
          <w:sz w:val="20"/>
          <w:szCs w:val="20"/>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6D0A57" w:rsidRPr="006D0A57" w:rsidRDefault="006D0A57" w:rsidP="004132A6">
      <w:pPr>
        <w:ind w:firstLine="708"/>
        <w:rPr>
          <w:sz w:val="20"/>
          <w:szCs w:val="20"/>
        </w:rPr>
      </w:pPr>
      <w:r w:rsidRPr="006D0A57">
        <w:rPr>
          <w:sz w:val="20"/>
          <w:szCs w:val="20"/>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6D0A57" w:rsidRPr="006D0A57" w:rsidRDefault="006D0A57" w:rsidP="004132A6">
      <w:pPr>
        <w:ind w:firstLine="708"/>
        <w:rPr>
          <w:sz w:val="20"/>
          <w:szCs w:val="20"/>
        </w:rPr>
      </w:pPr>
      <w:r w:rsidRPr="006D0A57">
        <w:rPr>
          <w:sz w:val="20"/>
          <w:szCs w:val="20"/>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6D0A57" w:rsidRPr="006D0A57" w:rsidRDefault="006D0A57" w:rsidP="004132A6">
      <w:pPr>
        <w:ind w:firstLine="708"/>
        <w:rPr>
          <w:sz w:val="20"/>
          <w:szCs w:val="20"/>
        </w:rPr>
      </w:pPr>
      <w:r w:rsidRPr="006D0A57">
        <w:rPr>
          <w:sz w:val="20"/>
          <w:szCs w:val="20"/>
        </w:rPr>
        <w:t>предоставление земельного участка на заявленном виде прав не допускается;</w:t>
      </w:r>
    </w:p>
    <w:p w:rsidR="006D0A57" w:rsidRPr="006D0A57" w:rsidRDefault="006D0A57" w:rsidP="004132A6">
      <w:pPr>
        <w:ind w:firstLine="708"/>
        <w:rPr>
          <w:sz w:val="20"/>
          <w:szCs w:val="20"/>
        </w:rPr>
      </w:pPr>
      <w:r w:rsidRPr="006D0A57">
        <w:rPr>
          <w:sz w:val="20"/>
          <w:szCs w:val="20"/>
        </w:rPr>
        <w:t>в отношении земельного участка, указанного в заявлении, не установлен вид разрешенного использования;</w:t>
      </w:r>
    </w:p>
    <w:p w:rsidR="006D0A57" w:rsidRPr="006D0A57" w:rsidRDefault="006D0A57" w:rsidP="004132A6">
      <w:pPr>
        <w:ind w:firstLine="708"/>
        <w:rPr>
          <w:sz w:val="20"/>
          <w:szCs w:val="20"/>
        </w:rPr>
      </w:pPr>
      <w:r w:rsidRPr="006D0A57">
        <w:rPr>
          <w:sz w:val="20"/>
          <w:szCs w:val="20"/>
        </w:rPr>
        <w:t>указанный в заявлении земельный участок, не отнесен к определенной категории земель;</w:t>
      </w:r>
    </w:p>
    <w:p w:rsidR="006D0A57" w:rsidRPr="006D0A57" w:rsidRDefault="006D0A57" w:rsidP="004132A6">
      <w:pPr>
        <w:ind w:firstLine="708"/>
        <w:rPr>
          <w:sz w:val="20"/>
          <w:szCs w:val="20"/>
        </w:rPr>
      </w:pPr>
      <w:r w:rsidRPr="006D0A57">
        <w:rPr>
          <w:sz w:val="20"/>
          <w:szCs w:val="20"/>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6D0A57" w:rsidRPr="006D0A57" w:rsidRDefault="006D0A57" w:rsidP="004132A6">
      <w:pPr>
        <w:ind w:firstLine="708"/>
        <w:rPr>
          <w:sz w:val="20"/>
          <w:szCs w:val="20"/>
        </w:rPr>
      </w:pPr>
      <w:proofErr w:type="gramStart"/>
      <w:r w:rsidRPr="006D0A57">
        <w:rPr>
          <w:sz w:val="20"/>
          <w:szCs w:val="20"/>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6D0A57" w:rsidRPr="006D0A57" w:rsidRDefault="006D0A57" w:rsidP="004132A6">
      <w:pPr>
        <w:ind w:firstLine="708"/>
        <w:rPr>
          <w:sz w:val="20"/>
          <w:szCs w:val="20"/>
        </w:rPr>
      </w:pPr>
      <w:r w:rsidRPr="006D0A57">
        <w:rPr>
          <w:sz w:val="20"/>
          <w:szCs w:val="20"/>
        </w:rPr>
        <w:t>границы земельного участка, указанного в заявлении, подлежат уточнению в соответствии с Федераль</w:t>
      </w:r>
      <w:r w:rsidR="004132A6">
        <w:rPr>
          <w:sz w:val="20"/>
          <w:szCs w:val="20"/>
        </w:rPr>
        <w:t>ным законом от 13 июля 2015 г. № 218-ФЗ «</w:t>
      </w:r>
      <w:r w:rsidRPr="006D0A57">
        <w:rPr>
          <w:sz w:val="20"/>
          <w:szCs w:val="20"/>
        </w:rPr>
        <w:t>О государст</w:t>
      </w:r>
      <w:r w:rsidR="004132A6">
        <w:rPr>
          <w:sz w:val="20"/>
          <w:szCs w:val="20"/>
        </w:rPr>
        <w:t>венной регистрации недвижимости»</w:t>
      </w:r>
      <w:r w:rsidRPr="006D0A57">
        <w:rPr>
          <w:sz w:val="20"/>
          <w:szCs w:val="20"/>
        </w:rPr>
        <w:t>;</w:t>
      </w:r>
    </w:p>
    <w:p w:rsidR="006D0A57" w:rsidRPr="006D0A57" w:rsidRDefault="006D0A57" w:rsidP="004132A6">
      <w:pPr>
        <w:ind w:firstLine="708"/>
        <w:rPr>
          <w:sz w:val="20"/>
          <w:szCs w:val="20"/>
        </w:rPr>
      </w:pPr>
      <w:r w:rsidRPr="006D0A57">
        <w:rPr>
          <w:sz w:val="20"/>
          <w:szCs w:val="20"/>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D0A57" w:rsidRPr="006D0A57" w:rsidRDefault="006D0A57" w:rsidP="004132A6">
      <w:pPr>
        <w:ind w:firstLine="708"/>
        <w:rPr>
          <w:sz w:val="20"/>
          <w:szCs w:val="20"/>
        </w:rPr>
      </w:pPr>
      <w:proofErr w:type="gramStart"/>
      <w:r w:rsidRPr="006D0A57">
        <w:rPr>
          <w:sz w:val="20"/>
          <w:szCs w:val="20"/>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w:t>
      </w:r>
      <w:r w:rsidR="004132A6">
        <w:rPr>
          <w:sz w:val="20"/>
          <w:szCs w:val="20"/>
        </w:rPr>
        <w:t>ного закона от 24 июля 2007 г. № 209-ФЗ «</w:t>
      </w:r>
      <w:r w:rsidRPr="006D0A57">
        <w:rPr>
          <w:sz w:val="20"/>
          <w:szCs w:val="20"/>
        </w:rPr>
        <w:t>О развитии малого и среднего предпринима</w:t>
      </w:r>
      <w:r w:rsidR="004132A6">
        <w:rPr>
          <w:sz w:val="20"/>
          <w:szCs w:val="20"/>
        </w:rPr>
        <w:t>тельства в Российской Федерации»</w:t>
      </w:r>
      <w:r w:rsidRPr="006D0A57">
        <w:rPr>
          <w:sz w:val="20"/>
          <w:szCs w:val="20"/>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w:t>
      </w:r>
      <w:proofErr w:type="gramEnd"/>
      <w:r w:rsidRPr="006D0A57">
        <w:rPr>
          <w:sz w:val="20"/>
          <w:szCs w:val="20"/>
        </w:rPr>
        <w:t xml:space="preserve"> 3 статьи 14 указанного Федерального закона.</w:t>
      </w:r>
    </w:p>
    <w:p w:rsidR="006D0A57" w:rsidRPr="006D0A57" w:rsidRDefault="006D0A57" w:rsidP="006D0A57">
      <w:pPr>
        <w:ind w:firstLine="0"/>
        <w:rPr>
          <w:sz w:val="20"/>
          <w:szCs w:val="20"/>
        </w:rPr>
      </w:pPr>
    </w:p>
    <w:p w:rsidR="006D0A57" w:rsidRPr="006D0A57" w:rsidRDefault="006D0A57" w:rsidP="004132A6">
      <w:pPr>
        <w:ind w:firstLine="0"/>
        <w:jc w:val="center"/>
        <w:rPr>
          <w:sz w:val="20"/>
          <w:szCs w:val="20"/>
        </w:rPr>
      </w:pPr>
      <w:r w:rsidRPr="006D0A57">
        <w:rPr>
          <w:sz w:val="20"/>
          <w:szCs w:val="20"/>
        </w:rPr>
        <w:lastRenderedPageBreak/>
        <w:t>2.9. Размер платы, взимаемой с заявителя при предоставлении муниципальной услуги, и способы ее взимания</w:t>
      </w:r>
    </w:p>
    <w:p w:rsidR="006D0A57" w:rsidRPr="006D0A57" w:rsidRDefault="006D0A57" w:rsidP="006D0A57">
      <w:pPr>
        <w:ind w:firstLine="0"/>
        <w:rPr>
          <w:sz w:val="20"/>
          <w:szCs w:val="20"/>
        </w:rPr>
      </w:pPr>
    </w:p>
    <w:p w:rsidR="006D0A57" w:rsidRPr="006D0A57" w:rsidRDefault="006D0A57" w:rsidP="004132A6">
      <w:pPr>
        <w:ind w:firstLine="708"/>
        <w:rPr>
          <w:sz w:val="20"/>
          <w:szCs w:val="20"/>
        </w:rPr>
      </w:pPr>
      <w:r w:rsidRPr="006D0A57">
        <w:rPr>
          <w:sz w:val="20"/>
          <w:szCs w:val="20"/>
        </w:rPr>
        <w:t>Предоставление муниципальной услуги осуществляется без взимания государственной пошлины или иной платы.</w:t>
      </w:r>
    </w:p>
    <w:p w:rsidR="006D0A57" w:rsidRPr="006D0A57" w:rsidRDefault="006D0A57" w:rsidP="006D0A57">
      <w:pPr>
        <w:ind w:firstLine="0"/>
        <w:rPr>
          <w:sz w:val="20"/>
          <w:szCs w:val="20"/>
        </w:rPr>
      </w:pPr>
    </w:p>
    <w:p w:rsidR="006D0A57" w:rsidRPr="006D0A57" w:rsidRDefault="006D0A57" w:rsidP="004132A6">
      <w:pPr>
        <w:ind w:firstLine="0"/>
        <w:jc w:val="center"/>
        <w:rPr>
          <w:sz w:val="20"/>
          <w:szCs w:val="20"/>
        </w:rPr>
      </w:pPr>
      <w:r w:rsidRPr="006D0A57">
        <w:rPr>
          <w:sz w:val="20"/>
          <w:szCs w:val="20"/>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D0A57" w:rsidRPr="006D0A57" w:rsidRDefault="006D0A57" w:rsidP="004132A6">
      <w:pPr>
        <w:ind w:firstLine="0"/>
        <w:jc w:val="center"/>
        <w:rPr>
          <w:sz w:val="20"/>
          <w:szCs w:val="20"/>
        </w:rPr>
      </w:pPr>
    </w:p>
    <w:p w:rsidR="006D0A57" w:rsidRPr="006D0A57" w:rsidRDefault="006D0A57" w:rsidP="004132A6">
      <w:pPr>
        <w:ind w:firstLine="708"/>
        <w:rPr>
          <w:sz w:val="20"/>
          <w:szCs w:val="20"/>
        </w:rPr>
      </w:pPr>
      <w:r w:rsidRPr="006D0A57">
        <w:rPr>
          <w:sz w:val="20"/>
          <w:szCs w:val="20"/>
        </w:rPr>
        <w:t>Время ожидания в очереди заявителя при подаче заявителем заявления и документов к нему и при получении результата предоставления муниципальной услуги не должно превышать 15 минут.</w:t>
      </w:r>
    </w:p>
    <w:p w:rsidR="006D0A57" w:rsidRPr="006D0A57" w:rsidRDefault="006D0A57" w:rsidP="006D0A57">
      <w:pPr>
        <w:ind w:firstLine="0"/>
        <w:rPr>
          <w:sz w:val="20"/>
          <w:szCs w:val="20"/>
        </w:rPr>
      </w:pPr>
    </w:p>
    <w:p w:rsidR="006D0A57" w:rsidRPr="006D0A57" w:rsidRDefault="006D0A57" w:rsidP="004132A6">
      <w:pPr>
        <w:ind w:firstLine="708"/>
        <w:jc w:val="center"/>
        <w:rPr>
          <w:sz w:val="20"/>
          <w:szCs w:val="20"/>
        </w:rPr>
      </w:pPr>
      <w:r w:rsidRPr="006D0A57">
        <w:rPr>
          <w:sz w:val="20"/>
          <w:szCs w:val="20"/>
        </w:rPr>
        <w:t>2.11. Срок регистрации запроса заявителя о предоставлении муниципальной услуги</w:t>
      </w:r>
    </w:p>
    <w:p w:rsidR="006D0A57" w:rsidRPr="006D0A57" w:rsidRDefault="006D0A57" w:rsidP="006D0A57">
      <w:pPr>
        <w:ind w:firstLine="0"/>
        <w:rPr>
          <w:sz w:val="20"/>
          <w:szCs w:val="20"/>
        </w:rPr>
      </w:pPr>
    </w:p>
    <w:p w:rsidR="006D0A57" w:rsidRPr="006D0A57" w:rsidRDefault="006D0A57" w:rsidP="004132A6">
      <w:pPr>
        <w:ind w:firstLine="708"/>
        <w:rPr>
          <w:sz w:val="20"/>
          <w:szCs w:val="20"/>
        </w:rPr>
      </w:pPr>
      <w:r w:rsidRPr="006D0A57">
        <w:rPr>
          <w:sz w:val="20"/>
          <w:szCs w:val="20"/>
        </w:rPr>
        <w:t>Заявление и документы, необходимые для предоставления муниципальной услуги, регистрируются не позднее 1 рабочего дня со дня подачи заявления о предоставлении муниципальной услуги и документов, необходимых для предоставления муниципальной услуги.</w:t>
      </w:r>
    </w:p>
    <w:p w:rsidR="006D0A57" w:rsidRPr="006D0A57" w:rsidRDefault="006D0A57" w:rsidP="006D0A57">
      <w:pPr>
        <w:ind w:firstLine="0"/>
        <w:rPr>
          <w:sz w:val="20"/>
          <w:szCs w:val="20"/>
        </w:rPr>
      </w:pPr>
    </w:p>
    <w:p w:rsidR="006D0A57" w:rsidRPr="006D0A57" w:rsidRDefault="006D0A57" w:rsidP="004132A6">
      <w:pPr>
        <w:ind w:firstLine="0"/>
        <w:jc w:val="center"/>
        <w:rPr>
          <w:sz w:val="20"/>
          <w:szCs w:val="20"/>
        </w:rPr>
      </w:pPr>
      <w:r w:rsidRPr="006D0A57">
        <w:rPr>
          <w:sz w:val="20"/>
          <w:szCs w:val="20"/>
        </w:rPr>
        <w:t>2.12. Требования к помещениям, в которых предоставляется муниципальная услуга</w:t>
      </w:r>
    </w:p>
    <w:p w:rsidR="006D0A57" w:rsidRPr="006D0A57" w:rsidRDefault="006D0A57" w:rsidP="006D0A57">
      <w:pPr>
        <w:ind w:firstLine="0"/>
        <w:rPr>
          <w:sz w:val="20"/>
          <w:szCs w:val="20"/>
        </w:rPr>
      </w:pPr>
    </w:p>
    <w:p w:rsidR="006D0A57" w:rsidRPr="006D0A57" w:rsidRDefault="006D0A57" w:rsidP="004132A6">
      <w:pPr>
        <w:ind w:firstLine="708"/>
        <w:rPr>
          <w:sz w:val="20"/>
          <w:szCs w:val="20"/>
        </w:rPr>
      </w:pPr>
      <w:r w:rsidRPr="006D0A57">
        <w:rPr>
          <w:sz w:val="20"/>
          <w:szCs w:val="20"/>
        </w:rPr>
        <w:t xml:space="preserve">В </w:t>
      </w:r>
      <w:proofErr w:type="gramStart"/>
      <w:r w:rsidRPr="006D0A57">
        <w:rPr>
          <w:sz w:val="20"/>
          <w:szCs w:val="20"/>
        </w:rPr>
        <w:t>помещении</w:t>
      </w:r>
      <w:proofErr w:type="gramEnd"/>
      <w:r w:rsidRPr="006D0A57">
        <w:rPr>
          <w:sz w:val="20"/>
          <w:szCs w:val="20"/>
        </w:rPr>
        <w:t xml:space="preserve">,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Вход в здание Администрации, обеспечивает свободный доступ заявителей, быть оборудован удобной лестницей с поручнями, широкими проходами, а также пандусами для передвижения кресел-колясок. В </w:t>
      </w:r>
      <w:proofErr w:type="gramStart"/>
      <w:r w:rsidRPr="006D0A57">
        <w:rPr>
          <w:sz w:val="20"/>
          <w:szCs w:val="20"/>
        </w:rPr>
        <w:t>местах</w:t>
      </w:r>
      <w:proofErr w:type="gramEnd"/>
      <w:r w:rsidRPr="006D0A57">
        <w:rPr>
          <w:sz w:val="20"/>
          <w:szCs w:val="20"/>
        </w:rPr>
        <w:t xml:space="preserve">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6D0A57" w:rsidRPr="006D0A57" w:rsidRDefault="006D0A57" w:rsidP="004132A6">
      <w:pPr>
        <w:ind w:firstLine="708"/>
        <w:rPr>
          <w:sz w:val="20"/>
          <w:szCs w:val="20"/>
        </w:rPr>
      </w:pPr>
      <w:r w:rsidRPr="006D0A57">
        <w:rPr>
          <w:sz w:val="20"/>
          <w:szCs w:val="20"/>
        </w:rPr>
        <w:t xml:space="preserve">В </w:t>
      </w:r>
      <w:proofErr w:type="gramStart"/>
      <w:r w:rsidRPr="006D0A57">
        <w:rPr>
          <w:sz w:val="20"/>
          <w:szCs w:val="20"/>
        </w:rPr>
        <w:t>соответствии</w:t>
      </w:r>
      <w:proofErr w:type="gramEnd"/>
      <w:r w:rsidRPr="006D0A57">
        <w:rPr>
          <w:sz w:val="20"/>
          <w:szCs w:val="20"/>
        </w:rPr>
        <w:t xml:space="preserve"> с законодательством Российской Федерации о социальной защите инвалидов инвалидам обеспечиваются:</w:t>
      </w:r>
    </w:p>
    <w:p w:rsidR="006D0A57" w:rsidRPr="006D0A57" w:rsidRDefault="006D0A57" w:rsidP="004132A6">
      <w:pPr>
        <w:ind w:firstLine="708"/>
        <w:rPr>
          <w:sz w:val="20"/>
          <w:szCs w:val="20"/>
        </w:rPr>
      </w:pPr>
      <w:r w:rsidRPr="006D0A57">
        <w:rPr>
          <w:sz w:val="20"/>
          <w:szCs w:val="20"/>
        </w:rPr>
        <w:t>возможность самостоятельного передвижения по территории, на которой расположено здание Администрации, посадки в транспортное средство и высадки из него, в том числе с использованием кресла-коляски;</w:t>
      </w:r>
    </w:p>
    <w:p w:rsidR="006D0A57" w:rsidRPr="006D0A57" w:rsidRDefault="006D0A57" w:rsidP="004132A6">
      <w:pPr>
        <w:ind w:firstLine="708"/>
        <w:rPr>
          <w:sz w:val="20"/>
          <w:szCs w:val="20"/>
        </w:rPr>
      </w:pPr>
      <w:r w:rsidRPr="006D0A57">
        <w:rPr>
          <w:sz w:val="20"/>
          <w:szCs w:val="20"/>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6D0A57" w:rsidRPr="006D0A57" w:rsidRDefault="006D0A57" w:rsidP="004132A6">
      <w:pPr>
        <w:ind w:firstLine="708"/>
        <w:rPr>
          <w:sz w:val="20"/>
          <w:szCs w:val="20"/>
        </w:rPr>
      </w:pPr>
      <w:r w:rsidRPr="006D0A57">
        <w:rPr>
          <w:sz w:val="20"/>
          <w:szCs w:val="20"/>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муниципальной услуге с учетом ограничений их жизнедеятельности Чувашской Республики;</w:t>
      </w:r>
    </w:p>
    <w:p w:rsidR="006D0A57" w:rsidRPr="006D0A57" w:rsidRDefault="006D0A57" w:rsidP="004132A6">
      <w:pPr>
        <w:ind w:firstLine="708"/>
        <w:rPr>
          <w:sz w:val="20"/>
          <w:szCs w:val="20"/>
        </w:rPr>
      </w:pPr>
      <w:r w:rsidRPr="006D0A57">
        <w:rPr>
          <w:sz w:val="20"/>
          <w:szCs w:val="20"/>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D0A57">
        <w:rPr>
          <w:sz w:val="20"/>
          <w:szCs w:val="20"/>
        </w:rPr>
        <w:t>сурдопереводчика</w:t>
      </w:r>
      <w:proofErr w:type="spellEnd"/>
      <w:r w:rsidRPr="006D0A57">
        <w:rPr>
          <w:sz w:val="20"/>
          <w:szCs w:val="20"/>
        </w:rPr>
        <w:t xml:space="preserve"> и </w:t>
      </w:r>
      <w:proofErr w:type="spellStart"/>
      <w:r w:rsidRPr="006D0A57">
        <w:rPr>
          <w:sz w:val="20"/>
          <w:szCs w:val="20"/>
        </w:rPr>
        <w:t>тифлосурдопереводчика</w:t>
      </w:r>
      <w:proofErr w:type="spellEnd"/>
      <w:r w:rsidRPr="006D0A57">
        <w:rPr>
          <w:sz w:val="20"/>
          <w:szCs w:val="20"/>
        </w:rPr>
        <w:t>;</w:t>
      </w:r>
    </w:p>
    <w:p w:rsidR="006D0A57" w:rsidRPr="006D0A57" w:rsidRDefault="006D0A57" w:rsidP="004132A6">
      <w:pPr>
        <w:ind w:firstLine="708"/>
        <w:rPr>
          <w:sz w:val="20"/>
          <w:szCs w:val="20"/>
        </w:rPr>
      </w:pPr>
      <w:proofErr w:type="gramStart"/>
      <w:r w:rsidRPr="006D0A57">
        <w:rPr>
          <w:sz w:val="20"/>
          <w:szCs w:val="20"/>
        </w:rPr>
        <w:t>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D0A57" w:rsidRPr="006D0A57" w:rsidRDefault="006D0A57" w:rsidP="004132A6">
      <w:pPr>
        <w:ind w:firstLine="708"/>
        <w:rPr>
          <w:sz w:val="20"/>
          <w:szCs w:val="20"/>
        </w:rPr>
      </w:pPr>
      <w:r w:rsidRPr="006D0A57">
        <w:rPr>
          <w:sz w:val="20"/>
          <w:szCs w:val="20"/>
        </w:rPr>
        <w:t>оказание работниками Администрации,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6D0A57" w:rsidRPr="006D0A57" w:rsidRDefault="006D0A57" w:rsidP="004132A6">
      <w:pPr>
        <w:ind w:firstLine="708"/>
        <w:rPr>
          <w:sz w:val="20"/>
          <w:szCs w:val="20"/>
        </w:rPr>
      </w:pPr>
      <w:r w:rsidRPr="006D0A57">
        <w:rPr>
          <w:sz w:val="20"/>
          <w:szCs w:val="20"/>
        </w:rPr>
        <w:t>на стоянке транспортных средств около здания Администрации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6D0A57" w:rsidRPr="006D0A57" w:rsidRDefault="006D0A57" w:rsidP="004132A6">
      <w:pPr>
        <w:ind w:firstLine="708"/>
        <w:rPr>
          <w:sz w:val="20"/>
          <w:szCs w:val="20"/>
        </w:rPr>
      </w:pPr>
      <w:proofErr w:type="gramStart"/>
      <w:r w:rsidRPr="006D0A57">
        <w:rPr>
          <w:sz w:val="20"/>
          <w:szCs w:val="20"/>
        </w:rPr>
        <w:t>В случае невозможности полностью приспособить здание Администрации с учетом потребностей инвалидов в соответствии со статьей 15 Федерально</w:t>
      </w:r>
      <w:r w:rsidR="006718A1">
        <w:rPr>
          <w:sz w:val="20"/>
          <w:szCs w:val="20"/>
        </w:rPr>
        <w:t>го закона от 24 ноября 1995 г. №</w:t>
      </w:r>
      <w:r w:rsidRPr="006D0A57">
        <w:rPr>
          <w:sz w:val="20"/>
          <w:szCs w:val="20"/>
        </w:rPr>
        <w:t xml:space="preserve"> 181-ФЗ</w:t>
      </w:r>
      <w:r w:rsidR="004132A6">
        <w:rPr>
          <w:sz w:val="20"/>
          <w:szCs w:val="20"/>
        </w:rPr>
        <w:t xml:space="preserve"> «</w:t>
      </w:r>
      <w:r w:rsidRPr="006D0A57">
        <w:rPr>
          <w:sz w:val="20"/>
          <w:szCs w:val="20"/>
        </w:rPr>
        <w:t>О социальной защите и</w:t>
      </w:r>
      <w:r w:rsidR="004132A6">
        <w:rPr>
          <w:sz w:val="20"/>
          <w:szCs w:val="20"/>
        </w:rPr>
        <w:t>нвалидов в Российской Федерации»</w:t>
      </w:r>
      <w:r w:rsidRPr="006D0A57">
        <w:rPr>
          <w:sz w:val="20"/>
          <w:szCs w:val="20"/>
        </w:rPr>
        <w:t xml:space="preserve">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roofErr w:type="gramEnd"/>
    </w:p>
    <w:p w:rsidR="006D0A57" w:rsidRPr="006D0A57" w:rsidRDefault="006D0A57" w:rsidP="004132A6">
      <w:pPr>
        <w:ind w:firstLine="708"/>
        <w:rPr>
          <w:sz w:val="20"/>
          <w:szCs w:val="20"/>
        </w:rPr>
      </w:pPr>
      <w:r w:rsidRPr="006D0A57">
        <w:rPr>
          <w:sz w:val="20"/>
          <w:szCs w:val="20"/>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6D0A57" w:rsidRPr="006D0A57" w:rsidRDefault="006D0A57" w:rsidP="004132A6">
      <w:pPr>
        <w:ind w:firstLine="708"/>
        <w:rPr>
          <w:sz w:val="20"/>
          <w:szCs w:val="20"/>
        </w:rPr>
      </w:pPr>
      <w:r w:rsidRPr="006D0A57">
        <w:rPr>
          <w:sz w:val="20"/>
          <w:szCs w:val="20"/>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6D0A57" w:rsidRPr="006D0A57" w:rsidRDefault="006D0A57" w:rsidP="006D0A57">
      <w:pPr>
        <w:ind w:firstLine="0"/>
        <w:rPr>
          <w:sz w:val="20"/>
          <w:szCs w:val="20"/>
        </w:rPr>
      </w:pPr>
    </w:p>
    <w:p w:rsidR="006D0A57" w:rsidRPr="006D0A57" w:rsidRDefault="006D0A57" w:rsidP="004132A6">
      <w:pPr>
        <w:ind w:firstLine="708"/>
        <w:rPr>
          <w:sz w:val="20"/>
          <w:szCs w:val="20"/>
        </w:rPr>
      </w:pPr>
      <w:r w:rsidRPr="006D0A57">
        <w:rPr>
          <w:sz w:val="20"/>
          <w:szCs w:val="20"/>
        </w:rPr>
        <w:lastRenderedPageBreak/>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6D0A57" w:rsidRPr="006D0A57" w:rsidRDefault="006D0A57" w:rsidP="004132A6">
      <w:pPr>
        <w:ind w:firstLine="708"/>
        <w:rPr>
          <w:sz w:val="20"/>
          <w:szCs w:val="20"/>
        </w:rPr>
      </w:pPr>
      <w:r w:rsidRPr="006D0A57">
        <w:rPr>
          <w:sz w:val="20"/>
          <w:szCs w:val="20"/>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6D0A57" w:rsidRPr="006D0A57" w:rsidRDefault="006D0A57" w:rsidP="004132A6">
      <w:pPr>
        <w:ind w:firstLine="708"/>
        <w:rPr>
          <w:sz w:val="20"/>
          <w:szCs w:val="20"/>
        </w:rPr>
      </w:pPr>
      <w:r w:rsidRPr="006D0A57">
        <w:rPr>
          <w:sz w:val="20"/>
          <w:szCs w:val="20"/>
        </w:rPr>
        <w:t xml:space="preserve">Визуальная, текстовая информация о порядке предоставления муниципальной услуги размещается на информационных стендах Администрации, на официальном сайте </w:t>
      </w:r>
      <w:r w:rsidR="004132A6">
        <w:rPr>
          <w:sz w:val="20"/>
          <w:szCs w:val="20"/>
        </w:rPr>
        <w:t>Канашского</w:t>
      </w:r>
      <w:r w:rsidRPr="006D0A57">
        <w:rPr>
          <w:sz w:val="20"/>
          <w:szCs w:val="20"/>
        </w:rPr>
        <w:t xml:space="preserve"> муниципального округа</w:t>
      </w:r>
      <w:r w:rsidR="004132A6">
        <w:rPr>
          <w:sz w:val="20"/>
          <w:szCs w:val="20"/>
        </w:rPr>
        <w:t xml:space="preserve"> Чувашской Республики</w:t>
      </w:r>
      <w:r w:rsidRPr="006D0A57">
        <w:rPr>
          <w:sz w:val="20"/>
          <w:szCs w:val="20"/>
        </w:rPr>
        <w:t>, на Едином портале государственных и муниципальных услуг.</w:t>
      </w:r>
    </w:p>
    <w:p w:rsidR="006D0A57" w:rsidRPr="006D0A57" w:rsidRDefault="006D0A57" w:rsidP="004132A6">
      <w:pPr>
        <w:ind w:firstLine="708"/>
        <w:rPr>
          <w:sz w:val="20"/>
          <w:szCs w:val="20"/>
        </w:rPr>
      </w:pPr>
      <w:r w:rsidRPr="006D0A57">
        <w:rPr>
          <w:sz w:val="20"/>
          <w:szCs w:val="20"/>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6D0A57" w:rsidRPr="006D0A57" w:rsidRDefault="006D0A57" w:rsidP="004132A6">
      <w:pPr>
        <w:ind w:firstLine="708"/>
        <w:rPr>
          <w:sz w:val="20"/>
          <w:szCs w:val="20"/>
        </w:rPr>
      </w:pPr>
      <w:r w:rsidRPr="006D0A57">
        <w:rPr>
          <w:sz w:val="20"/>
          <w:szCs w:val="20"/>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6D0A57" w:rsidRPr="006D0A57" w:rsidRDefault="006D0A57" w:rsidP="006D0A57">
      <w:pPr>
        <w:ind w:firstLine="0"/>
        <w:rPr>
          <w:sz w:val="20"/>
          <w:szCs w:val="20"/>
        </w:rPr>
      </w:pPr>
    </w:p>
    <w:p w:rsidR="006D0A57" w:rsidRPr="006D0A57" w:rsidRDefault="006D0A57" w:rsidP="004132A6">
      <w:pPr>
        <w:ind w:firstLine="0"/>
        <w:jc w:val="center"/>
        <w:rPr>
          <w:sz w:val="20"/>
          <w:szCs w:val="20"/>
        </w:rPr>
      </w:pPr>
      <w:r w:rsidRPr="006D0A57">
        <w:rPr>
          <w:sz w:val="20"/>
          <w:szCs w:val="20"/>
        </w:rPr>
        <w:t>2.13. Показатели доступности и качества муниципальной услуги</w:t>
      </w:r>
    </w:p>
    <w:p w:rsidR="006D0A57" w:rsidRPr="006D0A57" w:rsidRDefault="006D0A57" w:rsidP="006D0A57">
      <w:pPr>
        <w:ind w:firstLine="0"/>
        <w:rPr>
          <w:sz w:val="20"/>
          <w:szCs w:val="20"/>
        </w:rPr>
      </w:pPr>
    </w:p>
    <w:p w:rsidR="006D0A57" w:rsidRPr="006D0A57" w:rsidRDefault="006D0A57" w:rsidP="004132A6">
      <w:pPr>
        <w:ind w:firstLine="708"/>
        <w:rPr>
          <w:sz w:val="20"/>
          <w:szCs w:val="20"/>
        </w:rPr>
      </w:pPr>
      <w:r w:rsidRPr="006D0A57">
        <w:rPr>
          <w:sz w:val="20"/>
          <w:szCs w:val="20"/>
        </w:rPr>
        <w:t>2.13.1. Показателями доступности муниципальной услуги являются:</w:t>
      </w:r>
    </w:p>
    <w:p w:rsidR="006D0A57" w:rsidRPr="006D0A57" w:rsidRDefault="006D0A57" w:rsidP="004132A6">
      <w:pPr>
        <w:ind w:firstLine="708"/>
        <w:rPr>
          <w:sz w:val="20"/>
          <w:szCs w:val="20"/>
        </w:rPr>
      </w:pPr>
      <w:r w:rsidRPr="006D0A57">
        <w:rPr>
          <w:sz w:val="20"/>
          <w:szCs w:val="20"/>
        </w:rPr>
        <w:t>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6D0A57" w:rsidRPr="006D0A57" w:rsidRDefault="006D0A57" w:rsidP="004132A6">
      <w:pPr>
        <w:ind w:firstLine="708"/>
        <w:rPr>
          <w:sz w:val="20"/>
          <w:szCs w:val="20"/>
        </w:rPr>
      </w:pPr>
      <w:r w:rsidRPr="006D0A57">
        <w:rPr>
          <w:sz w:val="20"/>
          <w:szCs w:val="20"/>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6D0A57" w:rsidRPr="006D0A57" w:rsidRDefault="006D0A57" w:rsidP="006D0A57">
      <w:pPr>
        <w:ind w:firstLine="0"/>
        <w:rPr>
          <w:sz w:val="20"/>
          <w:szCs w:val="20"/>
        </w:rPr>
      </w:pPr>
      <w:r w:rsidRPr="006D0A57">
        <w:rPr>
          <w:sz w:val="20"/>
          <w:szCs w:val="20"/>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r w:rsidRPr="006D0A57">
        <w:rPr>
          <w:sz w:val="20"/>
          <w:szCs w:val="20"/>
        </w:rPr>
        <w:cr/>
        <w:t>обеспечение свободного доступа в здание Администрации;</w:t>
      </w:r>
    </w:p>
    <w:p w:rsidR="006D0A57" w:rsidRPr="006D0A57" w:rsidRDefault="006D0A57" w:rsidP="004132A6">
      <w:pPr>
        <w:ind w:firstLine="708"/>
        <w:rPr>
          <w:sz w:val="20"/>
          <w:szCs w:val="20"/>
        </w:rPr>
      </w:pPr>
      <w:r w:rsidRPr="006D0A57">
        <w:rPr>
          <w:sz w:val="20"/>
          <w:szCs w:val="20"/>
        </w:rPr>
        <w:t>доступность электронных форм документов, необходимых для предоставления муниципальной услуги;</w:t>
      </w:r>
    </w:p>
    <w:p w:rsidR="006D0A57" w:rsidRPr="006D0A57" w:rsidRDefault="006D0A57" w:rsidP="004132A6">
      <w:pPr>
        <w:ind w:firstLine="708"/>
        <w:rPr>
          <w:sz w:val="20"/>
          <w:szCs w:val="20"/>
        </w:rPr>
      </w:pPr>
      <w:r w:rsidRPr="006D0A57">
        <w:rPr>
          <w:sz w:val="20"/>
          <w:szCs w:val="20"/>
        </w:rPr>
        <w:t>возможность подачи запроса на получение муниципальной услуги и документов в электронной форме;</w:t>
      </w:r>
    </w:p>
    <w:p w:rsidR="006D0A57" w:rsidRPr="006D0A57" w:rsidRDefault="006D0A57" w:rsidP="004132A6">
      <w:pPr>
        <w:ind w:firstLine="708"/>
        <w:rPr>
          <w:sz w:val="20"/>
          <w:szCs w:val="20"/>
        </w:rPr>
      </w:pPr>
      <w:r w:rsidRPr="006D0A57">
        <w:rPr>
          <w:sz w:val="20"/>
          <w:szCs w:val="20"/>
        </w:rPr>
        <w:t>предоставление муниципальной услуги в соответствии с вариантом предоставления муниципальной услуги;</w:t>
      </w:r>
    </w:p>
    <w:p w:rsidR="006D0A57" w:rsidRPr="006D0A57" w:rsidRDefault="006D0A57" w:rsidP="004132A6">
      <w:pPr>
        <w:ind w:firstLine="708"/>
        <w:rPr>
          <w:sz w:val="20"/>
          <w:szCs w:val="20"/>
        </w:rPr>
      </w:pPr>
      <w:r w:rsidRPr="006D0A57">
        <w:rPr>
          <w:sz w:val="20"/>
          <w:szCs w:val="20"/>
        </w:rPr>
        <w:t>организация предоставления муниципальной услуги через МФЦ.</w:t>
      </w:r>
    </w:p>
    <w:p w:rsidR="006D0A57" w:rsidRPr="006D0A57" w:rsidRDefault="006D0A57" w:rsidP="004132A6">
      <w:pPr>
        <w:ind w:firstLine="708"/>
        <w:rPr>
          <w:sz w:val="20"/>
          <w:szCs w:val="20"/>
        </w:rPr>
      </w:pPr>
      <w:r w:rsidRPr="006D0A57">
        <w:rPr>
          <w:sz w:val="20"/>
          <w:szCs w:val="20"/>
        </w:rPr>
        <w:t>2.13.2. Показателями качества муниципальной услуги являются:</w:t>
      </w:r>
    </w:p>
    <w:p w:rsidR="006D0A57" w:rsidRPr="006D0A57" w:rsidRDefault="006D0A57" w:rsidP="004132A6">
      <w:pPr>
        <w:ind w:firstLine="708"/>
        <w:rPr>
          <w:sz w:val="20"/>
          <w:szCs w:val="20"/>
        </w:rPr>
      </w:pPr>
      <w:r w:rsidRPr="006D0A57">
        <w:rPr>
          <w:sz w:val="20"/>
          <w:szCs w:val="20"/>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6D0A57" w:rsidRPr="006D0A57" w:rsidRDefault="006D0A57" w:rsidP="004132A6">
      <w:pPr>
        <w:ind w:firstLine="708"/>
        <w:rPr>
          <w:sz w:val="20"/>
          <w:szCs w:val="20"/>
        </w:rPr>
      </w:pPr>
      <w:r w:rsidRPr="006D0A57">
        <w:rPr>
          <w:sz w:val="20"/>
          <w:szCs w:val="20"/>
        </w:rPr>
        <w:t>компетентность специалистов, предоставляющих муниципальную услугу, в вопросах предоставления муниципальной услуги;</w:t>
      </w:r>
    </w:p>
    <w:p w:rsidR="006D0A57" w:rsidRPr="006D0A57" w:rsidRDefault="006D0A57" w:rsidP="004132A6">
      <w:pPr>
        <w:ind w:firstLine="708"/>
        <w:rPr>
          <w:sz w:val="20"/>
          <w:szCs w:val="20"/>
        </w:rPr>
      </w:pPr>
      <w:r w:rsidRPr="006D0A57">
        <w:rPr>
          <w:sz w:val="20"/>
          <w:szCs w:val="20"/>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6D0A57" w:rsidRPr="006D0A57" w:rsidRDefault="006D0A57" w:rsidP="004132A6">
      <w:pPr>
        <w:ind w:firstLine="708"/>
        <w:rPr>
          <w:sz w:val="20"/>
          <w:szCs w:val="20"/>
        </w:rPr>
      </w:pPr>
      <w:r w:rsidRPr="006D0A57">
        <w:rPr>
          <w:sz w:val="20"/>
          <w:szCs w:val="20"/>
        </w:rPr>
        <w:t>строгое соблюдение стандарта и порядка предоставления муниципальной услуги;</w:t>
      </w:r>
    </w:p>
    <w:p w:rsidR="006D0A57" w:rsidRPr="006D0A57" w:rsidRDefault="006D0A57" w:rsidP="004132A6">
      <w:pPr>
        <w:ind w:firstLine="708"/>
        <w:rPr>
          <w:sz w:val="20"/>
          <w:szCs w:val="20"/>
        </w:rPr>
      </w:pPr>
      <w:r w:rsidRPr="006D0A57">
        <w:rPr>
          <w:sz w:val="20"/>
          <w:szCs w:val="20"/>
        </w:rPr>
        <w:t>эффективность и своевременность рассмотрения поступивших обращений по вопросам предоставления муниципальной услуги;</w:t>
      </w:r>
    </w:p>
    <w:p w:rsidR="006D0A57" w:rsidRPr="006D0A57" w:rsidRDefault="006D0A57" w:rsidP="004132A6">
      <w:pPr>
        <w:ind w:firstLine="708"/>
        <w:rPr>
          <w:sz w:val="20"/>
          <w:szCs w:val="20"/>
        </w:rPr>
      </w:pPr>
      <w:r w:rsidRPr="006D0A57">
        <w:rPr>
          <w:sz w:val="20"/>
          <w:szCs w:val="20"/>
        </w:rPr>
        <w:t>своевременное предоставление муниципальной услуги (отсутствие нарушений сроков предоставления муниципальной услуги);</w:t>
      </w:r>
    </w:p>
    <w:p w:rsidR="006D0A57" w:rsidRPr="006D0A57" w:rsidRDefault="006D0A57" w:rsidP="004132A6">
      <w:pPr>
        <w:ind w:firstLine="708"/>
        <w:rPr>
          <w:sz w:val="20"/>
          <w:szCs w:val="20"/>
        </w:rPr>
      </w:pPr>
      <w:r w:rsidRPr="006D0A57">
        <w:rPr>
          <w:sz w:val="20"/>
          <w:szCs w:val="20"/>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6D0A57" w:rsidRPr="006D0A57" w:rsidRDefault="006D0A57" w:rsidP="004132A6">
      <w:pPr>
        <w:ind w:firstLine="708"/>
        <w:rPr>
          <w:sz w:val="20"/>
          <w:szCs w:val="20"/>
        </w:rPr>
      </w:pPr>
      <w:r w:rsidRPr="006D0A57">
        <w:rPr>
          <w:sz w:val="20"/>
          <w:szCs w:val="20"/>
        </w:rPr>
        <w:t>удовлетворенность заявителя качеством предоставления муниципальной услуги;</w:t>
      </w:r>
    </w:p>
    <w:p w:rsidR="006D0A57" w:rsidRPr="006D0A57" w:rsidRDefault="004132A6" w:rsidP="004132A6">
      <w:pPr>
        <w:ind w:firstLine="708"/>
        <w:rPr>
          <w:sz w:val="20"/>
          <w:szCs w:val="20"/>
        </w:rPr>
      </w:pPr>
      <w:r>
        <w:rPr>
          <w:sz w:val="20"/>
          <w:szCs w:val="20"/>
        </w:rPr>
        <w:t>отсутствие жалоб.</w:t>
      </w:r>
    </w:p>
    <w:p w:rsidR="006D0A57" w:rsidRPr="006D0A57" w:rsidRDefault="006D0A57" w:rsidP="004132A6">
      <w:pPr>
        <w:ind w:firstLine="708"/>
        <w:rPr>
          <w:sz w:val="20"/>
          <w:szCs w:val="20"/>
        </w:rPr>
      </w:pPr>
      <w:r w:rsidRPr="006D0A57">
        <w:rPr>
          <w:sz w:val="20"/>
          <w:szCs w:val="20"/>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r w:rsidR="00896204">
        <w:rPr>
          <w:sz w:val="20"/>
          <w:szCs w:val="20"/>
        </w:rPr>
        <w:t>.</w:t>
      </w:r>
      <w:r w:rsidR="004132A6">
        <w:rPr>
          <w:sz w:val="20"/>
          <w:szCs w:val="20"/>
        </w:rPr>
        <w:tab/>
      </w:r>
    </w:p>
    <w:p w:rsidR="006D0A57" w:rsidRPr="006D0A57" w:rsidRDefault="006D0A57" w:rsidP="00896204">
      <w:pPr>
        <w:ind w:firstLine="708"/>
        <w:rPr>
          <w:sz w:val="20"/>
          <w:szCs w:val="20"/>
        </w:rPr>
      </w:pPr>
      <w:r w:rsidRPr="006D0A57">
        <w:rPr>
          <w:sz w:val="20"/>
          <w:szCs w:val="20"/>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6D0A57" w:rsidRPr="006D0A57" w:rsidRDefault="006D0A57" w:rsidP="00896204">
      <w:pPr>
        <w:ind w:firstLine="708"/>
        <w:rPr>
          <w:sz w:val="20"/>
          <w:szCs w:val="20"/>
        </w:rPr>
      </w:pPr>
      <w:r w:rsidRPr="006D0A57">
        <w:rPr>
          <w:sz w:val="20"/>
          <w:szCs w:val="20"/>
        </w:rPr>
        <w:t>2.14.2. 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ст</w:t>
      </w:r>
      <w:r w:rsidR="00896204">
        <w:rPr>
          <w:sz w:val="20"/>
          <w:szCs w:val="20"/>
        </w:rPr>
        <w:t xml:space="preserve">атьей 15.1 Федерального закона </w:t>
      </w:r>
      <w:r w:rsidR="00896204" w:rsidRPr="00896204">
        <w:rPr>
          <w:sz w:val="20"/>
          <w:szCs w:val="20"/>
        </w:rPr>
        <w:t xml:space="preserve">№ 210-ФЗ </w:t>
      </w:r>
      <w:r w:rsidRPr="006D0A57">
        <w:rPr>
          <w:sz w:val="20"/>
          <w:szCs w:val="20"/>
        </w:rPr>
        <w:t>не предусмотрена.</w:t>
      </w:r>
    </w:p>
    <w:p w:rsidR="00896204" w:rsidRDefault="006D0A57" w:rsidP="00896204">
      <w:pPr>
        <w:ind w:firstLine="708"/>
        <w:rPr>
          <w:sz w:val="20"/>
          <w:szCs w:val="20"/>
        </w:rPr>
      </w:pPr>
      <w:r w:rsidRPr="006D0A57">
        <w:rPr>
          <w:sz w:val="20"/>
          <w:szCs w:val="20"/>
        </w:rPr>
        <w:t>2.14.3. Предоставление муниципальной услуги в электронной форме осуществляется с использованием следующих информационных систем:</w:t>
      </w:r>
    </w:p>
    <w:p w:rsidR="006D0A57" w:rsidRPr="006D0A57" w:rsidRDefault="006D0A57" w:rsidP="00896204">
      <w:pPr>
        <w:ind w:firstLine="708"/>
        <w:rPr>
          <w:sz w:val="20"/>
          <w:szCs w:val="20"/>
        </w:rPr>
      </w:pPr>
      <w:r w:rsidRPr="006D0A57">
        <w:rPr>
          <w:sz w:val="20"/>
          <w:szCs w:val="20"/>
        </w:rPr>
        <w:lastRenderedPageBreak/>
        <w:t>Единый портал государственных и муниципальных услуг.</w:t>
      </w:r>
    </w:p>
    <w:p w:rsidR="006D0A57" w:rsidRPr="006D0A57" w:rsidRDefault="006D0A57" w:rsidP="00896204">
      <w:pPr>
        <w:ind w:firstLine="708"/>
        <w:rPr>
          <w:sz w:val="20"/>
          <w:szCs w:val="20"/>
        </w:rPr>
      </w:pPr>
      <w:r w:rsidRPr="006D0A57">
        <w:rPr>
          <w:sz w:val="20"/>
          <w:szCs w:val="20"/>
        </w:rPr>
        <w:t>При предоставлении муниципальной услуги в электронной форме осуществляются:</w:t>
      </w:r>
    </w:p>
    <w:p w:rsidR="006D0A57" w:rsidRPr="006D0A57" w:rsidRDefault="006D0A57" w:rsidP="00896204">
      <w:pPr>
        <w:ind w:firstLine="708"/>
        <w:rPr>
          <w:sz w:val="20"/>
          <w:szCs w:val="20"/>
        </w:rPr>
      </w:pPr>
      <w:r w:rsidRPr="006D0A57">
        <w:rPr>
          <w:sz w:val="20"/>
          <w:szCs w:val="20"/>
        </w:rPr>
        <w:t>предоставление в установленном порядке информации заявителям и обеспечение доступа заявителей к сведениям о муниципальной услуге;</w:t>
      </w:r>
    </w:p>
    <w:p w:rsidR="006D0A57" w:rsidRPr="006D0A57" w:rsidRDefault="006D0A57" w:rsidP="00896204">
      <w:pPr>
        <w:ind w:firstLine="708"/>
        <w:rPr>
          <w:sz w:val="20"/>
          <w:szCs w:val="20"/>
        </w:rPr>
      </w:pPr>
      <w:r w:rsidRPr="006D0A57">
        <w:rPr>
          <w:sz w:val="20"/>
          <w:szCs w:val="20"/>
        </w:rPr>
        <w:t>подача заявления и иных документов, необходимых для предоставления муниципальной услуги, и прием таких заявления и документов;</w:t>
      </w:r>
    </w:p>
    <w:p w:rsidR="006D0A57" w:rsidRPr="006D0A57" w:rsidRDefault="006D0A57" w:rsidP="002A0E3A">
      <w:pPr>
        <w:ind w:firstLine="708"/>
        <w:rPr>
          <w:sz w:val="20"/>
          <w:szCs w:val="20"/>
        </w:rPr>
      </w:pPr>
      <w:r w:rsidRPr="006D0A57">
        <w:rPr>
          <w:sz w:val="20"/>
          <w:szCs w:val="20"/>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6D0A57" w:rsidRPr="006D0A57" w:rsidRDefault="006D0A57" w:rsidP="002A0E3A">
      <w:pPr>
        <w:ind w:firstLine="708"/>
        <w:rPr>
          <w:sz w:val="20"/>
          <w:szCs w:val="20"/>
        </w:rPr>
      </w:pPr>
      <w:r w:rsidRPr="006D0A57">
        <w:rPr>
          <w:sz w:val="20"/>
          <w:szCs w:val="20"/>
        </w:rPr>
        <w:t>предъявление заявителю варианта предоставления муниципальной услуги, предусмотренного настоящим Административным регламентом;</w:t>
      </w:r>
    </w:p>
    <w:p w:rsidR="006D0A57" w:rsidRPr="006D0A57" w:rsidRDefault="006D0A57" w:rsidP="002A0E3A">
      <w:pPr>
        <w:ind w:firstLine="708"/>
        <w:rPr>
          <w:sz w:val="20"/>
          <w:szCs w:val="20"/>
        </w:rPr>
      </w:pPr>
      <w:r w:rsidRPr="006D0A57">
        <w:rPr>
          <w:sz w:val="20"/>
          <w:szCs w:val="20"/>
        </w:rPr>
        <w:t>получение заявителем сведений о ходе выполнения заявления о предоставлении муниципальной услуги;</w:t>
      </w:r>
    </w:p>
    <w:p w:rsidR="006D0A57" w:rsidRPr="006D0A57" w:rsidRDefault="006D0A57" w:rsidP="002A0E3A">
      <w:pPr>
        <w:ind w:firstLine="708"/>
        <w:rPr>
          <w:sz w:val="20"/>
          <w:szCs w:val="20"/>
        </w:rPr>
      </w:pPr>
      <w:r w:rsidRPr="006D0A57">
        <w:rPr>
          <w:sz w:val="20"/>
          <w:szCs w:val="20"/>
        </w:rPr>
        <w:t>получение результата предоставления муниципальной услуги;</w:t>
      </w:r>
    </w:p>
    <w:p w:rsidR="006D0A57" w:rsidRPr="006D0A57" w:rsidRDefault="006D0A57" w:rsidP="002A0E3A">
      <w:pPr>
        <w:ind w:firstLine="708"/>
        <w:rPr>
          <w:sz w:val="20"/>
          <w:szCs w:val="20"/>
        </w:rPr>
      </w:pPr>
      <w:r w:rsidRPr="006D0A57">
        <w:rPr>
          <w:sz w:val="20"/>
          <w:szCs w:val="20"/>
        </w:rPr>
        <w:t>осуществление оценки качества предоставления муниципальной услуги;</w:t>
      </w:r>
    </w:p>
    <w:p w:rsidR="006D0A57" w:rsidRPr="006D0A57" w:rsidRDefault="006D0A57" w:rsidP="002A0E3A">
      <w:pPr>
        <w:ind w:firstLine="708"/>
        <w:rPr>
          <w:sz w:val="20"/>
          <w:szCs w:val="20"/>
        </w:rPr>
      </w:pPr>
      <w:r w:rsidRPr="006D0A57">
        <w:rPr>
          <w:sz w:val="20"/>
          <w:szCs w:val="20"/>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6D0A57" w:rsidRPr="006D0A57" w:rsidRDefault="006D0A57" w:rsidP="002A0E3A">
      <w:pPr>
        <w:ind w:firstLine="708"/>
        <w:rPr>
          <w:sz w:val="20"/>
          <w:szCs w:val="20"/>
        </w:rPr>
      </w:pPr>
      <w:r w:rsidRPr="006D0A57">
        <w:rPr>
          <w:sz w:val="20"/>
          <w:szCs w:val="20"/>
        </w:rPr>
        <w:t>2.14.4. 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w:t>
      </w:r>
      <w:r w:rsidR="002A0E3A">
        <w:rPr>
          <w:sz w:val="20"/>
          <w:szCs w:val="20"/>
        </w:rPr>
        <w:t>дерального закона «</w:t>
      </w:r>
      <w:r w:rsidRPr="006D0A57">
        <w:rPr>
          <w:sz w:val="20"/>
          <w:szCs w:val="20"/>
        </w:rPr>
        <w:t>Об электронной подписи</w:t>
      </w:r>
      <w:r w:rsidR="002A0E3A">
        <w:rPr>
          <w:sz w:val="20"/>
          <w:szCs w:val="20"/>
        </w:rPr>
        <w:t>»</w:t>
      </w:r>
      <w:r w:rsidRPr="006D0A57">
        <w:rPr>
          <w:sz w:val="20"/>
          <w:szCs w:val="20"/>
        </w:rPr>
        <w:t xml:space="preserve"> и тр</w:t>
      </w:r>
      <w:r w:rsidR="002A0E3A">
        <w:rPr>
          <w:sz w:val="20"/>
          <w:szCs w:val="20"/>
        </w:rPr>
        <w:t>ебованиями Федерального закона «</w:t>
      </w:r>
      <w:r w:rsidRPr="006D0A57">
        <w:rPr>
          <w:sz w:val="20"/>
          <w:szCs w:val="20"/>
        </w:rPr>
        <w:t>Об организации предоставления госуда</w:t>
      </w:r>
      <w:r w:rsidR="002A0E3A">
        <w:rPr>
          <w:sz w:val="20"/>
          <w:szCs w:val="20"/>
        </w:rPr>
        <w:t>рственных и муниципальных услуг»</w:t>
      </w:r>
      <w:r w:rsidRPr="006D0A57">
        <w:rPr>
          <w:sz w:val="20"/>
          <w:szCs w:val="20"/>
        </w:rPr>
        <w:t>.</w:t>
      </w:r>
    </w:p>
    <w:p w:rsidR="006D0A57" w:rsidRPr="006D0A57" w:rsidRDefault="006D0A57" w:rsidP="002A0E3A">
      <w:pPr>
        <w:ind w:firstLine="708"/>
        <w:rPr>
          <w:sz w:val="20"/>
          <w:szCs w:val="20"/>
        </w:rPr>
      </w:pPr>
      <w:r w:rsidRPr="006D0A57">
        <w:rPr>
          <w:sz w:val="20"/>
          <w:szCs w:val="20"/>
        </w:rPr>
        <w:t>2.14.5.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6D0A57" w:rsidRPr="006D0A57" w:rsidRDefault="006D0A57" w:rsidP="006D0A57">
      <w:pPr>
        <w:ind w:firstLine="0"/>
        <w:rPr>
          <w:sz w:val="20"/>
          <w:szCs w:val="20"/>
        </w:rPr>
      </w:pPr>
    </w:p>
    <w:p w:rsidR="006D0A57" w:rsidRPr="006D0A57" w:rsidRDefault="006D0A57" w:rsidP="002A0E3A">
      <w:pPr>
        <w:ind w:firstLine="0"/>
        <w:jc w:val="center"/>
        <w:rPr>
          <w:sz w:val="20"/>
          <w:szCs w:val="20"/>
        </w:rPr>
      </w:pPr>
      <w:r w:rsidRPr="006D0A57">
        <w:rPr>
          <w:sz w:val="20"/>
          <w:szCs w:val="20"/>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A57" w:rsidRPr="006D0A57" w:rsidRDefault="006D0A57" w:rsidP="002A0E3A">
      <w:pPr>
        <w:ind w:firstLine="0"/>
        <w:jc w:val="center"/>
        <w:rPr>
          <w:sz w:val="20"/>
          <w:szCs w:val="20"/>
        </w:rPr>
      </w:pPr>
    </w:p>
    <w:p w:rsidR="006D0A57" w:rsidRPr="006D0A57" w:rsidRDefault="006D0A57" w:rsidP="002A0E3A">
      <w:pPr>
        <w:ind w:firstLine="0"/>
        <w:jc w:val="center"/>
        <w:rPr>
          <w:sz w:val="20"/>
          <w:szCs w:val="20"/>
        </w:rPr>
      </w:pPr>
      <w:r w:rsidRPr="006D0A57">
        <w:rPr>
          <w:sz w:val="20"/>
          <w:szCs w:val="20"/>
        </w:rPr>
        <w:t>3.1. Перечень вариантов предоставления муниципальной услуги</w:t>
      </w:r>
    </w:p>
    <w:p w:rsidR="006D0A57" w:rsidRPr="006D0A57" w:rsidRDefault="006D0A57" w:rsidP="006D0A57">
      <w:pPr>
        <w:ind w:firstLine="0"/>
        <w:rPr>
          <w:sz w:val="20"/>
          <w:szCs w:val="20"/>
        </w:rPr>
      </w:pPr>
    </w:p>
    <w:p w:rsidR="006D0A57" w:rsidRPr="006D0A57" w:rsidRDefault="006D0A57" w:rsidP="002A0E3A">
      <w:pPr>
        <w:ind w:firstLine="708"/>
        <w:rPr>
          <w:sz w:val="20"/>
          <w:szCs w:val="20"/>
        </w:rPr>
      </w:pPr>
      <w:r w:rsidRPr="006D0A57">
        <w:rPr>
          <w:sz w:val="20"/>
          <w:szCs w:val="20"/>
        </w:rPr>
        <w:t>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6D0A57" w:rsidRDefault="006D0A57" w:rsidP="002A0E3A">
      <w:pPr>
        <w:ind w:firstLine="708"/>
        <w:rPr>
          <w:sz w:val="20"/>
          <w:szCs w:val="20"/>
        </w:rPr>
      </w:pPr>
      <w:r w:rsidRPr="006D0A57">
        <w:rPr>
          <w:sz w:val="20"/>
          <w:szCs w:val="20"/>
        </w:rPr>
        <w:t>2. Исправление допущенных опечаток и ошибок в выданных в результате предоставления муниципальной услуги документах.</w:t>
      </w:r>
    </w:p>
    <w:p w:rsidR="002A0E3A" w:rsidRPr="006D0A57" w:rsidRDefault="002A0E3A" w:rsidP="002A0E3A">
      <w:pPr>
        <w:ind w:firstLine="708"/>
        <w:rPr>
          <w:sz w:val="20"/>
          <w:szCs w:val="20"/>
        </w:rPr>
      </w:pPr>
    </w:p>
    <w:p w:rsidR="006D0A57" w:rsidRPr="006D0A57" w:rsidRDefault="006D0A57" w:rsidP="002A0E3A">
      <w:pPr>
        <w:ind w:firstLine="708"/>
        <w:jc w:val="center"/>
        <w:rPr>
          <w:sz w:val="20"/>
          <w:szCs w:val="20"/>
        </w:rPr>
      </w:pPr>
      <w:r w:rsidRPr="006D0A57">
        <w:rPr>
          <w:sz w:val="20"/>
          <w:szCs w:val="20"/>
        </w:rPr>
        <w:t>3.2. Профилирование заявителя</w:t>
      </w:r>
    </w:p>
    <w:p w:rsidR="006D0A57" w:rsidRPr="006D0A57" w:rsidRDefault="006D0A57" w:rsidP="006D0A57">
      <w:pPr>
        <w:ind w:firstLine="0"/>
        <w:rPr>
          <w:sz w:val="20"/>
          <w:szCs w:val="20"/>
        </w:rPr>
      </w:pPr>
    </w:p>
    <w:p w:rsidR="006D0A57" w:rsidRPr="006D0A57" w:rsidRDefault="006D0A57" w:rsidP="002A0E3A">
      <w:pPr>
        <w:ind w:firstLine="708"/>
        <w:rPr>
          <w:sz w:val="20"/>
          <w:szCs w:val="20"/>
        </w:rPr>
      </w:pPr>
      <w:r w:rsidRPr="006D0A57">
        <w:rPr>
          <w:sz w:val="20"/>
          <w:szCs w:val="20"/>
        </w:rPr>
        <w:t>Вариант предоставления муниципальной услуги определяется путем анкетирования заявителя в уполномоченном структурном подразделении, МФЦ, а также посредством Единого портала государственных и муниципальных услуг.</w:t>
      </w:r>
    </w:p>
    <w:p w:rsidR="006D0A57" w:rsidRPr="006D0A57" w:rsidRDefault="006D0A57" w:rsidP="002A0E3A">
      <w:pPr>
        <w:ind w:firstLine="708"/>
        <w:rPr>
          <w:sz w:val="20"/>
          <w:szCs w:val="20"/>
        </w:rPr>
      </w:pPr>
      <w:r w:rsidRPr="006D0A57">
        <w:rPr>
          <w:sz w:val="20"/>
          <w:szCs w:val="20"/>
        </w:rPr>
        <w:t>На основании ответов заявителя на вопросы анкетирования определяется вариант предоставления муниципальной услуги.</w:t>
      </w:r>
    </w:p>
    <w:p w:rsidR="002A0E3A" w:rsidRDefault="006D0A57" w:rsidP="006718A1">
      <w:pPr>
        <w:ind w:firstLine="708"/>
        <w:rPr>
          <w:sz w:val="20"/>
          <w:szCs w:val="20"/>
        </w:rPr>
      </w:pPr>
      <w:r w:rsidRPr="006D0A57">
        <w:rPr>
          <w:sz w:val="20"/>
          <w:szCs w:val="20"/>
        </w:rPr>
        <w:t>Перечень признаков заявителей, уполномоченных лиц (законных предста</w:t>
      </w:r>
      <w:r w:rsidR="002A0E3A">
        <w:rPr>
          <w:sz w:val="20"/>
          <w:szCs w:val="20"/>
        </w:rPr>
        <w:t>вителей) приведен в приложении №</w:t>
      </w:r>
      <w:r w:rsidRPr="006D0A57">
        <w:rPr>
          <w:sz w:val="20"/>
          <w:szCs w:val="20"/>
        </w:rPr>
        <w:t xml:space="preserve"> 2 к Административному регламенту.</w:t>
      </w:r>
    </w:p>
    <w:p w:rsidR="006D0A57" w:rsidRPr="006D0A57" w:rsidRDefault="006D0A57" w:rsidP="006718A1">
      <w:pPr>
        <w:ind w:firstLine="708"/>
        <w:jc w:val="center"/>
        <w:rPr>
          <w:sz w:val="20"/>
          <w:szCs w:val="20"/>
        </w:rPr>
      </w:pPr>
      <w:r w:rsidRPr="006D0A57">
        <w:rPr>
          <w:sz w:val="20"/>
          <w:szCs w:val="20"/>
        </w:rPr>
        <w:t>3.3. Вариант 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6D0A57" w:rsidRPr="006D0A57" w:rsidRDefault="006D0A57" w:rsidP="002A0E3A">
      <w:pPr>
        <w:ind w:firstLine="708"/>
        <w:rPr>
          <w:sz w:val="20"/>
          <w:szCs w:val="20"/>
        </w:rPr>
      </w:pPr>
      <w:r w:rsidRPr="006D0A57">
        <w:rPr>
          <w:sz w:val="20"/>
          <w:szCs w:val="20"/>
        </w:rPr>
        <w:t>Максимальный срок предоставления муниципальной услуги в соответствии с</w:t>
      </w:r>
      <w:r w:rsidR="002A0E3A">
        <w:rPr>
          <w:sz w:val="20"/>
          <w:szCs w:val="20"/>
        </w:rPr>
        <w:t xml:space="preserve"> вариантом не должен превышать </w:t>
      </w:r>
      <w:r w:rsidR="006D0EB0">
        <w:rPr>
          <w:sz w:val="20"/>
          <w:szCs w:val="20"/>
        </w:rPr>
        <w:t>7</w:t>
      </w:r>
      <w:r w:rsidRPr="006D0A57">
        <w:rPr>
          <w:sz w:val="20"/>
          <w:szCs w:val="20"/>
        </w:rPr>
        <w:t xml:space="preserve"> рабочих дней со дня регистрации заявления в Администрации.</w:t>
      </w:r>
    </w:p>
    <w:p w:rsidR="006D0A57" w:rsidRPr="006D0A57" w:rsidRDefault="006D0A57" w:rsidP="002A0E3A">
      <w:pPr>
        <w:ind w:firstLine="708"/>
        <w:rPr>
          <w:sz w:val="20"/>
          <w:szCs w:val="20"/>
        </w:rPr>
      </w:pPr>
      <w:r w:rsidRPr="006D0A57">
        <w:rPr>
          <w:sz w:val="20"/>
          <w:szCs w:val="20"/>
        </w:rPr>
        <w:t>Результатом предоставления муниципальной услуги является выдача заявителю договора купли-продажи, аренды, безвозмездного пользования, постановления о предоставлении в постоянное (бессрочное)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либо письменного уведомления об отказе в предоставлении муниципальной услуги.</w:t>
      </w:r>
    </w:p>
    <w:p w:rsidR="006D0A57" w:rsidRPr="006D0A57" w:rsidRDefault="006D0A57" w:rsidP="002A0E3A">
      <w:pPr>
        <w:ind w:firstLine="708"/>
        <w:rPr>
          <w:sz w:val="20"/>
          <w:szCs w:val="20"/>
        </w:rPr>
      </w:pPr>
      <w:r w:rsidRPr="006D0A57">
        <w:rPr>
          <w:sz w:val="20"/>
          <w:szCs w:val="20"/>
        </w:rPr>
        <w:t>Основания для отказа в приеме документов, необходимых для предоставления муниципальной услуги, предусмотрены подразделом 2.7. настоящего Административного регламента.</w:t>
      </w:r>
    </w:p>
    <w:p w:rsidR="00E75E39" w:rsidRDefault="006D0A57" w:rsidP="00E75E39">
      <w:pPr>
        <w:ind w:firstLine="708"/>
        <w:rPr>
          <w:sz w:val="20"/>
          <w:szCs w:val="20"/>
        </w:rPr>
      </w:pPr>
      <w:r w:rsidRPr="006D0A57">
        <w:rPr>
          <w:sz w:val="20"/>
          <w:szCs w:val="20"/>
        </w:rPr>
        <w:t>Оснований для приостановления предоставления муниципальной услуги не предусмотрено.</w:t>
      </w:r>
    </w:p>
    <w:p w:rsidR="006D0A57" w:rsidRPr="006D0A57" w:rsidRDefault="006D0A57" w:rsidP="00E75E39">
      <w:pPr>
        <w:ind w:firstLine="708"/>
        <w:rPr>
          <w:sz w:val="20"/>
          <w:szCs w:val="20"/>
        </w:rPr>
      </w:pPr>
      <w:r w:rsidRPr="006D0A57">
        <w:rPr>
          <w:sz w:val="20"/>
          <w:szCs w:val="20"/>
        </w:rPr>
        <w:t>Для предоставления муниципальной услуги осуществляются следующие административные процедуры:</w:t>
      </w:r>
    </w:p>
    <w:p w:rsidR="006D0A57" w:rsidRPr="006D0A57" w:rsidRDefault="006D0A57" w:rsidP="00E75E39">
      <w:pPr>
        <w:ind w:firstLine="708"/>
        <w:rPr>
          <w:sz w:val="20"/>
          <w:szCs w:val="20"/>
        </w:rPr>
      </w:pPr>
      <w:r w:rsidRPr="006D0A57">
        <w:rPr>
          <w:sz w:val="20"/>
          <w:szCs w:val="20"/>
        </w:rPr>
        <w:lastRenderedPageBreak/>
        <w:t>прием и регистрация заявления и документов, необходимых для предоставления муниципальной услуги;</w:t>
      </w:r>
    </w:p>
    <w:p w:rsidR="006D0A57" w:rsidRPr="006D0A57" w:rsidRDefault="006D0A57" w:rsidP="00E75E39">
      <w:pPr>
        <w:ind w:firstLine="708"/>
        <w:rPr>
          <w:sz w:val="20"/>
          <w:szCs w:val="20"/>
        </w:rPr>
      </w:pPr>
      <w:r w:rsidRPr="006D0A57">
        <w:rPr>
          <w:sz w:val="20"/>
          <w:szCs w:val="20"/>
        </w:rPr>
        <w:t>межведомственное информационное взаимодействие;</w:t>
      </w:r>
    </w:p>
    <w:p w:rsidR="006D0A57" w:rsidRPr="006D0A57" w:rsidRDefault="006D0A57" w:rsidP="00E75E39">
      <w:pPr>
        <w:ind w:firstLine="708"/>
        <w:rPr>
          <w:sz w:val="20"/>
          <w:szCs w:val="20"/>
        </w:rPr>
      </w:pPr>
      <w:r w:rsidRPr="006D0A57">
        <w:rPr>
          <w:sz w:val="20"/>
          <w:szCs w:val="20"/>
        </w:rPr>
        <w:t>принятие решения о предоставлении либо об отказе в предоставлении муниципальной услуги;</w:t>
      </w:r>
    </w:p>
    <w:p w:rsidR="006D0A57" w:rsidRPr="006D0A57" w:rsidRDefault="006D0A57" w:rsidP="00E75E39">
      <w:pPr>
        <w:ind w:firstLine="708"/>
        <w:rPr>
          <w:sz w:val="20"/>
          <w:szCs w:val="20"/>
        </w:rPr>
      </w:pPr>
      <w:r w:rsidRPr="006D0A57">
        <w:rPr>
          <w:sz w:val="20"/>
          <w:szCs w:val="20"/>
        </w:rPr>
        <w:t>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6D0A57" w:rsidRPr="006D0A57" w:rsidRDefault="006D0A57" w:rsidP="00E75E39">
      <w:pPr>
        <w:ind w:firstLine="708"/>
        <w:rPr>
          <w:sz w:val="20"/>
          <w:szCs w:val="20"/>
        </w:rPr>
      </w:pPr>
      <w:r w:rsidRPr="006D0A57">
        <w:rPr>
          <w:sz w:val="20"/>
          <w:szCs w:val="20"/>
        </w:rPr>
        <w:t>3.3.1. Для получения муниципальной услуги в Администрацию или МФЦ представляются документы, указанные в пунктах 2.6.1., 2.6.2. раздела II настоящего Административного регламента.</w:t>
      </w:r>
    </w:p>
    <w:p w:rsidR="006D0A57" w:rsidRPr="006D0A57" w:rsidRDefault="006D0A57" w:rsidP="00E75E39">
      <w:pPr>
        <w:ind w:firstLine="708"/>
        <w:rPr>
          <w:sz w:val="20"/>
          <w:szCs w:val="20"/>
        </w:rPr>
      </w:pPr>
      <w:r w:rsidRPr="006D0A57">
        <w:rPr>
          <w:sz w:val="20"/>
          <w:szCs w:val="20"/>
        </w:rPr>
        <w:t>Указанные документы могут быть представлены заявителем посредством Единого портала государственных и муниципальных услуг.</w:t>
      </w:r>
    </w:p>
    <w:p w:rsidR="006D0A57" w:rsidRPr="006D0A57" w:rsidRDefault="006D0A57" w:rsidP="00E75E39">
      <w:pPr>
        <w:ind w:firstLine="708"/>
        <w:rPr>
          <w:sz w:val="20"/>
          <w:szCs w:val="20"/>
        </w:rPr>
      </w:pPr>
      <w:r w:rsidRPr="006D0A57">
        <w:rPr>
          <w:sz w:val="20"/>
          <w:szCs w:val="20"/>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6D0A57" w:rsidRPr="006D0A57" w:rsidRDefault="006D0A57" w:rsidP="00E75E39">
      <w:pPr>
        <w:ind w:firstLine="708"/>
        <w:rPr>
          <w:sz w:val="20"/>
          <w:szCs w:val="20"/>
        </w:rPr>
      </w:pPr>
      <w:r w:rsidRPr="006D0A57">
        <w:rPr>
          <w:sz w:val="20"/>
          <w:szCs w:val="20"/>
        </w:rPr>
        <w:t>Способами установления личности (идентификации) заявителя являются:</w:t>
      </w:r>
    </w:p>
    <w:p w:rsidR="006D0A57" w:rsidRPr="006D0A57" w:rsidRDefault="006D0A57" w:rsidP="00E75E39">
      <w:pPr>
        <w:ind w:firstLine="708"/>
        <w:rPr>
          <w:sz w:val="20"/>
          <w:szCs w:val="20"/>
        </w:rPr>
      </w:pPr>
      <w:r w:rsidRPr="006D0A57">
        <w:rPr>
          <w:sz w:val="20"/>
          <w:szCs w:val="20"/>
        </w:rPr>
        <w:t>при подаче заявления в уполномоченное структурное подразделение, МФЦ - документ, удостоверяющий личность;</w:t>
      </w:r>
    </w:p>
    <w:p w:rsidR="006D0A57" w:rsidRPr="006D0A57" w:rsidRDefault="006D0A57" w:rsidP="00E75E39">
      <w:pPr>
        <w:ind w:firstLine="708"/>
        <w:rPr>
          <w:sz w:val="20"/>
          <w:szCs w:val="20"/>
        </w:rPr>
      </w:pPr>
      <w:r w:rsidRPr="006D0A57">
        <w:rPr>
          <w:sz w:val="20"/>
          <w:szCs w:val="20"/>
        </w:rPr>
        <w:t>при подаче заявления (запроса) посредством Единого портала государственных и муниципальных услуг - электронная подпись (простая электронная подпись).</w:t>
      </w:r>
    </w:p>
    <w:p w:rsidR="006D0A57" w:rsidRPr="006D0A57" w:rsidRDefault="006D0A57" w:rsidP="00E75E39">
      <w:pPr>
        <w:ind w:firstLine="708"/>
        <w:rPr>
          <w:sz w:val="20"/>
          <w:szCs w:val="20"/>
        </w:rPr>
      </w:pPr>
      <w:r w:rsidRPr="006D0A57">
        <w:rPr>
          <w:sz w:val="20"/>
          <w:szCs w:val="20"/>
        </w:rPr>
        <w:t>Возможность приема Администрацией, МФЦ заявления (запроса)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6D0A57" w:rsidRPr="006D0A57" w:rsidRDefault="006D0A57" w:rsidP="00E75E39">
      <w:pPr>
        <w:ind w:firstLine="708"/>
        <w:rPr>
          <w:sz w:val="20"/>
          <w:szCs w:val="20"/>
        </w:rPr>
      </w:pPr>
      <w:r w:rsidRPr="006D0A57">
        <w:rPr>
          <w:sz w:val="20"/>
          <w:szCs w:val="20"/>
        </w:rPr>
        <w:t>Срок регистрации заявления (запроса) и документов, необходимых для предоставления муниципальной услуги, в Администрации, МФЦ изложен в подразделе 2.11 настоящего Административного регламента.</w:t>
      </w:r>
    </w:p>
    <w:p w:rsidR="006D0A57" w:rsidRPr="006D0A57" w:rsidRDefault="006D0A57" w:rsidP="00E75E39">
      <w:pPr>
        <w:ind w:firstLine="708"/>
        <w:rPr>
          <w:sz w:val="20"/>
          <w:szCs w:val="20"/>
        </w:rPr>
      </w:pPr>
      <w:r w:rsidRPr="006D0A57">
        <w:rPr>
          <w:sz w:val="20"/>
          <w:szCs w:val="20"/>
        </w:rPr>
        <w:t>3.3.2. Межведомственное информационное взаимодействие.</w:t>
      </w:r>
    </w:p>
    <w:p w:rsidR="006D0A57" w:rsidRPr="006D0A57" w:rsidRDefault="006D0A57" w:rsidP="00E75E39">
      <w:pPr>
        <w:ind w:firstLine="708"/>
        <w:rPr>
          <w:sz w:val="20"/>
          <w:szCs w:val="20"/>
        </w:rPr>
      </w:pPr>
      <w:proofErr w:type="gramStart"/>
      <w:r w:rsidRPr="006D0A57">
        <w:rPr>
          <w:sz w:val="20"/>
          <w:szCs w:val="20"/>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w:t>
      </w:r>
      <w:proofErr w:type="gramEnd"/>
      <w:r w:rsidRPr="006D0A57">
        <w:rPr>
          <w:sz w:val="20"/>
          <w:szCs w:val="20"/>
        </w:rPr>
        <w:t xml:space="preserve"> Российской Федерации, нормативными правовыми актами Чувашской Республики, муниципальными правовыми актами, с целью получения сведений, необходимых для предоставления муниципальной услуги.</w:t>
      </w:r>
    </w:p>
    <w:p w:rsidR="006D0A57" w:rsidRPr="006D0A57" w:rsidRDefault="006D0A57" w:rsidP="00E75E39">
      <w:pPr>
        <w:ind w:firstLine="708"/>
        <w:rPr>
          <w:sz w:val="20"/>
          <w:szCs w:val="20"/>
        </w:rPr>
      </w:pPr>
      <w:r w:rsidRPr="006D0A57">
        <w:rPr>
          <w:sz w:val="20"/>
          <w:szCs w:val="20"/>
        </w:rPr>
        <w:t xml:space="preserve">Специалист уполномоченного структурного подразделения в течение </w:t>
      </w:r>
      <w:r w:rsidR="006718A1">
        <w:rPr>
          <w:sz w:val="20"/>
          <w:szCs w:val="20"/>
        </w:rPr>
        <w:t>1</w:t>
      </w:r>
      <w:r w:rsidR="003A7433">
        <w:rPr>
          <w:sz w:val="20"/>
          <w:szCs w:val="20"/>
        </w:rPr>
        <w:t xml:space="preserve"> рабочего дня</w:t>
      </w:r>
      <w:r w:rsidRPr="006D0A57">
        <w:rPr>
          <w:sz w:val="20"/>
          <w:szCs w:val="20"/>
        </w:rPr>
        <w:t xml:space="preserve"> со дня регистрации заявления и документов, необходимых для предоставления муниципальной услуги, </w:t>
      </w:r>
      <w:proofErr w:type="gramStart"/>
      <w:r w:rsidRPr="006D0A57">
        <w:rPr>
          <w:sz w:val="20"/>
          <w:szCs w:val="20"/>
        </w:rPr>
        <w:t>готовит и направляет</w:t>
      </w:r>
      <w:proofErr w:type="gramEnd"/>
      <w:r w:rsidRPr="006D0A57">
        <w:rPr>
          <w:sz w:val="20"/>
          <w:szCs w:val="20"/>
        </w:rPr>
        <w:t xml:space="preserve">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6D0A57" w:rsidRPr="006D0A57" w:rsidRDefault="006D0A57" w:rsidP="00E75E39">
      <w:pPr>
        <w:ind w:firstLine="708"/>
        <w:rPr>
          <w:sz w:val="20"/>
          <w:szCs w:val="20"/>
        </w:rPr>
      </w:pPr>
      <w:r w:rsidRPr="006D0A57">
        <w:rPr>
          <w:sz w:val="20"/>
          <w:szCs w:val="20"/>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r w:rsidR="00E75E39">
        <w:rPr>
          <w:sz w:val="20"/>
          <w:szCs w:val="20"/>
        </w:rPr>
        <w:tab/>
      </w:r>
    </w:p>
    <w:p w:rsidR="006D0A57" w:rsidRPr="006D0A57" w:rsidRDefault="006D0A57" w:rsidP="00E75E39">
      <w:pPr>
        <w:ind w:firstLine="708"/>
        <w:rPr>
          <w:sz w:val="20"/>
          <w:szCs w:val="20"/>
        </w:rPr>
      </w:pPr>
      <w:r w:rsidRPr="006D0A57">
        <w:rPr>
          <w:sz w:val="20"/>
          <w:szCs w:val="20"/>
        </w:rPr>
        <w:t>При предоставлении муниципальной услуги запрашиваются:</w:t>
      </w:r>
    </w:p>
    <w:p w:rsidR="006D0A57" w:rsidRPr="006D0A57" w:rsidRDefault="006D0A57" w:rsidP="00E75E39">
      <w:pPr>
        <w:ind w:firstLine="708"/>
        <w:rPr>
          <w:sz w:val="20"/>
          <w:szCs w:val="20"/>
        </w:rPr>
      </w:pPr>
      <w:r w:rsidRPr="006D0A57">
        <w:rPr>
          <w:sz w:val="20"/>
          <w:szCs w:val="20"/>
        </w:rPr>
        <w:t>1) в Федеральной службе государственной регистрации, кадастра и картографии - выписка из Единого государственного реестра недвижимости об объекте недвижимости;</w:t>
      </w:r>
    </w:p>
    <w:p w:rsidR="006D0A57" w:rsidRPr="006D0A57" w:rsidRDefault="006D0A57" w:rsidP="00E75E39">
      <w:pPr>
        <w:ind w:firstLine="708"/>
        <w:rPr>
          <w:sz w:val="20"/>
          <w:szCs w:val="20"/>
        </w:rPr>
      </w:pPr>
      <w:r w:rsidRPr="006D0A57">
        <w:rPr>
          <w:sz w:val="20"/>
          <w:szCs w:val="20"/>
        </w:rPr>
        <w:t>2) в Федеральной налоговой службе - сведения из ЕГРЮЛ и ЕГРИП;</w:t>
      </w:r>
    </w:p>
    <w:p w:rsidR="006D0A57" w:rsidRPr="006D0A57" w:rsidRDefault="006D0A57" w:rsidP="00E75E39">
      <w:pPr>
        <w:ind w:firstLine="708"/>
        <w:rPr>
          <w:sz w:val="20"/>
          <w:szCs w:val="20"/>
        </w:rPr>
      </w:pPr>
      <w:r w:rsidRPr="006D0A57">
        <w:rPr>
          <w:sz w:val="20"/>
          <w:szCs w:val="20"/>
        </w:rPr>
        <w:t>3) в Министерстве внутренних дел Российской Федерации - сведения о действительности паспорта гражданина РФ</w:t>
      </w:r>
    </w:p>
    <w:p w:rsidR="006D0A57" w:rsidRPr="006D0A57" w:rsidRDefault="006D0A57" w:rsidP="00E75E39">
      <w:pPr>
        <w:ind w:firstLine="708"/>
        <w:rPr>
          <w:sz w:val="20"/>
          <w:szCs w:val="20"/>
        </w:rPr>
      </w:pPr>
      <w:r w:rsidRPr="006D0A57">
        <w:rPr>
          <w:sz w:val="20"/>
          <w:szCs w:val="20"/>
        </w:rPr>
        <w:t>Межведомственный запрос должен содержать следующие сведения:</w:t>
      </w:r>
    </w:p>
    <w:p w:rsidR="006D0A57" w:rsidRPr="006D0A57" w:rsidRDefault="006D0A57" w:rsidP="00E75E39">
      <w:pPr>
        <w:ind w:firstLine="708"/>
        <w:rPr>
          <w:sz w:val="20"/>
          <w:szCs w:val="20"/>
        </w:rPr>
      </w:pPr>
      <w:r w:rsidRPr="006D0A57">
        <w:rPr>
          <w:sz w:val="20"/>
          <w:szCs w:val="20"/>
        </w:rPr>
        <w:t>наименование органа, направляющего межведомственный запрос;</w:t>
      </w:r>
    </w:p>
    <w:p w:rsidR="006D0A57" w:rsidRPr="006D0A57" w:rsidRDefault="006D0A57" w:rsidP="00E75E39">
      <w:pPr>
        <w:ind w:firstLine="708"/>
        <w:rPr>
          <w:sz w:val="20"/>
          <w:szCs w:val="20"/>
        </w:rPr>
      </w:pPr>
      <w:r w:rsidRPr="006D0A57">
        <w:rPr>
          <w:sz w:val="20"/>
          <w:szCs w:val="20"/>
        </w:rPr>
        <w:t>наименование органа, в адрес которого направляется межведомственный запрос;</w:t>
      </w:r>
    </w:p>
    <w:p w:rsidR="006D0A57" w:rsidRPr="006D0A57" w:rsidRDefault="006D0A57" w:rsidP="00E75E39">
      <w:pPr>
        <w:ind w:firstLine="708"/>
        <w:rPr>
          <w:sz w:val="20"/>
          <w:szCs w:val="20"/>
        </w:rPr>
      </w:pPr>
      <w:r w:rsidRPr="006D0A57">
        <w:rPr>
          <w:sz w:val="20"/>
          <w:szCs w:val="20"/>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E75E39" w:rsidRDefault="006D0A57" w:rsidP="00E75E39">
      <w:pPr>
        <w:ind w:firstLine="708"/>
        <w:rPr>
          <w:sz w:val="20"/>
          <w:szCs w:val="20"/>
        </w:rPr>
      </w:pPr>
      <w:r w:rsidRPr="006D0A57">
        <w:rPr>
          <w:sz w:val="20"/>
          <w:szCs w:val="20"/>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6D0A57">
        <w:rPr>
          <w:sz w:val="20"/>
          <w:szCs w:val="20"/>
        </w:rPr>
        <w:t>необходимых</w:t>
      </w:r>
      <w:proofErr w:type="gramEnd"/>
      <w:r w:rsidRPr="006D0A57">
        <w:rPr>
          <w:sz w:val="20"/>
          <w:szCs w:val="20"/>
        </w:rPr>
        <w:t xml:space="preserve"> для предоставления муниципальной услуги, и указание на реквизиты данного нормативного правового акта;</w:t>
      </w:r>
    </w:p>
    <w:p w:rsidR="006D0A57" w:rsidRPr="006D0A57" w:rsidRDefault="006D0A57" w:rsidP="00E75E39">
      <w:pPr>
        <w:ind w:firstLine="708"/>
        <w:rPr>
          <w:sz w:val="20"/>
          <w:szCs w:val="20"/>
        </w:rPr>
      </w:pPr>
      <w:r w:rsidRPr="006D0A57">
        <w:rPr>
          <w:sz w:val="20"/>
          <w:szCs w:val="20"/>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6D0A57">
        <w:rPr>
          <w:sz w:val="20"/>
          <w:szCs w:val="20"/>
        </w:rPr>
        <w:t>таких</w:t>
      </w:r>
      <w:proofErr w:type="gramEnd"/>
      <w:r w:rsidRPr="006D0A57">
        <w:rPr>
          <w:sz w:val="20"/>
          <w:szCs w:val="20"/>
        </w:rPr>
        <w:t xml:space="preserve"> документа и (или) информации;</w:t>
      </w:r>
    </w:p>
    <w:p w:rsidR="006D0A57" w:rsidRPr="006D0A57" w:rsidRDefault="006D0A57" w:rsidP="00E75E39">
      <w:pPr>
        <w:ind w:firstLine="708"/>
        <w:rPr>
          <w:sz w:val="20"/>
          <w:szCs w:val="20"/>
        </w:rPr>
      </w:pPr>
      <w:r w:rsidRPr="006D0A57">
        <w:rPr>
          <w:sz w:val="20"/>
          <w:szCs w:val="20"/>
        </w:rPr>
        <w:t>контактная информация для направления ответа на межведомственный запрос;</w:t>
      </w:r>
    </w:p>
    <w:p w:rsidR="006D0A57" w:rsidRPr="006D0A57" w:rsidRDefault="006D0A57" w:rsidP="00E75E39">
      <w:pPr>
        <w:ind w:firstLine="708"/>
        <w:rPr>
          <w:sz w:val="20"/>
          <w:szCs w:val="20"/>
        </w:rPr>
      </w:pPr>
      <w:r w:rsidRPr="006D0A57">
        <w:rPr>
          <w:sz w:val="20"/>
          <w:szCs w:val="20"/>
        </w:rPr>
        <w:lastRenderedPageBreak/>
        <w:t>дата направления межведомственного запроса;</w:t>
      </w:r>
    </w:p>
    <w:p w:rsidR="006D0A57" w:rsidRPr="006D0A57" w:rsidRDefault="006D0A57" w:rsidP="00E75E39">
      <w:pPr>
        <w:ind w:firstLine="708"/>
        <w:rPr>
          <w:sz w:val="20"/>
          <w:szCs w:val="20"/>
        </w:rPr>
      </w:pPr>
      <w:r w:rsidRPr="006D0A57">
        <w:rPr>
          <w:sz w:val="20"/>
          <w:szCs w:val="20"/>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D0A57" w:rsidRPr="006D0A57" w:rsidRDefault="006D0A57" w:rsidP="00E75E39">
      <w:pPr>
        <w:ind w:firstLine="708"/>
        <w:rPr>
          <w:sz w:val="20"/>
          <w:szCs w:val="20"/>
        </w:rPr>
      </w:pPr>
      <w:r w:rsidRPr="006D0A57">
        <w:rPr>
          <w:sz w:val="20"/>
          <w:szCs w:val="20"/>
        </w:rPr>
        <w:t xml:space="preserve">информация о факте получения согласия, предусмотренного частью </w:t>
      </w:r>
      <w:r w:rsidR="00E75E39">
        <w:rPr>
          <w:sz w:val="20"/>
          <w:szCs w:val="20"/>
        </w:rPr>
        <w:t>5 статьи 7 Федерального закона №</w:t>
      </w:r>
      <w:r w:rsidRPr="006D0A57">
        <w:rPr>
          <w:sz w:val="20"/>
          <w:szCs w:val="20"/>
        </w:rPr>
        <w:t xml:space="preserve"> 210-ФЗ (при направлении межведомственного запроса в случае, предусмотренном часть</w:t>
      </w:r>
      <w:r w:rsidR="00E75E39">
        <w:rPr>
          <w:sz w:val="20"/>
          <w:szCs w:val="20"/>
        </w:rPr>
        <w:t>ю 5 статьи Федерального закона №</w:t>
      </w:r>
      <w:r w:rsidRPr="006D0A57">
        <w:rPr>
          <w:sz w:val="20"/>
          <w:szCs w:val="20"/>
        </w:rPr>
        <w:t xml:space="preserve"> 210-ФЗ).</w:t>
      </w:r>
    </w:p>
    <w:p w:rsidR="006D0A57" w:rsidRPr="006D0A57" w:rsidRDefault="006D0A57" w:rsidP="00E75E39">
      <w:pPr>
        <w:ind w:firstLine="708"/>
        <w:rPr>
          <w:sz w:val="20"/>
          <w:szCs w:val="20"/>
        </w:rPr>
      </w:pPr>
      <w:proofErr w:type="gramStart"/>
      <w:r w:rsidRPr="006D0A57">
        <w:rPr>
          <w:sz w:val="20"/>
          <w:szCs w:val="20"/>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w:t>
      </w:r>
      <w:r w:rsidR="006718A1">
        <w:rPr>
          <w:sz w:val="20"/>
          <w:szCs w:val="20"/>
        </w:rPr>
        <w:t>имодействия не может превышать 2</w:t>
      </w:r>
      <w:r w:rsidRPr="006D0A57">
        <w:rPr>
          <w:sz w:val="20"/>
          <w:szCs w:val="20"/>
        </w:rPr>
        <w:t xml:space="preserve">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6D0A57">
        <w:rPr>
          <w:sz w:val="20"/>
          <w:szCs w:val="20"/>
        </w:rPr>
        <w:t xml:space="preserve"> Российской Федерации и принятыми в соответствии с федеральными законами нормативными правовыми актами Чувашской Республики.</w:t>
      </w:r>
    </w:p>
    <w:p w:rsidR="006D0A57" w:rsidRPr="006D0A57" w:rsidRDefault="006D0A57" w:rsidP="00E75E39">
      <w:pPr>
        <w:ind w:firstLine="708"/>
        <w:rPr>
          <w:sz w:val="20"/>
          <w:szCs w:val="20"/>
        </w:rPr>
      </w:pPr>
      <w:r w:rsidRPr="006D0A57">
        <w:rPr>
          <w:sz w:val="20"/>
          <w:szCs w:val="20"/>
        </w:rPr>
        <w:t>3.3.3. Решение о предоставлении (об отказе в предоставлении) муниципальной услуги принимается на основании следующих критериев принятия решения:</w:t>
      </w:r>
    </w:p>
    <w:p w:rsidR="006D0A57" w:rsidRPr="006D0A57" w:rsidRDefault="006D0A57" w:rsidP="00E75E39">
      <w:pPr>
        <w:ind w:firstLine="708"/>
        <w:rPr>
          <w:sz w:val="20"/>
          <w:szCs w:val="20"/>
        </w:rPr>
      </w:pPr>
      <w:r w:rsidRPr="006D0A57">
        <w:rPr>
          <w:sz w:val="20"/>
          <w:szCs w:val="20"/>
        </w:rPr>
        <w:t>соответствие заявителя условиям, предусмотренным подразделом 1.2. раздела I настоящего Административного регламента;</w:t>
      </w:r>
    </w:p>
    <w:p w:rsidR="006D0A57" w:rsidRPr="006D0A57" w:rsidRDefault="006D0A57" w:rsidP="00E75E39">
      <w:pPr>
        <w:ind w:firstLine="708"/>
        <w:rPr>
          <w:sz w:val="20"/>
          <w:szCs w:val="20"/>
        </w:rPr>
      </w:pPr>
      <w:r w:rsidRPr="006D0A57">
        <w:rPr>
          <w:sz w:val="20"/>
          <w:szCs w:val="20"/>
        </w:rPr>
        <w:t>достоверность сведений, содержащихся в представленных заявителем документах;</w:t>
      </w:r>
    </w:p>
    <w:p w:rsidR="006D0A57" w:rsidRPr="006D0A57" w:rsidRDefault="006D0A57" w:rsidP="00E75E39">
      <w:pPr>
        <w:ind w:firstLine="708"/>
        <w:rPr>
          <w:sz w:val="20"/>
          <w:szCs w:val="20"/>
        </w:rPr>
      </w:pPr>
      <w:r w:rsidRPr="006D0A57">
        <w:rPr>
          <w:sz w:val="20"/>
          <w:szCs w:val="20"/>
        </w:rPr>
        <w:t>представление полного комплекта документов, указанных в пунктах 2.6.1., 2.6.2. раздела II настоящего Административного регламента;</w:t>
      </w:r>
    </w:p>
    <w:p w:rsidR="006D0A57" w:rsidRPr="006D0A57" w:rsidRDefault="006D0A57" w:rsidP="00E75E39">
      <w:pPr>
        <w:ind w:left="708" w:firstLine="0"/>
        <w:rPr>
          <w:sz w:val="20"/>
          <w:szCs w:val="20"/>
        </w:rPr>
      </w:pPr>
      <w:r w:rsidRPr="006D0A57">
        <w:rPr>
          <w:sz w:val="20"/>
          <w:szCs w:val="20"/>
        </w:rPr>
        <w:t>отсутствие оснований для отказа в предоставлении муниципальной услуги, указанных в пункте 2.8.2. раздела II настоящего Административного регламента.</w:t>
      </w:r>
    </w:p>
    <w:p w:rsidR="006D0A57" w:rsidRPr="006D0A57" w:rsidRDefault="006D0A57" w:rsidP="00E75E39">
      <w:pPr>
        <w:ind w:firstLine="708"/>
        <w:rPr>
          <w:sz w:val="20"/>
          <w:szCs w:val="20"/>
        </w:rPr>
      </w:pPr>
      <w:r w:rsidRPr="006D0A57">
        <w:rPr>
          <w:sz w:val="20"/>
          <w:szCs w:val="20"/>
        </w:rPr>
        <w:t xml:space="preserve">Срок принятия решения о предоставлении (об отказе в предоставлении) муниципальной услуги - не более </w:t>
      </w:r>
      <w:r w:rsidR="006718A1">
        <w:rPr>
          <w:sz w:val="20"/>
          <w:szCs w:val="20"/>
        </w:rPr>
        <w:t>1</w:t>
      </w:r>
      <w:r w:rsidRPr="006D0A57">
        <w:rPr>
          <w:sz w:val="20"/>
          <w:szCs w:val="20"/>
        </w:rPr>
        <w:t xml:space="preserve"> рабоч</w:t>
      </w:r>
      <w:r w:rsidR="006718A1">
        <w:rPr>
          <w:sz w:val="20"/>
          <w:szCs w:val="20"/>
        </w:rPr>
        <w:t>его</w:t>
      </w:r>
      <w:r w:rsidRPr="006D0A57">
        <w:rPr>
          <w:sz w:val="20"/>
          <w:szCs w:val="20"/>
        </w:rPr>
        <w:t xml:space="preserve"> дн</w:t>
      </w:r>
      <w:r w:rsidR="006718A1">
        <w:rPr>
          <w:sz w:val="20"/>
          <w:szCs w:val="20"/>
        </w:rPr>
        <w:t>я</w:t>
      </w:r>
      <w:r w:rsidRPr="006D0A57">
        <w:rPr>
          <w:sz w:val="20"/>
          <w:szCs w:val="20"/>
        </w:rPr>
        <w:t xml:space="preserve"> с даты получения органом, предоставляющим муниципальную услугу, всех сведений, необходимых для принятия решения.</w:t>
      </w:r>
    </w:p>
    <w:p w:rsidR="006D0A57" w:rsidRPr="006D0A57" w:rsidRDefault="006D0A57" w:rsidP="00E75E39">
      <w:pPr>
        <w:ind w:firstLine="708"/>
        <w:rPr>
          <w:sz w:val="20"/>
          <w:szCs w:val="20"/>
        </w:rPr>
      </w:pPr>
      <w:r w:rsidRPr="006D0A57">
        <w:rPr>
          <w:sz w:val="20"/>
          <w:szCs w:val="20"/>
        </w:rPr>
        <w:t xml:space="preserve">В </w:t>
      </w:r>
      <w:proofErr w:type="gramStart"/>
      <w:r w:rsidRPr="006D0A57">
        <w:rPr>
          <w:sz w:val="20"/>
          <w:szCs w:val="20"/>
        </w:rPr>
        <w:t>случае</w:t>
      </w:r>
      <w:proofErr w:type="gramEnd"/>
      <w:r w:rsidRPr="006D0A57">
        <w:rPr>
          <w:sz w:val="20"/>
          <w:szCs w:val="20"/>
        </w:rPr>
        <w:t xml:space="preserve"> отсутствия оснований для отказа в предоставлении муниципальной услуги специалист Администрации, являющийся ответственным исполнителем:</w:t>
      </w:r>
    </w:p>
    <w:p w:rsidR="006D0A57" w:rsidRPr="006D0A57" w:rsidRDefault="006D0A57" w:rsidP="00E75E39">
      <w:pPr>
        <w:ind w:firstLine="708"/>
        <w:rPr>
          <w:sz w:val="20"/>
          <w:szCs w:val="20"/>
        </w:rPr>
      </w:pPr>
      <w:proofErr w:type="gramStart"/>
      <w:r w:rsidRPr="006D0A57">
        <w:rPr>
          <w:sz w:val="20"/>
          <w:szCs w:val="20"/>
        </w:rPr>
        <w:t xml:space="preserve">принимает предварительно согласованное начальником уполномоченного структурного подразделения, заместителем главы администрации </w:t>
      </w:r>
      <w:r w:rsidR="00E75E39">
        <w:rPr>
          <w:sz w:val="20"/>
          <w:szCs w:val="20"/>
        </w:rPr>
        <w:t>Канашского</w:t>
      </w:r>
      <w:r w:rsidRPr="006D0A57">
        <w:rPr>
          <w:sz w:val="20"/>
          <w:szCs w:val="20"/>
        </w:rPr>
        <w:t xml:space="preserve"> муниципального округа Чувашской Республики, курирующим предоставление муниципальной услуги, начальником отдела правового обеспечения администрации </w:t>
      </w:r>
      <w:r w:rsidR="00E75E39">
        <w:rPr>
          <w:sz w:val="20"/>
          <w:szCs w:val="20"/>
        </w:rPr>
        <w:t>Канашского</w:t>
      </w:r>
      <w:r w:rsidRPr="006D0A57">
        <w:rPr>
          <w:sz w:val="20"/>
          <w:szCs w:val="20"/>
        </w:rPr>
        <w:t xml:space="preserve"> муниципального округа Чувашской Республики постановление администрации </w:t>
      </w:r>
      <w:r w:rsidR="00E75E39">
        <w:rPr>
          <w:sz w:val="20"/>
          <w:szCs w:val="20"/>
        </w:rPr>
        <w:t>Канашского</w:t>
      </w:r>
      <w:r w:rsidRPr="006D0A57">
        <w:rPr>
          <w:sz w:val="20"/>
          <w:szCs w:val="20"/>
        </w:rPr>
        <w:t xml:space="preserve"> муниципального округа Чувашской Республики о передаче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w:t>
      </w:r>
      <w:proofErr w:type="gramEnd"/>
      <w:r w:rsidRPr="006D0A57">
        <w:rPr>
          <w:sz w:val="20"/>
          <w:szCs w:val="20"/>
        </w:rPr>
        <w:t xml:space="preserve"> разграничена;</w:t>
      </w:r>
    </w:p>
    <w:p w:rsidR="006D0A57" w:rsidRPr="006D0A57" w:rsidRDefault="006D0A57" w:rsidP="00E75E39">
      <w:pPr>
        <w:ind w:firstLine="708"/>
        <w:rPr>
          <w:sz w:val="20"/>
          <w:szCs w:val="20"/>
        </w:rPr>
      </w:pPr>
      <w:r w:rsidRPr="006D0A57">
        <w:rPr>
          <w:sz w:val="20"/>
          <w:szCs w:val="20"/>
        </w:rPr>
        <w:t>оформляет договора купли-продажи, аренды, безвозмездного пользования, постановления о предоставлении в постоянное (бессрочное)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w:t>
      </w:r>
    </w:p>
    <w:p w:rsidR="006D0A57" w:rsidRPr="006D0A57" w:rsidRDefault="006D0A57" w:rsidP="00E75E39">
      <w:pPr>
        <w:ind w:firstLine="708"/>
        <w:rPr>
          <w:sz w:val="20"/>
          <w:szCs w:val="20"/>
        </w:rPr>
      </w:pPr>
      <w:r w:rsidRPr="006D0A57">
        <w:rPr>
          <w:sz w:val="20"/>
          <w:szCs w:val="20"/>
        </w:rPr>
        <w:t>Заверенная копия постановления, два экземпляра договора выдаются для подписания Заявителю лично либо его представителю при предъявлении надлежаще оформленных документов, либо почтовым отправлением в адрес, указанный в заявлении.</w:t>
      </w:r>
    </w:p>
    <w:p w:rsidR="006D0A57" w:rsidRPr="006D0A57" w:rsidRDefault="006D0A57" w:rsidP="00E75E39">
      <w:pPr>
        <w:ind w:firstLine="708"/>
        <w:rPr>
          <w:sz w:val="20"/>
          <w:szCs w:val="20"/>
        </w:rPr>
      </w:pPr>
      <w:r w:rsidRPr="006D0A57">
        <w:rPr>
          <w:sz w:val="20"/>
          <w:szCs w:val="20"/>
        </w:rPr>
        <w:t xml:space="preserve">В </w:t>
      </w:r>
      <w:proofErr w:type="gramStart"/>
      <w:r w:rsidRPr="006D0A57">
        <w:rPr>
          <w:sz w:val="20"/>
          <w:szCs w:val="20"/>
        </w:rPr>
        <w:t>случае</w:t>
      </w:r>
      <w:proofErr w:type="gramEnd"/>
      <w:r w:rsidRPr="006D0A57">
        <w:rPr>
          <w:sz w:val="20"/>
          <w:szCs w:val="20"/>
        </w:rPr>
        <w:t xml:space="preserve"> получения вышеперечисленных документов представителем Заявителя, указанному лицу необходимо представить документ, удостоверяющий личность (паспорт). Специалист Администрации, осуществляющий выдачу документов, проверяет соответствие данных документа, удостоверяющего личность, данным, указанным в документе, подтверждающем полномочия представителя.</w:t>
      </w:r>
    </w:p>
    <w:p w:rsidR="006D0A57" w:rsidRPr="006D0A57" w:rsidRDefault="006D0A57" w:rsidP="00E75E39">
      <w:pPr>
        <w:ind w:firstLine="708"/>
        <w:rPr>
          <w:sz w:val="20"/>
          <w:szCs w:val="20"/>
        </w:rPr>
      </w:pPr>
      <w:r w:rsidRPr="006D0A57">
        <w:rPr>
          <w:sz w:val="20"/>
          <w:szCs w:val="20"/>
        </w:rPr>
        <w:t>Выдача заверенной копии постановления и двух экземпляров договоров, должн</w:t>
      </w:r>
      <w:r w:rsidR="006718A1">
        <w:rPr>
          <w:sz w:val="20"/>
          <w:szCs w:val="20"/>
        </w:rPr>
        <w:t>а быть осуществлена в течение3</w:t>
      </w:r>
      <w:r w:rsidRPr="006D0A57">
        <w:rPr>
          <w:sz w:val="20"/>
          <w:szCs w:val="20"/>
        </w:rPr>
        <w:t xml:space="preserve"> рабочих дней со дня регистрации заявления.</w:t>
      </w:r>
    </w:p>
    <w:p w:rsidR="006D0A57" w:rsidRPr="006D0A57" w:rsidRDefault="006D0A57" w:rsidP="0019532B">
      <w:pPr>
        <w:ind w:firstLine="708"/>
        <w:rPr>
          <w:sz w:val="20"/>
          <w:szCs w:val="20"/>
        </w:rPr>
      </w:pPr>
      <w:r w:rsidRPr="006D0A57">
        <w:rPr>
          <w:sz w:val="20"/>
          <w:szCs w:val="20"/>
        </w:rPr>
        <w:t xml:space="preserve">Подписанный Заявителем договор купли-продажи, аренды, безвозмездного пользования, постановления о предоставлении в постоянное (бессрочное) пользование земельного участка направляется для подписания главе </w:t>
      </w:r>
      <w:r w:rsidR="0019532B">
        <w:rPr>
          <w:sz w:val="20"/>
          <w:szCs w:val="20"/>
        </w:rPr>
        <w:t>Канашского</w:t>
      </w:r>
      <w:r w:rsidRPr="006D0A57">
        <w:rPr>
          <w:sz w:val="20"/>
          <w:szCs w:val="20"/>
        </w:rPr>
        <w:t xml:space="preserve"> муниципального округа Чувашской Республики:</w:t>
      </w:r>
    </w:p>
    <w:p w:rsidR="006D0A57" w:rsidRPr="006D0A57" w:rsidRDefault="006D0A57" w:rsidP="0019532B">
      <w:pPr>
        <w:ind w:firstLine="708"/>
        <w:rPr>
          <w:sz w:val="20"/>
          <w:szCs w:val="20"/>
        </w:rPr>
      </w:pPr>
      <w:r w:rsidRPr="006D0A57">
        <w:rPr>
          <w:sz w:val="20"/>
          <w:szCs w:val="20"/>
        </w:rPr>
        <w:t>лично либо через уполномоченное лицо специалисту Администрации;</w:t>
      </w:r>
    </w:p>
    <w:p w:rsidR="006D0A57" w:rsidRPr="006D0A57" w:rsidRDefault="006D0A57" w:rsidP="0019532B">
      <w:pPr>
        <w:ind w:firstLine="708"/>
        <w:rPr>
          <w:sz w:val="20"/>
          <w:szCs w:val="20"/>
        </w:rPr>
      </w:pPr>
      <w:r w:rsidRPr="006D0A57">
        <w:rPr>
          <w:sz w:val="20"/>
          <w:szCs w:val="20"/>
        </w:rPr>
        <w:t>почтовым отправлением в адрес Администрации.</w:t>
      </w:r>
    </w:p>
    <w:p w:rsidR="006D0A57" w:rsidRPr="006D0A57" w:rsidRDefault="006D0A57" w:rsidP="0019532B">
      <w:pPr>
        <w:ind w:firstLine="708"/>
        <w:rPr>
          <w:sz w:val="20"/>
          <w:szCs w:val="20"/>
        </w:rPr>
      </w:pPr>
      <w:r w:rsidRPr="006D0A57">
        <w:rPr>
          <w:sz w:val="20"/>
          <w:szCs w:val="20"/>
        </w:rPr>
        <w:t>3.3.4. Предоставление результата муниципальной услуги.</w:t>
      </w:r>
    </w:p>
    <w:p w:rsidR="006D0A57" w:rsidRPr="006D0A57" w:rsidRDefault="006D0A57" w:rsidP="0019532B">
      <w:pPr>
        <w:ind w:firstLine="708"/>
        <w:rPr>
          <w:sz w:val="20"/>
          <w:szCs w:val="20"/>
        </w:rPr>
      </w:pPr>
      <w:proofErr w:type="gramStart"/>
      <w:r w:rsidRPr="006D0A57">
        <w:rPr>
          <w:sz w:val="20"/>
          <w:szCs w:val="20"/>
        </w:rPr>
        <w:t>После подписания договор купли-продажи, аренды, безвозмездного пользования, постановление о предоставлении в постоянное (бессрочное)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течение 1 рабочего дня выдается Заявителю лично или его представителю при представлении надлежаще оформленных документов либо направляется почтовым отправлением в адрес, указанный в заявлении.</w:t>
      </w:r>
      <w:proofErr w:type="gramEnd"/>
    </w:p>
    <w:p w:rsidR="006D0A57" w:rsidRPr="006D0A57" w:rsidRDefault="006D0A57" w:rsidP="0019532B">
      <w:pPr>
        <w:ind w:firstLine="708"/>
        <w:rPr>
          <w:sz w:val="20"/>
          <w:szCs w:val="20"/>
        </w:rPr>
      </w:pPr>
      <w:r w:rsidRPr="006D0A57">
        <w:rPr>
          <w:sz w:val="20"/>
          <w:szCs w:val="20"/>
        </w:rPr>
        <w:t xml:space="preserve">В </w:t>
      </w:r>
      <w:proofErr w:type="gramStart"/>
      <w:r w:rsidRPr="006D0A57">
        <w:rPr>
          <w:sz w:val="20"/>
          <w:szCs w:val="20"/>
        </w:rPr>
        <w:t>случае</w:t>
      </w:r>
      <w:proofErr w:type="gramEnd"/>
      <w:r w:rsidRPr="006D0A57">
        <w:rPr>
          <w:sz w:val="20"/>
          <w:szCs w:val="20"/>
        </w:rPr>
        <w:t xml:space="preserve"> получения результата муниципальной услуги представителем Заявителя указанному лицу необходимо представить документ, удостоверяющий личность (паспорт). Специалист Администрации, </w:t>
      </w:r>
      <w:r w:rsidRPr="006D0A57">
        <w:rPr>
          <w:sz w:val="20"/>
          <w:szCs w:val="20"/>
        </w:rPr>
        <w:lastRenderedPageBreak/>
        <w:t>осуществляющий выдачу результата муниципальной услуги, проверяет соответствие данных документа, удостоверяющего личность, данным, указанным в документе, подтверждающем полномочия представителя.</w:t>
      </w:r>
    </w:p>
    <w:p w:rsidR="006D0A57" w:rsidRPr="006D0A57" w:rsidRDefault="006D0A57" w:rsidP="0019532B">
      <w:pPr>
        <w:ind w:firstLine="708"/>
        <w:rPr>
          <w:sz w:val="20"/>
          <w:szCs w:val="20"/>
        </w:rPr>
      </w:pPr>
      <w:r w:rsidRPr="006D0A57">
        <w:rPr>
          <w:sz w:val="20"/>
          <w:szCs w:val="20"/>
        </w:rPr>
        <w:t>Уведомление об отказе с указанием причин отказа и возможностей их устранения выдается заявителям либо их предстателям при наличии полномочий, оформленных в соответствии с действующим законодательством, либо направляются по почте. К уведомлению прилагаются все представленные документы.</w:t>
      </w:r>
    </w:p>
    <w:p w:rsidR="006D0A57" w:rsidRPr="006D0A57" w:rsidRDefault="006D0A57" w:rsidP="0019532B">
      <w:pPr>
        <w:ind w:firstLine="708"/>
        <w:rPr>
          <w:sz w:val="20"/>
          <w:szCs w:val="20"/>
        </w:rPr>
      </w:pPr>
      <w:r w:rsidRPr="006D0A57">
        <w:rPr>
          <w:sz w:val="20"/>
          <w:szCs w:val="20"/>
        </w:rPr>
        <w:t xml:space="preserve">В </w:t>
      </w:r>
      <w:proofErr w:type="gramStart"/>
      <w:r w:rsidRPr="006D0A57">
        <w:rPr>
          <w:sz w:val="20"/>
          <w:szCs w:val="20"/>
        </w:rPr>
        <w:t>случае</w:t>
      </w:r>
      <w:proofErr w:type="gramEnd"/>
      <w:r w:rsidRPr="006D0A57">
        <w:rPr>
          <w:sz w:val="20"/>
          <w:szCs w:val="20"/>
        </w:rPr>
        <w:t xml:space="preserve">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w:t>
      </w:r>
    </w:p>
    <w:p w:rsidR="006D0A57" w:rsidRPr="006D0A57" w:rsidRDefault="006D0A57" w:rsidP="0019532B">
      <w:pPr>
        <w:ind w:firstLine="708"/>
        <w:rPr>
          <w:sz w:val="20"/>
          <w:szCs w:val="20"/>
        </w:rPr>
      </w:pPr>
      <w:r w:rsidRPr="006D0A57">
        <w:rPr>
          <w:sz w:val="20"/>
          <w:szCs w:val="20"/>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6D0A57" w:rsidRPr="006D0A57" w:rsidRDefault="006D0A57" w:rsidP="0019532B">
      <w:pPr>
        <w:ind w:firstLine="708"/>
        <w:rPr>
          <w:sz w:val="20"/>
          <w:szCs w:val="20"/>
        </w:rPr>
      </w:pPr>
      <w:r w:rsidRPr="006D0A57">
        <w:rPr>
          <w:sz w:val="20"/>
          <w:szCs w:val="20"/>
        </w:rPr>
        <w:t>3.3.5 Необходимость получения дополнительных сведений от заявителя для предоставления муниципальной услуги не предусмотрена.</w:t>
      </w:r>
    </w:p>
    <w:p w:rsidR="006D0A57" w:rsidRPr="006D0A57" w:rsidRDefault="006D0A57" w:rsidP="0019532B">
      <w:pPr>
        <w:ind w:firstLine="708"/>
        <w:rPr>
          <w:sz w:val="20"/>
          <w:szCs w:val="20"/>
        </w:rPr>
      </w:pPr>
      <w:r w:rsidRPr="006D0A57">
        <w:rPr>
          <w:sz w:val="20"/>
          <w:szCs w:val="20"/>
        </w:rPr>
        <w:t>3.3.6. Предоставление муниципальной услуги в упреждающем (</w:t>
      </w:r>
      <w:proofErr w:type="spellStart"/>
      <w:r w:rsidRPr="006D0A57">
        <w:rPr>
          <w:sz w:val="20"/>
          <w:szCs w:val="20"/>
        </w:rPr>
        <w:t>проактивном</w:t>
      </w:r>
      <w:proofErr w:type="spellEnd"/>
      <w:r w:rsidRPr="006D0A57">
        <w:rPr>
          <w:sz w:val="20"/>
          <w:szCs w:val="20"/>
        </w:rPr>
        <w:t>) режиме не предусмотрено.</w:t>
      </w:r>
    </w:p>
    <w:p w:rsidR="006D0A57" w:rsidRPr="006D0A57" w:rsidRDefault="006D0A57" w:rsidP="006D0A57">
      <w:pPr>
        <w:ind w:firstLine="0"/>
        <w:rPr>
          <w:sz w:val="20"/>
          <w:szCs w:val="20"/>
        </w:rPr>
      </w:pPr>
    </w:p>
    <w:p w:rsidR="006D0A57" w:rsidRPr="006D0A57" w:rsidRDefault="006D0A57" w:rsidP="0019532B">
      <w:pPr>
        <w:ind w:firstLine="708"/>
        <w:jc w:val="center"/>
        <w:rPr>
          <w:sz w:val="20"/>
          <w:szCs w:val="20"/>
        </w:rPr>
      </w:pPr>
      <w:r w:rsidRPr="006D0A57">
        <w:rPr>
          <w:sz w:val="20"/>
          <w:szCs w:val="20"/>
        </w:rPr>
        <w:t>3.4. Вариант 2. Исправление допущенных опечаток и ошибок в выданных в результате предоставления муниципальной услуги документах</w:t>
      </w:r>
    </w:p>
    <w:p w:rsidR="006D0A57" w:rsidRPr="006D0A57" w:rsidRDefault="006D0A57" w:rsidP="0019532B">
      <w:pPr>
        <w:ind w:firstLine="0"/>
        <w:jc w:val="center"/>
        <w:rPr>
          <w:sz w:val="20"/>
          <w:szCs w:val="20"/>
        </w:rPr>
      </w:pPr>
    </w:p>
    <w:p w:rsidR="006D0A57" w:rsidRPr="006D0A57" w:rsidRDefault="006D0A57" w:rsidP="008668B8">
      <w:pPr>
        <w:ind w:firstLine="708"/>
        <w:rPr>
          <w:sz w:val="20"/>
          <w:szCs w:val="20"/>
        </w:rPr>
      </w:pPr>
      <w:r w:rsidRPr="006D0A57">
        <w:rPr>
          <w:sz w:val="20"/>
          <w:szCs w:val="20"/>
        </w:rPr>
        <w:t>Максимальный срок предоставления варианта муниципальной услуги составляет 3 рабочих дня с момента обнаружения ошибки или получения от любого заинтересованного лица письменного заявления об исправлении допущенных опечаток и (или) ошибок.</w:t>
      </w:r>
    </w:p>
    <w:p w:rsidR="006D0A57" w:rsidRPr="006D0A57" w:rsidRDefault="006D0A57" w:rsidP="008668B8">
      <w:pPr>
        <w:ind w:firstLine="708"/>
        <w:rPr>
          <w:sz w:val="20"/>
          <w:szCs w:val="20"/>
        </w:rPr>
      </w:pPr>
      <w:r w:rsidRPr="006D0A57">
        <w:rPr>
          <w:sz w:val="20"/>
          <w:szCs w:val="20"/>
        </w:rPr>
        <w:t>Результатом предоставления варианта муниципальной услуги является выдача документа с внесенными изменениями в случае выявления допущенных опечаток и (или) ошибок либо письменное уведомление об отсутствии таких опечаток и (или) ошибок.</w:t>
      </w:r>
    </w:p>
    <w:p w:rsidR="006D0A57" w:rsidRPr="006D0A57" w:rsidRDefault="006D0A57" w:rsidP="008668B8">
      <w:pPr>
        <w:ind w:firstLine="708"/>
        <w:rPr>
          <w:sz w:val="20"/>
          <w:szCs w:val="20"/>
        </w:rPr>
      </w:pPr>
      <w:r w:rsidRPr="006D0A57">
        <w:rPr>
          <w:sz w:val="20"/>
          <w:szCs w:val="20"/>
        </w:rPr>
        <w:t>Оснований для приостановления предоставления варианта муниципальной услуги не предусмотрено.</w:t>
      </w:r>
    </w:p>
    <w:p w:rsidR="006D0A57" w:rsidRPr="006D0A57" w:rsidRDefault="006D0A57" w:rsidP="008668B8">
      <w:pPr>
        <w:ind w:firstLine="708"/>
        <w:rPr>
          <w:sz w:val="20"/>
          <w:szCs w:val="20"/>
        </w:rPr>
      </w:pPr>
      <w:r w:rsidRPr="006D0A57">
        <w:rPr>
          <w:sz w:val="20"/>
          <w:szCs w:val="20"/>
        </w:rPr>
        <w:t>Заявителю отказывается в предоставлении муниципальной услуги при наличии следующих оснований: представленные документы содержат повреждения, наличие которых не позволяет в полном объеме использовать информацию и сведения, прочитать текст и распознать реквизиты документа, факт допущения ошибки и (</w:t>
      </w:r>
      <w:proofErr w:type="gramStart"/>
      <w:r w:rsidRPr="006D0A57">
        <w:rPr>
          <w:sz w:val="20"/>
          <w:szCs w:val="20"/>
        </w:rPr>
        <w:t xml:space="preserve">или) </w:t>
      </w:r>
      <w:proofErr w:type="gramEnd"/>
      <w:r w:rsidRPr="006D0A57">
        <w:rPr>
          <w:sz w:val="20"/>
          <w:szCs w:val="20"/>
        </w:rPr>
        <w:t>опечатки не подтвержден, лицо, обратившееся за предоставлением муниципальной услуги от имени юридического лица, не имеет права без доверенности выступать от имени такого юридического лица; заявление содержит недостоверные сведения.</w:t>
      </w:r>
    </w:p>
    <w:p w:rsidR="006D0A57" w:rsidRPr="006D0A57" w:rsidRDefault="006D0A57" w:rsidP="008668B8">
      <w:pPr>
        <w:ind w:firstLine="708"/>
        <w:rPr>
          <w:sz w:val="20"/>
          <w:szCs w:val="20"/>
        </w:rPr>
      </w:pPr>
      <w:r w:rsidRPr="006D0A57">
        <w:rPr>
          <w:sz w:val="20"/>
          <w:szCs w:val="20"/>
        </w:rPr>
        <w:t>Перечень административных процедур, предусмотренных настоящим вариантом:</w:t>
      </w:r>
    </w:p>
    <w:p w:rsidR="006D0A57" w:rsidRPr="006D0A57" w:rsidRDefault="006D0A57" w:rsidP="008668B8">
      <w:pPr>
        <w:ind w:firstLine="708"/>
        <w:rPr>
          <w:sz w:val="20"/>
          <w:szCs w:val="20"/>
        </w:rPr>
      </w:pPr>
      <w:r w:rsidRPr="006D0A57">
        <w:rPr>
          <w:sz w:val="20"/>
          <w:szCs w:val="20"/>
        </w:rPr>
        <w:t>прием заявления и документов и (или) информации, необходимых для предоставления муниципальной услуги;</w:t>
      </w:r>
    </w:p>
    <w:p w:rsidR="006D0A57" w:rsidRPr="006D0A57" w:rsidRDefault="006D0A57" w:rsidP="008668B8">
      <w:pPr>
        <w:ind w:firstLine="708"/>
        <w:rPr>
          <w:sz w:val="20"/>
          <w:szCs w:val="20"/>
        </w:rPr>
      </w:pPr>
      <w:r w:rsidRPr="006D0A57">
        <w:rPr>
          <w:sz w:val="20"/>
          <w:szCs w:val="20"/>
        </w:rPr>
        <w:t>принятие решения о предоставлении (об отказе в предоставлении) муниципальной услуги;</w:t>
      </w:r>
    </w:p>
    <w:p w:rsidR="006D0A57" w:rsidRPr="006D0A57" w:rsidRDefault="006D0A57" w:rsidP="008668B8">
      <w:pPr>
        <w:ind w:firstLine="708"/>
        <w:rPr>
          <w:sz w:val="20"/>
          <w:szCs w:val="20"/>
        </w:rPr>
      </w:pPr>
      <w:r w:rsidRPr="006D0A57">
        <w:rPr>
          <w:sz w:val="20"/>
          <w:szCs w:val="20"/>
        </w:rPr>
        <w:t>предоставление результата муниципальной услуги.</w:t>
      </w:r>
    </w:p>
    <w:p w:rsidR="006D0A57" w:rsidRPr="006D0A57" w:rsidRDefault="006D0A57" w:rsidP="008668B8">
      <w:pPr>
        <w:ind w:firstLine="708"/>
        <w:rPr>
          <w:sz w:val="20"/>
          <w:szCs w:val="20"/>
        </w:rPr>
      </w:pPr>
      <w:r w:rsidRPr="006D0A57">
        <w:rPr>
          <w:sz w:val="20"/>
          <w:szCs w:val="20"/>
        </w:rPr>
        <w:t>3.4.1. Прием заявления и документов и (или) информации, необходимых для предоставления муниципальной услуги.</w:t>
      </w:r>
    </w:p>
    <w:p w:rsidR="006D0A57" w:rsidRPr="006D0A57" w:rsidRDefault="006D0A57" w:rsidP="008668B8">
      <w:pPr>
        <w:ind w:firstLine="708"/>
        <w:rPr>
          <w:sz w:val="20"/>
          <w:szCs w:val="20"/>
        </w:rPr>
      </w:pPr>
      <w:r w:rsidRPr="006D0A57">
        <w:rPr>
          <w:sz w:val="20"/>
          <w:szCs w:val="20"/>
        </w:rPr>
        <w:t>Для получения муниципальной услуги заявитель представляет в Администрацию либо направляет почтовым отправлением заявление в произвольной форме об исправлении опечаток и (или) ошибок, а также документы:</w:t>
      </w:r>
    </w:p>
    <w:p w:rsidR="006D0A57" w:rsidRPr="006D0A57" w:rsidRDefault="006D0A57" w:rsidP="008668B8">
      <w:pPr>
        <w:ind w:firstLine="708"/>
        <w:rPr>
          <w:sz w:val="20"/>
          <w:szCs w:val="20"/>
        </w:rPr>
      </w:pPr>
      <w:r w:rsidRPr="006D0A57">
        <w:rPr>
          <w:sz w:val="20"/>
          <w:szCs w:val="20"/>
        </w:rPr>
        <w:t>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w:t>
      </w:r>
    </w:p>
    <w:p w:rsidR="006D0A57" w:rsidRPr="006D0A57" w:rsidRDefault="006D0A57" w:rsidP="008668B8">
      <w:pPr>
        <w:ind w:firstLine="708"/>
        <w:rPr>
          <w:sz w:val="20"/>
          <w:szCs w:val="20"/>
        </w:rPr>
      </w:pPr>
      <w:r w:rsidRPr="006D0A57">
        <w:rPr>
          <w:sz w:val="20"/>
          <w:szCs w:val="20"/>
        </w:rPr>
        <w:t>- документы, содержащие опечатки и (или) ошибки, допущенные в результате предоставления муниципальной услуги (оригинал);</w:t>
      </w:r>
    </w:p>
    <w:p w:rsidR="006D0A57" w:rsidRPr="006D0A57" w:rsidRDefault="006D0A57" w:rsidP="008668B8">
      <w:pPr>
        <w:ind w:firstLine="708"/>
        <w:rPr>
          <w:sz w:val="20"/>
          <w:szCs w:val="20"/>
        </w:rPr>
      </w:pPr>
      <w:r w:rsidRPr="006D0A57">
        <w:rPr>
          <w:sz w:val="20"/>
          <w:szCs w:val="20"/>
        </w:rPr>
        <w:t>- документы, удостоверяющие личность представителя (один из документов по выбору заявителя):</w:t>
      </w:r>
    </w:p>
    <w:p w:rsidR="006D0A57" w:rsidRPr="006D0A57" w:rsidRDefault="006D0A57" w:rsidP="008668B8">
      <w:pPr>
        <w:ind w:firstLine="708"/>
        <w:rPr>
          <w:sz w:val="20"/>
          <w:szCs w:val="20"/>
        </w:rPr>
      </w:pPr>
      <w:r w:rsidRPr="006D0A57">
        <w:rPr>
          <w:sz w:val="20"/>
          <w:szCs w:val="20"/>
        </w:rPr>
        <w:t>паспорт гражданина Российской Федерации (оригинал);</w:t>
      </w:r>
    </w:p>
    <w:p w:rsidR="006D0A57" w:rsidRPr="006D0A57" w:rsidRDefault="006D0A57" w:rsidP="008668B8">
      <w:pPr>
        <w:ind w:firstLine="708"/>
        <w:rPr>
          <w:sz w:val="20"/>
          <w:szCs w:val="20"/>
        </w:rPr>
      </w:pPr>
      <w:r w:rsidRPr="006D0A57">
        <w:rPr>
          <w:sz w:val="20"/>
          <w:szCs w:val="20"/>
        </w:rPr>
        <w:t>иной документ, удостоверяющий личность гражданина Российской Федерации (оригинал).</w:t>
      </w:r>
    </w:p>
    <w:p w:rsidR="006D0A57" w:rsidRPr="006D0A57" w:rsidRDefault="006D0A57" w:rsidP="008668B8">
      <w:pPr>
        <w:ind w:firstLine="708"/>
        <w:rPr>
          <w:sz w:val="20"/>
          <w:szCs w:val="20"/>
        </w:rPr>
      </w:pPr>
      <w:r w:rsidRPr="006D0A57">
        <w:rPr>
          <w:sz w:val="20"/>
          <w:szCs w:val="20"/>
        </w:rPr>
        <w:t>2) документы, которые заявитель вправе представить по собственной инициативе и которые подлежат представлению в рамках межведомственного информационного взаимодействия, не предусмотрены.</w:t>
      </w:r>
    </w:p>
    <w:p w:rsidR="006D0A57" w:rsidRPr="006D0A57" w:rsidRDefault="006D0A57" w:rsidP="008668B8">
      <w:pPr>
        <w:ind w:firstLine="708"/>
        <w:rPr>
          <w:sz w:val="20"/>
          <w:szCs w:val="20"/>
        </w:rPr>
      </w:pPr>
      <w:r w:rsidRPr="006D0A57">
        <w:rPr>
          <w:sz w:val="20"/>
          <w:szCs w:val="20"/>
        </w:rPr>
        <w:t>Способами установления личности являются:</w:t>
      </w:r>
    </w:p>
    <w:p w:rsidR="006D0A57" w:rsidRPr="006D0A57" w:rsidRDefault="006D0A57" w:rsidP="008668B8">
      <w:pPr>
        <w:ind w:firstLine="708"/>
        <w:rPr>
          <w:sz w:val="20"/>
          <w:szCs w:val="20"/>
        </w:rPr>
      </w:pPr>
      <w:r w:rsidRPr="006D0A57">
        <w:rPr>
          <w:sz w:val="20"/>
          <w:szCs w:val="20"/>
        </w:rPr>
        <w:t>при подаче заявления в уполномоченное структурное подразделение - документ, удостоверяющий личность;</w:t>
      </w:r>
    </w:p>
    <w:p w:rsidR="008668B8" w:rsidRDefault="006D0A57" w:rsidP="008668B8">
      <w:pPr>
        <w:ind w:firstLine="708"/>
        <w:rPr>
          <w:sz w:val="20"/>
          <w:szCs w:val="20"/>
        </w:rPr>
      </w:pPr>
      <w:r w:rsidRPr="006D0A57">
        <w:rPr>
          <w:sz w:val="20"/>
          <w:szCs w:val="20"/>
        </w:rPr>
        <w:t>при подаче заявления путем направления почтового отправления - установление личности не требуется.</w:t>
      </w:r>
    </w:p>
    <w:p w:rsidR="006D0A57" w:rsidRPr="006D0A57" w:rsidRDefault="006D0A57" w:rsidP="008668B8">
      <w:pPr>
        <w:ind w:firstLine="708"/>
        <w:rPr>
          <w:sz w:val="20"/>
          <w:szCs w:val="20"/>
        </w:rPr>
      </w:pPr>
      <w:r w:rsidRPr="006D0A57">
        <w:rPr>
          <w:sz w:val="20"/>
          <w:szCs w:val="20"/>
        </w:rPr>
        <w:t>Заявление и документы, необходимые для предоставления варианта муниципальной услуги, могут быть представлены представителем заявителя.</w:t>
      </w:r>
    </w:p>
    <w:p w:rsidR="006D0A57" w:rsidRPr="006D0A57" w:rsidRDefault="006D0A57" w:rsidP="008668B8">
      <w:pPr>
        <w:ind w:firstLine="708"/>
        <w:rPr>
          <w:sz w:val="20"/>
          <w:szCs w:val="20"/>
        </w:rPr>
      </w:pPr>
      <w:r w:rsidRPr="006D0A57">
        <w:rPr>
          <w:sz w:val="20"/>
          <w:szCs w:val="20"/>
        </w:rPr>
        <w:t>Заявителю не может быть отказано в приеме заявления и документов.</w:t>
      </w:r>
    </w:p>
    <w:p w:rsidR="006D0A57" w:rsidRPr="006D0A57" w:rsidRDefault="006D0A57" w:rsidP="008668B8">
      <w:pPr>
        <w:ind w:firstLine="708"/>
        <w:rPr>
          <w:sz w:val="20"/>
          <w:szCs w:val="20"/>
        </w:rPr>
      </w:pPr>
      <w:r w:rsidRPr="006D0A57">
        <w:rPr>
          <w:sz w:val="20"/>
          <w:szCs w:val="20"/>
        </w:rPr>
        <w:lastRenderedPageBreak/>
        <w:t>Возможность приема Администрацией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6D0A57" w:rsidRPr="006D0A57" w:rsidRDefault="006D0A57" w:rsidP="008668B8">
      <w:pPr>
        <w:ind w:firstLine="708"/>
        <w:rPr>
          <w:sz w:val="20"/>
          <w:szCs w:val="20"/>
        </w:rPr>
      </w:pPr>
      <w:r w:rsidRPr="006D0A57">
        <w:rPr>
          <w:sz w:val="20"/>
          <w:szCs w:val="20"/>
        </w:rPr>
        <w:t>Срок регистрации заявления и документов, необходимых для предоставления варианта муниципальной услуги составляет 1 рабочий день.</w:t>
      </w:r>
    </w:p>
    <w:p w:rsidR="006D0A57" w:rsidRPr="006D0A57" w:rsidRDefault="006D0A57" w:rsidP="008668B8">
      <w:pPr>
        <w:ind w:firstLine="708"/>
        <w:rPr>
          <w:sz w:val="20"/>
          <w:szCs w:val="20"/>
        </w:rPr>
      </w:pPr>
      <w:r w:rsidRPr="006D0A57">
        <w:rPr>
          <w:sz w:val="20"/>
          <w:szCs w:val="20"/>
        </w:rPr>
        <w:t>Межведомственное информационное взаимодействие для получения муниципальной услуги не требуется.</w:t>
      </w:r>
    </w:p>
    <w:p w:rsidR="006D0A57" w:rsidRPr="006D0A57" w:rsidRDefault="006D0A57" w:rsidP="008668B8">
      <w:pPr>
        <w:ind w:firstLine="708"/>
        <w:rPr>
          <w:sz w:val="20"/>
          <w:szCs w:val="20"/>
        </w:rPr>
      </w:pPr>
      <w:r w:rsidRPr="006D0A57">
        <w:rPr>
          <w:sz w:val="20"/>
          <w:szCs w:val="20"/>
        </w:rPr>
        <w:t>Приостановление предоставления муниципальной услуги не предусмотрено.</w:t>
      </w:r>
    </w:p>
    <w:p w:rsidR="006D0A57" w:rsidRPr="006D0A57" w:rsidRDefault="006D0A57" w:rsidP="008668B8">
      <w:pPr>
        <w:ind w:firstLine="708"/>
        <w:rPr>
          <w:sz w:val="20"/>
          <w:szCs w:val="20"/>
        </w:rPr>
      </w:pPr>
      <w:r w:rsidRPr="006D0A57">
        <w:rPr>
          <w:sz w:val="20"/>
          <w:szCs w:val="20"/>
        </w:rPr>
        <w:t>3.4.2. Принятие решения о предоставлении (об отказе в предоставлении) муниципальной услуги.</w:t>
      </w:r>
    </w:p>
    <w:p w:rsidR="006D0A57" w:rsidRPr="006D0A57" w:rsidRDefault="006D0A57" w:rsidP="008668B8">
      <w:pPr>
        <w:ind w:firstLine="708"/>
        <w:rPr>
          <w:sz w:val="20"/>
          <w:szCs w:val="20"/>
        </w:rPr>
      </w:pPr>
      <w:proofErr w:type="gramStart"/>
      <w:r w:rsidRPr="006D0A57">
        <w:rPr>
          <w:sz w:val="20"/>
          <w:szCs w:val="20"/>
        </w:rPr>
        <w:t>Решение о предоставлении муниципальной услуги принимается специалистом, уполномоченного структурного подразделения при выполнении каждого из следующих критериев принятия решения: в представленных документах отсутствуют повреждения, что позволяет в полном объеме использовать информацию и сведения, прочитать текст и распознать реквизиты, подтвержден факт допущенной ошибки и (или) опечатки, лицо, обратившееся за предоставлением муниципальной услуги от имени юридического лица, имеет право без доверенности выступать от</w:t>
      </w:r>
      <w:proofErr w:type="gramEnd"/>
      <w:r w:rsidRPr="006D0A57">
        <w:rPr>
          <w:sz w:val="20"/>
          <w:szCs w:val="20"/>
        </w:rPr>
        <w:t xml:space="preserve"> его имени, заявление содержит достоверные сведения.</w:t>
      </w:r>
    </w:p>
    <w:p w:rsidR="006D0A57" w:rsidRPr="006D0A57" w:rsidRDefault="006D0A57" w:rsidP="008668B8">
      <w:pPr>
        <w:ind w:firstLine="708"/>
        <w:rPr>
          <w:sz w:val="20"/>
          <w:szCs w:val="20"/>
        </w:rPr>
      </w:pPr>
      <w:r w:rsidRPr="006D0A57">
        <w:rPr>
          <w:sz w:val="20"/>
          <w:szCs w:val="20"/>
        </w:rPr>
        <w:t>Решение об отказе в предоставлении муниципальной услуги принимается при невыполнении указанных выше критериев.</w:t>
      </w:r>
    </w:p>
    <w:p w:rsidR="006D0A57" w:rsidRPr="006D0A57" w:rsidRDefault="006D0A57" w:rsidP="008668B8">
      <w:pPr>
        <w:ind w:firstLine="708"/>
        <w:rPr>
          <w:sz w:val="20"/>
          <w:szCs w:val="20"/>
        </w:rPr>
      </w:pPr>
      <w:r w:rsidRPr="006D0A57">
        <w:rPr>
          <w:sz w:val="20"/>
          <w:szCs w:val="20"/>
        </w:rPr>
        <w:t>Принятие решения о предоставлении (отказе в предоставлении) муниципальной услуги осуществляется в срок, не превышающий 1 рабочего дня, исчисляемый со дня получения уполномоченным структурным подразделением всех сведений, необходимых для подтверждения критериев, предусмотренных настоящим вариантом предоставления муниципальной услуги, и принятия решения.</w:t>
      </w:r>
    </w:p>
    <w:p w:rsidR="006D0A57" w:rsidRPr="006D0A57" w:rsidRDefault="006D0A57" w:rsidP="008668B8">
      <w:pPr>
        <w:ind w:firstLine="708"/>
        <w:rPr>
          <w:sz w:val="20"/>
          <w:szCs w:val="20"/>
        </w:rPr>
      </w:pPr>
      <w:r w:rsidRPr="006D0A57">
        <w:rPr>
          <w:sz w:val="20"/>
          <w:szCs w:val="20"/>
        </w:rPr>
        <w:t>3.4.3. Предоставление результата муниципальной услуги.</w:t>
      </w:r>
    </w:p>
    <w:p w:rsidR="006D0A57" w:rsidRPr="006D0A57" w:rsidRDefault="006D0A57" w:rsidP="008668B8">
      <w:pPr>
        <w:ind w:firstLine="708"/>
        <w:rPr>
          <w:sz w:val="20"/>
          <w:szCs w:val="20"/>
        </w:rPr>
      </w:pPr>
      <w:r w:rsidRPr="006D0A57">
        <w:rPr>
          <w:sz w:val="20"/>
          <w:szCs w:val="20"/>
        </w:rPr>
        <w:t>Документ, с внесенными изменениями может быть получен в уполномоченном структурном подразделении, в почтовом отделении, посредством электронной почты.</w:t>
      </w:r>
    </w:p>
    <w:p w:rsidR="006D0A57" w:rsidRPr="006D0A57" w:rsidRDefault="006D0A57" w:rsidP="008668B8">
      <w:pPr>
        <w:ind w:firstLine="708"/>
        <w:rPr>
          <w:sz w:val="20"/>
          <w:szCs w:val="20"/>
        </w:rPr>
      </w:pPr>
      <w:r w:rsidRPr="006D0A57">
        <w:rPr>
          <w:sz w:val="20"/>
          <w:szCs w:val="20"/>
        </w:rPr>
        <w:t>Предоставление результата муниципальной услуги осуществляется в срок, не превышающий 1 рабочего дня, и исчисляется со дня принятия решения о предоставлении (отказе в предоставлении) муниципальной услуги.</w:t>
      </w:r>
    </w:p>
    <w:p w:rsidR="006D0A57" w:rsidRPr="006D0A57" w:rsidRDefault="006D0A57" w:rsidP="008668B8">
      <w:pPr>
        <w:ind w:firstLine="708"/>
        <w:rPr>
          <w:sz w:val="20"/>
          <w:szCs w:val="20"/>
        </w:rPr>
      </w:pPr>
      <w:r w:rsidRPr="006D0A57">
        <w:rPr>
          <w:sz w:val="20"/>
          <w:szCs w:val="20"/>
        </w:rPr>
        <w:t>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6D0A57" w:rsidRPr="006D0A57" w:rsidRDefault="006D0A57" w:rsidP="008668B8">
      <w:pPr>
        <w:ind w:firstLine="708"/>
        <w:rPr>
          <w:sz w:val="20"/>
          <w:szCs w:val="20"/>
        </w:rPr>
      </w:pPr>
      <w:r w:rsidRPr="006D0A57">
        <w:rPr>
          <w:sz w:val="20"/>
          <w:szCs w:val="20"/>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6D0A57" w:rsidRPr="006D0A57" w:rsidRDefault="006D0A57" w:rsidP="006D0A57">
      <w:pPr>
        <w:ind w:firstLine="0"/>
        <w:rPr>
          <w:sz w:val="20"/>
          <w:szCs w:val="20"/>
        </w:rPr>
      </w:pPr>
    </w:p>
    <w:p w:rsidR="006D0A57" w:rsidRPr="006D0A57" w:rsidRDefault="006D0A57" w:rsidP="008668B8">
      <w:pPr>
        <w:ind w:firstLine="0"/>
        <w:jc w:val="center"/>
        <w:rPr>
          <w:sz w:val="20"/>
          <w:szCs w:val="20"/>
        </w:rPr>
      </w:pPr>
      <w:r w:rsidRPr="006D0A57">
        <w:rPr>
          <w:sz w:val="20"/>
          <w:szCs w:val="20"/>
        </w:rPr>
        <w:t>Раздел IV. Формы контроля за исполнением Административного регламента</w:t>
      </w:r>
    </w:p>
    <w:p w:rsidR="006D0A57" w:rsidRPr="006D0A57" w:rsidRDefault="006D0A57" w:rsidP="006D0A57">
      <w:pPr>
        <w:ind w:firstLine="0"/>
        <w:rPr>
          <w:sz w:val="20"/>
          <w:szCs w:val="20"/>
        </w:rPr>
      </w:pPr>
    </w:p>
    <w:p w:rsidR="006D0A57" w:rsidRPr="006D0A57" w:rsidRDefault="006D0A57" w:rsidP="008668B8">
      <w:pPr>
        <w:ind w:firstLine="708"/>
        <w:rPr>
          <w:sz w:val="20"/>
          <w:szCs w:val="20"/>
        </w:rPr>
      </w:pPr>
      <w:r w:rsidRPr="006D0A57">
        <w:rPr>
          <w:sz w:val="20"/>
          <w:szCs w:val="2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D0A57" w:rsidRPr="006D0A57" w:rsidRDefault="006D0A57" w:rsidP="008668B8">
      <w:pPr>
        <w:ind w:firstLine="708"/>
        <w:rPr>
          <w:sz w:val="20"/>
          <w:szCs w:val="20"/>
        </w:rPr>
      </w:pPr>
      <w:r w:rsidRPr="006D0A57">
        <w:rPr>
          <w:sz w:val="20"/>
          <w:szCs w:val="20"/>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D0A57" w:rsidRPr="006D0A57" w:rsidRDefault="006D0A57" w:rsidP="008668B8">
      <w:pPr>
        <w:ind w:firstLine="708"/>
        <w:rPr>
          <w:sz w:val="20"/>
          <w:szCs w:val="20"/>
        </w:rPr>
      </w:pPr>
      <w:r w:rsidRPr="006D0A57">
        <w:rPr>
          <w:sz w:val="20"/>
          <w:szCs w:val="2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D0A57" w:rsidRPr="006D0A57" w:rsidRDefault="006D0A57" w:rsidP="008668B8">
      <w:pPr>
        <w:ind w:firstLine="708"/>
        <w:rPr>
          <w:sz w:val="20"/>
          <w:szCs w:val="20"/>
        </w:rPr>
      </w:pPr>
      <w:r w:rsidRPr="006D0A57">
        <w:rPr>
          <w:sz w:val="20"/>
          <w:szCs w:val="20"/>
        </w:rPr>
        <w:t>Текущий контроль осуществляется путем проведения проверок:</w:t>
      </w:r>
    </w:p>
    <w:p w:rsidR="006D0A57" w:rsidRPr="006D0A57" w:rsidRDefault="006D0A57" w:rsidP="008668B8">
      <w:pPr>
        <w:ind w:firstLine="708"/>
        <w:rPr>
          <w:sz w:val="20"/>
          <w:szCs w:val="20"/>
        </w:rPr>
      </w:pPr>
      <w:r w:rsidRPr="006D0A57">
        <w:rPr>
          <w:sz w:val="20"/>
          <w:szCs w:val="20"/>
        </w:rPr>
        <w:t>решений о предоставлении (об отказе в предоставлении) муниципальной услуги;</w:t>
      </w:r>
    </w:p>
    <w:p w:rsidR="006D0A57" w:rsidRPr="006D0A57" w:rsidRDefault="006D0A57" w:rsidP="008668B8">
      <w:pPr>
        <w:ind w:firstLine="708"/>
        <w:rPr>
          <w:sz w:val="20"/>
          <w:szCs w:val="20"/>
        </w:rPr>
      </w:pPr>
      <w:r w:rsidRPr="006D0A57">
        <w:rPr>
          <w:sz w:val="20"/>
          <w:szCs w:val="20"/>
        </w:rPr>
        <w:t>выявления и устранения нарушений прав граждан;</w:t>
      </w:r>
    </w:p>
    <w:p w:rsidR="006D0A57" w:rsidRPr="006D0A57" w:rsidRDefault="006D0A57" w:rsidP="008668B8">
      <w:pPr>
        <w:ind w:firstLine="708"/>
        <w:rPr>
          <w:sz w:val="20"/>
          <w:szCs w:val="20"/>
        </w:rPr>
      </w:pPr>
      <w:r w:rsidRPr="006D0A57">
        <w:rPr>
          <w:sz w:val="20"/>
          <w:szCs w:val="2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D0A57" w:rsidRPr="006D0A57" w:rsidRDefault="006D0A57" w:rsidP="008668B8">
      <w:pPr>
        <w:ind w:firstLine="708"/>
        <w:rPr>
          <w:sz w:val="20"/>
          <w:szCs w:val="20"/>
        </w:rPr>
      </w:pPr>
      <w:r w:rsidRPr="006D0A57">
        <w:rPr>
          <w:sz w:val="20"/>
          <w:szCs w:val="2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668B8" w:rsidRDefault="006D0A57" w:rsidP="008668B8">
      <w:pPr>
        <w:ind w:firstLine="708"/>
        <w:rPr>
          <w:sz w:val="20"/>
          <w:szCs w:val="20"/>
        </w:rPr>
      </w:pPr>
      <w:r w:rsidRPr="006D0A57">
        <w:rPr>
          <w:sz w:val="20"/>
          <w:szCs w:val="20"/>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(их представителей), содержащих жалобы на решения, действия (бездействие) специалистов, должностных лиц Администрации.</w:t>
      </w:r>
    </w:p>
    <w:p w:rsidR="006D0A57" w:rsidRPr="006D0A57" w:rsidRDefault="006D0A57" w:rsidP="008668B8">
      <w:pPr>
        <w:ind w:firstLine="708"/>
        <w:rPr>
          <w:sz w:val="20"/>
          <w:szCs w:val="20"/>
        </w:rPr>
      </w:pPr>
      <w:r w:rsidRPr="006D0A57">
        <w:rPr>
          <w:sz w:val="20"/>
          <w:szCs w:val="20"/>
        </w:rPr>
        <w:t xml:space="preserve">4.2.2. Периодичность и сроки проведения проверок устанавливаются главой </w:t>
      </w:r>
      <w:r w:rsidR="008668B8">
        <w:rPr>
          <w:sz w:val="20"/>
          <w:szCs w:val="20"/>
        </w:rPr>
        <w:t>Канашского</w:t>
      </w:r>
      <w:r w:rsidRPr="006D0A57">
        <w:rPr>
          <w:sz w:val="20"/>
          <w:szCs w:val="20"/>
        </w:rPr>
        <w:t xml:space="preserve"> муниципального округа</w:t>
      </w:r>
      <w:r w:rsidR="008668B8">
        <w:rPr>
          <w:sz w:val="20"/>
          <w:szCs w:val="20"/>
        </w:rPr>
        <w:t xml:space="preserve"> Чувашской Республики</w:t>
      </w:r>
      <w:r w:rsidRPr="006D0A57">
        <w:rPr>
          <w:sz w:val="20"/>
          <w:szCs w:val="20"/>
        </w:rPr>
        <w:t xml:space="preserve"> в соответствии с его должностными обязанностями, но не менее одного раза в год. В </w:t>
      </w:r>
      <w:proofErr w:type="gramStart"/>
      <w:r w:rsidRPr="006D0A57">
        <w:rPr>
          <w:sz w:val="20"/>
          <w:szCs w:val="20"/>
        </w:rPr>
        <w:t>рамках</w:t>
      </w:r>
      <w:proofErr w:type="gramEnd"/>
      <w:r w:rsidRPr="006D0A57">
        <w:rPr>
          <w:sz w:val="20"/>
          <w:szCs w:val="20"/>
        </w:rPr>
        <w:t xml:space="preserve"> проведения проверки должны быть установлены такие показатели, как:</w:t>
      </w:r>
    </w:p>
    <w:p w:rsidR="006D0A57" w:rsidRPr="006D0A57" w:rsidRDefault="006D0A57" w:rsidP="008668B8">
      <w:pPr>
        <w:ind w:firstLine="708"/>
        <w:rPr>
          <w:sz w:val="20"/>
          <w:szCs w:val="20"/>
        </w:rPr>
      </w:pPr>
      <w:r w:rsidRPr="006D0A57">
        <w:rPr>
          <w:sz w:val="20"/>
          <w:szCs w:val="20"/>
        </w:rPr>
        <w:lastRenderedPageBreak/>
        <w:t>1) количество оказанных муниципальных услуг за контрольный период;</w:t>
      </w:r>
    </w:p>
    <w:p w:rsidR="006D0A57" w:rsidRPr="006D0A57" w:rsidRDefault="006D0A57" w:rsidP="008668B8">
      <w:pPr>
        <w:ind w:firstLine="708"/>
        <w:rPr>
          <w:sz w:val="20"/>
          <w:szCs w:val="20"/>
        </w:rPr>
      </w:pPr>
      <w:r w:rsidRPr="006D0A57">
        <w:rPr>
          <w:sz w:val="20"/>
          <w:szCs w:val="20"/>
        </w:rPr>
        <w:t>2) количество муниципальных услуг, оказанных с нарушением сроков, в разрезе административных процедур;</w:t>
      </w:r>
    </w:p>
    <w:p w:rsidR="006D0A57" w:rsidRPr="006D0A57" w:rsidRDefault="006D0A57" w:rsidP="008668B8">
      <w:pPr>
        <w:ind w:firstLine="708"/>
        <w:rPr>
          <w:sz w:val="20"/>
          <w:szCs w:val="20"/>
        </w:rPr>
      </w:pPr>
      <w:r w:rsidRPr="006D0A57">
        <w:rPr>
          <w:sz w:val="20"/>
          <w:szCs w:val="20"/>
        </w:rPr>
        <w:t>3) количество решений, оспоренных в судах, в том числе признанных незаконными.</w:t>
      </w:r>
    </w:p>
    <w:p w:rsidR="006D0A57" w:rsidRPr="006D0A57" w:rsidRDefault="006D0A57" w:rsidP="008668B8">
      <w:pPr>
        <w:ind w:firstLine="708"/>
        <w:rPr>
          <w:sz w:val="20"/>
          <w:szCs w:val="20"/>
        </w:rPr>
      </w:pPr>
      <w:r w:rsidRPr="006D0A57">
        <w:rPr>
          <w:sz w:val="20"/>
          <w:szCs w:val="20"/>
        </w:rPr>
        <w:t xml:space="preserve">4.2.3. В </w:t>
      </w:r>
      <w:proofErr w:type="gramStart"/>
      <w:r w:rsidRPr="006D0A57">
        <w:rPr>
          <w:sz w:val="20"/>
          <w:szCs w:val="20"/>
        </w:rPr>
        <w:t>рамках</w:t>
      </w:r>
      <w:proofErr w:type="gramEnd"/>
      <w:r w:rsidRPr="006D0A57">
        <w:rPr>
          <w:sz w:val="20"/>
          <w:szCs w:val="20"/>
        </w:rPr>
        <w:t xml:space="preserve"> проведения плановой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w:t>
      </w:r>
    </w:p>
    <w:p w:rsidR="006D0A57" w:rsidRPr="006D0A57" w:rsidRDefault="006D0A57" w:rsidP="008668B8">
      <w:pPr>
        <w:ind w:firstLine="708"/>
        <w:rPr>
          <w:sz w:val="20"/>
          <w:szCs w:val="20"/>
        </w:rPr>
      </w:pPr>
      <w:r w:rsidRPr="006D0A57">
        <w:rPr>
          <w:sz w:val="20"/>
          <w:szCs w:val="20"/>
        </w:rPr>
        <w:t>4.2.4. По результатам проведенной плановой проверки должны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w:t>
      </w:r>
    </w:p>
    <w:p w:rsidR="006D0A57" w:rsidRPr="006D0A57" w:rsidRDefault="006D0A57" w:rsidP="008668B8">
      <w:pPr>
        <w:ind w:firstLine="708"/>
        <w:rPr>
          <w:sz w:val="20"/>
          <w:szCs w:val="20"/>
        </w:rPr>
      </w:pPr>
      <w:r w:rsidRPr="006D0A57">
        <w:rPr>
          <w:sz w:val="20"/>
          <w:szCs w:val="20"/>
        </w:rPr>
        <w:t>4.2.5. Внеплановые проверки проводятся по жалобам заявителей (их представителей) в случае принятия решения, предусмотренного пунктом 5.2.6.подраздела 5.2 раздела V настоящего Административного регламента.</w:t>
      </w:r>
    </w:p>
    <w:p w:rsidR="006D0A57" w:rsidRPr="006D0A57" w:rsidRDefault="006D0A57" w:rsidP="008668B8">
      <w:pPr>
        <w:ind w:firstLine="708"/>
        <w:rPr>
          <w:sz w:val="20"/>
          <w:szCs w:val="20"/>
        </w:rPr>
      </w:pPr>
      <w:r w:rsidRPr="006D0A57">
        <w:rPr>
          <w:sz w:val="20"/>
          <w:szCs w:val="20"/>
        </w:rPr>
        <w:t>Срок проведения внеплановых проверок - 15 рабочих дней с даты принятия решения по жалобе заявителя (его представителя), предусмотренного пунктом 5.2.6. подраздела 5.2 раздела V настоящего Административного регламента.</w:t>
      </w:r>
    </w:p>
    <w:p w:rsidR="006D0A57" w:rsidRPr="006D0A57" w:rsidRDefault="006D0A57" w:rsidP="008668B8">
      <w:pPr>
        <w:ind w:firstLine="708"/>
        <w:rPr>
          <w:sz w:val="20"/>
          <w:szCs w:val="20"/>
        </w:rPr>
      </w:pPr>
      <w:r w:rsidRPr="006D0A57">
        <w:rPr>
          <w:sz w:val="20"/>
          <w:szCs w:val="20"/>
        </w:rPr>
        <w:t>Срок доведения результатов внеплановой проверки по жалобе заявителя (его представителя) до заявителя (его представителя) - 15 рабочих дней с даты окончания проверки.</w:t>
      </w:r>
    </w:p>
    <w:p w:rsidR="006D0A57" w:rsidRPr="006D0A57" w:rsidRDefault="006D0A57" w:rsidP="008668B8">
      <w:pPr>
        <w:ind w:firstLine="708"/>
        <w:rPr>
          <w:sz w:val="20"/>
          <w:szCs w:val="20"/>
        </w:rPr>
      </w:pPr>
      <w:r w:rsidRPr="006D0A57">
        <w:rPr>
          <w:sz w:val="20"/>
          <w:szCs w:val="20"/>
        </w:rPr>
        <w:t>4.2.6. Результаты проверки оформляются в письменном виде с указанием выявленных недостатков и предложений по их устранению.</w:t>
      </w:r>
    </w:p>
    <w:p w:rsidR="006D0A57" w:rsidRPr="006D0A57" w:rsidRDefault="006D0A57" w:rsidP="008668B8">
      <w:pPr>
        <w:ind w:firstLine="708"/>
        <w:rPr>
          <w:sz w:val="20"/>
          <w:szCs w:val="20"/>
        </w:rPr>
      </w:pPr>
      <w:r w:rsidRPr="006D0A57">
        <w:rPr>
          <w:sz w:val="20"/>
          <w:szCs w:val="20"/>
        </w:rPr>
        <w:t>4.2.7. По результатам проведенных проверок, в случае выявления нарушений прав заявителей (их представителей), осуществляется привлечение виновных специалистов, должностных лиц Администрации к ответственности в соответствии с действующим законодательством Российской Федерации.</w:t>
      </w:r>
    </w:p>
    <w:p w:rsidR="006D0A57" w:rsidRPr="006D0A57" w:rsidRDefault="006D0A57" w:rsidP="008668B8">
      <w:pPr>
        <w:ind w:firstLine="708"/>
        <w:rPr>
          <w:sz w:val="20"/>
          <w:szCs w:val="20"/>
        </w:rPr>
      </w:pPr>
      <w:r w:rsidRPr="006D0A57">
        <w:rPr>
          <w:sz w:val="20"/>
          <w:szCs w:val="20"/>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6D0A57" w:rsidRPr="006D0A57" w:rsidRDefault="006D0A57" w:rsidP="008668B8">
      <w:pPr>
        <w:ind w:firstLine="708"/>
        <w:rPr>
          <w:sz w:val="20"/>
          <w:szCs w:val="20"/>
        </w:rPr>
      </w:pPr>
      <w:r w:rsidRPr="006D0A57">
        <w:rPr>
          <w:sz w:val="20"/>
          <w:szCs w:val="20"/>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D0A57" w:rsidRPr="006D0A57" w:rsidRDefault="006D0A57" w:rsidP="008668B8">
      <w:pPr>
        <w:ind w:firstLine="708"/>
        <w:rPr>
          <w:sz w:val="20"/>
          <w:szCs w:val="20"/>
        </w:rPr>
      </w:pPr>
      <w:r w:rsidRPr="006D0A57">
        <w:rPr>
          <w:sz w:val="20"/>
          <w:szCs w:val="20"/>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6D0A57" w:rsidRPr="006D0A57" w:rsidRDefault="006D0A57" w:rsidP="008668B8">
      <w:pPr>
        <w:ind w:firstLine="708"/>
        <w:rPr>
          <w:sz w:val="20"/>
          <w:szCs w:val="20"/>
        </w:rPr>
      </w:pPr>
      <w:r w:rsidRPr="006D0A57">
        <w:rPr>
          <w:sz w:val="20"/>
          <w:szCs w:val="2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D0A57" w:rsidRPr="006D0A57" w:rsidRDefault="006D0A57" w:rsidP="008668B8">
      <w:pPr>
        <w:ind w:firstLine="708"/>
        <w:rPr>
          <w:sz w:val="20"/>
          <w:szCs w:val="20"/>
        </w:rPr>
      </w:pPr>
      <w:r w:rsidRPr="006D0A57">
        <w:rPr>
          <w:sz w:val="20"/>
          <w:szCs w:val="20"/>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6D0A57" w:rsidRPr="006D0A57" w:rsidRDefault="006D0A57" w:rsidP="008668B8">
      <w:pPr>
        <w:ind w:firstLine="708"/>
        <w:rPr>
          <w:sz w:val="20"/>
          <w:szCs w:val="20"/>
        </w:rPr>
      </w:pPr>
      <w:proofErr w:type="gramStart"/>
      <w:r w:rsidRPr="006D0A57">
        <w:rPr>
          <w:sz w:val="20"/>
          <w:szCs w:val="20"/>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требований настоящего Административного регламента, законов и иных нормативных правовых актов.</w:t>
      </w:r>
      <w:proofErr w:type="gramEnd"/>
    </w:p>
    <w:p w:rsidR="006D0A57" w:rsidRPr="006D0A57" w:rsidRDefault="006D0A57" w:rsidP="006D0A57">
      <w:pPr>
        <w:ind w:firstLine="0"/>
        <w:rPr>
          <w:sz w:val="20"/>
          <w:szCs w:val="20"/>
        </w:rPr>
      </w:pPr>
    </w:p>
    <w:p w:rsidR="006D0A57" w:rsidRPr="006D0A57" w:rsidRDefault="006D0A57" w:rsidP="008668B8">
      <w:pPr>
        <w:ind w:firstLine="0"/>
        <w:jc w:val="center"/>
        <w:rPr>
          <w:sz w:val="20"/>
          <w:szCs w:val="20"/>
        </w:rPr>
      </w:pPr>
      <w:r w:rsidRPr="006D0A57">
        <w:rPr>
          <w:sz w:val="20"/>
          <w:szCs w:val="20"/>
        </w:rPr>
        <w:t>Раздел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w:t>
      </w:r>
      <w:r w:rsidR="008668B8">
        <w:rPr>
          <w:sz w:val="20"/>
          <w:szCs w:val="20"/>
        </w:rPr>
        <w:t xml:space="preserve"> статьи 16 Федерального закона №</w:t>
      </w:r>
      <w:r w:rsidRPr="006D0A57">
        <w:rPr>
          <w:sz w:val="20"/>
          <w:szCs w:val="20"/>
        </w:rPr>
        <w:t xml:space="preserve"> 210-ФЗ, их работников</w:t>
      </w:r>
    </w:p>
    <w:p w:rsidR="006D0A57" w:rsidRPr="006D0A57" w:rsidRDefault="006D0A57" w:rsidP="006D0A57">
      <w:pPr>
        <w:ind w:firstLine="0"/>
        <w:rPr>
          <w:sz w:val="20"/>
          <w:szCs w:val="20"/>
        </w:rPr>
      </w:pPr>
    </w:p>
    <w:p w:rsidR="006D0A57" w:rsidRPr="006D0A57" w:rsidRDefault="006D0A57" w:rsidP="008668B8">
      <w:pPr>
        <w:ind w:firstLine="708"/>
        <w:rPr>
          <w:sz w:val="20"/>
          <w:szCs w:val="20"/>
        </w:rPr>
      </w:pPr>
      <w:r w:rsidRPr="006D0A57">
        <w:rPr>
          <w:sz w:val="20"/>
          <w:szCs w:val="20"/>
        </w:rPr>
        <w:t>5.1. Предмет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w:t>
      </w:r>
      <w:r w:rsidR="008668B8">
        <w:rPr>
          <w:sz w:val="20"/>
          <w:szCs w:val="20"/>
        </w:rPr>
        <w:t xml:space="preserve"> статьи 16 Федерального закона №</w:t>
      </w:r>
      <w:r w:rsidRPr="006D0A57">
        <w:rPr>
          <w:sz w:val="20"/>
          <w:szCs w:val="20"/>
        </w:rPr>
        <w:t xml:space="preserve"> 210-ФЗ, их работников</w:t>
      </w:r>
    </w:p>
    <w:p w:rsidR="006D0A57" w:rsidRPr="006D0A57" w:rsidRDefault="006D0A57" w:rsidP="008668B8">
      <w:pPr>
        <w:ind w:firstLine="708"/>
        <w:rPr>
          <w:sz w:val="20"/>
          <w:szCs w:val="20"/>
        </w:rPr>
      </w:pPr>
      <w:r w:rsidRPr="006D0A57">
        <w:rPr>
          <w:sz w:val="20"/>
          <w:szCs w:val="20"/>
        </w:rPr>
        <w:t>Заявитель может обратиться с жалобой в следующих случаях:</w:t>
      </w:r>
    </w:p>
    <w:p w:rsidR="006D0A57" w:rsidRPr="006D0A57" w:rsidRDefault="006D0A57" w:rsidP="008668B8">
      <w:pPr>
        <w:ind w:firstLine="708"/>
        <w:rPr>
          <w:sz w:val="20"/>
          <w:szCs w:val="20"/>
        </w:rPr>
      </w:pPr>
      <w:r w:rsidRPr="006D0A57">
        <w:rPr>
          <w:sz w:val="20"/>
          <w:szCs w:val="20"/>
        </w:rPr>
        <w:t>1) нарушение срока регистрации запроса о предоставлении муниципальной услуги, запроса, указанного в статье 15.1 Федерального закона</w:t>
      </w:r>
      <w:r w:rsidR="008668B8">
        <w:rPr>
          <w:sz w:val="20"/>
          <w:szCs w:val="20"/>
        </w:rPr>
        <w:t xml:space="preserve"> №</w:t>
      </w:r>
      <w:r w:rsidRPr="006D0A57">
        <w:rPr>
          <w:sz w:val="20"/>
          <w:szCs w:val="20"/>
        </w:rPr>
        <w:t xml:space="preserve"> 210-ФЗ;</w:t>
      </w:r>
    </w:p>
    <w:p w:rsidR="006D0A57" w:rsidRPr="006D0A57" w:rsidRDefault="006D0A57" w:rsidP="008668B8">
      <w:pPr>
        <w:ind w:firstLine="708"/>
        <w:rPr>
          <w:sz w:val="20"/>
          <w:szCs w:val="20"/>
        </w:rPr>
      </w:pPr>
      <w:r w:rsidRPr="006D0A57">
        <w:rPr>
          <w:sz w:val="20"/>
          <w:szCs w:val="20"/>
        </w:rPr>
        <w:t xml:space="preserve">2) нарушение срока предоставления муниципальной услуги. </w:t>
      </w:r>
      <w:proofErr w:type="gramStart"/>
      <w:r w:rsidRPr="006D0A57">
        <w:rPr>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8668B8">
        <w:rPr>
          <w:sz w:val="20"/>
          <w:szCs w:val="20"/>
        </w:rPr>
        <w:t xml:space="preserve">№ </w:t>
      </w:r>
      <w:r w:rsidRPr="006D0A57">
        <w:rPr>
          <w:sz w:val="20"/>
          <w:szCs w:val="20"/>
        </w:rPr>
        <w:t>210-ФЗ;</w:t>
      </w:r>
      <w:proofErr w:type="gramEnd"/>
    </w:p>
    <w:p w:rsidR="006D0A57" w:rsidRPr="006D0A57" w:rsidRDefault="006D0A57" w:rsidP="008668B8">
      <w:pPr>
        <w:ind w:firstLine="708"/>
        <w:rPr>
          <w:sz w:val="20"/>
          <w:szCs w:val="20"/>
        </w:rPr>
      </w:pPr>
      <w:r w:rsidRPr="006D0A57">
        <w:rPr>
          <w:sz w:val="20"/>
          <w:szCs w:val="20"/>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6D0A57" w:rsidRPr="006D0A57" w:rsidRDefault="006D0A57" w:rsidP="008668B8">
      <w:pPr>
        <w:ind w:firstLine="708"/>
        <w:rPr>
          <w:sz w:val="20"/>
          <w:szCs w:val="20"/>
        </w:rPr>
      </w:pPr>
      <w:r w:rsidRPr="006D0A57">
        <w:rPr>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6D0A57" w:rsidRPr="006D0A57" w:rsidRDefault="006D0A57" w:rsidP="008668B8">
      <w:pPr>
        <w:ind w:firstLine="708"/>
        <w:rPr>
          <w:sz w:val="20"/>
          <w:szCs w:val="20"/>
        </w:rPr>
      </w:pPr>
      <w:proofErr w:type="gramStart"/>
      <w:r w:rsidRPr="006D0A57">
        <w:rPr>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6D0A57">
        <w:rPr>
          <w:sz w:val="20"/>
          <w:szCs w:val="20"/>
        </w:rPr>
        <w:t xml:space="preserve"> </w:t>
      </w:r>
      <w:proofErr w:type="gramStart"/>
      <w:r w:rsidRPr="006D0A57">
        <w:rPr>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008668B8">
        <w:rPr>
          <w:sz w:val="20"/>
          <w:szCs w:val="20"/>
        </w:rPr>
        <w:t xml:space="preserve"> № </w:t>
      </w:r>
      <w:r w:rsidRPr="006D0A57">
        <w:rPr>
          <w:sz w:val="20"/>
          <w:szCs w:val="20"/>
        </w:rPr>
        <w:t>210-ФЗ;</w:t>
      </w:r>
      <w:proofErr w:type="gramEnd"/>
    </w:p>
    <w:p w:rsidR="006D0A57" w:rsidRPr="006D0A57" w:rsidRDefault="006D0A57" w:rsidP="008668B8">
      <w:pPr>
        <w:ind w:firstLine="708"/>
        <w:rPr>
          <w:sz w:val="20"/>
          <w:szCs w:val="20"/>
        </w:rPr>
      </w:pPr>
      <w:r w:rsidRPr="006D0A57">
        <w:rPr>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6D0A57" w:rsidRPr="006D0A57" w:rsidRDefault="006D0A57" w:rsidP="008668B8">
      <w:pPr>
        <w:ind w:firstLine="708"/>
        <w:rPr>
          <w:sz w:val="20"/>
          <w:szCs w:val="20"/>
        </w:rPr>
      </w:pPr>
      <w:proofErr w:type="gramStart"/>
      <w:r w:rsidRPr="006D0A57">
        <w:rPr>
          <w:sz w:val="20"/>
          <w:szCs w:val="2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D0A57">
        <w:rPr>
          <w:sz w:val="20"/>
          <w:szCs w:val="20"/>
        </w:rPr>
        <w:t xml:space="preserve"> </w:t>
      </w:r>
      <w:proofErr w:type="gramStart"/>
      <w:r w:rsidRPr="006D0A57">
        <w:rPr>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8668B8">
        <w:rPr>
          <w:sz w:val="20"/>
          <w:szCs w:val="20"/>
        </w:rPr>
        <w:t xml:space="preserve">№ </w:t>
      </w:r>
      <w:r w:rsidRPr="006D0A57">
        <w:rPr>
          <w:sz w:val="20"/>
          <w:szCs w:val="20"/>
        </w:rPr>
        <w:t>210-ФЗ;</w:t>
      </w:r>
      <w:proofErr w:type="gramEnd"/>
    </w:p>
    <w:p w:rsidR="006D0A57" w:rsidRPr="006D0A57" w:rsidRDefault="006D0A57" w:rsidP="008668B8">
      <w:pPr>
        <w:ind w:firstLine="708"/>
        <w:rPr>
          <w:sz w:val="20"/>
          <w:szCs w:val="20"/>
        </w:rPr>
      </w:pPr>
      <w:r w:rsidRPr="006D0A57">
        <w:rPr>
          <w:sz w:val="20"/>
          <w:szCs w:val="20"/>
        </w:rPr>
        <w:t>8) нарушение срока или порядка выдачи документов по результатам предоставления муниципальной услуги;</w:t>
      </w:r>
    </w:p>
    <w:p w:rsidR="006D0A57" w:rsidRPr="006D0A57" w:rsidRDefault="006D0A57" w:rsidP="008668B8">
      <w:pPr>
        <w:ind w:firstLine="708"/>
        <w:rPr>
          <w:sz w:val="20"/>
          <w:szCs w:val="20"/>
        </w:rPr>
      </w:pPr>
      <w:proofErr w:type="gramStart"/>
      <w:r w:rsidRPr="006D0A57">
        <w:rPr>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6D0A57">
        <w:rPr>
          <w:sz w:val="20"/>
          <w:szCs w:val="20"/>
        </w:rPr>
        <w:t xml:space="preserve"> </w:t>
      </w:r>
      <w:proofErr w:type="gramStart"/>
      <w:r w:rsidRPr="006D0A57">
        <w:rPr>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008668B8">
        <w:rPr>
          <w:sz w:val="20"/>
          <w:szCs w:val="20"/>
        </w:rPr>
        <w:t xml:space="preserve"> № </w:t>
      </w:r>
      <w:r w:rsidRPr="006D0A57">
        <w:rPr>
          <w:sz w:val="20"/>
          <w:szCs w:val="20"/>
        </w:rPr>
        <w:t>210-ФЗ;</w:t>
      </w:r>
      <w:proofErr w:type="gramEnd"/>
    </w:p>
    <w:p w:rsidR="006D0A57" w:rsidRPr="006D0A57" w:rsidRDefault="006D0A57" w:rsidP="008668B8">
      <w:pPr>
        <w:ind w:firstLine="708"/>
        <w:rPr>
          <w:sz w:val="20"/>
          <w:szCs w:val="20"/>
        </w:rPr>
      </w:pPr>
      <w:r w:rsidRPr="006D0A57">
        <w:rPr>
          <w:sz w:val="20"/>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008668B8">
        <w:rPr>
          <w:sz w:val="20"/>
          <w:szCs w:val="20"/>
        </w:rPr>
        <w:t xml:space="preserve"> №</w:t>
      </w:r>
      <w:r w:rsidRPr="006D0A57">
        <w:rPr>
          <w:sz w:val="20"/>
          <w:szCs w:val="20"/>
        </w:rPr>
        <w:t xml:space="preserve"> 210-ФЗ. </w:t>
      </w:r>
      <w:proofErr w:type="gramStart"/>
      <w:r w:rsidRPr="006D0A57">
        <w:rPr>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008668B8">
        <w:rPr>
          <w:sz w:val="20"/>
          <w:szCs w:val="20"/>
        </w:rPr>
        <w:t xml:space="preserve"> №</w:t>
      </w:r>
      <w:r w:rsidRPr="006D0A57">
        <w:rPr>
          <w:sz w:val="20"/>
          <w:szCs w:val="20"/>
        </w:rPr>
        <w:t xml:space="preserve"> 210-ФЗ.</w:t>
      </w:r>
      <w:proofErr w:type="gramEnd"/>
    </w:p>
    <w:p w:rsidR="006D0A57" w:rsidRPr="006D0A57" w:rsidRDefault="006D0A57" w:rsidP="008668B8">
      <w:pPr>
        <w:ind w:firstLine="708"/>
        <w:rPr>
          <w:sz w:val="20"/>
          <w:szCs w:val="20"/>
        </w:rPr>
      </w:pPr>
      <w:r w:rsidRPr="006D0A57">
        <w:rPr>
          <w:sz w:val="20"/>
          <w:szCs w:val="20"/>
        </w:rPr>
        <w:t>5.2. Обжалование действия (бездействия) и решений, осуществляемых (принятых) в ходе предоставления муниципальной услуги в досудебном порядке</w:t>
      </w:r>
    </w:p>
    <w:p w:rsidR="006D0A57" w:rsidRPr="006D0A57" w:rsidRDefault="006D0A57" w:rsidP="008668B8">
      <w:pPr>
        <w:ind w:firstLine="708"/>
        <w:rPr>
          <w:sz w:val="20"/>
          <w:szCs w:val="20"/>
        </w:rPr>
      </w:pPr>
      <w:r w:rsidRPr="006D0A57">
        <w:rPr>
          <w:sz w:val="20"/>
          <w:szCs w:val="20"/>
        </w:rPr>
        <w:t>5.2.1. Жалоба подается в письменной форме на бумажном носителе, в электронной форме в Администрацию, МФЦ, а также в организации, предусмотренные частью 1.1</w:t>
      </w:r>
      <w:r w:rsidR="008668B8">
        <w:rPr>
          <w:sz w:val="20"/>
          <w:szCs w:val="20"/>
        </w:rPr>
        <w:t xml:space="preserve"> статьи 16 Федерального закона №</w:t>
      </w:r>
      <w:r w:rsidRPr="006D0A57">
        <w:rPr>
          <w:sz w:val="20"/>
          <w:szCs w:val="20"/>
        </w:rPr>
        <w:t xml:space="preserve"> 210-ФЗ. 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w:t>
      </w:r>
      <w:r w:rsidR="008668B8">
        <w:rPr>
          <w:sz w:val="20"/>
          <w:szCs w:val="20"/>
        </w:rPr>
        <w:t xml:space="preserve"> статьи 16 Федерального закона №</w:t>
      </w:r>
      <w:r w:rsidRPr="006D0A57">
        <w:rPr>
          <w:sz w:val="20"/>
          <w:szCs w:val="20"/>
        </w:rPr>
        <w:t xml:space="preserve"> 210-ФЗ, подаются руководителям этих организаций.</w:t>
      </w:r>
    </w:p>
    <w:p w:rsidR="006D0A57" w:rsidRPr="006D0A57" w:rsidRDefault="006D0A57" w:rsidP="008668B8">
      <w:pPr>
        <w:ind w:firstLine="708"/>
        <w:rPr>
          <w:sz w:val="20"/>
          <w:szCs w:val="20"/>
        </w:rPr>
      </w:pPr>
      <w:r w:rsidRPr="006D0A57">
        <w:rPr>
          <w:sz w:val="20"/>
          <w:szCs w:val="20"/>
        </w:rPr>
        <w:t xml:space="preserve">5.2.2. </w:t>
      </w:r>
      <w:proofErr w:type="gramStart"/>
      <w:r w:rsidRPr="006D0A57">
        <w:rPr>
          <w:sz w:val="20"/>
          <w:szCs w:val="20"/>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w:t>
      </w:r>
      <w:r w:rsidRPr="006D0A57">
        <w:rPr>
          <w:sz w:val="20"/>
          <w:szCs w:val="20"/>
        </w:rPr>
        <w:lastRenderedPageBreak/>
        <w:t>руководителя органа, предоставляющего муниципальную услугу, может быть направлена по почте, через МФЦ, с использованием информаци</w:t>
      </w:r>
      <w:r w:rsidR="008668B8">
        <w:rPr>
          <w:sz w:val="20"/>
          <w:szCs w:val="20"/>
        </w:rPr>
        <w:t>онно-телекоммуникационной сети «</w:t>
      </w:r>
      <w:r w:rsidRPr="006D0A57">
        <w:rPr>
          <w:sz w:val="20"/>
          <w:szCs w:val="20"/>
        </w:rPr>
        <w:t>Интернет</w:t>
      </w:r>
      <w:r w:rsidR="008668B8">
        <w:rPr>
          <w:sz w:val="20"/>
          <w:szCs w:val="20"/>
        </w:rPr>
        <w:t>»</w:t>
      </w:r>
      <w:r w:rsidRPr="006D0A57">
        <w:rPr>
          <w:sz w:val="20"/>
          <w:szCs w:val="20"/>
        </w:rPr>
        <w:t xml:space="preserve">, официального сайта </w:t>
      </w:r>
      <w:r w:rsidR="008668B8">
        <w:rPr>
          <w:sz w:val="20"/>
          <w:szCs w:val="20"/>
        </w:rPr>
        <w:t>Канашского</w:t>
      </w:r>
      <w:r w:rsidRPr="006D0A57">
        <w:rPr>
          <w:sz w:val="20"/>
          <w:szCs w:val="20"/>
        </w:rPr>
        <w:t xml:space="preserve"> муниципального округа</w:t>
      </w:r>
      <w:r w:rsidR="008668B8">
        <w:rPr>
          <w:sz w:val="20"/>
          <w:szCs w:val="20"/>
        </w:rPr>
        <w:t xml:space="preserve"> Чувашской Республики</w:t>
      </w:r>
      <w:r w:rsidRPr="006D0A57">
        <w:rPr>
          <w:sz w:val="20"/>
          <w:szCs w:val="20"/>
        </w:rPr>
        <w:t>, Единого портала государственных и муниципальных услуг, а также может быть принята при личном приеме заявителя.</w:t>
      </w:r>
      <w:proofErr w:type="gramEnd"/>
      <w:r w:rsidRPr="006D0A57">
        <w:rPr>
          <w:sz w:val="20"/>
          <w:szCs w:val="20"/>
        </w:rPr>
        <w:t xml:space="preserve"> Жалоба на решения и действия (бездействие) МФЦ, работника МФЦ может быть направлена по почте, с использованием информаци</w:t>
      </w:r>
      <w:r w:rsidR="008668B8">
        <w:rPr>
          <w:sz w:val="20"/>
          <w:szCs w:val="20"/>
        </w:rPr>
        <w:t>онно-телекоммуникационной сети «</w:t>
      </w:r>
      <w:r w:rsidRPr="006D0A57">
        <w:rPr>
          <w:sz w:val="20"/>
          <w:szCs w:val="20"/>
        </w:rPr>
        <w:t>Интернет</w:t>
      </w:r>
      <w:r w:rsidR="008668B8">
        <w:rPr>
          <w:sz w:val="20"/>
          <w:szCs w:val="20"/>
        </w:rPr>
        <w:t>»</w:t>
      </w:r>
      <w:r w:rsidRPr="006D0A57">
        <w:rPr>
          <w:sz w:val="20"/>
          <w:szCs w:val="20"/>
        </w:rPr>
        <w:t>, официального сайта МФЦ,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w:t>
      </w:r>
      <w:r w:rsidR="008668B8">
        <w:rPr>
          <w:sz w:val="20"/>
          <w:szCs w:val="20"/>
        </w:rPr>
        <w:t xml:space="preserve"> статьи 16 Федерального закона № </w:t>
      </w:r>
      <w:r w:rsidRPr="006D0A57">
        <w:rPr>
          <w:sz w:val="20"/>
          <w:szCs w:val="20"/>
        </w:rPr>
        <w:t xml:space="preserve">210-ФЗ, а также их работников может быть направлена по почте, с использованием информационно-телекоммуникационной сети </w:t>
      </w:r>
      <w:r w:rsidR="008668B8">
        <w:rPr>
          <w:sz w:val="20"/>
          <w:szCs w:val="20"/>
        </w:rPr>
        <w:t>«</w:t>
      </w:r>
      <w:r w:rsidRPr="006D0A57">
        <w:rPr>
          <w:sz w:val="20"/>
          <w:szCs w:val="20"/>
        </w:rPr>
        <w:t>Интернет</w:t>
      </w:r>
      <w:r w:rsidR="008668B8">
        <w:rPr>
          <w:sz w:val="20"/>
          <w:szCs w:val="20"/>
        </w:rPr>
        <w:t>»</w:t>
      </w:r>
      <w:r w:rsidRPr="006D0A57">
        <w:rPr>
          <w:sz w:val="20"/>
          <w:szCs w:val="20"/>
        </w:rPr>
        <w:t>,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6D0A57" w:rsidRPr="006D0A57" w:rsidRDefault="006D0A57" w:rsidP="008668B8">
      <w:pPr>
        <w:ind w:firstLine="708"/>
        <w:rPr>
          <w:sz w:val="20"/>
          <w:szCs w:val="20"/>
        </w:rPr>
      </w:pPr>
      <w:r w:rsidRPr="006D0A57">
        <w:rPr>
          <w:sz w:val="20"/>
          <w:szCs w:val="20"/>
        </w:rPr>
        <w:t xml:space="preserve">При обращении заинтересованного лица устно к главе </w:t>
      </w:r>
      <w:r w:rsidR="008668B8">
        <w:rPr>
          <w:sz w:val="20"/>
          <w:szCs w:val="20"/>
        </w:rPr>
        <w:t>Канашского</w:t>
      </w:r>
      <w:r w:rsidRPr="006D0A57">
        <w:rPr>
          <w:sz w:val="20"/>
          <w:szCs w:val="20"/>
        </w:rPr>
        <w:t xml:space="preserve"> муниципального округа Чувашской Республики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6D0A57" w:rsidRPr="006D0A57" w:rsidRDefault="006D0A57" w:rsidP="008668B8">
      <w:pPr>
        <w:ind w:firstLine="708"/>
        <w:rPr>
          <w:sz w:val="20"/>
          <w:szCs w:val="20"/>
        </w:rPr>
      </w:pPr>
      <w:r w:rsidRPr="006D0A57">
        <w:rPr>
          <w:sz w:val="20"/>
          <w:szCs w:val="20"/>
        </w:rPr>
        <w:t>5.2.3. В жалобе (Приложение N 3 к Административному регламенту) заинтересованные лица в обязательном порядке указывают:</w:t>
      </w:r>
    </w:p>
    <w:p w:rsidR="006D0A57" w:rsidRPr="006D0A57" w:rsidRDefault="006D0A57" w:rsidP="008668B8">
      <w:pPr>
        <w:ind w:firstLine="708"/>
        <w:rPr>
          <w:sz w:val="20"/>
          <w:szCs w:val="20"/>
        </w:rPr>
      </w:pPr>
      <w:r w:rsidRPr="006D0A57">
        <w:rPr>
          <w:sz w:val="20"/>
          <w:szCs w:val="20"/>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r w:rsidR="008668B8">
        <w:rPr>
          <w:sz w:val="20"/>
          <w:szCs w:val="20"/>
        </w:rPr>
        <w:t>№</w:t>
      </w:r>
      <w:r w:rsidRPr="006D0A57">
        <w:rPr>
          <w:sz w:val="20"/>
          <w:szCs w:val="20"/>
        </w:rPr>
        <w:t xml:space="preserve"> 210-ФЗ, их руководителей и (или) работников, решения и действия (бездействие) которых обжалуются;</w:t>
      </w:r>
    </w:p>
    <w:p w:rsidR="006D0A57" w:rsidRPr="006D0A57" w:rsidRDefault="006D0A57" w:rsidP="008668B8">
      <w:pPr>
        <w:ind w:firstLine="708"/>
        <w:rPr>
          <w:sz w:val="20"/>
          <w:szCs w:val="20"/>
        </w:rPr>
      </w:pPr>
      <w:proofErr w:type="gramStart"/>
      <w:r w:rsidRPr="006D0A57">
        <w:rPr>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D0A57" w:rsidRPr="006D0A57" w:rsidRDefault="006D0A57" w:rsidP="008668B8">
      <w:pPr>
        <w:ind w:firstLine="708"/>
        <w:rPr>
          <w:sz w:val="20"/>
          <w:szCs w:val="20"/>
        </w:rPr>
      </w:pPr>
      <w:r w:rsidRPr="006D0A57">
        <w:rPr>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w:t>
      </w:r>
      <w:r w:rsidR="008668B8">
        <w:rPr>
          <w:sz w:val="20"/>
          <w:szCs w:val="20"/>
        </w:rPr>
        <w:t xml:space="preserve"> статьи 16 Федерального закона №</w:t>
      </w:r>
      <w:r w:rsidRPr="006D0A57">
        <w:rPr>
          <w:sz w:val="20"/>
          <w:szCs w:val="20"/>
        </w:rPr>
        <w:t xml:space="preserve"> 210-ФЗ, их работников;</w:t>
      </w:r>
    </w:p>
    <w:p w:rsidR="006D0A57" w:rsidRPr="006D0A57" w:rsidRDefault="006D0A57" w:rsidP="008668B8">
      <w:pPr>
        <w:ind w:firstLine="708"/>
        <w:rPr>
          <w:sz w:val="20"/>
          <w:szCs w:val="20"/>
        </w:rPr>
      </w:pPr>
      <w:r w:rsidRPr="006D0A57">
        <w:rPr>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w:t>
      </w:r>
      <w:r w:rsidR="008668B8">
        <w:rPr>
          <w:sz w:val="20"/>
          <w:szCs w:val="20"/>
        </w:rPr>
        <w:t xml:space="preserve"> статьи 16 Федерального закона №</w:t>
      </w:r>
      <w:r w:rsidRPr="006D0A57">
        <w:rPr>
          <w:sz w:val="20"/>
          <w:szCs w:val="20"/>
        </w:rPr>
        <w:t xml:space="preserve"> 210-ФЗ, их работников. Заявителем могут быть представлены документы (при наличии), подтверждающие доводы заявителя, либо их копии.</w:t>
      </w:r>
    </w:p>
    <w:p w:rsidR="006D0A57" w:rsidRPr="006D0A57" w:rsidRDefault="006D0A57" w:rsidP="008668B8">
      <w:pPr>
        <w:ind w:firstLine="708"/>
        <w:rPr>
          <w:sz w:val="20"/>
          <w:szCs w:val="20"/>
        </w:rPr>
      </w:pPr>
      <w:r w:rsidRPr="006D0A57">
        <w:rPr>
          <w:sz w:val="20"/>
          <w:szCs w:val="20"/>
        </w:rPr>
        <w:t>5.2.4. Письменное обращение должно быть написано разборчивым почерком, не содержать нецензурных выражений.</w:t>
      </w:r>
    </w:p>
    <w:p w:rsidR="006D0A57" w:rsidRPr="006D0A57" w:rsidRDefault="006D0A57" w:rsidP="008668B8">
      <w:pPr>
        <w:ind w:firstLine="708"/>
        <w:rPr>
          <w:sz w:val="20"/>
          <w:szCs w:val="20"/>
        </w:rPr>
      </w:pPr>
      <w:proofErr w:type="gramStart"/>
      <w:r w:rsidRPr="006D0A57">
        <w:rPr>
          <w:sz w:val="20"/>
          <w:szCs w:val="20"/>
        </w:rPr>
        <w:t xml:space="preserve">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8668B8">
        <w:rPr>
          <w:sz w:val="20"/>
          <w:szCs w:val="20"/>
        </w:rPr>
        <w:t>Канашского</w:t>
      </w:r>
      <w:r w:rsidRPr="006D0A57">
        <w:rPr>
          <w:sz w:val="20"/>
          <w:szCs w:val="20"/>
        </w:rPr>
        <w:t xml:space="preserve"> муниципального округа </w:t>
      </w:r>
      <w:r w:rsidR="008668B8">
        <w:rPr>
          <w:sz w:val="20"/>
          <w:szCs w:val="20"/>
        </w:rPr>
        <w:t xml:space="preserve">Чувашской Республики </w:t>
      </w:r>
      <w:r w:rsidRPr="006D0A57">
        <w:rPr>
          <w:sz w:val="20"/>
          <w:szCs w:val="20"/>
        </w:rPr>
        <w:t>принимает решение о безосновательности очередного обращения и прекращении переписки по данному вопросу.</w:t>
      </w:r>
      <w:proofErr w:type="gramEnd"/>
      <w:r w:rsidRPr="006D0A57">
        <w:rPr>
          <w:sz w:val="20"/>
          <w:szCs w:val="20"/>
        </w:rPr>
        <w:t xml:space="preserve"> О принятом решении в адрес заинтересованного лица, направившего обращение, направляется сообщение.</w:t>
      </w:r>
    </w:p>
    <w:p w:rsidR="006D0A57" w:rsidRPr="006D0A57" w:rsidRDefault="006D0A57" w:rsidP="008668B8">
      <w:pPr>
        <w:ind w:firstLine="708"/>
        <w:rPr>
          <w:sz w:val="20"/>
          <w:szCs w:val="20"/>
        </w:rPr>
      </w:pPr>
      <w:r w:rsidRPr="006D0A57">
        <w:rPr>
          <w:sz w:val="20"/>
          <w:szCs w:val="20"/>
        </w:rPr>
        <w:t>Администрация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6D0A57" w:rsidRPr="006D0A57" w:rsidRDefault="006D0A57" w:rsidP="008668B8">
      <w:pPr>
        <w:ind w:firstLine="708"/>
        <w:rPr>
          <w:sz w:val="20"/>
          <w:szCs w:val="20"/>
        </w:rPr>
      </w:pPr>
      <w:proofErr w:type="gramStart"/>
      <w:r w:rsidRPr="006D0A57">
        <w:rPr>
          <w:sz w:val="20"/>
          <w:szCs w:val="20"/>
        </w:rPr>
        <w:t>В случае, если текст письменного обращения не поддается прочтению, ответ на обращение не дается и оно не подлежит направлению на рассмотрение в Администрацию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8668B8" w:rsidRDefault="006D0A57" w:rsidP="008668B8">
      <w:pPr>
        <w:ind w:firstLine="708"/>
        <w:rPr>
          <w:sz w:val="20"/>
          <w:szCs w:val="20"/>
        </w:rPr>
      </w:pPr>
      <w:r w:rsidRPr="006D0A57">
        <w:rPr>
          <w:sz w:val="20"/>
          <w:szCs w:val="20"/>
        </w:rPr>
        <w:t xml:space="preserve">5.2.5. </w:t>
      </w:r>
      <w:proofErr w:type="gramStart"/>
      <w:r w:rsidRPr="006D0A57">
        <w:rPr>
          <w:sz w:val="20"/>
          <w:szCs w:val="20"/>
        </w:rPr>
        <w:t xml:space="preserve">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w:t>
      </w:r>
      <w:r w:rsidR="008668B8">
        <w:rPr>
          <w:sz w:val="20"/>
          <w:szCs w:val="20"/>
        </w:rPr>
        <w:t>№</w:t>
      </w:r>
      <w:r w:rsidRPr="006D0A57">
        <w:rPr>
          <w:sz w:val="20"/>
          <w:szCs w:val="20"/>
        </w:rPr>
        <w:t xml:space="preserve">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w:t>
      </w:r>
      <w:r w:rsidR="008668B8">
        <w:rPr>
          <w:sz w:val="20"/>
          <w:szCs w:val="20"/>
        </w:rPr>
        <w:t>№</w:t>
      </w:r>
      <w:r w:rsidRPr="006D0A57">
        <w:rPr>
          <w:sz w:val="20"/>
          <w:szCs w:val="20"/>
        </w:rPr>
        <w:t xml:space="preserve"> 210-ФЗ, в приеме документов у</w:t>
      </w:r>
      <w:proofErr w:type="gramEnd"/>
      <w:r w:rsidRPr="006D0A57">
        <w:rPr>
          <w:sz w:val="20"/>
          <w:szCs w:val="20"/>
        </w:rPr>
        <w:t xml:space="preserve">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D0A57" w:rsidRPr="006D0A57" w:rsidRDefault="006D0A57" w:rsidP="008668B8">
      <w:pPr>
        <w:ind w:firstLine="708"/>
        <w:rPr>
          <w:sz w:val="20"/>
          <w:szCs w:val="20"/>
        </w:rPr>
      </w:pPr>
      <w:r w:rsidRPr="006D0A57">
        <w:rPr>
          <w:sz w:val="20"/>
          <w:szCs w:val="20"/>
        </w:rPr>
        <w:t>5.2.6. По результатам рассмотрения жалобы орган, предоставляющий муниципальную услугу, принимает одно из следующих решений:</w:t>
      </w:r>
    </w:p>
    <w:p w:rsidR="006D0A57" w:rsidRPr="006D0A57" w:rsidRDefault="006D0A57" w:rsidP="008668B8">
      <w:pPr>
        <w:ind w:firstLine="708"/>
        <w:rPr>
          <w:sz w:val="20"/>
          <w:szCs w:val="20"/>
        </w:rPr>
      </w:pPr>
      <w:proofErr w:type="gramStart"/>
      <w:r w:rsidRPr="006D0A57">
        <w:rPr>
          <w:sz w:val="20"/>
          <w:szCs w:val="20"/>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proofErr w:type="gramEnd"/>
    </w:p>
    <w:p w:rsidR="006D0A57" w:rsidRPr="006D0A57" w:rsidRDefault="006D0A57" w:rsidP="008668B8">
      <w:pPr>
        <w:ind w:firstLine="708"/>
        <w:rPr>
          <w:sz w:val="20"/>
          <w:szCs w:val="20"/>
        </w:rPr>
      </w:pPr>
      <w:r w:rsidRPr="006D0A57">
        <w:rPr>
          <w:sz w:val="20"/>
          <w:szCs w:val="20"/>
        </w:rPr>
        <w:t>2) в удовлетворении жалобы отказывается.</w:t>
      </w:r>
    </w:p>
    <w:p w:rsidR="006D0A57" w:rsidRPr="006D0A57" w:rsidRDefault="006D0A57" w:rsidP="008668B8">
      <w:pPr>
        <w:ind w:firstLine="708"/>
        <w:rPr>
          <w:sz w:val="20"/>
          <w:szCs w:val="20"/>
        </w:rPr>
      </w:pPr>
      <w:r w:rsidRPr="006D0A57">
        <w:rPr>
          <w:sz w:val="20"/>
          <w:szCs w:val="20"/>
        </w:rPr>
        <w:t>5.2.7.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0A57" w:rsidRPr="006D0A57" w:rsidRDefault="006D0A57" w:rsidP="008668B8">
      <w:pPr>
        <w:ind w:firstLine="708"/>
        <w:rPr>
          <w:sz w:val="20"/>
          <w:szCs w:val="20"/>
        </w:rPr>
      </w:pPr>
      <w:r w:rsidRPr="006D0A57">
        <w:rPr>
          <w:sz w:val="20"/>
          <w:szCs w:val="20"/>
        </w:rPr>
        <w:t xml:space="preserve">5.2.8. </w:t>
      </w:r>
      <w:proofErr w:type="gramStart"/>
      <w:r w:rsidRPr="006D0A57">
        <w:rPr>
          <w:sz w:val="20"/>
          <w:szCs w:val="20"/>
        </w:rPr>
        <w:t xml:space="preserve">В случае признания жалобы подлежащей удовлетворению в ответе заявителю, указанном в пункте 5.2.7. подраздела 5.2 раздела V настоящего Административного регламента, дается информация о действиях, осуществляемых Администрацией, МФЦ либо организацией, предусмотренной частью 1.1 статьи 16 Федерального закона </w:t>
      </w:r>
      <w:r w:rsidR="008668B8">
        <w:rPr>
          <w:sz w:val="20"/>
          <w:szCs w:val="20"/>
        </w:rPr>
        <w:t>№</w:t>
      </w:r>
      <w:r w:rsidRPr="006D0A57">
        <w:rPr>
          <w:sz w:val="20"/>
          <w:szCs w:val="20"/>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w:t>
      </w:r>
      <w:proofErr w:type="gramEnd"/>
      <w:r w:rsidRPr="006D0A57">
        <w:rPr>
          <w:sz w:val="20"/>
          <w:szCs w:val="20"/>
        </w:rPr>
        <w:t>, которые необходимо совершить заявителю в целях получения муниципальной услуги.</w:t>
      </w:r>
    </w:p>
    <w:p w:rsidR="006D0A57" w:rsidRPr="006D0A57" w:rsidRDefault="006D0A57" w:rsidP="008668B8">
      <w:pPr>
        <w:ind w:firstLine="708"/>
        <w:rPr>
          <w:sz w:val="20"/>
          <w:szCs w:val="20"/>
        </w:rPr>
      </w:pPr>
      <w:r w:rsidRPr="006D0A57">
        <w:rPr>
          <w:sz w:val="20"/>
          <w:szCs w:val="20"/>
        </w:rPr>
        <w:t xml:space="preserve">В случае признания </w:t>
      </w:r>
      <w:proofErr w:type="gramStart"/>
      <w:r w:rsidRPr="006D0A57">
        <w:rPr>
          <w:sz w:val="20"/>
          <w:szCs w:val="20"/>
        </w:rPr>
        <w:t>жалобы</w:t>
      </w:r>
      <w:proofErr w:type="gramEnd"/>
      <w:r w:rsidRPr="006D0A57">
        <w:rPr>
          <w:sz w:val="20"/>
          <w:szCs w:val="20"/>
        </w:rPr>
        <w:t xml:space="preserve"> не подлежащей удовлетворению в ответе заявителю, указанном в пункте 5.2.7. подраздела 5.2 раздела V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D0A57" w:rsidRPr="006D0A57" w:rsidRDefault="006D0A57" w:rsidP="008668B8">
      <w:pPr>
        <w:ind w:firstLine="708"/>
        <w:rPr>
          <w:sz w:val="20"/>
          <w:szCs w:val="20"/>
        </w:rPr>
      </w:pPr>
      <w:r w:rsidRPr="006D0A57">
        <w:rPr>
          <w:sz w:val="20"/>
          <w:szCs w:val="20"/>
        </w:rPr>
        <w:t xml:space="preserve">Обращение заинтересованного лица считается разрешенным, если рассмотрены все поставленные в них вопросы, </w:t>
      </w:r>
      <w:proofErr w:type="gramStart"/>
      <w:r w:rsidRPr="006D0A57">
        <w:rPr>
          <w:sz w:val="20"/>
          <w:szCs w:val="20"/>
        </w:rPr>
        <w:t>приняты необходимые меры и даны</w:t>
      </w:r>
      <w:proofErr w:type="gramEnd"/>
      <w:r w:rsidRPr="006D0A57">
        <w:rPr>
          <w:sz w:val="20"/>
          <w:szCs w:val="20"/>
        </w:rPr>
        <w:t xml:space="preserve"> письменные ответы.</w:t>
      </w:r>
    </w:p>
    <w:p w:rsidR="006D0A57" w:rsidRPr="006D0A57" w:rsidRDefault="006D0A57" w:rsidP="008668B8">
      <w:pPr>
        <w:ind w:firstLine="708"/>
        <w:rPr>
          <w:sz w:val="20"/>
          <w:szCs w:val="20"/>
        </w:rPr>
      </w:pPr>
      <w:r w:rsidRPr="006D0A57">
        <w:rPr>
          <w:sz w:val="20"/>
          <w:szCs w:val="20"/>
        </w:rPr>
        <w:t xml:space="preserve">5.2.9. В случае установления в ходе или по результатам </w:t>
      </w:r>
      <w:proofErr w:type="gramStart"/>
      <w:r w:rsidRPr="006D0A57">
        <w:rPr>
          <w:sz w:val="20"/>
          <w:szCs w:val="20"/>
        </w:rPr>
        <w:t>рассмотрения жалобы признаков состава административного правонарушения</w:t>
      </w:r>
      <w:proofErr w:type="gramEnd"/>
      <w:r w:rsidRPr="006D0A57">
        <w:rPr>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D0A57" w:rsidRPr="006D0A57" w:rsidRDefault="006D0A57" w:rsidP="008668B8">
      <w:pPr>
        <w:ind w:firstLine="708"/>
        <w:rPr>
          <w:sz w:val="20"/>
          <w:szCs w:val="20"/>
        </w:rPr>
      </w:pPr>
      <w:r w:rsidRPr="006D0A57">
        <w:rPr>
          <w:sz w:val="20"/>
          <w:szCs w:val="20"/>
        </w:rPr>
        <w:t>5.3. Обжалование действия (бездействия) и решений, осуществляемых (принятых) в ходе предоставления муниципальной услуги, в судебном порядке</w:t>
      </w:r>
    </w:p>
    <w:p w:rsidR="006D0A57" w:rsidRPr="006D0A57" w:rsidRDefault="006D0A57" w:rsidP="008668B8">
      <w:pPr>
        <w:ind w:firstLine="708"/>
        <w:rPr>
          <w:sz w:val="20"/>
          <w:szCs w:val="20"/>
        </w:rPr>
      </w:pPr>
      <w:r w:rsidRPr="006D0A57">
        <w:rPr>
          <w:sz w:val="20"/>
          <w:szCs w:val="20"/>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rsidR="002849C6" w:rsidRPr="002849C6" w:rsidRDefault="002849C6" w:rsidP="002849C6">
      <w:pPr>
        <w:ind w:firstLine="0"/>
        <w:rPr>
          <w:sz w:val="20"/>
          <w:szCs w:val="20"/>
        </w:rPr>
      </w:pPr>
    </w:p>
    <w:p w:rsidR="002849C6" w:rsidRPr="002849C6" w:rsidRDefault="002849C6" w:rsidP="002849C6">
      <w:pPr>
        <w:ind w:firstLine="0"/>
        <w:rPr>
          <w:sz w:val="20"/>
          <w:szCs w:val="20"/>
        </w:rPr>
      </w:pPr>
      <w:r w:rsidRPr="002849C6">
        <w:rPr>
          <w:sz w:val="20"/>
          <w:szCs w:val="20"/>
        </w:rPr>
        <w:t xml:space="preserve"> </w:t>
      </w:r>
    </w:p>
    <w:p w:rsidR="002849C6" w:rsidRPr="002849C6" w:rsidRDefault="002849C6" w:rsidP="002849C6">
      <w:pPr>
        <w:ind w:firstLine="0"/>
        <w:rPr>
          <w:sz w:val="20"/>
          <w:szCs w:val="20"/>
        </w:rPr>
      </w:pPr>
    </w:p>
    <w:p w:rsidR="002849C6" w:rsidRPr="002849C6" w:rsidRDefault="002849C6" w:rsidP="002849C6">
      <w:pPr>
        <w:ind w:firstLine="0"/>
        <w:rPr>
          <w:sz w:val="20"/>
          <w:szCs w:val="20"/>
        </w:rPr>
      </w:pPr>
      <w:r w:rsidRPr="002849C6">
        <w:rPr>
          <w:sz w:val="20"/>
          <w:szCs w:val="20"/>
        </w:rPr>
        <w:t xml:space="preserve"> </w:t>
      </w:r>
    </w:p>
    <w:p w:rsidR="002849C6" w:rsidRPr="002849C6" w:rsidRDefault="002849C6" w:rsidP="002849C6">
      <w:pPr>
        <w:ind w:firstLine="0"/>
        <w:rPr>
          <w:sz w:val="20"/>
          <w:szCs w:val="20"/>
        </w:rPr>
      </w:pPr>
    </w:p>
    <w:p w:rsidR="002849C6" w:rsidRPr="002849C6" w:rsidRDefault="002849C6" w:rsidP="002849C6">
      <w:pPr>
        <w:ind w:firstLine="0"/>
        <w:rPr>
          <w:sz w:val="20"/>
          <w:szCs w:val="20"/>
        </w:rPr>
      </w:pPr>
      <w:r w:rsidRPr="002849C6">
        <w:rPr>
          <w:sz w:val="20"/>
          <w:szCs w:val="20"/>
        </w:rPr>
        <w:t xml:space="preserve"> </w:t>
      </w:r>
    </w:p>
    <w:p w:rsidR="002849C6" w:rsidRDefault="002849C6" w:rsidP="002849C6">
      <w:pPr>
        <w:ind w:firstLine="0"/>
        <w:rPr>
          <w:sz w:val="20"/>
          <w:szCs w:val="20"/>
        </w:rPr>
      </w:pPr>
    </w:p>
    <w:p w:rsidR="006D0A57" w:rsidRDefault="006D0A57" w:rsidP="002849C6">
      <w:pPr>
        <w:ind w:firstLine="0"/>
        <w:rPr>
          <w:sz w:val="20"/>
          <w:szCs w:val="20"/>
        </w:rPr>
      </w:pPr>
    </w:p>
    <w:p w:rsidR="006D0A57" w:rsidRDefault="006D0A57" w:rsidP="002849C6">
      <w:pPr>
        <w:ind w:firstLine="0"/>
        <w:rPr>
          <w:sz w:val="20"/>
          <w:szCs w:val="20"/>
        </w:rPr>
      </w:pPr>
    </w:p>
    <w:p w:rsidR="006D0A57" w:rsidRDefault="006D0A57" w:rsidP="002849C6">
      <w:pPr>
        <w:ind w:firstLine="0"/>
        <w:rPr>
          <w:sz w:val="20"/>
          <w:szCs w:val="20"/>
        </w:rPr>
      </w:pPr>
    </w:p>
    <w:p w:rsidR="006D0A57" w:rsidRDefault="006D0A57" w:rsidP="002849C6">
      <w:pPr>
        <w:ind w:firstLine="0"/>
        <w:rPr>
          <w:sz w:val="20"/>
          <w:szCs w:val="20"/>
        </w:rPr>
      </w:pPr>
    </w:p>
    <w:p w:rsidR="006D0A57" w:rsidRDefault="006D0A57" w:rsidP="002849C6">
      <w:pPr>
        <w:ind w:firstLine="0"/>
        <w:rPr>
          <w:sz w:val="20"/>
          <w:szCs w:val="20"/>
        </w:rPr>
      </w:pPr>
    </w:p>
    <w:p w:rsidR="006D0A57" w:rsidRDefault="006D0A57" w:rsidP="002849C6">
      <w:pPr>
        <w:ind w:firstLine="0"/>
        <w:rPr>
          <w:sz w:val="20"/>
          <w:szCs w:val="20"/>
        </w:rPr>
      </w:pPr>
    </w:p>
    <w:p w:rsidR="006D0A57" w:rsidRDefault="006D0A57" w:rsidP="002849C6">
      <w:pPr>
        <w:ind w:firstLine="0"/>
        <w:rPr>
          <w:sz w:val="20"/>
          <w:szCs w:val="20"/>
        </w:rPr>
      </w:pPr>
    </w:p>
    <w:p w:rsidR="006D0A57" w:rsidRDefault="006D0A57" w:rsidP="002849C6">
      <w:pPr>
        <w:ind w:firstLine="0"/>
        <w:rPr>
          <w:sz w:val="20"/>
          <w:szCs w:val="20"/>
        </w:rPr>
      </w:pPr>
    </w:p>
    <w:p w:rsidR="006D0A57" w:rsidRDefault="006D0A57" w:rsidP="002849C6">
      <w:pPr>
        <w:ind w:firstLine="0"/>
        <w:rPr>
          <w:sz w:val="20"/>
          <w:szCs w:val="20"/>
        </w:rPr>
      </w:pPr>
    </w:p>
    <w:p w:rsidR="006D0A57" w:rsidRDefault="006D0A57" w:rsidP="002849C6">
      <w:pPr>
        <w:ind w:firstLine="0"/>
        <w:rPr>
          <w:sz w:val="20"/>
          <w:szCs w:val="20"/>
        </w:rPr>
      </w:pPr>
    </w:p>
    <w:p w:rsidR="006D0A57" w:rsidRDefault="006D0A57" w:rsidP="002849C6">
      <w:pPr>
        <w:ind w:firstLine="0"/>
        <w:rPr>
          <w:sz w:val="20"/>
          <w:szCs w:val="20"/>
        </w:rPr>
      </w:pPr>
    </w:p>
    <w:p w:rsidR="006D0A57" w:rsidRDefault="006D0A57" w:rsidP="002849C6">
      <w:pPr>
        <w:ind w:firstLine="0"/>
        <w:rPr>
          <w:sz w:val="20"/>
          <w:szCs w:val="20"/>
        </w:rPr>
      </w:pPr>
    </w:p>
    <w:p w:rsidR="006D0A57" w:rsidRDefault="006D0A57" w:rsidP="002849C6">
      <w:pPr>
        <w:ind w:firstLine="0"/>
        <w:rPr>
          <w:sz w:val="20"/>
          <w:szCs w:val="20"/>
        </w:rPr>
      </w:pPr>
    </w:p>
    <w:p w:rsidR="006D0A57" w:rsidRDefault="006D0A57" w:rsidP="002849C6">
      <w:pPr>
        <w:ind w:firstLine="0"/>
        <w:rPr>
          <w:sz w:val="20"/>
          <w:szCs w:val="20"/>
        </w:rPr>
      </w:pPr>
    </w:p>
    <w:p w:rsidR="006D0A57" w:rsidRDefault="006D0A57" w:rsidP="002849C6">
      <w:pPr>
        <w:ind w:firstLine="0"/>
        <w:rPr>
          <w:sz w:val="20"/>
          <w:szCs w:val="20"/>
        </w:rPr>
      </w:pPr>
    </w:p>
    <w:p w:rsidR="006D0A57" w:rsidRDefault="006D0A57" w:rsidP="002849C6">
      <w:pPr>
        <w:ind w:firstLine="0"/>
        <w:rPr>
          <w:sz w:val="20"/>
          <w:szCs w:val="20"/>
        </w:rPr>
      </w:pPr>
    </w:p>
    <w:p w:rsidR="006D0A57" w:rsidRDefault="006D0A57" w:rsidP="002849C6">
      <w:pPr>
        <w:ind w:firstLine="0"/>
        <w:rPr>
          <w:sz w:val="20"/>
          <w:szCs w:val="20"/>
        </w:rPr>
      </w:pPr>
    </w:p>
    <w:p w:rsidR="006718A1" w:rsidRDefault="006718A1" w:rsidP="002849C6">
      <w:pPr>
        <w:ind w:firstLine="0"/>
        <w:rPr>
          <w:sz w:val="20"/>
          <w:szCs w:val="20"/>
        </w:rPr>
      </w:pPr>
    </w:p>
    <w:p w:rsidR="006718A1" w:rsidRDefault="006718A1" w:rsidP="002849C6">
      <w:pPr>
        <w:ind w:firstLine="0"/>
        <w:rPr>
          <w:sz w:val="20"/>
          <w:szCs w:val="20"/>
        </w:rPr>
      </w:pPr>
    </w:p>
    <w:p w:rsidR="008668B8" w:rsidRDefault="008668B8" w:rsidP="002849C6">
      <w:pPr>
        <w:ind w:firstLine="0"/>
        <w:rPr>
          <w:sz w:val="20"/>
          <w:szCs w:val="20"/>
        </w:rPr>
      </w:pPr>
    </w:p>
    <w:p w:rsidR="008668B8" w:rsidRDefault="008668B8" w:rsidP="002849C6">
      <w:pPr>
        <w:ind w:firstLine="0"/>
        <w:rPr>
          <w:sz w:val="20"/>
          <w:szCs w:val="20"/>
        </w:rPr>
      </w:pPr>
    </w:p>
    <w:p w:rsidR="00774B3B" w:rsidRDefault="00774B3B" w:rsidP="002849C6">
      <w:pPr>
        <w:ind w:firstLine="0"/>
        <w:rPr>
          <w:sz w:val="20"/>
          <w:szCs w:val="20"/>
        </w:rPr>
      </w:pPr>
    </w:p>
    <w:p w:rsidR="00774B3B" w:rsidRDefault="00774B3B" w:rsidP="002849C6">
      <w:pPr>
        <w:ind w:firstLine="0"/>
        <w:rPr>
          <w:sz w:val="20"/>
          <w:szCs w:val="20"/>
        </w:rPr>
      </w:pPr>
    </w:p>
    <w:p w:rsidR="00774B3B" w:rsidRDefault="00774B3B" w:rsidP="002849C6">
      <w:pPr>
        <w:ind w:firstLine="0"/>
        <w:rPr>
          <w:sz w:val="20"/>
          <w:szCs w:val="20"/>
        </w:rPr>
      </w:pPr>
    </w:p>
    <w:p w:rsidR="008668B8" w:rsidRDefault="008668B8" w:rsidP="002849C6">
      <w:pPr>
        <w:ind w:firstLine="0"/>
        <w:rPr>
          <w:sz w:val="20"/>
          <w:szCs w:val="20"/>
        </w:rPr>
      </w:pPr>
    </w:p>
    <w:p w:rsidR="008668B8" w:rsidRDefault="008668B8" w:rsidP="002849C6">
      <w:pPr>
        <w:ind w:firstLine="0"/>
        <w:rPr>
          <w:sz w:val="20"/>
          <w:szCs w:val="20"/>
        </w:rPr>
      </w:pPr>
    </w:p>
    <w:p w:rsidR="006D0A57" w:rsidRPr="006718A1" w:rsidRDefault="008668B8" w:rsidP="006718A1">
      <w:pPr>
        <w:shd w:val="clear" w:color="auto" w:fill="FFFFFF"/>
        <w:ind w:firstLine="0"/>
        <w:jc w:val="right"/>
        <w:rPr>
          <w:sz w:val="23"/>
          <w:szCs w:val="23"/>
        </w:rPr>
      </w:pPr>
      <w:r w:rsidRPr="006718A1">
        <w:rPr>
          <w:color w:val="22272F"/>
          <w:sz w:val="23"/>
          <w:szCs w:val="23"/>
        </w:rPr>
        <w:lastRenderedPageBreak/>
        <w:t>Приложение №</w:t>
      </w:r>
      <w:r w:rsidR="006D0A57" w:rsidRPr="006718A1">
        <w:rPr>
          <w:color w:val="22272F"/>
          <w:sz w:val="23"/>
          <w:szCs w:val="23"/>
        </w:rPr>
        <w:t> 1</w:t>
      </w:r>
      <w:r w:rsidR="006D0A57" w:rsidRPr="006718A1">
        <w:rPr>
          <w:color w:val="22272F"/>
          <w:sz w:val="23"/>
          <w:szCs w:val="23"/>
        </w:rPr>
        <w:br/>
        <w:t>к </w:t>
      </w:r>
      <w:hyperlink r:id="rId8" w:anchor="/document/406171405/entry/1000" w:history="1">
        <w:r w:rsidR="006D0A57" w:rsidRPr="006718A1">
          <w:rPr>
            <w:sz w:val="23"/>
            <w:szCs w:val="23"/>
          </w:rPr>
          <w:t>Административному регламенту</w:t>
        </w:r>
      </w:hyperlink>
    </w:p>
    <w:p w:rsidR="006D0A57" w:rsidRPr="006718A1" w:rsidRDefault="006D0A57" w:rsidP="006718A1">
      <w:pPr>
        <w:shd w:val="clear" w:color="auto" w:fill="FFFFFF"/>
        <w:ind w:firstLine="0"/>
        <w:jc w:val="center"/>
        <w:rPr>
          <w:color w:val="22272F"/>
          <w:sz w:val="23"/>
          <w:szCs w:val="23"/>
        </w:rPr>
      </w:pPr>
      <w:r w:rsidRPr="006718A1">
        <w:rPr>
          <w:color w:val="22272F"/>
          <w:sz w:val="23"/>
          <w:szCs w:val="23"/>
        </w:rPr>
        <w:t>Форма заявления о предоставлении муниципальной услуги</w:t>
      </w:r>
    </w:p>
    <w:p w:rsidR="006D0A57" w:rsidRPr="006718A1" w:rsidRDefault="006D0A57" w:rsidP="006718A1">
      <w:pPr>
        <w:shd w:val="clear" w:color="auto" w:fill="FFFFFF"/>
        <w:ind w:firstLine="0"/>
        <w:jc w:val="right"/>
        <w:rPr>
          <w:sz w:val="23"/>
          <w:szCs w:val="23"/>
        </w:rPr>
      </w:pPr>
      <w:r w:rsidRPr="006718A1">
        <w:rPr>
          <w:sz w:val="23"/>
          <w:szCs w:val="23"/>
        </w:rPr>
        <w:t xml:space="preserve">Главе </w:t>
      </w:r>
      <w:r w:rsidR="008668B8" w:rsidRPr="006718A1">
        <w:rPr>
          <w:sz w:val="23"/>
          <w:szCs w:val="23"/>
        </w:rPr>
        <w:t>Канашского</w:t>
      </w:r>
      <w:r w:rsidRPr="006718A1">
        <w:rPr>
          <w:sz w:val="23"/>
          <w:szCs w:val="23"/>
        </w:rPr>
        <w:t xml:space="preserve"> муниципального округа</w:t>
      </w:r>
    </w:p>
    <w:p w:rsidR="006D0A57" w:rsidRPr="006718A1" w:rsidRDefault="006D0A57" w:rsidP="006718A1">
      <w:pPr>
        <w:shd w:val="clear" w:color="auto" w:fill="FFFFFF"/>
        <w:ind w:firstLine="0"/>
        <w:jc w:val="right"/>
        <w:rPr>
          <w:sz w:val="23"/>
          <w:szCs w:val="23"/>
        </w:rPr>
      </w:pPr>
      <w:r w:rsidRPr="006718A1">
        <w:rPr>
          <w:sz w:val="23"/>
          <w:szCs w:val="23"/>
        </w:rPr>
        <w:t>Чувашской Республики</w:t>
      </w:r>
    </w:p>
    <w:p w:rsidR="006D0A57" w:rsidRPr="006718A1" w:rsidRDefault="006D0A57" w:rsidP="006718A1">
      <w:pPr>
        <w:shd w:val="clear" w:color="auto" w:fill="FFFFFF"/>
        <w:ind w:firstLine="0"/>
        <w:jc w:val="right"/>
        <w:rPr>
          <w:sz w:val="23"/>
          <w:szCs w:val="23"/>
        </w:rPr>
      </w:pPr>
      <w:r w:rsidRPr="006718A1">
        <w:rPr>
          <w:sz w:val="23"/>
          <w:szCs w:val="23"/>
        </w:rPr>
        <w:t>_______________________________________</w:t>
      </w:r>
    </w:p>
    <w:p w:rsidR="006D0A57" w:rsidRPr="006718A1" w:rsidRDefault="006D0A57" w:rsidP="006718A1">
      <w:pPr>
        <w:shd w:val="clear" w:color="auto" w:fill="FFFFFF"/>
        <w:ind w:firstLine="0"/>
        <w:jc w:val="right"/>
        <w:rPr>
          <w:sz w:val="23"/>
          <w:szCs w:val="23"/>
        </w:rPr>
      </w:pPr>
      <w:r w:rsidRPr="006718A1">
        <w:rPr>
          <w:sz w:val="23"/>
          <w:szCs w:val="23"/>
        </w:rPr>
        <w:t>от _____________________________________</w:t>
      </w:r>
    </w:p>
    <w:p w:rsidR="006D0A57" w:rsidRPr="006718A1" w:rsidRDefault="006D0A57" w:rsidP="006718A1">
      <w:pPr>
        <w:shd w:val="clear" w:color="auto" w:fill="FFFFFF"/>
        <w:ind w:firstLine="0"/>
        <w:jc w:val="right"/>
        <w:rPr>
          <w:sz w:val="23"/>
          <w:szCs w:val="23"/>
        </w:rPr>
      </w:pPr>
      <w:proofErr w:type="gramStart"/>
      <w:r w:rsidRPr="006718A1">
        <w:rPr>
          <w:sz w:val="23"/>
          <w:szCs w:val="23"/>
        </w:rPr>
        <w:t>(полное наименование, ИНН,</w:t>
      </w:r>
      <w:proofErr w:type="gramEnd"/>
    </w:p>
    <w:p w:rsidR="006D0A57" w:rsidRPr="006718A1" w:rsidRDefault="006D0A57" w:rsidP="006718A1">
      <w:pPr>
        <w:shd w:val="clear" w:color="auto" w:fill="FFFFFF"/>
        <w:ind w:firstLine="0"/>
        <w:jc w:val="right"/>
        <w:rPr>
          <w:sz w:val="23"/>
          <w:szCs w:val="23"/>
        </w:rPr>
      </w:pPr>
      <w:proofErr w:type="gramStart"/>
      <w:r w:rsidRPr="006718A1">
        <w:rPr>
          <w:sz w:val="23"/>
          <w:szCs w:val="23"/>
        </w:rPr>
        <w:t>ОГРН юридического лица, ИП)</w:t>
      </w:r>
      <w:proofErr w:type="gramEnd"/>
    </w:p>
    <w:p w:rsidR="006D0A57" w:rsidRPr="006718A1" w:rsidRDefault="006D0A57" w:rsidP="006718A1">
      <w:pPr>
        <w:shd w:val="clear" w:color="auto" w:fill="FFFFFF"/>
        <w:ind w:firstLine="0"/>
        <w:jc w:val="right"/>
        <w:rPr>
          <w:sz w:val="23"/>
          <w:szCs w:val="23"/>
        </w:rPr>
      </w:pPr>
      <w:r w:rsidRPr="006718A1">
        <w:rPr>
          <w:sz w:val="23"/>
          <w:szCs w:val="23"/>
        </w:rPr>
        <w:t>от _________________________________________</w:t>
      </w:r>
    </w:p>
    <w:p w:rsidR="006D0A57" w:rsidRPr="006718A1" w:rsidRDefault="006D0A57" w:rsidP="006718A1">
      <w:pPr>
        <w:shd w:val="clear" w:color="auto" w:fill="FFFFFF"/>
        <w:ind w:firstLine="0"/>
        <w:jc w:val="right"/>
        <w:rPr>
          <w:sz w:val="23"/>
          <w:szCs w:val="23"/>
        </w:rPr>
      </w:pPr>
      <w:r w:rsidRPr="006718A1">
        <w:rPr>
          <w:sz w:val="23"/>
          <w:szCs w:val="23"/>
        </w:rPr>
        <w:t>_______________________________________</w:t>
      </w:r>
    </w:p>
    <w:p w:rsidR="006D0A57" w:rsidRPr="006718A1" w:rsidRDefault="006D0A57" w:rsidP="006718A1">
      <w:pPr>
        <w:shd w:val="clear" w:color="auto" w:fill="FFFFFF"/>
        <w:ind w:firstLine="0"/>
        <w:jc w:val="right"/>
        <w:rPr>
          <w:sz w:val="23"/>
          <w:szCs w:val="23"/>
        </w:rPr>
      </w:pPr>
      <w:proofErr w:type="gramStart"/>
      <w:r w:rsidRPr="006718A1">
        <w:rPr>
          <w:sz w:val="23"/>
          <w:szCs w:val="23"/>
        </w:rPr>
        <w:t>(контактный телефон, электронная почта,</w:t>
      </w:r>
      <w:proofErr w:type="gramEnd"/>
    </w:p>
    <w:p w:rsidR="006D0A57" w:rsidRPr="006718A1" w:rsidRDefault="006D0A57" w:rsidP="006718A1">
      <w:pPr>
        <w:shd w:val="clear" w:color="auto" w:fill="FFFFFF"/>
        <w:ind w:firstLine="0"/>
        <w:jc w:val="right"/>
        <w:rPr>
          <w:sz w:val="23"/>
          <w:szCs w:val="23"/>
        </w:rPr>
      </w:pPr>
      <w:r w:rsidRPr="006718A1">
        <w:rPr>
          <w:sz w:val="23"/>
          <w:szCs w:val="23"/>
        </w:rPr>
        <w:t>почтовый адрес)</w:t>
      </w:r>
    </w:p>
    <w:p w:rsidR="006D0A57" w:rsidRPr="006718A1" w:rsidRDefault="006D0A57" w:rsidP="006718A1">
      <w:pPr>
        <w:shd w:val="clear" w:color="auto" w:fill="FFFFFF"/>
        <w:ind w:firstLine="0"/>
        <w:jc w:val="right"/>
        <w:rPr>
          <w:sz w:val="23"/>
          <w:szCs w:val="23"/>
        </w:rPr>
      </w:pPr>
      <w:r w:rsidRPr="006718A1">
        <w:rPr>
          <w:sz w:val="23"/>
          <w:szCs w:val="23"/>
        </w:rPr>
        <w:t>___________________________________________</w:t>
      </w:r>
    </w:p>
    <w:p w:rsidR="006D0A57" w:rsidRPr="006718A1" w:rsidRDefault="006D0A57" w:rsidP="006718A1">
      <w:pPr>
        <w:shd w:val="clear" w:color="auto" w:fill="FFFFFF"/>
        <w:ind w:firstLine="0"/>
        <w:jc w:val="right"/>
        <w:rPr>
          <w:sz w:val="23"/>
          <w:szCs w:val="23"/>
        </w:rPr>
      </w:pPr>
      <w:r w:rsidRPr="006718A1">
        <w:rPr>
          <w:sz w:val="23"/>
          <w:szCs w:val="23"/>
        </w:rPr>
        <w:t>___________________________________________</w:t>
      </w:r>
    </w:p>
    <w:p w:rsidR="006D0A57" w:rsidRPr="006718A1" w:rsidRDefault="006D0A57" w:rsidP="006718A1">
      <w:pPr>
        <w:shd w:val="clear" w:color="auto" w:fill="FFFFFF"/>
        <w:ind w:firstLine="0"/>
        <w:jc w:val="right"/>
        <w:rPr>
          <w:sz w:val="23"/>
          <w:szCs w:val="23"/>
        </w:rPr>
      </w:pPr>
      <w:proofErr w:type="gramStart"/>
      <w:r w:rsidRPr="006718A1">
        <w:rPr>
          <w:sz w:val="23"/>
          <w:szCs w:val="23"/>
        </w:rPr>
        <w:t>(фамилия, имя, (при наличии) отчество, данные документа,</w:t>
      </w:r>
      <w:proofErr w:type="gramEnd"/>
    </w:p>
    <w:p w:rsidR="006D0A57" w:rsidRPr="006718A1" w:rsidRDefault="006D0A57" w:rsidP="006718A1">
      <w:pPr>
        <w:shd w:val="clear" w:color="auto" w:fill="FFFFFF"/>
        <w:ind w:firstLine="0"/>
        <w:jc w:val="right"/>
        <w:rPr>
          <w:sz w:val="23"/>
          <w:szCs w:val="23"/>
        </w:rPr>
      </w:pPr>
      <w:proofErr w:type="gramStart"/>
      <w:r w:rsidRPr="006718A1">
        <w:rPr>
          <w:sz w:val="23"/>
          <w:szCs w:val="23"/>
        </w:rPr>
        <w:t>удостоверяющего</w:t>
      </w:r>
      <w:proofErr w:type="gramEnd"/>
      <w:r w:rsidRPr="006718A1">
        <w:rPr>
          <w:sz w:val="23"/>
          <w:szCs w:val="23"/>
        </w:rPr>
        <w:t xml:space="preserve"> личность, контактный телефон,</w:t>
      </w:r>
    </w:p>
    <w:p w:rsidR="006D0A57" w:rsidRPr="006718A1" w:rsidRDefault="006D0A57" w:rsidP="006718A1">
      <w:pPr>
        <w:shd w:val="clear" w:color="auto" w:fill="FFFFFF"/>
        <w:ind w:firstLine="0"/>
        <w:jc w:val="right"/>
        <w:rPr>
          <w:sz w:val="23"/>
          <w:szCs w:val="23"/>
        </w:rPr>
      </w:pPr>
      <w:r w:rsidRPr="006718A1">
        <w:rPr>
          <w:sz w:val="23"/>
          <w:szCs w:val="23"/>
        </w:rPr>
        <w:t>адрес электронной почты, адрес регистрации, адрес</w:t>
      </w:r>
    </w:p>
    <w:p w:rsidR="006D0A57" w:rsidRPr="006718A1" w:rsidRDefault="006D0A57" w:rsidP="006718A1">
      <w:pPr>
        <w:shd w:val="clear" w:color="auto" w:fill="FFFFFF"/>
        <w:ind w:firstLine="0"/>
        <w:jc w:val="right"/>
        <w:rPr>
          <w:sz w:val="23"/>
          <w:szCs w:val="23"/>
        </w:rPr>
      </w:pPr>
      <w:r w:rsidRPr="006718A1">
        <w:rPr>
          <w:sz w:val="23"/>
          <w:szCs w:val="23"/>
        </w:rPr>
        <w:t>фактического проживания уполномоченного лица)</w:t>
      </w:r>
    </w:p>
    <w:p w:rsidR="006D0A57" w:rsidRPr="006718A1" w:rsidRDefault="006D0A57" w:rsidP="006718A1">
      <w:pPr>
        <w:shd w:val="clear" w:color="auto" w:fill="FFFFFF"/>
        <w:ind w:firstLine="0"/>
        <w:jc w:val="right"/>
        <w:rPr>
          <w:sz w:val="23"/>
          <w:szCs w:val="23"/>
        </w:rPr>
      </w:pPr>
      <w:r w:rsidRPr="006718A1">
        <w:rPr>
          <w:sz w:val="23"/>
          <w:szCs w:val="23"/>
        </w:rPr>
        <w:t>___________________________________________</w:t>
      </w:r>
    </w:p>
    <w:p w:rsidR="006D0A57" w:rsidRPr="006718A1" w:rsidRDefault="006D0A57" w:rsidP="006718A1">
      <w:pPr>
        <w:shd w:val="clear" w:color="auto" w:fill="FFFFFF"/>
        <w:ind w:firstLine="0"/>
        <w:jc w:val="right"/>
        <w:rPr>
          <w:sz w:val="23"/>
          <w:szCs w:val="23"/>
        </w:rPr>
      </w:pPr>
      <w:r w:rsidRPr="006718A1">
        <w:rPr>
          <w:sz w:val="23"/>
          <w:szCs w:val="23"/>
        </w:rPr>
        <w:t>(данные представителя заявителя)</w:t>
      </w:r>
    </w:p>
    <w:p w:rsidR="006D0A57" w:rsidRPr="006718A1" w:rsidRDefault="006D0A57" w:rsidP="006718A1">
      <w:pPr>
        <w:shd w:val="clear" w:color="auto" w:fill="FFFFFF"/>
        <w:ind w:firstLine="0"/>
        <w:jc w:val="center"/>
        <w:rPr>
          <w:sz w:val="23"/>
          <w:szCs w:val="23"/>
        </w:rPr>
      </w:pPr>
      <w:r w:rsidRPr="006718A1">
        <w:rPr>
          <w:sz w:val="23"/>
          <w:szCs w:val="23"/>
        </w:rPr>
        <w:t>Заявление</w:t>
      </w:r>
      <w:r w:rsidRPr="006718A1">
        <w:rPr>
          <w:sz w:val="23"/>
          <w:szCs w:val="23"/>
        </w:rPr>
        <w:br/>
        <w:t>о предоставлении земельного участка</w:t>
      </w:r>
    </w:p>
    <w:p w:rsidR="006D0A57" w:rsidRPr="006718A1" w:rsidRDefault="006D0A57" w:rsidP="00D77B36">
      <w:pPr>
        <w:shd w:val="clear" w:color="auto" w:fill="FFFFFF"/>
        <w:ind w:firstLine="0"/>
        <w:rPr>
          <w:sz w:val="23"/>
          <w:szCs w:val="23"/>
        </w:rPr>
      </w:pPr>
      <w:r w:rsidRPr="006718A1">
        <w:rPr>
          <w:sz w:val="23"/>
          <w:szCs w:val="23"/>
        </w:rPr>
        <w:t xml:space="preserve">Прошу предоставить земельный участок с кадастровым номером _____________ </w:t>
      </w:r>
      <w:proofErr w:type="gramStart"/>
      <w:r w:rsidRPr="006718A1">
        <w:rPr>
          <w:sz w:val="23"/>
          <w:szCs w:val="23"/>
        </w:rPr>
        <w:t>в</w:t>
      </w:r>
      <w:proofErr w:type="gramEnd"/>
    </w:p>
    <w:p w:rsidR="006D0A57" w:rsidRPr="006718A1" w:rsidRDefault="006D0A57" w:rsidP="00D77B36">
      <w:pPr>
        <w:shd w:val="clear" w:color="auto" w:fill="FFFFFF"/>
        <w:ind w:firstLine="0"/>
        <w:rPr>
          <w:sz w:val="23"/>
          <w:szCs w:val="23"/>
        </w:rPr>
      </w:pPr>
      <w:r w:rsidRPr="006718A1">
        <w:rPr>
          <w:sz w:val="23"/>
          <w:szCs w:val="23"/>
        </w:rPr>
        <w:t>__________________________________________________________________________________ </w:t>
      </w:r>
      <w:hyperlink r:id="rId9" w:anchor="/document/406171405/entry/1111" w:history="1">
        <w:r w:rsidRPr="006718A1">
          <w:rPr>
            <w:sz w:val="23"/>
            <w:szCs w:val="23"/>
            <w:vertAlign w:val="superscript"/>
          </w:rPr>
          <w:t>1</w:t>
        </w:r>
      </w:hyperlink>
      <w:r w:rsidRPr="006718A1">
        <w:rPr>
          <w:sz w:val="23"/>
          <w:szCs w:val="23"/>
        </w:rPr>
        <w:t>.</w:t>
      </w:r>
    </w:p>
    <w:p w:rsidR="006D0A57" w:rsidRPr="006718A1" w:rsidRDefault="006D0A57" w:rsidP="00D77B36">
      <w:pPr>
        <w:shd w:val="clear" w:color="auto" w:fill="FFFFFF"/>
        <w:ind w:firstLine="0"/>
        <w:rPr>
          <w:sz w:val="23"/>
          <w:szCs w:val="23"/>
        </w:rPr>
      </w:pPr>
      <w:r w:rsidRPr="006718A1">
        <w:rPr>
          <w:sz w:val="23"/>
          <w:szCs w:val="23"/>
        </w:rPr>
        <w:t>Основание предоставления земельного участка:</w:t>
      </w:r>
    </w:p>
    <w:p w:rsidR="006D0A57" w:rsidRPr="006718A1" w:rsidRDefault="006D0A57" w:rsidP="00D77B36">
      <w:pPr>
        <w:shd w:val="clear" w:color="auto" w:fill="FFFFFF"/>
        <w:ind w:firstLine="0"/>
        <w:rPr>
          <w:sz w:val="23"/>
          <w:szCs w:val="23"/>
        </w:rPr>
      </w:pPr>
      <w:r w:rsidRPr="006718A1">
        <w:rPr>
          <w:sz w:val="23"/>
          <w:szCs w:val="23"/>
        </w:rPr>
        <w:t>_______________________________________________________ </w:t>
      </w:r>
      <w:hyperlink r:id="rId10" w:anchor="/document/406171405/entry/2222" w:history="1">
        <w:r w:rsidRPr="006718A1">
          <w:rPr>
            <w:sz w:val="23"/>
            <w:szCs w:val="23"/>
            <w:vertAlign w:val="superscript"/>
          </w:rPr>
          <w:t>2</w:t>
        </w:r>
      </w:hyperlink>
      <w:r w:rsidRPr="006718A1">
        <w:rPr>
          <w:sz w:val="23"/>
          <w:szCs w:val="23"/>
        </w:rPr>
        <w:t>.</w:t>
      </w:r>
    </w:p>
    <w:p w:rsidR="006D0A57" w:rsidRPr="006718A1" w:rsidRDefault="006D0A57" w:rsidP="00D77B36">
      <w:pPr>
        <w:shd w:val="clear" w:color="auto" w:fill="FFFFFF"/>
        <w:ind w:firstLine="0"/>
        <w:rPr>
          <w:sz w:val="23"/>
          <w:szCs w:val="23"/>
        </w:rPr>
      </w:pPr>
      <w:r w:rsidRPr="006718A1">
        <w:rPr>
          <w:sz w:val="23"/>
          <w:szCs w:val="23"/>
        </w:rPr>
        <w:t>Цель использования земельного участка ______________________________________________________.</w:t>
      </w:r>
    </w:p>
    <w:p w:rsidR="006D0A57" w:rsidRPr="006718A1" w:rsidRDefault="006D0A57" w:rsidP="00D77B36">
      <w:pPr>
        <w:shd w:val="clear" w:color="auto" w:fill="FFFFFF"/>
        <w:ind w:firstLine="0"/>
        <w:rPr>
          <w:sz w:val="23"/>
          <w:szCs w:val="23"/>
        </w:rPr>
      </w:pPr>
      <w:r w:rsidRPr="006718A1">
        <w:rPr>
          <w:sz w:val="23"/>
          <w:szCs w:val="23"/>
        </w:rPr>
        <w:t>Реквизиты решения об изъятии земельного участка для государственных или муниципальных нужд</w:t>
      </w:r>
    </w:p>
    <w:p w:rsidR="006D0A57" w:rsidRPr="006718A1" w:rsidRDefault="006D0A57" w:rsidP="00D77B36">
      <w:pPr>
        <w:shd w:val="clear" w:color="auto" w:fill="FFFFFF"/>
        <w:ind w:firstLine="0"/>
        <w:rPr>
          <w:sz w:val="23"/>
          <w:szCs w:val="23"/>
        </w:rPr>
      </w:pPr>
      <w:r w:rsidRPr="006718A1">
        <w:rPr>
          <w:sz w:val="23"/>
          <w:szCs w:val="23"/>
        </w:rPr>
        <w:t>___________________________________________________________________________________ </w:t>
      </w:r>
      <w:hyperlink r:id="rId11" w:anchor="/document/406171405/entry/33333" w:history="1">
        <w:r w:rsidRPr="006718A1">
          <w:rPr>
            <w:sz w:val="23"/>
            <w:szCs w:val="23"/>
            <w:vertAlign w:val="superscript"/>
          </w:rPr>
          <w:t>3</w:t>
        </w:r>
      </w:hyperlink>
      <w:r w:rsidRPr="006718A1">
        <w:rPr>
          <w:sz w:val="23"/>
          <w:szCs w:val="23"/>
        </w:rPr>
        <w:t>.</w:t>
      </w:r>
    </w:p>
    <w:p w:rsidR="006D0A57" w:rsidRPr="006718A1" w:rsidRDefault="006D0A57" w:rsidP="00D77B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hAnsi="Courier New" w:cs="Courier New"/>
          <w:sz w:val="23"/>
          <w:szCs w:val="23"/>
        </w:rPr>
      </w:pPr>
      <w:r w:rsidRPr="006718A1">
        <w:rPr>
          <w:rFonts w:ascii="Courier New" w:hAnsi="Courier New" w:cs="Courier New"/>
          <w:sz w:val="23"/>
          <w:szCs w:val="23"/>
        </w:rPr>
        <w:t>──────────────────────────────</w:t>
      </w:r>
    </w:p>
    <w:p w:rsidR="006D0A57" w:rsidRPr="006718A1" w:rsidRDefault="006D0A57" w:rsidP="00D77B36">
      <w:pPr>
        <w:shd w:val="clear" w:color="auto" w:fill="FFFFFF"/>
        <w:spacing w:before="100" w:beforeAutospacing="1" w:after="100" w:afterAutospacing="1"/>
        <w:ind w:firstLine="0"/>
        <w:rPr>
          <w:sz w:val="23"/>
          <w:szCs w:val="23"/>
        </w:rPr>
      </w:pPr>
      <w:r w:rsidRPr="006718A1">
        <w:rPr>
          <w:sz w:val="23"/>
          <w:szCs w:val="23"/>
          <w:vertAlign w:val="superscript"/>
        </w:rPr>
        <w:t>1</w:t>
      </w:r>
      <w:proofErr w:type="gramStart"/>
      <w:r w:rsidRPr="006718A1">
        <w:rPr>
          <w:sz w:val="23"/>
          <w:szCs w:val="23"/>
        </w:rPr>
        <w:t> У</w:t>
      </w:r>
      <w:proofErr w:type="gramEnd"/>
      <w:r w:rsidRPr="006718A1">
        <w:rPr>
          <w:sz w:val="23"/>
          <w:szCs w:val="23"/>
        </w:rPr>
        <w:t>казывается вид права, на котором заявитель желает приобрести земельный участок, если предоставление</w:t>
      </w:r>
      <w:r w:rsidRPr="006718A1">
        <w:rPr>
          <w:sz w:val="20"/>
          <w:szCs w:val="20"/>
        </w:rPr>
        <w:t xml:space="preserve">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w:t>
      </w:r>
      <w:proofErr w:type="gramStart"/>
      <w:r w:rsidRPr="006718A1">
        <w:rPr>
          <w:sz w:val="20"/>
          <w:szCs w:val="20"/>
        </w:rPr>
        <w:t>случае</w:t>
      </w:r>
      <w:proofErr w:type="gramEnd"/>
      <w:r w:rsidRPr="006718A1">
        <w:rPr>
          <w:sz w:val="20"/>
          <w:szCs w:val="20"/>
        </w:rPr>
        <w:t>,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w:t>
      </w:r>
      <w:hyperlink r:id="rId12" w:anchor="/document/12124624/entry/3988" w:history="1">
        <w:r w:rsidRPr="006718A1">
          <w:rPr>
            <w:sz w:val="20"/>
            <w:szCs w:val="20"/>
          </w:rPr>
          <w:t>пунктами 8</w:t>
        </w:r>
      </w:hyperlink>
      <w:r w:rsidRPr="006718A1">
        <w:rPr>
          <w:sz w:val="20"/>
          <w:szCs w:val="20"/>
        </w:rPr>
        <w:t>, </w:t>
      </w:r>
      <w:hyperlink r:id="rId13" w:anchor="/document/12124624/entry/3989" w:history="1">
        <w:r w:rsidRPr="006718A1">
          <w:rPr>
            <w:sz w:val="20"/>
            <w:szCs w:val="20"/>
          </w:rPr>
          <w:t>9 статьи 39.8</w:t>
        </w:r>
      </w:hyperlink>
      <w:r w:rsidRPr="006718A1">
        <w:rPr>
          <w:sz w:val="20"/>
          <w:szCs w:val="20"/>
        </w:rPr>
        <w:t>, </w:t>
      </w:r>
      <w:hyperlink r:id="rId14" w:anchor="/document/12124624/entry/39102" w:history="1">
        <w:r w:rsidRPr="006718A1">
          <w:rPr>
            <w:sz w:val="20"/>
            <w:szCs w:val="20"/>
          </w:rPr>
          <w:t>пунктом 2 статьи 39.10</w:t>
        </w:r>
      </w:hyperlink>
      <w:r w:rsidRPr="006718A1">
        <w:rPr>
          <w:sz w:val="20"/>
          <w:szCs w:val="20"/>
        </w:rPr>
        <w:t> Земельного кодекса Российской Федерации</w:t>
      </w:r>
    </w:p>
    <w:p w:rsidR="006D0A57" w:rsidRPr="006718A1" w:rsidRDefault="006D0A57" w:rsidP="00D77B36">
      <w:pPr>
        <w:shd w:val="clear" w:color="auto" w:fill="FFFFFF"/>
        <w:spacing w:before="100" w:beforeAutospacing="1" w:after="100" w:afterAutospacing="1"/>
        <w:ind w:firstLine="0"/>
        <w:rPr>
          <w:sz w:val="23"/>
          <w:szCs w:val="23"/>
        </w:rPr>
      </w:pPr>
      <w:r w:rsidRPr="006718A1">
        <w:rPr>
          <w:sz w:val="16"/>
          <w:szCs w:val="16"/>
          <w:vertAlign w:val="superscript"/>
        </w:rPr>
        <w:t>2</w:t>
      </w:r>
      <w:proofErr w:type="gramStart"/>
      <w:r w:rsidRPr="006718A1">
        <w:rPr>
          <w:sz w:val="23"/>
          <w:szCs w:val="23"/>
        </w:rPr>
        <w:t> </w:t>
      </w:r>
      <w:r w:rsidRPr="006718A1">
        <w:rPr>
          <w:sz w:val="20"/>
          <w:szCs w:val="20"/>
        </w:rPr>
        <w:t>У</w:t>
      </w:r>
      <w:proofErr w:type="gramEnd"/>
      <w:r w:rsidRPr="006718A1">
        <w:rPr>
          <w:sz w:val="20"/>
          <w:szCs w:val="20"/>
        </w:rPr>
        <w:t>казывается основание предоставления земельного участка без проведения торгов из числа предусмотренных </w:t>
      </w:r>
      <w:hyperlink r:id="rId15" w:anchor="/document/12124624/entry/3932" w:history="1">
        <w:r w:rsidRPr="006718A1">
          <w:rPr>
            <w:sz w:val="20"/>
            <w:szCs w:val="20"/>
          </w:rPr>
          <w:t>пунктом 2 статьи 39.3</w:t>
        </w:r>
      </w:hyperlink>
      <w:r w:rsidRPr="006718A1">
        <w:rPr>
          <w:sz w:val="20"/>
          <w:szCs w:val="20"/>
        </w:rPr>
        <w:t>, </w:t>
      </w:r>
      <w:hyperlink r:id="rId16" w:anchor="/document/12124624/entry/395" w:history="1">
        <w:r w:rsidRPr="006718A1">
          <w:rPr>
            <w:sz w:val="20"/>
            <w:szCs w:val="20"/>
          </w:rPr>
          <w:t>статьей 39.5</w:t>
        </w:r>
      </w:hyperlink>
      <w:r w:rsidRPr="006718A1">
        <w:rPr>
          <w:sz w:val="20"/>
          <w:szCs w:val="20"/>
        </w:rPr>
        <w:t>, </w:t>
      </w:r>
      <w:hyperlink r:id="rId17" w:anchor="/document/12124624/entry/3962" w:history="1">
        <w:r w:rsidRPr="006718A1">
          <w:rPr>
            <w:sz w:val="20"/>
            <w:szCs w:val="20"/>
          </w:rPr>
          <w:t>пунктом 2 статьи 39.6</w:t>
        </w:r>
      </w:hyperlink>
      <w:r w:rsidRPr="006718A1">
        <w:rPr>
          <w:sz w:val="20"/>
          <w:szCs w:val="20"/>
        </w:rPr>
        <w:t> или </w:t>
      </w:r>
      <w:hyperlink r:id="rId18" w:anchor="/document/12124624/entry/39102" w:history="1">
        <w:r w:rsidRPr="006718A1">
          <w:rPr>
            <w:sz w:val="20"/>
            <w:szCs w:val="20"/>
          </w:rPr>
          <w:t>пунктом 2 статьи 39.10</w:t>
        </w:r>
      </w:hyperlink>
      <w:r w:rsidRPr="006718A1">
        <w:rPr>
          <w:sz w:val="20"/>
          <w:szCs w:val="20"/>
        </w:rPr>
        <w:t> Земельного кодекса Российской Федерации оснований</w:t>
      </w:r>
    </w:p>
    <w:p w:rsidR="006D0A57" w:rsidRPr="006718A1" w:rsidRDefault="006D0A57" w:rsidP="00D77B36">
      <w:pPr>
        <w:shd w:val="clear" w:color="auto" w:fill="FFFFFF"/>
        <w:ind w:firstLine="0"/>
        <w:jc w:val="left"/>
        <w:rPr>
          <w:sz w:val="23"/>
          <w:szCs w:val="23"/>
        </w:rPr>
      </w:pPr>
      <w:r w:rsidRPr="006718A1">
        <w:rPr>
          <w:sz w:val="16"/>
          <w:szCs w:val="16"/>
          <w:vertAlign w:val="superscript"/>
        </w:rPr>
        <w:t>3</w:t>
      </w:r>
      <w:proofErr w:type="gramStart"/>
      <w:r w:rsidRPr="006718A1">
        <w:rPr>
          <w:sz w:val="23"/>
          <w:szCs w:val="23"/>
        </w:rPr>
        <w:t> </w:t>
      </w:r>
      <w:r w:rsidRPr="006718A1">
        <w:rPr>
          <w:sz w:val="20"/>
          <w:szCs w:val="20"/>
        </w:rPr>
        <w:t>У</w:t>
      </w:r>
      <w:proofErr w:type="gramEnd"/>
      <w:r w:rsidRPr="006718A1">
        <w:rPr>
          <w:sz w:val="20"/>
          <w:szCs w:val="20"/>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6D0A57" w:rsidRPr="006718A1" w:rsidRDefault="006D0A57" w:rsidP="00D77B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6718A1">
        <w:rPr>
          <w:rFonts w:ascii="Courier New" w:hAnsi="Courier New" w:cs="Courier New"/>
          <w:sz w:val="20"/>
          <w:szCs w:val="20"/>
        </w:rPr>
        <w:t>──────────────────────────────</w:t>
      </w:r>
    </w:p>
    <w:p w:rsidR="006D0A57" w:rsidRPr="006718A1" w:rsidRDefault="006D0A57" w:rsidP="00D77B36">
      <w:pPr>
        <w:shd w:val="clear" w:color="auto" w:fill="FFFFFF"/>
        <w:ind w:firstLine="0"/>
        <w:jc w:val="left"/>
        <w:rPr>
          <w:sz w:val="23"/>
          <w:szCs w:val="23"/>
        </w:rPr>
      </w:pPr>
      <w:r w:rsidRPr="006718A1">
        <w:rPr>
          <w:sz w:val="23"/>
          <w:szCs w:val="23"/>
        </w:rPr>
        <w:t>Реквизиты решения об утверждении документа территориального планирования и (или) проекта планировки территории</w:t>
      </w:r>
    </w:p>
    <w:p w:rsidR="006D0A57" w:rsidRPr="006718A1" w:rsidRDefault="006D0A57" w:rsidP="00D77B36">
      <w:pPr>
        <w:shd w:val="clear" w:color="auto" w:fill="FFFFFF"/>
        <w:ind w:firstLine="0"/>
        <w:jc w:val="left"/>
        <w:rPr>
          <w:sz w:val="23"/>
          <w:szCs w:val="23"/>
        </w:rPr>
      </w:pPr>
      <w:r w:rsidRPr="006718A1">
        <w:rPr>
          <w:sz w:val="23"/>
          <w:szCs w:val="23"/>
        </w:rPr>
        <w:t>____________________________________________________________________________ </w:t>
      </w:r>
      <w:hyperlink r:id="rId19" w:anchor="/document/406171405/entry/4444" w:history="1">
        <w:r w:rsidRPr="006718A1">
          <w:rPr>
            <w:sz w:val="23"/>
            <w:szCs w:val="23"/>
            <w:vertAlign w:val="superscript"/>
          </w:rPr>
          <w:t>4</w:t>
        </w:r>
      </w:hyperlink>
      <w:r w:rsidRPr="006718A1">
        <w:rPr>
          <w:sz w:val="23"/>
          <w:szCs w:val="23"/>
        </w:rPr>
        <w:t>.</w:t>
      </w:r>
    </w:p>
    <w:p w:rsidR="006D0A57" w:rsidRPr="006718A1" w:rsidRDefault="006D0A57" w:rsidP="00D77B36">
      <w:pPr>
        <w:shd w:val="clear" w:color="auto" w:fill="FFFFFF"/>
        <w:ind w:firstLine="0"/>
        <w:jc w:val="left"/>
        <w:rPr>
          <w:sz w:val="23"/>
          <w:szCs w:val="23"/>
        </w:rPr>
      </w:pPr>
      <w:r w:rsidRPr="006718A1">
        <w:rPr>
          <w:sz w:val="23"/>
          <w:szCs w:val="23"/>
        </w:rPr>
        <w:t>Реквизиты решения о предварительном согласовании предоставления земельного участка</w:t>
      </w:r>
    </w:p>
    <w:p w:rsidR="006D0A57" w:rsidRPr="006718A1" w:rsidRDefault="006D0A57" w:rsidP="00D77B36">
      <w:pPr>
        <w:shd w:val="clear" w:color="auto" w:fill="FFFFFF"/>
        <w:ind w:firstLine="0"/>
        <w:jc w:val="left"/>
        <w:rPr>
          <w:sz w:val="23"/>
          <w:szCs w:val="23"/>
        </w:rPr>
      </w:pPr>
      <w:r w:rsidRPr="006718A1">
        <w:rPr>
          <w:sz w:val="23"/>
          <w:szCs w:val="23"/>
        </w:rPr>
        <w:lastRenderedPageBreak/>
        <w:t>___________________________________________________________________________________ </w:t>
      </w:r>
      <w:hyperlink r:id="rId20" w:anchor="/document/406171405/entry/5555" w:history="1">
        <w:r w:rsidRPr="006718A1">
          <w:rPr>
            <w:sz w:val="23"/>
            <w:szCs w:val="23"/>
            <w:vertAlign w:val="superscript"/>
          </w:rPr>
          <w:t>5</w:t>
        </w:r>
      </w:hyperlink>
      <w:r w:rsidRPr="006718A1">
        <w:rPr>
          <w:sz w:val="23"/>
          <w:szCs w:val="23"/>
        </w:rPr>
        <w:t>.</w:t>
      </w:r>
    </w:p>
    <w:p w:rsidR="006D0A57" w:rsidRPr="006718A1" w:rsidRDefault="006D0A57" w:rsidP="00D77B36">
      <w:pPr>
        <w:shd w:val="clear" w:color="auto" w:fill="FFFFFF"/>
        <w:ind w:firstLine="0"/>
        <w:jc w:val="left"/>
        <w:rPr>
          <w:sz w:val="23"/>
          <w:szCs w:val="23"/>
        </w:rPr>
      </w:pPr>
      <w:r w:rsidRPr="006718A1">
        <w:rPr>
          <w:sz w:val="23"/>
          <w:szCs w:val="23"/>
        </w:rPr>
        <w:t>Приложение:</w:t>
      </w:r>
    </w:p>
    <w:p w:rsidR="006D0A57" w:rsidRPr="006718A1" w:rsidRDefault="006D0A57" w:rsidP="00D77B36">
      <w:pPr>
        <w:shd w:val="clear" w:color="auto" w:fill="FFFFFF"/>
        <w:ind w:firstLine="0"/>
        <w:jc w:val="left"/>
        <w:rPr>
          <w:sz w:val="23"/>
          <w:szCs w:val="23"/>
        </w:rPr>
      </w:pPr>
      <w:r w:rsidRPr="006718A1">
        <w:rPr>
          <w:sz w:val="23"/>
          <w:szCs w:val="23"/>
        </w:rPr>
        <w:t>Результат предоставления услуги прошу:</w:t>
      </w:r>
    </w:p>
    <w:tbl>
      <w:tblPr>
        <w:tblW w:w="9229" w:type="dxa"/>
        <w:tblCellMar>
          <w:top w:w="15" w:type="dxa"/>
          <w:left w:w="15" w:type="dxa"/>
          <w:bottom w:w="15" w:type="dxa"/>
          <w:right w:w="15" w:type="dxa"/>
        </w:tblCellMar>
        <w:tblLook w:val="04A0" w:firstRow="1" w:lastRow="0" w:firstColumn="1" w:lastColumn="0" w:noHBand="0" w:noVBand="1"/>
      </w:tblPr>
      <w:tblGrid>
        <w:gridCol w:w="7245"/>
        <w:gridCol w:w="1984"/>
      </w:tblGrid>
      <w:tr w:rsidR="006718A1" w:rsidRPr="006718A1" w:rsidTr="00D77B36">
        <w:tc>
          <w:tcPr>
            <w:tcW w:w="7245" w:type="dxa"/>
            <w:tcBorders>
              <w:top w:val="single" w:sz="6" w:space="0" w:color="000000"/>
              <w:left w:val="single" w:sz="6" w:space="0" w:color="000000"/>
              <w:bottom w:val="single" w:sz="6" w:space="0" w:color="000000"/>
              <w:right w:val="single" w:sz="6" w:space="0" w:color="000000"/>
            </w:tcBorders>
            <w:hideMark/>
          </w:tcPr>
          <w:p w:rsidR="006D0A57" w:rsidRPr="006718A1" w:rsidRDefault="006D0A57" w:rsidP="00D77B36">
            <w:pPr>
              <w:ind w:firstLine="0"/>
              <w:jc w:val="left"/>
              <w:rPr>
                <w:sz w:val="23"/>
                <w:szCs w:val="23"/>
              </w:rPr>
            </w:pPr>
            <w:r w:rsidRPr="006718A1">
              <w:rPr>
                <w:sz w:val="23"/>
                <w:szCs w:val="23"/>
              </w:rPr>
              <w:t>направить в форме электронного документа в Личный кабинет на </w:t>
            </w:r>
            <w:hyperlink r:id="rId21" w:tgtFrame="_blank" w:history="1">
              <w:r w:rsidRPr="006718A1">
                <w:rPr>
                  <w:sz w:val="23"/>
                  <w:szCs w:val="23"/>
                </w:rPr>
                <w:t>Едином портале</w:t>
              </w:r>
            </w:hyperlink>
            <w:r w:rsidRPr="006718A1">
              <w:rPr>
                <w:sz w:val="23"/>
                <w:szCs w:val="23"/>
              </w:rPr>
              <w:t> государственных и муниципальных услуг/</w:t>
            </w:r>
            <w:hyperlink r:id="rId22" w:tgtFrame="_blank" w:history="1">
              <w:r w:rsidRPr="006718A1">
                <w:rPr>
                  <w:sz w:val="23"/>
                  <w:szCs w:val="23"/>
                </w:rPr>
                <w:t>РПГУ</w:t>
              </w:r>
            </w:hyperlink>
          </w:p>
        </w:tc>
        <w:tc>
          <w:tcPr>
            <w:tcW w:w="1984" w:type="dxa"/>
            <w:tcBorders>
              <w:top w:val="single" w:sz="6" w:space="0" w:color="000000"/>
              <w:left w:val="single" w:sz="6" w:space="0" w:color="000000"/>
              <w:bottom w:val="single" w:sz="6" w:space="0" w:color="000000"/>
              <w:right w:val="single" w:sz="6" w:space="0" w:color="000000"/>
            </w:tcBorders>
            <w:hideMark/>
          </w:tcPr>
          <w:p w:rsidR="006D0A57" w:rsidRPr="006718A1" w:rsidRDefault="006D0A57" w:rsidP="00D77B36">
            <w:pPr>
              <w:ind w:firstLine="0"/>
              <w:jc w:val="left"/>
              <w:rPr>
                <w:sz w:val="23"/>
                <w:szCs w:val="23"/>
              </w:rPr>
            </w:pPr>
            <w:r w:rsidRPr="006718A1">
              <w:rPr>
                <w:sz w:val="23"/>
                <w:szCs w:val="23"/>
              </w:rPr>
              <w:t> </w:t>
            </w:r>
          </w:p>
        </w:tc>
      </w:tr>
      <w:tr w:rsidR="006718A1" w:rsidRPr="006718A1" w:rsidTr="00D77B36">
        <w:tc>
          <w:tcPr>
            <w:tcW w:w="7245" w:type="dxa"/>
            <w:tcBorders>
              <w:top w:val="single" w:sz="6" w:space="0" w:color="000000"/>
              <w:left w:val="single" w:sz="6" w:space="0" w:color="000000"/>
              <w:bottom w:val="single" w:sz="6" w:space="0" w:color="000000"/>
              <w:right w:val="single" w:sz="6" w:space="0" w:color="000000"/>
            </w:tcBorders>
            <w:hideMark/>
          </w:tcPr>
          <w:p w:rsidR="006D0A57" w:rsidRPr="006718A1" w:rsidRDefault="006D0A57" w:rsidP="00D77B36">
            <w:pPr>
              <w:ind w:firstLine="0"/>
              <w:jc w:val="left"/>
              <w:rPr>
                <w:sz w:val="23"/>
                <w:szCs w:val="23"/>
              </w:rPr>
            </w:pPr>
            <w:r w:rsidRPr="006718A1">
              <w:rPr>
                <w:sz w:val="23"/>
                <w:szCs w:val="23"/>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________________________________________</w:t>
            </w:r>
          </w:p>
        </w:tc>
        <w:tc>
          <w:tcPr>
            <w:tcW w:w="1984" w:type="dxa"/>
            <w:tcBorders>
              <w:top w:val="single" w:sz="6" w:space="0" w:color="000000"/>
              <w:left w:val="single" w:sz="6" w:space="0" w:color="000000"/>
              <w:bottom w:val="single" w:sz="6" w:space="0" w:color="000000"/>
              <w:right w:val="single" w:sz="6" w:space="0" w:color="000000"/>
            </w:tcBorders>
            <w:hideMark/>
          </w:tcPr>
          <w:p w:rsidR="006D0A57" w:rsidRPr="006718A1" w:rsidRDefault="006D0A57" w:rsidP="00D77B36">
            <w:pPr>
              <w:ind w:firstLine="0"/>
              <w:jc w:val="left"/>
              <w:rPr>
                <w:sz w:val="23"/>
                <w:szCs w:val="23"/>
              </w:rPr>
            </w:pPr>
            <w:r w:rsidRPr="006718A1">
              <w:rPr>
                <w:sz w:val="23"/>
                <w:szCs w:val="23"/>
              </w:rPr>
              <w:t> </w:t>
            </w:r>
          </w:p>
        </w:tc>
      </w:tr>
      <w:tr w:rsidR="006718A1" w:rsidRPr="006718A1" w:rsidTr="00D77B36">
        <w:tc>
          <w:tcPr>
            <w:tcW w:w="7245" w:type="dxa"/>
            <w:tcBorders>
              <w:top w:val="single" w:sz="6" w:space="0" w:color="000000"/>
              <w:left w:val="single" w:sz="6" w:space="0" w:color="000000"/>
              <w:bottom w:val="single" w:sz="6" w:space="0" w:color="000000"/>
              <w:right w:val="single" w:sz="6" w:space="0" w:color="000000"/>
            </w:tcBorders>
            <w:hideMark/>
          </w:tcPr>
          <w:p w:rsidR="006D0A57" w:rsidRPr="006718A1" w:rsidRDefault="006D0A57" w:rsidP="00D77B36">
            <w:pPr>
              <w:ind w:firstLine="0"/>
              <w:jc w:val="left"/>
              <w:rPr>
                <w:sz w:val="23"/>
                <w:szCs w:val="23"/>
              </w:rPr>
            </w:pPr>
            <w:r w:rsidRPr="006718A1">
              <w:rPr>
                <w:sz w:val="23"/>
                <w:szCs w:val="23"/>
              </w:rPr>
              <w:t>направить на бумажном носителе на почтовый адрес:</w:t>
            </w:r>
          </w:p>
          <w:p w:rsidR="006D0A57" w:rsidRPr="006718A1" w:rsidRDefault="006D0A57" w:rsidP="00D77B36">
            <w:pPr>
              <w:ind w:firstLine="0"/>
              <w:jc w:val="left"/>
              <w:rPr>
                <w:sz w:val="23"/>
                <w:szCs w:val="23"/>
              </w:rPr>
            </w:pPr>
            <w:r w:rsidRPr="006718A1">
              <w:rPr>
                <w:sz w:val="23"/>
                <w:szCs w:val="23"/>
              </w:rPr>
              <w:t>____________________________________________________________</w:t>
            </w:r>
          </w:p>
        </w:tc>
        <w:tc>
          <w:tcPr>
            <w:tcW w:w="1984" w:type="dxa"/>
            <w:tcBorders>
              <w:top w:val="single" w:sz="6" w:space="0" w:color="000000"/>
              <w:left w:val="single" w:sz="6" w:space="0" w:color="000000"/>
              <w:bottom w:val="single" w:sz="6" w:space="0" w:color="000000"/>
              <w:right w:val="single" w:sz="6" w:space="0" w:color="000000"/>
            </w:tcBorders>
            <w:hideMark/>
          </w:tcPr>
          <w:p w:rsidR="006D0A57" w:rsidRPr="006718A1" w:rsidRDefault="006D0A57" w:rsidP="00D77B36">
            <w:pPr>
              <w:ind w:firstLine="0"/>
              <w:jc w:val="left"/>
              <w:rPr>
                <w:sz w:val="23"/>
                <w:szCs w:val="23"/>
              </w:rPr>
            </w:pPr>
            <w:r w:rsidRPr="006718A1">
              <w:rPr>
                <w:sz w:val="23"/>
                <w:szCs w:val="23"/>
              </w:rPr>
              <w:t> </w:t>
            </w:r>
          </w:p>
        </w:tc>
      </w:tr>
      <w:tr w:rsidR="006718A1" w:rsidRPr="006718A1" w:rsidTr="00D77B36">
        <w:tc>
          <w:tcPr>
            <w:tcW w:w="7245" w:type="dxa"/>
            <w:tcBorders>
              <w:top w:val="single" w:sz="6" w:space="0" w:color="000000"/>
              <w:left w:val="single" w:sz="6" w:space="0" w:color="000000"/>
              <w:bottom w:val="single" w:sz="6" w:space="0" w:color="000000"/>
              <w:right w:val="single" w:sz="6" w:space="0" w:color="000000"/>
            </w:tcBorders>
            <w:hideMark/>
          </w:tcPr>
          <w:p w:rsidR="006D0A57" w:rsidRPr="006718A1" w:rsidRDefault="006D0A57" w:rsidP="00D77B36">
            <w:pPr>
              <w:ind w:firstLine="0"/>
              <w:jc w:val="left"/>
              <w:rPr>
                <w:sz w:val="23"/>
                <w:szCs w:val="23"/>
              </w:rPr>
            </w:pPr>
            <w:r w:rsidRPr="006718A1">
              <w:rPr>
                <w:sz w:val="23"/>
                <w:szCs w:val="23"/>
              </w:rPr>
              <w:t>Указывается один из перечисленных способов</w:t>
            </w:r>
          </w:p>
        </w:tc>
        <w:tc>
          <w:tcPr>
            <w:tcW w:w="1984" w:type="dxa"/>
            <w:tcBorders>
              <w:top w:val="single" w:sz="6" w:space="0" w:color="000000"/>
              <w:left w:val="single" w:sz="6" w:space="0" w:color="000000"/>
              <w:bottom w:val="single" w:sz="6" w:space="0" w:color="000000"/>
              <w:right w:val="single" w:sz="6" w:space="0" w:color="000000"/>
            </w:tcBorders>
            <w:hideMark/>
          </w:tcPr>
          <w:p w:rsidR="006D0A57" w:rsidRPr="006718A1" w:rsidRDefault="006D0A57" w:rsidP="00D77B36">
            <w:pPr>
              <w:ind w:firstLine="0"/>
              <w:jc w:val="left"/>
              <w:rPr>
                <w:sz w:val="23"/>
                <w:szCs w:val="23"/>
              </w:rPr>
            </w:pPr>
            <w:r w:rsidRPr="006718A1">
              <w:rPr>
                <w:sz w:val="23"/>
                <w:szCs w:val="23"/>
              </w:rPr>
              <w:t> </w:t>
            </w:r>
          </w:p>
        </w:tc>
      </w:tr>
    </w:tbl>
    <w:p w:rsidR="006D0A57" w:rsidRPr="006718A1" w:rsidRDefault="006D0A57" w:rsidP="00D77B36">
      <w:pPr>
        <w:shd w:val="clear" w:color="auto" w:fill="FFFFFF"/>
        <w:spacing w:before="100" w:beforeAutospacing="1" w:after="100" w:afterAutospacing="1"/>
        <w:ind w:firstLine="0"/>
        <w:rPr>
          <w:sz w:val="23"/>
          <w:szCs w:val="23"/>
        </w:rPr>
      </w:pPr>
      <w:r w:rsidRPr="006718A1">
        <w:rPr>
          <w:sz w:val="23"/>
          <w:szCs w:val="23"/>
        </w:rPr>
        <w:t> </w:t>
      </w:r>
    </w:p>
    <w:p w:rsidR="006D0A57" w:rsidRPr="006718A1" w:rsidRDefault="006D0A57" w:rsidP="00D77B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3"/>
          <w:szCs w:val="23"/>
        </w:rPr>
      </w:pPr>
      <w:r w:rsidRPr="006718A1">
        <w:rPr>
          <w:sz w:val="23"/>
          <w:szCs w:val="23"/>
        </w:rPr>
        <w:t>____________     ___________________     ________________________________</w:t>
      </w:r>
    </w:p>
    <w:p w:rsidR="006D0A57" w:rsidRPr="006718A1" w:rsidRDefault="006D0A57" w:rsidP="00D77B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3"/>
          <w:szCs w:val="23"/>
        </w:rPr>
      </w:pPr>
      <w:r w:rsidRPr="006718A1">
        <w:rPr>
          <w:sz w:val="23"/>
          <w:szCs w:val="23"/>
        </w:rPr>
        <w:t xml:space="preserve">     Дата               Подпись                   Расшифровка подписи</w:t>
      </w:r>
    </w:p>
    <w:p w:rsidR="006D0A57" w:rsidRPr="006718A1" w:rsidRDefault="006D0A57" w:rsidP="00D77B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3"/>
          <w:szCs w:val="23"/>
        </w:rPr>
      </w:pPr>
      <w:r w:rsidRPr="006718A1">
        <w:rPr>
          <w:sz w:val="23"/>
          <w:szCs w:val="23"/>
        </w:rPr>
        <w:t>──────────────────────────────</w:t>
      </w:r>
    </w:p>
    <w:p w:rsidR="006D0A57" w:rsidRPr="006718A1" w:rsidRDefault="006D0A57" w:rsidP="00D77B36">
      <w:pPr>
        <w:shd w:val="clear" w:color="auto" w:fill="FFFFFF"/>
        <w:spacing w:before="100" w:beforeAutospacing="1" w:after="100" w:afterAutospacing="1"/>
        <w:ind w:firstLine="0"/>
        <w:rPr>
          <w:sz w:val="23"/>
          <w:szCs w:val="23"/>
        </w:rPr>
      </w:pPr>
      <w:r w:rsidRPr="006718A1">
        <w:rPr>
          <w:sz w:val="16"/>
          <w:szCs w:val="16"/>
          <w:vertAlign w:val="superscript"/>
        </w:rPr>
        <w:t>4</w:t>
      </w:r>
      <w:proofErr w:type="gramStart"/>
      <w:r w:rsidRPr="006718A1">
        <w:rPr>
          <w:sz w:val="23"/>
          <w:szCs w:val="23"/>
        </w:rPr>
        <w:t> </w:t>
      </w:r>
      <w:r w:rsidRPr="006718A1">
        <w:rPr>
          <w:sz w:val="20"/>
          <w:szCs w:val="20"/>
        </w:rPr>
        <w:t>У</w:t>
      </w:r>
      <w:proofErr w:type="gramEnd"/>
      <w:r w:rsidRPr="006718A1">
        <w:rPr>
          <w:sz w:val="20"/>
          <w:szCs w:val="20"/>
        </w:rPr>
        <w:t>казывается в случае, если земельный участок предоставляется для размещения объектов, предусмотренных указанными документом и (или) проектом</w:t>
      </w:r>
    </w:p>
    <w:p w:rsidR="006D0A57" w:rsidRPr="006718A1" w:rsidRDefault="006D0A57" w:rsidP="00D77B36">
      <w:pPr>
        <w:shd w:val="clear" w:color="auto" w:fill="FFFFFF"/>
        <w:spacing w:before="100" w:beforeAutospacing="1" w:after="100" w:afterAutospacing="1"/>
        <w:ind w:firstLine="0"/>
        <w:rPr>
          <w:sz w:val="23"/>
          <w:szCs w:val="23"/>
        </w:rPr>
      </w:pPr>
      <w:r w:rsidRPr="006718A1">
        <w:rPr>
          <w:sz w:val="16"/>
          <w:szCs w:val="16"/>
          <w:vertAlign w:val="superscript"/>
        </w:rPr>
        <w:t>5</w:t>
      </w:r>
      <w:proofErr w:type="gramStart"/>
      <w:r w:rsidRPr="006718A1">
        <w:rPr>
          <w:sz w:val="23"/>
          <w:szCs w:val="23"/>
        </w:rPr>
        <w:t> </w:t>
      </w:r>
      <w:r w:rsidRPr="006718A1">
        <w:rPr>
          <w:sz w:val="20"/>
          <w:szCs w:val="20"/>
        </w:rPr>
        <w:t>У</w:t>
      </w:r>
      <w:proofErr w:type="gramEnd"/>
      <w:r w:rsidRPr="006718A1">
        <w:rPr>
          <w:sz w:val="20"/>
          <w:szCs w:val="20"/>
        </w:rPr>
        <w:t>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6718A1" w:rsidRDefault="006718A1" w:rsidP="00D77B36">
      <w:pPr>
        <w:shd w:val="clear" w:color="auto" w:fill="FFFFFF"/>
        <w:spacing w:before="100" w:beforeAutospacing="1" w:after="100" w:afterAutospacing="1"/>
        <w:ind w:firstLine="0"/>
        <w:jc w:val="right"/>
        <w:rPr>
          <w:sz w:val="23"/>
          <w:szCs w:val="23"/>
        </w:rPr>
      </w:pPr>
    </w:p>
    <w:p w:rsidR="006718A1" w:rsidRDefault="006718A1" w:rsidP="00D77B36">
      <w:pPr>
        <w:shd w:val="clear" w:color="auto" w:fill="FFFFFF"/>
        <w:spacing w:before="100" w:beforeAutospacing="1" w:after="100" w:afterAutospacing="1"/>
        <w:ind w:firstLine="0"/>
        <w:jc w:val="right"/>
        <w:rPr>
          <w:sz w:val="23"/>
          <w:szCs w:val="23"/>
        </w:rPr>
      </w:pPr>
    </w:p>
    <w:p w:rsidR="006718A1" w:rsidRDefault="006718A1" w:rsidP="00D77B36">
      <w:pPr>
        <w:shd w:val="clear" w:color="auto" w:fill="FFFFFF"/>
        <w:spacing w:before="100" w:beforeAutospacing="1" w:after="100" w:afterAutospacing="1"/>
        <w:ind w:firstLine="0"/>
        <w:jc w:val="right"/>
        <w:rPr>
          <w:sz w:val="23"/>
          <w:szCs w:val="23"/>
        </w:rPr>
      </w:pPr>
    </w:p>
    <w:p w:rsidR="006718A1" w:rsidRDefault="006718A1" w:rsidP="00D77B36">
      <w:pPr>
        <w:shd w:val="clear" w:color="auto" w:fill="FFFFFF"/>
        <w:spacing w:before="100" w:beforeAutospacing="1" w:after="100" w:afterAutospacing="1"/>
        <w:ind w:firstLine="0"/>
        <w:jc w:val="right"/>
        <w:rPr>
          <w:sz w:val="23"/>
          <w:szCs w:val="23"/>
        </w:rPr>
      </w:pPr>
    </w:p>
    <w:p w:rsidR="006718A1" w:rsidRDefault="006718A1" w:rsidP="00D77B36">
      <w:pPr>
        <w:shd w:val="clear" w:color="auto" w:fill="FFFFFF"/>
        <w:spacing w:before="100" w:beforeAutospacing="1" w:after="100" w:afterAutospacing="1"/>
        <w:ind w:firstLine="0"/>
        <w:jc w:val="right"/>
        <w:rPr>
          <w:sz w:val="23"/>
          <w:szCs w:val="23"/>
        </w:rPr>
      </w:pPr>
    </w:p>
    <w:p w:rsidR="006718A1" w:rsidRDefault="006718A1" w:rsidP="00D77B36">
      <w:pPr>
        <w:shd w:val="clear" w:color="auto" w:fill="FFFFFF"/>
        <w:spacing w:before="100" w:beforeAutospacing="1" w:after="100" w:afterAutospacing="1"/>
        <w:ind w:firstLine="0"/>
        <w:jc w:val="right"/>
        <w:rPr>
          <w:sz w:val="23"/>
          <w:szCs w:val="23"/>
        </w:rPr>
      </w:pPr>
    </w:p>
    <w:p w:rsidR="006718A1" w:rsidRDefault="006718A1" w:rsidP="00D77B36">
      <w:pPr>
        <w:shd w:val="clear" w:color="auto" w:fill="FFFFFF"/>
        <w:spacing w:before="100" w:beforeAutospacing="1" w:after="100" w:afterAutospacing="1"/>
        <w:ind w:firstLine="0"/>
        <w:jc w:val="right"/>
        <w:rPr>
          <w:sz w:val="23"/>
          <w:szCs w:val="23"/>
        </w:rPr>
      </w:pPr>
    </w:p>
    <w:p w:rsidR="006718A1" w:rsidRDefault="006718A1" w:rsidP="00D77B36">
      <w:pPr>
        <w:shd w:val="clear" w:color="auto" w:fill="FFFFFF"/>
        <w:spacing w:before="100" w:beforeAutospacing="1" w:after="100" w:afterAutospacing="1"/>
        <w:ind w:firstLine="0"/>
        <w:jc w:val="right"/>
        <w:rPr>
          <w:sz w:val="23"/>
          <w:szCs w:val="23"/>
        </w:rPr>
      </w:pPr>
    </w:p>
    <w:p w:rsidR="006718A1" w:rsidRDefault="006718A1" w:rsidP="00D77B36">
      <w:pPr>
        <w:shd w:val="clear" w:color="auto" w:fill="FFFFFF"/>
        <w:spacing w:before="100" w:beforeAutospacing="1" w:after="100" w:afterAutospacing="1"/>
        <w:ind w:firstLine="0"/>
        <w:jc w:val="right"/>
        <w:rPr>
          <w:sz w:val="23"/>
          <w:szCs w:val="23"/>
        </w:rPr>
      </w:pPr>
    </w:p>
    <w:p w:rsidR="006718A1" w:rsidRDefault="006718A1" w:rsidP="00D77B36">
      <w:pPr>
        <w:shd w:val="clear" w:color="auto" w:fill="FFFFFF"/>
        <w:spacing w:before="100" w:beforeAutospacing="1" w:after="100" w:afterAutospacing="1"/>
        <w:ind w:firstLine="0"/>
        <w:jc w:val="right"/>
        <w:rPr>
          <w:sz w:val="23"/>
          <w:szCs w:val="23"/>
        </w:rPr>
      </w:pPr>
    </w:p>
    <w:p w:rsidR="006718A1" w:rsidRDefault="006718A1" w:rsidP="00D77B36">
      <w:pPr>
        <w:shd w:val="clear" w:color="auto" w:fill="FFFFFF"/>
        <w:spacing w:before="100" w:beforeAutospacing="1" w:after="100" w:afterAutospacing="1"/>
        <w:ind w:firstLine="0"/>
        <w:jc w:val="right"/>
        <w:rPr>
          <w:sz w:val="23"/>
          <w:szCs w:val="23"/>
        </w:rPr>
      </w:pPr>
    </w:p>
    <w:p w:rsidR="006718A1" w:rsidRDefault="006718A1" w:rsidP="00D77B36">
      <w:pPr>
        <w:shd w:val="clear" w:color="auto" w:fill="FFFFFF"/>
        <w:spacing w:before="100" w:beforeAutospacing="1" w:after="100" w:afterAutospacing="1"/>
        <w:ind w:firstLine="0"/>
        <w:jc w:val="right"/>
        <w:rPr>
          <w:sz w:val="23"/>
          <w:szCs w:val="23"/>
        </w:rPr>
      </w:pPr>
    </w:p>
    <w:p w:rsidR="006718A1" w:rsidRDefault="006718A1" w:rsidP="00D77B36">
      <w:pPr>
        <w:shd w:val="clear" w:color="auto" w:fill="FFFFFF"/>
        <w:spacing w:before="100" w:beforeAutospacing="1" w:after="100" w:afterAutospacing="1"/>
        <w:ind w:firstLine="0"/>
        <w:jc w:val="right"/>
        <w:rPr>
          <w:sz w:val="23"/>
          <w:szCs w:val="23"/>
        </w:rPr>
      </w:pPr>
    </w:p>
    <w:p w:rsidR="006718A1" w:rsidRDefault="006718A1" w:rsidP="00D77B36">
      <w:pPr>
        <w:shd w:val="clear" w:color="auto" w:fill="FFFFFF"/>
        <w:spacing w:before="100" w:beforeAutospacing="1" w:after="100" w:afterAutospacing="1"/>
        <w:ind w:firstLine="0"/>
        <w:jc w:val="right"/>
        <w:rPr>
          <w:sz w:val="23"/>
          <w:szCs w:val="23"/>
        </w:rPr>
      </w:pPr>
    </w:p>
    <w:p w:rsidR="006718A1" w:rsidRDefault="006718A1" w:rsidP="00D77B36">
      <w:pPr>
        <w:shd w:val="clear" w:color="auto" w:fill="FFFFFF"/>
        <w:spacing w:before="100" w:beforeAutospacing="1" w:after="100" w:afterAutospacing="1"/>
        <w:ind w:firstLine="0"/>
        <w:jc w:val="right"/>
        <w:rPr>
          <w:sz w:val="23"/>
          <w:szCs w:val="23"/>
        </w:rPr>
      </w:pPr>
    </w:p>
    <w:p w:rsidR="006D0A57" w:rsidRPr="00D77B36" w:rsidRDefault="006D0A57" w:rsidP="00D77B36">
      <w:pPr>
        <w:shd w:val="clear" w:color="auto" w:fill="FFFFFF"/>
        <w:spacing w:before="100" w:beforeAutospacing="1" w:after="100" w:afterAutospacing="1"/>
        <w:ind w:firstLine="0"/>
        <w:jc w:val="right"/>
        <w:rPr>
          <w:sz w:val="23"/>
          <w:szCs w:val="23"/>
        </w:rPr>
      </w:pPr>
      <w:r w:rsidRPr="00D77B36">
        <w:rPr>
          <w:sz w:val="23"/>
          <w:szCs w:val="23"/>
        </w:rPr>
        <w:t>Приложение</w:t>
      </w:r>
      <w:r w:rsidRPr="00D77B36">
        <w:rPr>
          <w:sz w:val="23"/>
          <w:szCs w:val="23"/>
        </w:rPr>
        <w:br/>
        <w:t>к </w:t>
      </w:r>
      <w:hyperlink r:id="rId23" w:anchor="/document/406171405/entry/1100" w:history="1">
        <w:r w:rsidRPr="00D77B36">
          <w:rPr>
            <w:sz w:val="23"/>
            <w:szCs w:val="23"/>
          </w:rPr>
          <w:t>заявлению</w:t>
        </w:r>
      </w:hyperlink>
    </w:p>
    <w:p w:rsidR="006D0A57" w:rsidRPr="006718A1" w:rsidRDefault="006D0A57" w:rsidP="00D77B36">
      <w:pPr>
        <w:shd w:val="clear" w:color="auto" w:fill="FFFFFF"/>
        <w:spacing w:before="100" w:beforeAutospacing="1" w:after="100" w:afterAutospacing="1"/>
        <w:ind w:firstLine="0"/>
        <w:jc w:val="center"/>
        <w:rPr>
          <w:sz w:val="32"/>
          <w:szCs w:val="32"/>
        </w:rPr>
      </w:pPr>
      <w:r w:rsidRPr="006718A1">
        <w:rPr>
          <w:sz w:val="32"/>
          <w:szCs w:val="32"/>
        </w:rPr>
        <w:t>Согласие на обработку персональных данных</w:t>
      </w:r>
    </w:p>
    <w:p w:rsidR="006D0A57" w:rsidRPr="006718A1" w:rsidRDefault="006D0A57" w:rsidP="00D77B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szCs w:val="20"/>
        </w:rPr>
      </w:pPr>
      <w:r w:rsidRPr="006718A1">
        <w:rPr>
          <w:sz w:val="20"/>
          <w:szCs w:val="20"/>
        </w:rPr>
        <w:t>Я, _____________________________________________________________________,</w:t>
      </w:r>
    </w:p>
    <w:p w:rsidR="006D0A57" w:rsidRPr="006718A1" w:rsidRDefault="006D0A57" w:rsidP="00D77B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szCs w:val="20"/>
        </w:rPr>
      </w:pPr>
      <w:r w:rsidRPr="006718A1">
        <w:rPr>
          <w:sz w:val="20"/>
          <w:szCs w:val="20"/>
        </w:rPr>
        <w:t xml:space="preserve">     (фамилия, имя, (при наличии) отчество субъекта персональных данных)</w:t>
      </w:r>
    </w:p>
    <w:p w:rsidR="006D0A57" w:rsidRPr="006718A1" w:rsidRDefault="006D0A57" w:rsidP="00D77B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szCs w:val="20"/>
        </w:rPr>
      </w:pPr>
      <w:r w:rsidRPr="006718A1">
        <w:rPr>
          <w:sz w:val="20"/>
          <w:szCs w:val="20"/>
        </w:rPr>
        <w:t>документ, удостоверяющий личность _______________ _______________________</w:t>
      </w:r>
    </w:p>
    <w:p w:rsidR="006D0A57" w:rsidRPr="006718A1" w:rsidRDefault="006D0A57" w:rsidP="00D77B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szCs w:val="20"/>
        </w:rPr>
      </w:pPr>
      <w:r w:rsidRPr="006718A1">
        <w:rPr>
          <w:sz w:val="20"/>
          <w:szCs w:val="20"/>
        </w:rPr>
        <w:t xml:space="preserve">      (вид документа)               серия, номер</w:t>
      </w:r>
    </w:p>
    <w:p w:rsidR="006D0A57" w:rsidRPr="006718A1" w:rsidRDefault="006D0A57" w:rsidP="00D77B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szCs w:val="20"/>
        </w:rPr>
      </w:pPr>
      <w:r w:rsidRPr="006718A1">
        <w:rPr>
          <w:sz w:val="20"/>
          <w:szCs w:val="20"/>
        </w:rPr>
        <w:t>выдан __________________________________________________________________,</w:t>
      </w:r>
    </w:p>
    <w:p w:rsidR="006D0A57" w:rsidRPr="006718A1" w:rsidRDefault="006D0A57" w:rsidP="00D77B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szCs w:val="20"/>
        </w:rPr>
      </w:pPr>
      <w:r w:rsidRPr="006718A1">
        <w:rPr>
          <w:sz w:val="20"/>
          <w:szCs w:val="20"/>
        </w:rPr>
        <w:t xml:space="preserve">           </w:t>
      </w:r>
      <w:proofErr w:type="gramStart"/>
      <w:r w:rsidRPr="006718A1">
        <w:rPr>
          <w:sz w:val="20"/>
          <w:szCs w:val="20"/>
        </w:rPr>
        <w:t>(дата выдачи указанного документа, наименование органа,</w:t>
      </w:r>
      <w:proofErr w:type="gramEnd"/>
    </w:p>
    <w:p w:rsidR="006D0A57" w:rsidRPr="006718A1" w:rsidRDefault="006D0A57" w:rsidP="00D77B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szCs w:val="20"/>
        </w:rPr>
      </w:pPr>
      <w:r w:rsidRPr="006718A1">
        <w:rPr>
          <w:sz w:val="20"/>
          <w:szCs w:val="20"/>
        </w:rPr>
        <w:t xml:space="preserve">                              </w:t>
      </w:r>
      <w:proofErr w:type="gramStart"/>
      <w:r w:rsidRPr="006718A1">
        <w:rPr>
          <w:sz w:val="20"/>
          <w:szCs w:val="20"/>
        </w:rPr>
        <w:t>выдавшего</w:t>
      </w:r>
      <w:proofErr w:type="gramEnd"/>
      <w:r w:rsidRPr="006718A1">
        <w:rPr>
          <w:sz w:val="20"/>
          <w:szCs w:val="20"/>
        </w:rPr>
        <w:t xml:space="preserve"> документ)</w:t>
      </w:r>
    </w:p>
    <w:p w:rsidR="006D0A57" w:rsidRPr="006718A1" w:rsidRDefault="006D0A57" w:rsidP="00D77B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szCs w:val="20"/>
        </w:rPr>
      </w:pPr>
      <w:r w:rsidRPr="006718A1">
        <w:rPr>
          <w:sz w:val="20"/>
          <w:szCs w:val="20"/>
        </w:rPr>
        <w:t>зарегистрирова</w:t>
      </w:r>
      <w:proofErr w:type="gramStart"/>
      <w:r w:rsidRPr="006718A1">
        <w:rPr>
          <w:sz w:val="20"/>
          <w:szCs w:val="20"/>
        </w:rPr>
        <w:t>н(</w:t>
      </w:r>
      <w:proofErr w:type="gramEnd"/>
      <w:r w:rsidRPr="006718A1">
        <w:rPr>
          <w:sz w:val="20"/>
          <w:szCs w:val="20"/>
        </w:rPr>
        <w:t>на) по адресу:</w:t>
      </w:r>
    </w:p>
    <w:p w:rsidR="006D0A57" w:rsidRPr="006718A1" w:rsidRDefault="006D0A57" w:rsidP="00D77B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szCs w:val="20"/>
        </w:rPr>
      </w:pPr>
      <w:r w:rsidRPr="006718A1">
        <w:rPr>
          <w:sz w:val="20"/>
          <w:szCs w:val="20"/>
        </w:rPr>
        <w:t>________________________________________________________________________,</w:t>
      </w:r>
    </w:p>
    <w:p w:rsidR="006D0A57" w:rsidRPr="006718A1" w:rsidRDefault="006D0A57" w:rsidP="00D77B36">
      <w:pPr>
        <w:shd w:val="clear" w:color="auto" w:fill="FFFFFF"/>
        <w:spacing w:before="100" w:beforeAutospacing="1" w:after="100" w:afterAutospacing="1"/>
        <w:ind w:firstLine="0"/>
        <w:rPr>
          <w:sz w:val="23"/>
          <w:szCs w:val="23"/>
        </w:rPr>
      </w:pPr>
      <w:r w:rsidRPr="006718A1">
        <w:rPr>
          <w:sz w:val="23"/>
          <w:szCs w:val="23"/>
        </w:rPr>
        <w:t>в целях оказания муниципальной услуги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6D0A57" w:rsidRPr="006718A1" w:rsidRDefault="006D0A57" w:rsidP="00D77B36">
      <w:pPr>
        <w:shd w:val="clear" w:color="auto" w:fill="FFFFFF"/>
        <w:spacing w:before="100" w:beforeAutospacing="1" w:after="100" w:afterAutospacing="1"/>
        <w:ind w:firstLine="0"/>
        <w:rPr>
          <w:sz w:val="23"/>
          <w:szCs w:val="23"/>
        </w:rPr>
      </w:pPr>
      <w:r w:rsidRPr="006718A1">
        <w:rPr>
          <w:sz w:val="23"/>
          <w:szCs w:val="23"/>
        </w:rPr>
        <w:t xml:space="preserve">даю согласие администрации </w:t>
      </w:r>
      <w:r w:rsidR="00D77B36" w:rsidRPr="006718A1">
        <w:rPr>
          <w:sz w:val="23"/>
          <w:szCs w:val="23"/>
        </w:rPr>
        <w:t>Канашского</w:t>
      </w:r>
      <w:r w:rsidRPr="006718A1">
        <w:rPr>
          <w:sz w:val="23"/>
          <w:szCs w:val="23"/>
        </w:rPr>
        <w:t xml:space="preserve"> муниципального округа Чувашской Республики, находящейся по адресу: </w:t>
      </w:r>
      <w:proofErr w:type="gramStart"/>
      <w:r w:rsidRPr="006718A1">
        <w:rPr>
          <w:sz w:val="23"/>
          <w:szCs w:val="23"/>
        </w:rPr>
        <w:t>Чувашская Республика, г. </w:t>
      </w:r>
      <w:r w:rsidR="00D77B36" w:rsidRPr="006718A1">
        <w:rPr>
          <w:sz w:val="23"/>
          <w:szCs w:val="23"/>
        </w:rPr>
        <w:t>Канаш</w:t>
      </w:r>
      <w:r w:rsidRPr="006718A1">
        <w:rPr>
          <w:sz w:val="23"/>
          <w:szCs w:val="23"/>
        </w:rPr>
        <w:t>, ул. </w:t>
      </w:r>
      <w:r w:rsidR="00D77B36" w:rsidRPr="006718A1">
        <w:rPr>
          <w:sz w:val="23"/>
          <w:szCs w:val="23"/>
        </w:rPr>
        <w:t>30 лет Победы</w:t>
      </w:r>
      <w:r w:rsidRPr="006718A1">
        <w:rPr>
          <w:sz w:val="23"/>
          <w:szCs w:val="23"/>
        </w:rPr>
        <w:t>, д. </w:t>
      </w:r>
      <w:r w:rsidR="00D77B36" w:rsidRPr="006718A1">
        <w:rPr>
          <w:sz w:val="23"/>
          <w:szCs w:val="23"/>
        </w:rPr>
        <w:t>87</w:t>
      </w:r>
      <w:r w:rsidRPr="006718A1">
        <w:rPr>
          <w:color w:val="FF0000"/>
          <w:sz w:val="23"/>
          <w:szCs w:val="23"/>
        </w:rPr>
        <w:t xml:space="preserve">, </w:t>
      </w:r>
      <w:r w:rsidRPr="00496A30">
        <w:rPr>
          <w:sz w:val="23"/>
          <w:szCs w:val="23"/>
        </w:rPr>
        <w:t xml:space="preserve">ИНН </w:t>
      </w:r>
      <w:r w:rsidR="00496A30" w:rsidRPr="00496A30">
        <w:rPr>
          <w:sz w:val="23"/>
          <w:szCs w:val="23"/>
        </w:rPr>
        <w:t>2100003136</w:t>
      </w:r>
      <w:r w:rsidRPr="00496A30">
        <w:rPr>
          <w:sz w:val="23"/>
          <w:szCs w:val="23"/>
        </w:rPr>
        <w:t xml:space="preserve">, ОГРН </w:t>
      </w:r>
      <w:r w:rsidR="00496A30" w:rsidRPr="00496A30">
        <w:rPr>
          <w:sz w:val="23"/>
          <w:szCs w:val="23"/>
        </w:rPr>
        <w:t>1222100009592</w:t>
      </w:r>
      <w:r w:rsidRPr="00496A30">
        <w:rPr>
          <w:sz w:val="23"/>
          <w:szCs w:val="23"/>
        </w:rPr>
        <w:t>, на обработку следующих персональных данных: фами</w:t>
      </w:r>
      <w:r w:rsidRPr="006718A1">
        <w:rPr>
          <w:sz w:val="23"/>
          <w:szCs w:val="23"/>
        </w:rPr>
        <w:t>лии, имени, (при наличии) отчества,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w:t>
      </w:r>
      <w:proofErr w:type="gramEnd"/>
      <w:r w:rsidRPr="006718A1">
        <w:rPr>
          <w:sz w:val="23"/>
          <w:szCs w:val="23"/>
        </w:rPr>
        <w:t xml:space="preserve"> даты рождения, контактных телефонов, то есть на совершение действий, предусмотренных </w:t>
      </w:r>
      <w:hyperlink r:id="rId24" w:anchor="/document/12148567/entry/303" w:history="1">
        <w:r w:rsidRPr="006718A1">
          <w:rPr>
            <w:sz w:val="23"/>
            <w:szCs w:val="23"/>
          </w:rPr>
          <w:t>п. 3 ст. 3</w:t>
        </w:r>
      </w:hyperlink>
      <w:r w:rsidRPr="006718A1">
        <w:rPr>
          <w:sz w:val="23"/>
          <w:szCs w:val="23"/>
        </w:rPr>
        <w:t xml:space="preserve"> Федерального закона от 27.07.2006 </w:t>
      </w:r>
      <w:r w:rsidR="00D77B36" w:rsidRPr="006718A1">
        <w:rPr>
          <w:sz w:val="23"/>
          <w:szCs w:val="23"/>
        </w:rPr>
        <w:t>№</w:t>
      </w:r>
      <w:r w:rsidRPr="006718A1">
        <w:rPr>
          <w:sz w:val="23"/>
          <w:szCs w:val="23"/>
        </w:rPr>
        <w:t> 15</w:t>
      </w:r>
      <w:r w:rsidR="007D2ED1">
        <w:rPr>
          <w:sz w:val="23"/>
          <w:szCs w:val="23"/>
        </w:rPr>
        <w:t>2-ФЗ «</w:t>
      </w:r>
      <w:r w:rsidRPr="006718A1">
        <w:rPr>
          <w:sz w:val="23"/>
          <w:szCs w:val="23"/>
        </w:rPr>
        <w:t>О персональных данных</w:t>
      </w:r>
      <w:r w:rsidR="007D2ED1">
        <w:rPr>
          <w:sz w:val="23"/>
          <w:szCs w:val="23"/>
        </w:rPr>
        <w:t>»</w:t>
      </w:r>
      <w:r w:rsidRPr="006718A1">
        <w:rPr>
          <w:sz w:val="23"/>
          <w:szCs w:val="23"/>
        </w:rPr>
        <w:t>.</w:t>
      </w:r>
    </w:p>
    <w:p w:rsidR="006D0A57" w:rsidRPr="006718A1" w:rsidRDefault="006D0A57" w:rsidP="00D77B36">
      <w:pPr>
        <w:shd w:val="clear" w:color="auto" w:fill="FFFFFF"/>
        <w:spacing w:before="100" w:beforeAutospacing="1" w:after="100" w:afterAutospacing="1"/>
        <w:ind w:firstLine="0"/>
        <w:rPr>
          <w:sz w:val="23"/>
          <w:szCs w:val="23"/>
        </w:rPr>
      </w:pPr>
      <w:proofErr w:type="gramStart"/>
      <w:r w:rsidRPr="006718A1">
        <w:rPr>
          <w:sz w:val="23"/>
          <w:szCs w:val="23"/>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sidRPr="006718A1">
        <w:rPr>
          <w:sz w:val="23"/>
          <w:szCs w:val="23"/>
        </w:rPr>
        <w:t xml:space="preserve">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6D0A57" w:rsidRPr="006718A1" w:rsidRDefault="006D0A57" w:rsidP="00D77B36">
      <w:pPr>
        <w:shd w:val="clear" w:color="auto" w:fill="FFFFFF"/>
        <w:spacing w:before="100" w:beforeAutospacing="1" w:after="100" w:afterAutospacing="1"/>
        <w:ind w:firstLine="0"/>
        <w:rPr>
          <w:sz w:val="23"/>
          <w:szCs w:val="23"/>
        </w:rPr>
      </w:pPr>
      <w:r w:rsidRPr="006718A1">
        <w:rPr>
          <w:sz w:val="23"/>
          <w:szCs w:val="23"/>
        </w:rPr>
        <w:t>Настоящее согласие действует со дня его подписания до дня отзыва в письменной форме.</w:t>
      </w:r>
    </w:p>
    <w:tbl>
      <w:tblPr>
        <w:tblW w:w="9641" w:type="dxa"/>
        <w:tblCellMar>
          <w:top w:w="15" w:type="dxa"/>
          <w:left w:w="15" w:type="dxa"/>
          <w:bottom w:w="15" w:type="dxa"/>
          <w:right w:w="15" w:type="dxa"/>
        </w:tblCellMar>
        <w:tblLook w:val="04A0" w:firstRow="1" w:lastRow="0" w:firstColumn="1" w:lastColumn="0" w:noHBand="0" w:noVBand="1"/>
      </w:tblPr>
      <w:tblGrid>
        <w:gridCol w:w="2901"/>
        <w:gridCol w:w="3441"/>
        <w:gridCol w:w="3299"/>
      </w:tblGrid>
      <w:tr w:rsidR="006718A1" w:rsidRPr="006718A1" w:rsidTr="00D77B36">
        <w:trPr>
          <w:trHeight w:val="256"/>
        </w:trPr>
        <w:tc>
          <w:tcPr>
            <w:tcW w:w="2901" w:type="dxa"/>
            <w:tcBorders>
              <w:bottom w:val="single" w:sz="6" w:space="0" w:color="000000"/>
            </w:tcBorders>
            <w:hideMark/>
          </w:tcPr>
          <w:p w:rsidR="006D0A57" w:rsidRPr="006718A1" w:rsidRDefault="006D0A57" w:rsidP="00D77B36">
            <w:pPr>
              <w:ind w:firstLine="0"/>
              <w:jc w:val="left"/>
            </w:pPr>
            <w:r w:rsidRPr="006718A1">
              <w:t> </w:t>
            </w:r>
          </w:p>
        </w:tc>
        <w:tc>
          <w:tcPr>
            <w:tcW w:w="3441" w:type="dxa"/>
            <w:vMerge w:val="restart"/>
            <w:hideMark/>
          </w:tcPr>
          <w:p w:rsidR="006D0A57" w:rsidRPr="006718A1" w:rsidRDefault="006D0A57" w:rsidP="00D77B36">
            <w:pPr>
              <w:ind w:firstLine="0"/>
              <w:jc w:val="left"/>
            </w:pPr>
            <w:r w:rsidRPr="006718A1">
              <w:t> </w:t>
            </w:r>
          </w:p>
        </w:tc>
        <w:tc>
          <w:tcPr>
            <w:tcW w:w="3299" w:type="dxa"/>
            <w:tcBorders>
              <w:bottom w:val="single" w:sz="6" w:space="0" w:color="000000"/>
            </w:tcBorders>
            <w:hideMark/>
          </w:tcPr>
          <w:p w:rsidR="006D0A57" w:rsidRPr="006718A1" w:rsidRDefault="006D0A57" w:rsidP="00D77B36">
            <w:pPr>
              <w:ind w:firstLine="0"/>
              <w:jc w:val="left"/>
            </w:pPr>
            <w:r w:rsidRPr="006718A1">
              <w:t> </w:t>
            </w:r>
          </w:p>
        </w:tc>
      </w:tr>
      <w:tr w:rsidR="006718A1" w:rsidRPr="006718A1" w:rsidTr="00D77B36">
        <w:trPr>
          <w:trHeight w:val="290"/>
        </w:trPr>
        <w:tc>
          <w:tcPr>
            <w:tcW w:w="2901" w:type="dxa"/>
            <w:tcBorders>
              <w:top w:val="single" w:sz="6" w:space="0" w:color="000000"/>
            </w:tcBorders>
            <w:hideMark/>
          </w:tcPr>
          <w:p w:rsidR="006D0A57" w:rsidRPr="006718A1" w:rsidRDefault="006D0A57" w:rsidP="00D77B36">
            <w:pPr>
              <w:ind w:firstLine="0"/>
              <w:jc w:val="center"/>
            </w:pPr>
            <w:r w:rsidRPr="006718A1">
              <w:t>(дата)</w:t>
            </w:r>
          </w:p>
        </w:tc>
        <w:tc>
          <w:tcPr>
            <w:tcW w:w="0" w:type="auto"/>
            <w:vMerge/>
            <w:vAlign w:val="center"/>
            <w:hideMark/>
          </w:tcPr>
          <w:p w:rsidR="006D0A57" w:rsidRPr="006718A1" w:rsidRDefault="006D0A57" w:rsidP="00D77B36">
            <w:pPr>
              <w:ind w:firstLine="0"/>
              <w:jc w:val="left"/>
            </w:pPr>
          </w:p>
        </w:tc>
        <w:tc>
          <w:tcPr>
            <w:tcW w:w="3299" w:type="dxa"/>
            <w:tcBorders>
              <w:top w:val="single" w:sz="6" w:space="0" w:color="000000"/>
            </w:tcBorders>
            <w:hideMark/>
          </w:tcPr>
          <w:p w:rsidR="006D0A57" w:rsidRPr="006718A1" w:rsidRDefault="006D0A57" w:rsidP="00D77B36">
            <w:pPr>
              <w:ind w:firstLine="0"/>
              <w:jc w:val="center"/>
            </w:pPr>
            <w:r w:rsidRPr="006718A1">
              <w:t>(подпись)</w:t>
            </w:r>
          </w:p>
        </w:tc>
      </w:tr>
    </w:tbl>
    <w:p w:rsidR="006D0A57" w:rsidRDefault="006D0A57" w:rsidP="006D0A57">
      <w:pPr>
        <w:shd w:val="clear" w:color="auto" w:fill="FFFFFF"/>
        <w:spacing w:before="100" w:beforeAutospacing="1" w:after="100" w:afterAutospacing="1"/>
        <w:ind w:firstLine="0"/>
        <w:rPr>
          <w:sz w:val="23"/>
          <w:szCs w:val="23"/>
        </w:rPr>
      </w:pPr>
      <w:r w:rsidRPr="006718A1">
        <w:rPr>
          <w:sz w:val="23"/>
          <w:szCs w:val="23"/>
        </w:rPr>
        <w:t> </w:t>
      </w:r>
    </w:p>
    <w:p w:rsidR="007D2ED1" w:rsidRDefault="007D2ED1" w:rsidP="006D0A57">
      <w:pPr>
        <w:shd w:val="clear" w:color="auto" w:fill="FFFFFF"/>
        <w:spacing w:before="100" w:beforeAutospacing="1" w:after="100" w:afterAutospacing="1"/>
        <w:ind w:firstLine="0"/>
        <w:rPr>
          <w:sz w:val="23"/>
          <w:szCs w:val="23"/>
        </w:rPr>
      </w:pPr>
    </w:p>
    <w:p w:rsidR="007D2ED1" w:rsidRDefault="007D2ED1" w:rsidP="006D0A57">
      <w:pPr>
        <w:shd w:val="clear" w:color="auto" w:fill="FFFFFF"/>
        <w:spacing w:before="100" w:beforeAutospacing="1" w:after="100" w:afterAutospacing="1"/>
        <w:ind w:firstLine="0"/>
        <w:rPr>
          <w:sz w:val="23"/>
          <w:szCs w:val="23"/>
        </w:rPr>
      </w:pPr>
    </w:p>
    <w:p w:rsidR="007D2ED1" w:rsidRDefault="007D2ED1" w:rsidP="006D0A57">
      <w:pPr>
        <w:shd w:val="clear" w:color="auto" w:fill="FFFFFF"/>
        <w:spacing w:before="100" w:beforeAutospacing="1" w:after="100" w:afterAutospacing="1"/>
        <w:ind w:firstLine="0"/>
        <w:rPr>
          <w:sz w:val="23"/>
          <w:szCs w:val="23"/>
        </w:rPr>
      </w:pPr>
    </w:p>
    <w:p w:rsidR="007D2ED1" w:rsidRDefault="007D2ED1" w:rsidP="006D0A57">
      <w:pPr>
        <w:shd w:val="clear" w:color="auto" w:fill="FFFFFF"/>
        <w:spacing w:before="100" w:beforeAutospacing="1" w:after="100" w:afterAutospacing="1"/>
        <w:ind w:firstLine="0"/>
        <w:rPr>
          <w:sz w:val="23"/>
          <w:szCs w:val="23"/>
        </w:rPr>
      </w:pPr>
    </w:p>
    <w:p w:rsidR="007D2ED1" w:rsidRPr="007D2ED1" w:rsidRDefault="007D2ED1" w:rsidP="006D0A57">
      <w:pPr>
        <w:shd w:val="clear" w:color="auto" w:fill="FFFFFF"/>
        <w:spacing w:before="100" w:beforeAutospacing="1" w:after="100" w:afterAutospacing="1"/>
        <w:ind w:firstLine="0"/>
        <w:rPr>
          <w:sz w:val="23"/>
          <w:szCs w:val="23"/>
        </w:rPr>
      </w:pPr>
    </w:p>
    <w:p w:rsidR="006D0A57" w:rsidRPr="007D2ED1" w:rsidRDefault="00D77B36" w:rsidP="006D0A57">
      <w:pPr>
        <w:shd w:val="clear" w:color="auto" w:fill="FFFFFF"/>
        <w:spacing w:before="100" w:beforeAutospacing="1" w:after="100" w:afterAutospacing="1"/>
        <w:ind w:firstLine="0"/>
        <w:jc w:val="right"/>
        <w:rPr>
          <w:sz w:val="23"/>
          <w:szCs w:val="23"/>
        </w:rPr>
      </w:pPr>
      <w:r w:rsidRPr="007D2ED1">
        <w:rPr>
          <w:sz w:val="23"/>
          <w:szCs w:val="23"/>
        </w:rPr>
        <w:t>Приложение №</w:t>
      </w:r>
      <w:r w:rsidR="006D0A57" w:rsidRPr="007D2ED1">
        <w:rPr>
          <w:sz w:val="23"/>
          <w:szCs w:val="23"/>
        </w:rPr>
        <w:t> 2</w:t>
      </w:r>
      <w:r w:rsidR="006D0A57" w:rsidRPr="007D2ED1">
        <w:rPr>
          <w:sz w:val="23"/>
          <w:szCs w:val="23"/>
        </w:rPr>
        <w:br/>
        <w:t>к </w:t>
      </w:r>
      <w:hyperlink r:id="rId25" w:anchor="/document/406171405/entry/1000" w:history="1">
        <w:r w:rsidR="006D0A57" w:rsidRPr="007D2ED1">
          <w:rPr>
            <w:sz w:val="23"/>
            <w:szCs w:val="23"/>
          </w:rPr>
          <w:t>Административному регламенту</w:t>
        </w:r>
      </w:hyperlink>
    </w:p>
    <w:p w:rsidR="006D0A57" w:rsidRPr="00D77B36" w:rsidRDefault="006D0A57" w:rsidP="006D0A57">
      <w:pPr>
        <w:shd w:val="clear" w:color="auto" w:fill="FFFFFF"/>
        <w:spacing w:before="100" w:beforeAutospacing="1" w:after="100" w:afterAutospacing="1"/>
        <w:ind w:firstLine="0"/>
        <w:jc w:val="center"/>
        <w:rPr>
          <w:color w:val="22272F"/>
          <w:sz w:val="32"/>
          <w:szCs w:val="32"/>
        </w:rPr>
      </w:pPr>
      <w:r w:rsidRPr="007D2ED1">
        <w:rPr>
          <w:sz w:val="32"/>
          <w:szCs w:val="32"/>
        </w:rPr>
        <w:t>Перечень</w:t>
      </w:r>
      <w:r w:rsidRPr="007D2ED1">
        <w:rPr>
          <w:sz w:val="32"/>
          <w:szCs w:val="32"/>
        </w:rPr>
        <w:br/>
      </w:r>
      <w:r w:rsidRPr="00D77B36">
        <w:rPr>
          <w:color w:val="22272F"/>
          <w:sz w:val="32"/>
          <w:szCs w:val="32"/>
        </w:rPr>
        <w:t>признаков заявителей, уполномоченных лиц (законных представителей)</w:t>
      </w:r>
    </w:p>
    <w:tbl>
      <w:tblPr>
        <w:tblW w:w="9654" w:type="dxa"/>
        <w:tblCellMar>
          <w:top w:w="15" w:type="dxa"/>
          <w:left w:w="15" w:type="dxa"/>
          <w:bottom w:w="15" w:type="dxa"/>
          <w:right w:w="15" w:type="dxa"/>
        </w:tblCellMar>
        <w:tblLook w:val="04A0" w:firstRow="1" w:lastRow="0" w:firstColumn="1" w:lastColumn="0" w:noHBand="0" w:noVBand="1"/>
      </w:tblPr>
      <w:tblGrid>
        <w:gridCol w:w="803"/>
        <w:gridCol w:w="2213"/>
        <w:gridCol w:w="6638"/>
      </w:tblGrid>
      <w:tr w:rsidR="006D0A57" w:rsidRPr="00D77B36" w:rsidTr="00D77B36">
        <w:tc>
          <w:tcPr>
            <w:tcW w:w="803" w:type="dxa"/>
            <w:tcBorders>
              <w:top w:val="single" w:sz="6" w:space="0" w:color="000000"/>
              <w:left w:val="single" w:sz="6" w:space="0" w:color="000000"/>
              <w:bottom w:val="single" w:sz="6" w:space="0" w:color="000000"/>
              <w:right w:val="single" w:sz="6" w:space="0" w:color="000000"/>
            </w:tcBorders>
            <w:hideMark/>
          </w:tcPr>
          <w:p w:rsidR="006D0A57" w:rsidRPr="00D77B36" w:rsidRDefault="006D0A57" w:rsidP="006D0A57">
            <w:pPr>
              <w:ind w:firstLine="0"/>
              <w:jc w:val="center"/>
            </w:pPr>
            <w:r w:rsidRPr="00D77B36">
              <w:t>N</w:t>
            </w:r>
            <w:r w:rsidRPr="00D77B36">
              <w:br/>
            </w:r>
            <w:proofErr w:type="gramStart"/>
            <w:r w:rsidRPr="00D77B36">
              <w:t>п</w:t>
            </w:r>
            <w:proofErr w:type="gramEnd"/>
            <w:r w:rsidRPr="00D77B36">
              <w:t>/п</w:t>
            </w:r>
          </w:p>
        </w:tc>
        <w:tc>
          <w:tcPr>
            <w:tcW w:w="2213" w:type="dxa"/>
            <w:tcBorders>
              <w:top w:val="single" w:sz="6" w:space="0" w:color="000000"/>
              <w:left w:val="single" w:sz="6" w:space="0" w:color="000000"/>
              <w:bottom w:val="single" w:sz="6" w:space="0" w:color="000000"/>
              <w:right w:val="single" w:sz="6" w:space="0" w:color="000000"/>
            </w:tcBorders>
            <w:hideMark/>
          </w:tcPr>
          <w:p w:rsidR="006D0A57" w:rsidRPr="00D77B36" w:rsidRDefault="006D0A57" w:rsidP="006D0A57">
            <w:pPr>
              <w:ind w:firstLine="0"/>
              <w:jc w:val="center"/>
            </w:pPr>
            <w:r w:rsidRPr="00D77B36">
              <w:t>Признак заявителя</w:t>
            </w:r>
          </w:p>
        </w:tc>
        <w:tc>
          <w:tcPr>
            <w:tcW w:w="6638" w:type="dxa"/>
            <w:tcBorders>
              <w:top w:val="single" w:sz="6" w:space="0" w:color="000000"/>
              <w:left w:val="single" w:sz="6" w:space="0" w:color="000000"/>
              <w:bottom w:val="single" w:sz="6" w:space="0" w:color="000000"/>
              <w:right w:val="single" w:sz="6" w:space="0" w:color="000000"/>
            </w:tcBorders>
            <w:hideMark/>
          </w:tcPr>
          <w:p w:rsidR="006D0A57" w:rsidRPr="00D77B36" w:rsidRDefault="006D0A57" w:rsidP="006D0A57">
            <w:pPr>
              <w:ind w:firstLine="0"/>
              <w:jc w:val="center"/>
            </w:pPr>
            <w:r w:rsidRPr="00D77B36">
              <w:t>Значения признака заявителя</w:t>
            </w:r>
          </w:p>
        </w:tc>
      </w:tr>
      <w:tr w:rsidR="006D0A57" w:rsidRPr="00D77B36" w:rsidTr="00D77B36">
        <w:tc>
          <w:tcPr>
            <w:tcW w:w="803" w:type="dxa"/>
            <w:tcBorders>
              <w:top w:val="single" w:sz="6" w:space="0" w:color="000000"/>
              <w:left w:val="single" w:sz="6" w:space="0" w:color="000000"/>
              <w:bottom w:val="single" w:sz="6" w:space="0" w:color="000000"/>
              <w:right w:val="single" w:sz="6" w:space="0" w:color="000000"/>
            </w:tcBorders>
            <w:hideMark/>
          </w:tcPr>
          <w:p w:rsidR="006D0A57" w:rsidRPr="00D77B36" w:rsidRDefault="006D0A57" w:rsidP="006D0A57">
            <w:pPr>
              <w:ind w:firstLine="0"/>
              <w:jc w:val="center"/>
            </w:pPr>
            <w:r w:rsidRPr="00D77B36">
              <w:t>1.</w:t>
            </w:r>
          </w:p>
        </w:tc>
        <w:tc>
          <w:tcPr>
            <w:tcW w:w="2213" w:type="dxa"/>
            <w:tcBorders>
              <w:top w:val="single" w:sz="6" w:space="0" w:color="000000"/>
              <w:left w:val="single" w:sz="6" w:space="0" w:color="000000"/>
              <w:bottom w:val="single" w:sz="6" w:space="0" w:color="000000"/>
              <w:right w:val="single" w:sz="6" w:space="0" w:color="000000"/>
            </w:tcBorders>
            <w:hideMark/>
          </w:tcPr>
          <w:p w:rsidR="006D0A57" w:rsidRPr="00D77B36" w:rsidRDefault="006D0A57" w:rsidP="006D0A57">
            <w:pPr>
              <w:ind w:firstLine="0"/>
              <w:jc w:val="center"/>
            </w:pPr>
            <w:r w:rsidRPr="00D77B36">
              <w:t>Категория заявителя</w:t>
            </w:r>
          </w:p>
        </w:tc>
        <w:tc>
          <w:tcPr>
            <w:tcW w:w="6638" w:type="dxa"/>
            <w:tcBorders>
              <w:top w:val="single" w:sz="6" w:space="0" w:color="000000"/>
              <w:left w:val="single" w:sz="6" w:space="0" w:color="000000"/>
              <w:bottom w:val="single" w:sz="6" w:space="0" w:color="000000"/>
              <w:right w:val="single" w:sz="6" w:space="0" w:color="000000"/>
            </w:tcBorders>
            <w:hideMark/>
          </w:tcPr>
          <w:p w:rsidR="006D0A57" w:rsidRPr="00D77B36" w:rsidRDefault="006D0A57" w:rsidP="006D0A57">
            <w:pPr>
              <w:ind w:firstLine="0"/>
              <w:jc w:val="left"/>
            </w:pPr>
            <w:r w:rsidRPr="00D77B36">
              <w:t>Физические лица, юридические лица и индивидуальные предприниматели:</w:t>
            </w:r>
          </w:p>
          <w:p w:rsidR="006D0A57" w:rsidRPr="00D77B36" w:rsidRDefault="006D0A57" w:rsidP="006D0A57">
            <w:pPr>
              <w:ind w:firstLine="0"/>
              <w:jc w:val="left"/>
            </w:pPr>
            <w:r w:rsidRPr="00D77B36">
              <w:t xml:space="preserve">1. </w:t>
            </w:r>
            <w:proofErr w:type="gramStart"/>
            <w:r w:rsidRPr="00D77B36">
              <w:t>представители</w:t>
            </w:r>
            <w:proofErr w:type="gramEnd"/>
            <w:r w:rsidRPr="00D77B36">
              <w:t xml:space="preserve"> которых обратились от их имени без доверенности, действующие в соответствии с законом, иными правовыми актами и учредительными документами;</w:t>
            </w:r>
          </w:p>
          <w:p w:rsidR="006D0A57" w:rsidRPr="00D77B36" w:rsidRDefault="006D0A57" w:rsidP="006D0A57">
            <w:pPr>
              <w:ind w:firstLine="0"/>
              <w:jc w:val="left"/>
            </w:pPr>
            <w:r w:rsidRPr="00D77B36">
              <w:t xml:space="preserve">2. </w:t>
            </w:r>
            <w:proofErr w:type="gramStart"/>
            <w:r w:rsidRPr="00D77B36">
              <w:t>представители</w:t>
            </w:r>
            <w:proofErr w:type="gramEnd"/>
            <w:r w:rsidRPr="00D77B36">
              <w:t xml:space="preserve"> которых обратились от их имени по доверенности.</w:t>
            </w:r>
          </w:p>
        </w:tc>
      </w:tr>
      <w:tr w:rsidR="006D0A57" w:rsidRPr="00D77B36" w:rsidTr="00D77B36">
        <w:tc>
          <w:tcPr>
            <w:tcW w:w="803" w:type="dxa"/>
            <w:tcBorders>
              <w:top w:val="single" w:sz="6" w:space="0" w:color="000000"/>
              <w:left w:val="single" w:sz="6" w:space="0" w:color="000000"/>
              <w:bottom w:val="single" w:sz="6" w:space="0" w:color="000000"/>
              <w:right w:val="single" w:sz="6" w:space="0" w:color="000000"/>
            </w:tcBorders>
            <w:hideMark/>
          </w:tcPr>
          <w:p w:rsidR="006D0A57" w:rsidRPr="00D77B36" w:rsidRDefault="006D0A57" w:rsidP="006D0A57">
            <w:pPr>
              <w:ind w:firstLine="0"/>
              <w:jc w:val="center"/>
            </w:pPr>
            <w:r w:rsidRPr="00D77B36">
              <w:t>2.</w:t>
            </w:r>
          </w:p>
        </w:tc>
        <w:tc>
          <w:tcPr>
            <w:tcW w:w="2213" w:type="dxa"/>
            <w:tcBorders>
              <w:top w:val="single" w:sz="6" w:space="0" w:color="000000"/>
              <w:left w:val="single" w:sz="6" w:space="0" w:color="000000"/>
              <w:bottom w:val="single" w:sz="6" w:space="0" w:color="000000"/>
              <w:right w:val="single" w:sz="6" w:space="0" w:color="000000"/>
            </w:tcBorders>
            <w:hideMark/>
          </w:tcPr>
          <w:p w:rsidR="006D0A57" w:rsidRPr="00D77B36" w:rsidRDefault="006D0A57" w:rsidP="006D0A57">
            <w:pPr>
              <w:ind w:firstLine="0"/>
              <w:jc w:val="center"/>
            </w:pPr>
            <w:r w:rsidRPr="00D77B36">
              <w:t>Цель обращения</w:t>
            </w:r>
          </w:p>
        </w:tc>
        <w:tc>
          <w:tcPr>
            <w:tcW w:w="6638" w:type="dxa"/>
            <w:tcBorders>
              <w:top w:val="single" w:sz="6" w:space="0" w:color="000000"/>
              <w:left w:val="single" w:sz="6" w:space="0" w:color="000000"/>
              <w:bottom w:val="single" w:sz="6" w:space="0" w:color="000000"/>
              <w:right w:val="single" w:sz="6" w:space="0" w:color="000000"/>
            </w:tcBorders>
            <w:hideMark/>
          </w:tcPr>
          <w:p w:rsidR="006D0A57" w:rsidRPr="00D77B36" w:rsidRDefault="006D0A57" w:rsidP="006D0A57">
            <w:pPr>
              <w:ind w:firstLine="0"/>
              <w:jc w:val="left"/>
            </w:pPr>
            <w:r w:rsidRPr="00D77B36">
              <w:t>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6D0A57" w:rsidRPr="00D77B36" w:rsidRDefault="006D0A57" w:rsidP="006D0A57">
            <w:pPr>
              <w:ind w:firstLine="0"/>
              <w:jc w:val="left"/>
            </w:pPr>
            <w:r w:rsidRPr="00D77B36">
              <w:t>2. исправление допущенных опечаток и (или) ошибок в выданных в результате предоставления муниципальной услуги документах.</w:t>
            </w:r>
          </w:p>
        </w:tc>
      </w:tr>
    </w:tbl>
    <w:p w:rsidR="006D0A57" w:rsidRDefault="006D0A57" w:rsidP="006D0A57">
      <w:pPr>
        <w:shd w:val="clear" w:color="auto" w:fill="FFFFFF"/>
        <w:spacing w:before="100" w:beforeAutospacing="1" w:after="100" w:afterAutospacing="1"/>
        <w:ind w:firstLine="0"/>
        <w:rPr>
          <w:color w:val="22272F"/>
          <w:sz w:val="23"/>
          <w:szCs w:val="23"/>
        </w:rPr>
      </w:pPr>
      <w:r w:rsidRPr="00D77B36">
        <w:rPr>
          <w:color w:val="22272F"/>
          <w:sz w:val="23"/>
          <w:szCs w:val="23"/>
        </w:rPr>
        <w:t> </w:t>
      </w:r>
    </w:p>
    <w:p w:rsidR="00D77B36" w:rsidRDefault="00D77B36" w:rsidP="006D0A57">
      <w:pPr>
        <w:shd w:val="clear" w:color="auto" w:fill="FFFFFF"/>
        <w:spacing w:before="100" w:beforeAutospacing="1" w:after="100" w:afterAutospacing="1"/>
        <w:ind w:firstLine="0"/>
        <w:rPr>
          <w:color w:val="22272F"/>
          <w:sz w:val="23"/>
          <w:szCs w:val="23"/>
        </w:rPr>
      </w:pPr>
    </w:p>
    <w:p w:rsidR="007D2ED1" w:rsidRDefault="007D2ED1" w:rsidP="006D0A57">
      <w:pPr>
        <w:shd w:val="clear" w:color="auto" w:fill="FFFFFF"/>
        <w:spacing w:before="100" w:beforeAutospacing="1" w:after="100" w:afterAutospacing="1"/>
        <w:ind w:firstLine="0"/>
        <w:rPr>
          <w:color w:val="22272F"/>
          <w:sz w:val="23"/>
          <w:szCs w:val="23"/>
        </w:rPr>
      </w:pPr>
    </w:p>
    <w:p w:rsidR="007D2ED1" w:rsidRDefault="007D2ED1" w:rsidP="006D0A57">
      <w:pPr>
        <w:shd w:val="clear" w:color="auto" w:fill="FFFFFF"/>
        <w:spacing w:before="100" w:beforeAutospacing="1" w:after="100" w:afterAutospacing="1"/>
        <w:ind w:firstLine="0"/>
        <w:rPr>
          <w:color w:val="22272F"/>
          <w:sz w:val="23"/>
          <w:szCs w:val="23"/>
        </w:rPr>
      </w:pPr>
    </w:p>
    <w:p w:rsidR="007D2ED1" w:rsidRDefault="007D2ED1" w:rsidP="006D0A57">
      <w:pPr>
        <w:shd w:val="clear" w:color="auto" w:fill="FFFFFF"/>
        <w:spacing w:before="100" w:beforeAutospacing="1" w:after="100" w:afterAutospacing="1"/>
        <w:ind w:firstLine="0"/>
        <w:rPr>
          <w:color w:val="22272F"/>
          <w:sz w:val="23"/>
          <w:szCs w:val="23"/>
        </w:rPr>
      </w:pPr>
    </w:p>
    <w:p w:rsidR="007D2ED1" w:rsidRDefault="007D2ED1" w:rsidP="006D0A57">
      <w:pPr>
        <w:shd w:val="clear" w:color="auto" w:fill="FFFFFF"/>
        <w:spacing w:before="100" w:beforeAutospacing="1" w:after="100" w:afterAutospacing="1"/>
        <w:ind w:firstLine="0"/>
        <w:rPr>
          <w:color w:val="22272F"/>
          <w:sz w:val="23"/>
          <w:szCs w:val="23"/>
        </w:rPr>
      </w:pPr>
    </w:p>
    <w:p w:rsidR="007D2ED1" w:rsidRDefault="007D2ED1" w:rsidP="006D0A57">
      <w:pPr>
        <w:shd w:val="clear" w:color="auto" w:fill="FFFFFF"/>
        <w:spacing w:before="100" w:beforeAutospacing="1" w:after="100" w:afterAutospacing="1"/>
        <w:ind w:firstLine="0"/>
        <w:rPr>
          <w:color w:val="22272F"/>
          <w:sz w:val="23"/>
          <w:szCs w:val="23"/>
        </w:rPr>
      </w:pPr>
    </w:p>
    <w:p w:rsidR="007D2ED1" w:rsidRDefault="007D2ED1" w:rsidP="006D0A57">
      <w:pPr>
        <w:shd w:val="clear" w:color="auto" w:fill="FFFFFF"/>
        <w:spacing w:before="100" w:beforeAutospacing="1" w:after="100" w:afterAutospacing="1"/>
        <w:ind w:firstLine="0"/>
        <w:rPr>
          <w:color w:val="22272F"/>
          <w:sz w:val="23"/>
          <w:szCs w:val="23"/>
        </w:rPr>
      </w:pPr>
    </w:p>
    <w:p w:rsidR="007D2ED1" w:rsidRDefault="007D2ED1" w:rsidP="006D0A57">
      <w:pPr>
        <w:shd w:val="clear" w:color="auto" w:fill="FFFFFF"/>
        <w:spacing w:before="100" w:beforeAutospacing="1" w:after="100" w:afterAutospacing="1"/>
        <w:ind w:firstLine="0"/>
        <w:rPr>
          <w:color w:val="22272F"/>
          <w:sz w:val="23"/>
          <w:szCs w:val="23"/>
        </w:rPr>
      </w:pPr>
    </w:p>
    <w:p w:rsidR="007D2ED1" w:rsidRDefault="007D2ED1" w:rsidP="006D0A57">
      <w:pPr>
        <w:shd w:val="clear" w:color="auto" w:fill="FFFFFF"/>
        <w:spacing w:before="100" w:beforeAutospacing="1" w:after="100" w:afterAutospacing="1"/>
        <w:ind w:firstLine="0"/>
        <w:rPr>
          <w:color w:val="22272F"/>
          <w:sz w:val="23"/>
          <w:szCs w:val="23"/>
        </w:rPr>
      </w:pPr>
    </w:p>
    <w:p w:rsidR="007D2ED1" w:rsidRDefault="007D2ED1" w:rsidP="006D0A57">
      <w:pPr>
        <w:shd w:val="clear" w:color="auto" w:fill="FFFFFF"/>
        <w:spacing w:before="100" w:beforeAutospacing="1" w:after="100" w:afterAutospacing="1"/>
        <w:ind w:firstLine="0"/>
        <w:rPr>
          <w:color w:val="22272F"/>
          <w:sz w:val="23"/>
          <w:szCs w:val="23"/>
        </w:rPr>
      </w:pPr>
    </w:p>
    <w:p w:rsidR="007D2ED1" w:rsidRDefault="007D2ED1" w:rsidP="006D0A57">
      <w:pPr>
        <w:shd w:val="clear" w:color="auto" w:fill="FFFFFF"/>
        <w:spacing w:before="100" w:beforeAutospacing="1" w:after="100" w:afterAutospacing="1"/>
        <w:ind w:firstLine="0"/>
        <w:rPr>
          <w:color w:val="22272F"/>
          <w:sz w:val="23"/>
          <w:szCs w:val="23"/>
        </w:rPr>
      </w:pPr>
    </w:p>
    <w:p w:rsidR="00D77B36" w:rsidRPr="007D2ED1" w:rsidRDefault="00D77B36" w:rsidP="006D0A57">
      <w:pPr>
        <w:shd w:val="clear" w:color="auto" w:fill="FFFFFF"/>
        <w:spacing w:before="100" w:beforeAutospacing="1" w:after="100" w:afterAutospacing="1"/>
        <w:ind w:firstLine="0"/>
        <w:rPr>
          <w:sz w:val="23"/>
          <w:szCs w:val="23"/>
        </w:rPr>
      </w:pPr>
    </w:p>
    <w:p w:rsidR="006D0A57" w:rsidRPr="007D2ED1" w:rsidRDefault="00D77B36" w:rsidP="00D77B36">
      <w:pPr>
        <w:shd w:val="clear" w:color="auto" w:fill="FFFFFF"/>
        <w:ind w:firstLine="0"/>
        <w:jc w:val="right"/>
        <w:rPr>
          <w:sz w:val="23"/>
          <w:szCs w:val="23"/>
        </w:rPr>
      </w:pPr>
      <w:r w:rsidRPr="007D2ED1">
        <w:rPr>
          <w:sz w:val="23"/>
          <w:szCs w:val="23"/>
        </w:rPr>
        <w:t>Приложение №</w:t>
      </w:r>
      <w:r w:rsidR="006D0A57" w:rsidRPr="007D2ED1">
        <w:rPr>
          <w:sz w:val="23"/>
          <w:szCs w:val="23"/>
        </w:rPr>
        <w:t> 3</w:t>
      </w:r>
      <w:r w:rsidR="006D0A57" w:rsidRPr="007D2ED1">
        <w:rPr>
          <w:sz w:val="23"/>
          <w:szCs w:val="23"/>
        </w:rPr>
        <w:br/>
        <w:t>к </w:t>
      </w:r>
      <w:hyperlink r:id="rId26" w:anchor="/document/406171405/entry/1000" w:history="1">
        <w:r w:rsidR="006D0A57" w:rsidRPr="007D2ED1">
          <w:rPr>
            <w:sz w:val="23"/>
            <w:szCs w:val="23"/>
          </w:rPr>
          <w:t>Административному регламенту</w:t>
        </w:r>
      </w:hyperlink>
    </w:p>
    <w:p w:rsidR="006D0A57" w:rsidRPr="007D2ED1" w:rsidRDefault="006D0A57" w:rsidP="00D77B36">
      <w:pPr>
        <w:shd w:val="clear" w:color="auto" w:fill="FFFFFF"/>
        <w:ind w:firstLine="0"/>
        <w:jc w:val="right"/>
        <w:rPr>
          <w:sz w:val="23"/>
          <w:szCs w:val="23"/>
        </w:rPr>
      </w:pPr>
      <w:r w:rsidRPr="007D2ED1">
        <w:rPr>
          <w:sz w:val="23"/>
          <w:szCs w:val="23"/>
        </w:rPr>
        <w:t xml:space="preserve">Главе </w:t>
      </w:r>
      <w:r w:rsidR="00D77B36" w:rsidRPr="007D2ED1">
        <w:rPr>
          <w:sz w:val="23"/>
          <w:szCs w:val="23"/>
        </w:rPr>
        <w:t>Канашского</w:t>
      </w:r>
      <w:r w:rsidRPr="007D2ED1">
        <w:rPr>
          <w:sz w:val="23"/>
          <w:szCs w:val="23"/>
        </w:rPr>
        <w:t xml:space="preserve"> муниципального округа</w:t>
      </w:r>
    </w:p>
    <w:p w:rsidR="006D0A57" w:rsidRPr="007D2ED1" w:rsidRDefault="006D0A57" w:rsidP="00D77B36">
      <w:pPr>
        <w:shd w:val="clear" w:color="auto" w:fill="FFFFFF"/>
        <w:ind w:firstLine="0"/>
        <w:jc w:val="right"/>
        <w:rPr>
          <w:sz w:val="23"/>
          <w:szCs w:val="23"/>
        </w:rPr>
      </w:pPr>
      <w:r w:rsidRPr="007D2ED1">
        <w:rPr>
          <w:sz w:val="23"/>
          <w:szCs w:val="23"/>
        </w:rPr>
        <w:t>Чувашской Республики</w:t>
      </w:r>
    </w:p>
    <w:p w:rsidR="006D0A57" w:rsidRPr="007D2ED1" w:rsidRDefault="006D0A57" w:rsidP="00D77B36">
      <w:pPr>
        <w:shd w:val="clear" w:color="auto" w:fill="FFFFFF"/>
        <w:ind w:firstLine="0"/>
        <w:jc w:val="right"/>
        <w:rPr>
          <w:sz w:val="23"/>
          <w:szCs w:val="23"/>
        </w:rPr>
      </w:pPr>
      <w:r w:rsidRPr="007D2ED1">
        <w:rPr>
          <w:sz w:val="23"/>
          <w:szCs w:val="23"/>
        </w:rPr>
        <w:t>от _________________________________________</w:t>
      </w:r>
    </w:p>
    <w:p w:rsidR="006D0A57" w:rsidRPr="007D2ED1" w:rsidRDefault="006D0A57" w:rsidP="00D77B36">
      <w:pPr>
        <w:shd w:val="clear" w:color="auto" w:fill="FFFFFF"/>
        <w:ind w:firstLine="0"/>
        <w:jc w:val="right"/>
        <w:rPr>
          <w:sz w:val="23"/>
          <w:szCs w:val="23"/>
        </w:rPr>
      </w:pPr>
      <w:r w:rsidRPr="007D2ED1">
        <w:rPr>
          <w:sz w:val="23"/>
          <w:szCs w:val="23"/>
        </w:rPr>
        <w:t>Ф.И.О., полностью</w:t>
      </w:r>
    </w:p>
    <w:p w:rsidR="006D0A57" w:rsidRPr="007D2ED1" w:rsidRDefault="006D0A57" w:rsidP="00D77B36">
      <w:pPr>
        <w:shd w:val="clear" w:color="auto" w:fill="FFFFFF"/>
        <w:ind w:firstLine="0"/>
        <w:jc w:val="right"/>
        <w:rPr>
          <w:sz w:val="23"/>
          <w:szCs w:val="23"/>
        </w:rPr>
      </w:pPr>
      <w:r w:rsidRPr="007D2ED1">
        <w:rPr>
          <w:sz w:val="23"/>
          <w:szCs w:val="23"/>
        </w:rPr>
        <w:t>___________________________________________,</w:t>
      </w:r>
    </w:p>
    <w:p w:rsidR="006D0A57" w:rsidRPr="007D2ED1" w:rsidRDefault="006D0A57" w:rsidP="00D77B36">
      <w:pPr>
        <w:shd w:val="clear" w:color="auto" w:fill="FFFFFF"/>
        <w:ind w:firstLine="0"/>
        <w:jc w:val="right"/>
        <w:rPr>
          <w:sz w:val="23"/>
          <w:szCs w:val="23"/>
        </w:rPr>
      </w:pPr>
      <w:r w:rsidRPr="007D2ED1">
        <w:rPr>
          <w:sz w:val="23"/>
          <w:szCs w:val="23"/>
        </w:rPr>
        <w:t>зарегистрированног</w:t>
      </w:r>
      <w:proofErr w:type="gramStart"/>
      <w:r w:rsidRPr="007D2ED1">
        <w:rPr>
          <w:sz w:val="23"/>
          <w:szCs w:val="23"/>
        </w:rPr>
        <w:t>о(</w:t>
      </w:r>
      <w:proofErr w:type="gramEnd"/>
      <w:r w:rsidRPr="007D2ED1">
        <w:rPr>
          <w:sz w:val="23"/>
          <w:szCs w:val="23"/>
        </w:rPr>
        <w:t>-ой) по адресу:</w:t>
      </w:r>
    </w:p>
    <w:p w:rsidR="006D0A57" w:rsidRPr="007D2ED1" w:rsidRDefault="006D0A57" w:rsidP="00D77B36">
      <w:pPr>
        <w:shd w:val="clear" w:color="auto" w:fill="FFFFFF"/>
        <w:ind w:firstLine="0"/>
        <w:jc w:val="right"/>
        <w:rPr>
          <w:sz w:val="23"/>
          <w:szCs w:val="23"/>
        </w:rPr>
      </w:pPr>
      <w:r w:rsidRPr="007D2ED1">
        <w:rPr>
          <w:sz w:val="23"/>
          <w:szCs w:val="23"/>
        </w:rPr>
        <w:t>___________________________________________</w:t>
      </w:r>
    </w:p>
    <w:p w:rsidR="006D0A57" w:rsidRPr="007D2ED1" w:rsidRDefault="006D0A57" w:rsidP="00D77B36">
      <w:pPr>
        <w:shd w:val="clear" w:color="auto" w:fill="FFFFFF"/>
        <w:ind w:firstLine="0"/>
        <w:jc w:val="right"/>
        <w:rPr>
          <w:sz w:val="23"/>
          <w:szCs w:val="23"/>
        </w:rPr>
      </w:pPr>
      <w:r w:rsidRPr="007D2ED1">
        <w:rPr>
          <w:sz w:val="23"/>
          <w:szCs w:val="23"/>
        </w:rPr>
        <w:t>___________________________________________</w:t>
      </w:r>
    </w:p>
    <w:p w:rsidR="006D0A57" w:rsidRPr="007D2ED1" w:rsidRDefault="006D0A57" w:rsidP="00D77B36">
      <w:pPr>
        <w:shd w:val="clear" w:color="auto" w:fill="FFFFFF"/>
        <w:ind w:firstLine="0"/>
        <w:jc w:val="right"/>
        <w:rPr>
          <w:sz w:val="23"/>
          <w:szCs w:val="23"/>
        </w:rPr>
      </w:pPr>
      <w:r w:rsidRPr="007D2ED1">
        <w:rPr>
          <w:sz w:val="23"/>
          <w:szCs w:val="23"/>
        </w:rPr>
        <w:t>телефон ____________________________________</w:t>
      </w:r>
    </w:p>
    <w:p w:rsidR="007D2ED1" w:rsidRDefault="007D2ED1" w:rsidP="00D77B36">
      <w:pPr>
        <w:shd w:val="clear" w:color="auto" w:fill="FFFFFF"/>
        <w:ind w:firstLine="0"/>
        <w:jc w:val="center"/>
      </w:pPr>
    </w:p>
    <w:p w:rsidR="006D0A57" w:rsidRPr="007D2ED1" w:rsidRDefault="006D0A57" w:rsidP="00D77B36">
      <w:pPr>
        <w:shd w:val="clear" w:color="auto" w:fill="FFFFFF"/>
        <w:ind w:firstLine="0"/>
        <w:jc w:val="center"/>
      </w:pPr>
      <w:r w:rsidRPr="007D2ED1">
        <w:t>Жалоба</w:t>
      </w:r>
      <w:r w:rsidRPr="007D2ED1">
        <w:br/>
        <w:t>на действия (бездействия) или решения, осуществленные (принятые) в ходе предоставления муниципальной услуги</w:t>
      </w:r>
    </w:p>
    <w:p w:rsidR="006D0A57" w:rsidRPr="007D2ED1" w:rsidRDefault="006D0A57" w:rsidP="00D77B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7D2ED1">
        <w:t>_________________________________________________________________________</w:t>
      </w:r>
    </w:p>
    <w:p w:rsidR="006D0A57" w:rsidRPr="007D2ED1" w:rsidRDefault="006D0A57" w:rsidP="00D77B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proofErr w:type="gramStart"/>
      <w:r w:rsidRPr="007D2ED1">
        <w:t>(наименование структурного подразделения, должность, Ф.И.О. должностного</w:t>
      </w:r>
      <w:proofErr w:type="gramEnd"/>
    </w:p>
    <w:p w:rsidR="006D0A57" w:rsidRPr="007D2ED1" w:rsidRDefault="006D0A57" w:rsidP="00D77B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7D2ED1">
        <w:t xml:space="preserve">             лица администрации, на которое подается жалоба)</w:t>
      </w:r>
    </w:p>
    <w:p w:rsidR="006D0A57" w:rsidRPr="007D2ED1" w:rsidRDefault="006D0A57" w:rsidP="00D77B36">
      <w:pPr>
        <w:shd w:val="clear" w:color="auto" w:fill="FFFFFF"/>
        <w:ind w:firstLine="0"/>
      </w:pPr>
      <w:r w:rsidRPr="007D2ED1">
        <w:t>1. Предмет жалобы (краткое изложение обжалуемых действий (бездействий) или решений)</w:t>
      </w:r>
    </w:p>
    <w:p w:rsidR="006D0A57" w:rsidRPr="007D2ED1" w:rsidRDefault="006D0A57" w:rsidP="00D77B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7D2ED1">
        <w:t>_________________________________________________________________________</w:t>
      </w:r>
    </w:p>
    <w:p w:rsidR="006D0A57" w:rsidRPr="007D2ED1" w:rsidRDefault="006D0A57" w:rsidP="00D77B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7D2ED1">
        <w:t>_________________________________________________________________________</w:t>
      </w:r>
    </w:p>
    <w:p w:rsidR="006D0A57" w:rsidRPr="007D2ED1" w:rsidRDefault="006D0A57" w:rsidP="00D77B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7D2ED1">
        <w:t>_________________________________________________________________________</w:t>
      </w:r>
    </w:p>
    <w:p w:rsidR="006D0A57" w:rsidRPr="007D2ED1" w:rsidRDefault="006D0A57" w:rsidP="00D77B36">
      <w:pPr>
        <w:shd w:val="clear" w:color="auto" w:fill="FFFFFF"/>
        <w:ind w:firstLine="0"/>
      </w:pPr>
      <w:r w:rsidRPr="007D2ED1">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p w:rsidR="006D0A57" w:rsidRPr="007D2ED1" w:rsidRDefault="006D0A57" w:rsidP="00D77B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7D2ED1">
        <w:t>_________________________________________________________________________</w:t>
      </w:r>
    </w:p>
    <w:p w:rsidR="006D0A57" w:rsidRPr="007D2ED1" w:rsidRDefault="006D0A57" w:rsidP="00D77B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7D2ED1">
        <w:t>_________________________________________________________________________</w:t>
      </w:r>
    </w:p>
    <w:p w:rsidR="006D0A57" w:rsidRPr="007D2ED1" w:rsidRDefault="006D0A57" w:rsidP="00D77B36">
      <w:pPr>
        <w:shd w:val="clear" w:color="auto" w:fill="FFFFFF"/>
        <w:ind w:firstLine="0"/>
      </w:pPr>
      <w:r w:rsidRPr="007D2ED1">
        <w:t>3. Приложение: (документы, либо копии документов, подтверждающие изложенные обстоятельства)</w:t>
      </w:r>
    </w:p>
    <w:p w:rsidR="006D0A57" w:rsidRPr="007D2ED1" w:rsidRDefault="006D0A57" w:rsidP="00D77B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7D2ED1">
        <w:t>_________________________________________________________________________</w:t>
      </w:r>
    </w:p>
    <w:p w:rsidR="006D0A57" w:rsidRPr="007D2ED1" w:rsidRDefault="006D0A57" w:rsidP="00D77B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7D2ED1">
        <w:t>_________________________________________________________________________</w:t>
      </w:r>
    </w:p>
    <w:p w:rsidR="006D0A57" w:rsidRPr="007D2ED1" w:rsidRDefault="006D0A57" w:rsidP="00D77B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7D2ED1">
        <w:t>_________________________________________________________________________</w:t>
      </w:r>
    </w:p>
    <w:p w:rsidR="006D0A57" w:rsidRPr="007D2ED1" w:rsidRDefault="006D0A57" w:rsidP="00D77B36">
      <w:pPr>
        <w:shd w:val="clear" w:color="auto" w:fill="FFFFFF"/>
        <w:ind w:firstLine="0"/>
      </w:pPr>
      <w:r w:rsidRPr="007D2ED1">
        <w:t>Способ получения ответа (</w:t>
      </w:r>
      <w:proofErr w:type="gramStart"/>
      <w:r w:rsidRPr="007D2ED1">
        <w:t>нужное</w:t>
      </w:r>
      <w:proofErr w:type="gramEnd"/>
      <w:r w:rsidRPr="007D2ED1">
        <w:t xml:space="preserve"> подчеркнуть):</w:t>
      </w:r>
    </w:p>
    <w:p w:rsidR="006D0A57" w:rsidRPr="007D2ED1" w:rsidRDefault="006D0A57" w:rsidP="00D77B36">
      <w:pPr>
        <w:shd w:val="clear" w:color="auto" w:fill="FFFFFF"/>
        <w:ind w:firstLine="0"/>
      </w:pPr>
      <w:r w:rsidRPr="007D2ED1">
        <w:t>- при личном обращении;</w:t>
      </w:r>
    </w:p>
    <w:p w:rsidR="006D0A57" w:rsidRPr="007D2ED1" w:rsidRDefault="006D0A57" w:rsidP="00D77B36">
      <w:pPr>
        <w:shd w:val="clear" w:color="auto" w:fill="FFFFFF"/>
        <w:ind w:firstLine="0"/>
      </w:pPr>
      <w:r w:rsidRPr="007D2ED1">
        <w:t>- посредством почтового отправления на адрес, указанный в заявлении;</w:t>
      </w:r>
    </w:p>
    <w:p w:rsidR="006D0A57" w:rsidRPr="007D2ED1" w:rsidRDefault="006D0A57" w:rsidP="00D77B36">
      <w:pPr>
        <w:shd w:val="clear" w:color="auto" w:fill="FFFFFF"/>
        <w:ind w:firstLine="0"/>
      </w:pPr>
      <w:r w:rsidRPr="007D2ED1">
        <w:t>- посредством электронной почты ____________________________________.</w:t>
      </w:r>
    </w:p>
    <w:p w:rsidR="007D2ED1" w:rsidRDefault="007D2ED1" w:rsidP="00D77B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p>
    <w:p w:rsidR="007D2ED1" w:rsidRDefault="007D2ED1" w:rsidP="00D77B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p>
    <w:p w:rsidR="006D0A57" w:rsidRPr="007D2ED1" w:rsidRDefault="006D0A57" w:rsidP="00D77B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7D2ED1">
        <w:t>_____________________      ______________________________________________</w:t>
      </w:r>
    </w:p>
    <w:p w:rsidR="006D0A57" w:rsidRPr="007D2ED1" w:rsidRDefault="006D0A57" w:rsidP="00D77B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7D2ED1">
        <w:t xml:space="preserve"> подпись заявителя         фамилия, имя, (при наличии) отчество заявителя</w:t>
      </w:r>
    </w:p>
    <w:p w:rsidR="007D2ED1" w:rsidRDefault="006D0A57" w:rsidP="00D77B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7D2ED1">
        <w:t xml:space="preserve">              </w:t>
      </w:r>
      <w:r w:rsidR="007D2ED1">
        <w:t xml:space="preserve">                             </w:t>
      </w:r>
    </w:p>
    <w:p w:rsidR="006D0A57" w:rsidRPr="007D2ED1" w:rsidRDefault="007D2ED1" w:rsidP="00D77B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t xml:space="preserve">  «</w:t>
      </w:r>
      <w:r w:rsidR="006D0A57" w:rsidRPr="007D2ED1">
        <w:t>___</w:t>
      </w:r>
      <w:r>
        <w:t>»</w:t>
      </w:r>
      <w:r w:rsidR="006D0A57" w:rsidRPr="007D2ED1">
        <w:t xml:space="preserve"> ______________ 20__ г.</w:t>
      </w:r>
    </w:p>
    <w:p w:rsidR="006D0A57" w:rsidRPr="007D2ED1" w:rsidRDefault="006D0A57" w:rsidP="00D77B36">
      <w:pPr>
        <w:ind w:firstLine="0"/>
      </w:pPr>
    </w:p>
    <w:sectPr w:rsidR="006D0A57" w:rsidRPr="007D2E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D2855"/>
    <w:multiLevelType w:val="hybridMultilevel"/>
    <w:tmpl w:val="78CEFFD0"/>
    <w:lvl w:ilvl="0" w:tplc="824875E0">
      <w:start w:val="1"/>
      <w:numFmt w:val="decimal"/>
      <w:lvlText w:val="%1."/>
      <w:lvlJc w:val="left"/>
      <w:pPr>
        <w:ind w:left="786" w:hanging="360"/>
      </w:pPr>
      <w:rPr>
        <w:rFonts w:hint="default"/>
        <w:sz w:val="23"/>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62994CE4"/>
    <w:multiLevelType w:val="hybridMultilevel"/>
    <w:tmpl w:val="62AA9442"/>
    <w:lvl w:ilvl="0" w:tplc="768C73B4">
      <w:start w:val="1"/>
      <w:numFmt w:val="decimal"/>
      <w:lvlText w:val="%1."/>
      <w:lvlJc w:val="left"/>
      <w:pPr>
        <w:ind w:left="927" w:hanging="360"/>
      </w:pPr>
      <w:rPr>
        <w:rFonts w:hint="default"/>
        <w:sz w:val="23"/>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42B0D00"/>
    <w:multiLevelType w:val="hybridMultilevel"/>
    <w:tmpl w:val="C8EA5864"/>
    <w:lvl w:ilvl="0" w:tplc="324E4B22">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BA"/>
    <w:rsid w:val="00066B0B"/>
    <w:rsid w:val="000E26BA"/>
    <w:rsid w:val="000F21AA"/>
    <w:rsid w:val="000F2F5F"/>
    <w:rsid w:val="00152C3D"/>
    <w:rsid w:val="0019532B"/>
    <w:rsid w:val="001A5705"/>
    <w:rsid w:val="002849C6"/>
    <w:rsid w:val="002A0E3A"/>
    <w:rsid w:val="002D2AA5"/>
    <w:rsid w:val="003945C0"/>
    <w:rsid w:val="00395DEA"/>
    <w:rsid w:val="003A7433"/>
    <w:rsid w:val="003D5E8D"/>
    <w:rsid w:val="003F4D17"/>
    <w:rsid w:val="004132A6"/>
    <w:rsid w:val="00452D0E"/>
    <w:rsid w:val="00464FA1"/>
    <w:rsid w:val="00496A30"/>
    <w:rsid w:val="00524539"/>
    <w:rsid w:val="00541B7E"/>
    <w:rsid w:val="006718A1"/>
    <w:rsid w:val="006D0A57"/>
    <w:rsid w:val="006D0EB0"/>
    <w:rsid w:val="00722192"/>
    <w:rsid w:val="00774B3B"/>
    <w:rsid w:val="007D1A1D"/>
    <w:rsid w:val="007D2603"/>
    <w:rsid w:val="007D2ED1"/>
    <w:rsid w:val="008411CE"/>
    <w:rsid w:val="008668B8"/>
    <w:rsid w:val="00896204"/>
    <w:rsid w:val="008D6851"/>
    <w:rsid w:val="00901A57"/>
    <w:rsid w:val="00935F02"/>
    <w:rsid w:val="00986130"/>
    <w:rsid w:val="009C5CC2"/>
    <w:rsid w:val="00A207EB"/>
    <w:rsid w:val="00AE7C22"/>
    <w:rsid w:val="00B131FE"/>
    <w:rsid w:val="00C63112"/>
    <w:rsid w:val="00CA4492"/>
    <w:rsid w:val="00D057B0"/>
    <w:rsid w:val="00D77B36"/>
    <w:rsid w:val="00E75E39"/>
    <w:rsid w:val="00EF43FD"/>
    <w:rsid w:val="00FC6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CC2"/>
    <w:pPr>
      <w:spacing w:after="0" w:line="240" w:lineRule="auto"/>
      <w:ind w:firstLine="567"/>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9C5CC2"/>
    <w:rPr>
      <w:b/>
      <w:bCs/>
      <w:color w:val="000080"/>
    </w:rPr>
  </w:style>
  <w:style w:type="paragraph" w:customStyle="1" w:styleId="a4">
    <w:name w:val="Таблицы (моноширинный)"/>
    <w:basedOn w:val="a"/>
    <w:next w:val="a"/>
    <w:rsid w:val="009C5CC2"/>
    <w:pPr>
      <w:autoSpaceDE w:val="0"/>
      <w:autoSpaceDN w:val="0"/>
      <w:adjustRightInd w:val="0"/>
      <w:ind w:firstLine="0"/>
    </w:pPr>
    <w:rPr>
      <w:rFonts w:ascii="Courier New" w:hAnsi="Courier New" w:cs="Courier New"/>
      <w:sz w:val="20"/>
      <w:szCs w:val="20"/>
    </w:rPr>
  </w:style>
  <w:style w:type="paragraph" w:styleId="a5">
    <w:name w:val="List Paragraph"/>
    <w:basedOn w:val="a"/>
    <w:uiPriority w:val="34"/>
    <w:qFormat/>
    <w:rsid w:val="00D057B0"/>
    <w:pPr>
      <w:ind w:left="720"/>
      <w:contextualSpacing/>
    </w:pPr>
  </w:style>
  <w:style w:type="character" w:styleId="a6">
    <w:name w:val="Hyperlink"/>
    <w:basedOn w:val="a0"/>
    <w:uiPriority w:val="99"/>
    <w:semiHidden/>
    <w:unhideWhenUsed/>
    <w:rsid w:val="00541B7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CC2"/>
    <w:pPr>
      <w:spacing w:after="0" w:line="240" w:lineRule="auto"/>
      <w:ind w:firstLine="567"/>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9C5CC2"/>
    <w:rPr>
      <w:b/>
      <w:bCs/>
      <w:color w:val="000080"/>
    </w:rPr>
  </w:style>
  <w:style w:type="paragraph" w:customStyle="1" w:styleId="a4">
    <w:name w:val="Таблицы (моноширинный)"/>
    <w:basedOn w:val="a"/>
    <w:next w:val="a"/>
    <w:rsid w:val="009C5CC2"/>
    <w:pPr>
      <w:autoSpaceDE w:val="0"/>
      <w:autoSpaceDN w:val="0"/>
      <w:adjustRightInd w:val="0"/>
      <w:ind w:firstLine="0"/>
    </w:pPr>
    <w:rPr>
      <w:rFonts w:ascii="Courier New" w:hAnsi="Courier New" w:cs="Courier New"/>
      <w:sz w:val="20"/>
      <w:szCs w:val="20"/>
    </w:rPr>
  </w:style>
  <w:style w:type="paragraph" w:styleId="a5">
    <w:name w:val="List Paragraph"/>
    <w:basedOn w:val="a"/>
    <w:uiPriority w:val="34"/>
    <w:qFormat/>
    <w:rsid w:val="00D057B0"/>
    <w:pPr>
      <w:ind w:left="720"/>
      <w:contextualSpacing/>
    </w:pPr>
  </w:style>
  <w:style w:type="character" w:styleId="a6">
    <w:name w:val="Hyperlink"/>
    <w:basedOn w:val="a0"/>
    <w:uiPriority w:val="99"/>
    <w:semiHidden/>
    <w:unhideWhenUsed/>
    <w:rsid w:val="00541B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065652">
      <w:bodyDiv w:val="1"/>
      <w:marLeft w:val="0"/>
      <w:marRight w:val="0"/>
      <w:marTop w:val="0"/>
      <w:marBottom w:val="0"/>
      <w:divBdr>
        <w:top w:val="none" w:sz="0" w:space="0" w:color="auto"/>
        <w:left w:val="none" w:sz="0" w:space="0" w:color="auto"/>
        <w:bottom w:val="none" w:sz="0" w:space="0" w:color="auto"/>
        <w:right w:val="none" w:sz="0" w:space="0" w:color="auto"/>
      </w:divBdr>
    </w:div>
    <w:div w:id="1727490599">
      <w:bodyDiv w:val="1"/>
      <w:marLeft w:val="0"/>
      <w:marRight w:val="0"/>
      <w:marTop w:val="0"/>
      <w:marBottom w:val="0"/>
      <w:divBdr>
        <w:top w:val="none" w:sz="0" w:space="0" w:color="auto"/>
        <w:left w:val="none" w:sz="0" w:space="0" w:color="auto"/>
        <w:bottom w:val="none" w:sz="0" w:space="0" w:color="auto"/>
        <w:right w:val="none" w:sz="0" w:space="0" w:color="auto"/>
      </w:divBdr>
      <w:divsChild>
        <w:div w:id="1271670005">
          <w:marLeft w:val="0"/>
          <w:marRight w:val="0"/>
          <w:marTop w:val="0"/>
          <w:marBottom w:val="0"/>
          <w:divBdr>
            <w:top w:val="none" w:sz="0" w:space="0" w:color="auto"/>
            <w:left w:val="none" w:sz="0" w:space="0" w:color="auto"/>
            <w:bottom w:val="none" w:sz="0" w:space="0" w:color="auto"/>
            <w:right w:val="none" w:sz="0" w:space="0" w:color="auto"/>
          </w:divBdr>
          <w:divsChild>
            <w:div w:id="1541867085">
              <w:marLeft w:val="0"/>
              <w:marRight w:val="0"/>
              <w:marTop w:val="0"/>
              <w:marBottom w:val="0"/>
              <w:divBdr>
                <w:top w:val="none" w:sz="0" w:space="0" w:color="auto"/>
                <w:left w:val="none" w:sz="0" w:space="0" w:color="auto"/>
                <w:bottom w:val="none" w:sz="0" w:space="0" w:color="auto"/>
                <w:right w:val="none" w:sz="0" w:space="0" w:color="auto"/>
              </w:divBdr>
              <w:divsChild>
                <w:div w:id="189339882">
                  <w:marLeft w:val="0"/>
                  <w:marRight w:val="0"/>
                  <w:marTop w:val="0"/>
                  <w:marBottom w:val="0"/>
                  <w:divBdr>
                    <w:top w:val="none" w:sz="0" w:space="0" w:color="auto"/>
                    <w:left w:val="none" w:sz="0" w:space="0" w:color="auto"/>
                    <w:bottom w:val="none" w:sz="0" w:space="0" w:color="auto"/>
                    <w:right w:val="none" w:sz="0" w:space="0" w:color="auto"/>
                  </w:divBdr>
                  <w:divsChild>
                    <w:div w:id="658536673">
                      <w:marLeft w:val="0"/>
                      <w:marRight w:val="0"/>
                      <w:marTop w:val="0"/>
                      <w:marBottom w:val="0"/>
                      <w:divBdr>
                        <w:top w:val="none" w:sz="0" w:space="0" w:color="auto"/>
                        <w:left w:val="none" w:sz="0" w:space="0" w:color="auto"/>
                        <w:bottom w:val="none" w:sz="0" w:space="0" w:color="auto"/>
                        <w:right w:val="none" w:sz="0" w:space="0" w:color="auto"/>
                      </w:divBdr>
                      <w:divsChild>
                        <w:div w:id="1429544229">
                          <w:marLeft w:val="0"/>
                          <w:marRight w:val="0"/>
                          <w:marTop w:val="0"/>
                          <w:marBottom w:val="0"/>
                          <w:divBdr>
                            <w:top w:val="none" w:sz="0" w:space="0" w:color="auto"/>
                            <w:left w:val="none" w:sz="0" w:space="0" w:color="auto"/>
                            <w:bottom w:val="none" w:sz="0" w:space="0" w:color="auto"/>
                            <w:right w:val="none" w:sz="0" w:space="0" w:color="auto"/>
                          </w:divBdr>
                          <w:divsChild>
                            <w:div w:id="1568569361">
                              <w:marLeft w:val="0"/>
                              <w:marRight w:val="0"/>
                              <w:marTop w:val="0"/>
                              <w:marBottom w:val="0"/>
                              <w:divBdr>
                                <w:top w:val="none" w:sz="0" w:space="0" w:color="auto"/>
                                <w:left w:val="none" w:sz="0" w:space="0" w:color="auto"/>
                                <w:bottom w:val="none" w:sz="0" w:space="0" w:color="auto"/>
                                <w:right w:val="none" w:sz="0" w:space="0" w:color="auto"/>
                              </w:divBdr>
                              <w:divsChild>
                                <w:div w:id="1404253357">
                                  <w:marLeft w:val="0"/>
                                  <w:marRight w:val="0"/>
                                  <w:marTop w:val="0"/>
                                  <w:marBottom w:val="0"/>
                                  <w:divBdr>
                                    <w:top w:val="none" w:sz="0" w:space="0" w:color="auto"/>
                                    <w:left w:val="none" w:sz="0" w:space="0" w:color="auto"/>
                                    <w:bottom w:val="none" w:sz="0" w:space="0" w:color="auto"/>
                                    <w:right w:val="none" w:sz="0" w:space="0" w:color="auto"/>
                                  </w:divBdr>
                                  <w:divsChild>
                                    <w:div w:id="2028946485">
                                      <w:marLeft w:val="0"/>
                                      <w:marRight w:val="0"/>
                                      <w:marTop w:val="0"/>
                                      <w:marBottom w:val="0"/>
                                      <w:divBdr>
                                        <w:top w:val="none" w:sz="0" w:space="0" w:color="auto"/>
                                        <w:left w:val="none" w:sz="0" w:space="0" w:color="auto"/>
                                        <w:bottom w:val="none" w:sz="0" w:space="0" w:color="auto"/>
                                        <w:right w:val="none" w:sz="0" w:space="0" w:color="auto"/>
                                      </w:divBdr>
                                      <w:divsChild>
                                        <w:div w:id="348024890">
                                          <w:marLeft w:val="0"/>
                                          <w:marRight w:val="0"/>
                                          <w:marTop w:val="0"/>
                                          <w:marBottom w:val="0"/>
                                          <w:divBdr>
                                            <w:top w:val="none" w:sz="0" w:space="0" w:color="auto"/>
                                            <w:left w:val="none" w:sz="0" w:space="0" w:color="auto"/>
                                            <w:bottom w:val="none" w:sz="0" w:space="0" w:color="auto"/>
                                            <w:right w:val="none" w:sz="0" w:space="0" w:color="auto"/>
                                          </w:divBdr>
                                          <w:divsChild>
                                            <w:div w:id="1247231728">
                                              <w:marLeft w:val="0"/>
                                              <w:marRight w:val="0"/>
                                              <w:marTop w:val="0"/>
                                              <w:marBottom w:val="0"/>
                                              <w:divBdr>
                                                <w:top w:val="none" w:sz="0" w:space="0" w:color="auto"/>
                                                <w:left w:val="none" w:sz="0" w:space="0" w:color="auto"/>
                                                <w:bottom w:val="none" w:sz="0" w:space="0" w:color="auto"/>
                                                <w:right w:val="none" w:sz="0" w:space="0" w:color="auto"/>
                                              </w:divBdr>
                                              <w:divsChild>
                                                <w:div w:id="1245410751">
                                                  <w:marLeft w:val="0"/>
                                                  <w:marRight w:val="0"/>
                                                  <w:marTop w:val="0"/>
                                                  <w:marBottom w:val="0"/>
                                                  <w:divBdr>
                                                    <w:top w:val="none" w:sz="0" w:space="0" w:color="auto"/>
                                                    <w:left w:val="none" w:sz="0" w:space="0" w:color="auto"/>
                                                    <w:bottom w:val="none" w:sz="0" w:space="0" w:color="auto"/>
                                                    <w:right w:val="none" w:sz="0" w:space="0" w:color="auto"/>
                                                  </w:divBdr>
                                                  <w:divsChild>
                                                    <w:div w:id="1982882748">
                                                      <w:marLeft w:val="0"/>
                                                      <w:marRight w:val="0"/>
                                                      <w:marTop w:val="0"/>
                                                      <w:marBottom w:val="0"/>
                                                      <w:divBdr>
                                                        <w:top w:val="none" w:sz="0" w:space="0" w:color="auto"/>
                                                        <w:left w:val="none" w:sz="0" w:space="0" w:color="auto"/>
                                                        <w:bottom w:val="none" w:sz="0" w:space="0" w:color="auto"/>
                                                        <w:right w:val="none" w:sz="0" w:space="0" w:color="auto"/>
                                                      </w:divBdr>
                                                      <w:divsChild>
                                                        <w:div w:id="981277024">
                                                          <w:marLeft w:val="0"/>
                                                          <w:marRight w:val="0"/>
                                                          <w:marTop w:val="0"/>
                                                          <w:marBottom w:val="0"/>
                                                          <w:divBdr>
                                                            <w:top w:val="none" w:sz="0" w:space="0" w:color="auto"/>
                                                            <w:left w:val="none" w:sz="0" w:space="0" w:color="auto"/>
                                                            <w:bottom w:val="none" w:sz="0" w:space="0" w:color="auto"/>
                                                            <w:right w:val="none" w:sz="0" w:space="0" w:color="auto"/>
                                                          </w:divBdr>
                                                          <w:divsChild>
                                                            <w:div w:id="1320383878">
                                                              <w:marLeft w:val="0"/>
                                                              <w:marRight w:val="0"/>
                                                              <w:marTop w:val="0"/>
                                                              <w:marBottom w:val="0"/>
                                                              <w:divBdr>
                                                                <w:top w:val="none" w:sz="0" w:space="0" w:color="auto"/>
                                                                <w:left w:val="none" w:sz="0" w:space="0" w:color="auto"/>
                                                                <w:bottom w:val="none" w:sz="0" w:space="0" w:color="auto"/>
                                                                <w:right w:val="none" w:sz="0" w:space="0" w:color="auto"/>
                                                              </w:divBdr>
                                                              <w:divsChild>
                                                                <w:div w:id="1077746932">
                                                                  <w:marLeft w:val="0"/>
                                                                  <w:marRight w:val="0"/>
                                                                  <w:marTop w:val="0"/>
                                                                  <w:marBottom w:val="0"/>
                                                                  <w:divBdr>
                                                                    <w:top w:val="none" w:sz="0" w:space="0" w:color="auto"/>
                                                                    <w:left w:val="none" w:sz="0" w:space="0" w:color="auto"/>
                                                                    <w:bottom w:val="none" w:sz="0" w:space="0" w:color="auto"/>
                                                                    <w:right w:val="none" w:sz="0" w:space="0" w:color="auto"/>
                                                                  </w:divBdr>
                                                                  <w:divsChild>
                                                                    <w:div w:id="543717681">
                                                                      <w:marLeft w:val="0"/>
                                                                      <w:marRight w:val="0"/>
                                                                      <w:marTop w:val="0"/>
                                                                      <w:marBottom w:val="0"/>
                                                                      <w:divBdr>
                                                                        <w:top w:val="none" w:sz="0" w:space="0" w:color="auto"/>
                                                                        <w:left w:val="none" w:sz="0" w:space="0" w:color="auto"/>
                                                                        <w:bottom w:val="none" w:sz="0" w:space="0" w:color="auto"/>
                                                                        <w:right w:val="none" w:sz="0" w:space="0" w:color="auto"/>
                                                                      </w:divBdr>
                                                                      <w:divsChild>
                                                                        <w:div w:id="1124081900">
                                                                          <w:marLeft w:val="0"/>
                                                                          <w:marRight w:val="0"/>
                                                                          <w:marTop w:val="0"/>
                                                                          <w:marBottom w:val="0"/>
                                                                          <w:divBdr>
                                                                            <w:top w:val="none" w:sz="0" w:space="0" w:color="auto"/>
                                                                            <w:left w:val="none" w:sz="0" w:space="0" w:color="auto"/>
                                                                            <w:bottom w:val="none" w:sz="0" w:space="0" w:color="auto"/>
                                                                            <w:right w:val="none" w:sz="0" w:space="0" w:color="auto"/>
                                                                          </w:divBdr>
                                                                          <w:divsChild>
                                                                            <w:div w:id="100344539">
                                                                              <w:marLeft w:val="0"/>
                                                                              <w:marRight w:val="0"/>
                                                                              <w:marTop w:val="0"/>
                                                                              <w:marBottom w:val="0"/>
                                                                              <w:divBdr>
                                                                                <w:top w:val="none" w:sz="0" w:space="0" w:color="auto"/>
                                                                                <w:left w:val="none" w:sz="0" w:space="0" w:color="auto"/>
                                                                                <w:bottom w:val="none" w:sz="0" w:space="0" w:color="auto"/>
                                                                                <w:right w:val="none" w:sz="0" w:space="0" w:color="auto"/>
                                                                              </w:divBdr>
                                                                              <w:divsChild>
                                                                                <w:div w:id="2263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403163">
                                                                      <w:marLeft w:val="0"/>
                                                                      <w:marRight w:val="0"/>
                                                                      <w:marTop w:val="0"/>
                                                                      <w:marBottom w:val="11250"/>
                                                                      <w:divBdr>
                                                                        <w:top w:val="none" w:sz="0" w:space="0" w:color="auto"/>
                                                                        <w:left w:val="none" w:sz="0" w:space="0" w:color="auto"/>
                                                                        <w:bottom w:val="none" w:sz="0" w:space="0" w:color="auto"/>
                                                                        <w:right w:val="none" w:sz="0" w:space="0" w:color="auto"/>
                                                                      </w:divBdr>
                                                                      <w:divsChild>
                                                                        <w:div w:id="191455115">
                                                                          <w:marLeft w:val="0"/>
                                                                          <w:marRight w:val="0"/>
                                                                          <w:marTop w:val="0"/>
                                                                          <w:marBottom w:val="0"/>
                                                                          <w:divBdr>
                                                                            <w:top w:val="none" w:sz="0" w:space="0" w:color="auto"/>
                                                                            <w:left w:val="none" w:sz="0" w:space="0" w:color="auto"/>
                                                                            <w:bottom w:val="none" w:sz="0" w:space="0" w:color="auto"/>
                                                                            <w:right w:val="none" w:sz="0" w:space="0" w:color="auto"/>
                                                                          </w:divBdr>
                                                                          <w:divsChild>
                                                                            <w:div w:id="1539782200">
                                                                              <w:marLeft w:val="0"/>
                                                                              <w:marRight w:val="0"/>
                                                                              <w:marTop w:val="0"/>
                                                                              <w:marBottom w:val="0"/>
                                                                              <w:divBdr>
                                                                                <w:top w:val="none" w:sz="0" w:space="0" w:color="auto"/>
                                                                                <w:left w:val="none" w:sz="0" w:space="0" w:color="auto"/>
                                                                                <w:bottom w:val="none" w:sz="0" w:space="0" w:color="auto"/>
                                                                                <w:right w:val="none" w:sz="0" w:space="0" w:color="auto"/>
                                                                              </w:divBdr>
                                                                              <w:divsChild>
                                                                                <w:div w:id="356738681">
                                                                                  <w:marLeft w:val="0"/>
                                                                                  <w:marRight w:val="0"/>
                                                                                  <w:marTop w:val="0"/>
                                                                                  <w:marBottom w:val="0"/>
                                                                                  <w:divBdr>
                                                                                    <w:top w:val="none" w:sz="0" w:space="0" w:color="auto"/>
                                                                                    <w:left w:val="none" w:sz="0" w:space="0" w:color="auto"/>
                                                                                    <w:bottom w:val="none" w:sz="0" w:space="0" w:color="auto"/>
                                                                                    <w:right w:val="none" w:sz="0" w:space="0" w:color="auto"/>
                                                                                  </w:divBdr>
                                                                                </w:div>
                                                                              </w:divsChild>
                                                                            </w:div>
                                                                            <w:div w:id="301622314">
                                                                              <w:marLeft w:val="0"/>
                                                                              <w:marRight w:val="0"/>
                                                                              <w:marTop w:val="0"/>
                                                                              <w:marBottom w:val="0"/>
                                                                              <w:divBdr>
                                                                                <w:top w:val="none" w:sz="0" w:space="0" w:color="auto"/>
                                                                                <w:left w:val="none" w:sz="0" w:space="0" w:color="auto"/>
                                                                                <w:bottom w:val="none" w:sz="0" w:space="0" w:color="auto"/>
                                                                                <w:right w:val="none" w:sz="0" w:space="0" w:color="auto"/>
                                                                              </w:divBdr>
                                                                            </w:div>
                                                                            <w:div w:id="1616256142">
                                                                              <w:marLeft w:val="0"/>
                                                                              <w:marRight w:val="0"/>
                                                                              <w:marTop w:val="0"/>
                                                                              <w:marBottom w:val="0"/>
                                                                              <w:divBdr>
                                                                                <w:top w:val="none" w:sz="0" w:space="0" w:color="auto"/>
                                                                                <w:left w:val="none" w:sz="0" w:space="0" w:color="auto"/>
                                                                                <w:bottom w:val="none" w:sz="0" w:space="0" w:color="auto"/>
                                                                                <w:right w:val="none" w:sz="0" w:space="0" w:color="auto"/>
                                                                              </w:divBdr>
                                                                              <w:divsChild>
                                                                                <w:div w:id="1458570467">
                                                                                  <w:marLeft w:val="0"/>
                                                                                  <w:marRight w:val="0"/>
                                                                                  <w:marTop w:val="0"/>
                                                                                  <w:marBottom w:val="0"/>
                                                                                  <w:divBdr>
                                                                                    <w:top w:val="none" w:sz="0" w:space="0" w:color="auto"/>
                                                                                    <w:left w:val="none" w:sz="0" w:space="0" w:color="auto"/>
                                                                                    <w:bottom w:val="none" w:sz="0" w:space="0" w:color="auto"/>
                                                                                    <w:right w:val="none" w:sz="0" w:space="0" w:color="auto"/>
                                                                                  </w:divBdr>
                                                                                </w:div>
                                                                                <w:div w:id="117988405">
                                                                                  <w:marLeft w:val="0"/>
                                                                                  <w:marRight w:val="0"/>
                                                                                  <w:marTop w:val="0"/>
                                                                                  <w:marBottom w:val="0"/>
                                                                                  <w:divBdr>
                                                                                    <w:top w:val="none" w:sz="0" w:space="0" w:color="auto"/>
                                                                                    <w:left w:val="none" w:sz="0" w:space="0" w:color="auto"/>
                                                                                    <w:bottom w:val="none" w:sz="0" w:space="0" w:color="auto"/>
                                                                                    <w:right w:val="none" w:sz="0" w:space="0" w:color="auto"/>
                                                                                  </w:divBdr>
                                                                                </w:div>
                                                                                <w:div w:id="185592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microsoft.com/office/2007/relationships/stylesWithEffects" Target="stylesWithEffects.xml"/><Relationship Id="rId21" Type="http://schemas.openxmlformats.org/officeDocument/2006/relationships/hyperlink" Target="https://internet.garant.ru/www.gosuslugi.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www.gosuslugi.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1452</TotalTime>
  <Pages>27</Pages>
  <Words>16503</Words>
  <Characters>94072</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 С. Лабзина</cp:lastModifiedBy>
  <cp:revision>16</cp:revision>
  <cp:lastPrinted>2023-02-17T13:42:00Z</cp:lastPrinted>
  <dcterms:created xsi:type="dcterms:W3CDTF">2023-01-16T13:59:00Z</dcterms:created>
  <dcterms:modified xsi:type="dcterms:W3CDTF">2023-03-23T12:20:00Z</dcterms:modified>
</cp:coreProperties>
</file>