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5EBD" w14:textId="1094F386" w:rsidR="001564F3" w:rsidRPr="00E06A35" w:rsidRDefault="001564F3" w:rsidP="00C02F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</w:pPr>
      <w:r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Итоги аукциона по продаже муниципальн</w:t>
      </w:r>
      <w:r w:rsidR="0043035A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ого имущества Аликовского муниципального округа</w:t>
      </w:r>
      <w:r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 xml:space="preserve"> </w:t>
      </w:r>
      <w:r w:rsidR="00E06A35"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Чувашской Республики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3447"/>
        <w:gridCol w:w="3448"/>
      </w:tblGrid>
      <w:tr w:rsidR="001564F3" w:rsidRPr="001564F3" w14:paraId="355CCAA3" w14:textId="77777777" w:rsidTr="00DD5550">
        <w:tc>
          <w:tcPr>
            <w:tcW w:w="965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91FC6" w14:textId="7DDD50CE" w:rsidR="00E06A35" w:rsidRPr="00E06A35" w:rsidRDefault="001564F3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Продавец – </w:t>
            </w:r>
            <w:r w:rsidR="004303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администрация Аликовского муниципального округа</w:t>
            </w: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14:paraId="55E4D8BA" w14:textId="4AF05C43" w:rsidR="001564F3" w:rsidRPr="00E06A35" w:rsidRDefault="001564F3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Дата, время и место проведения торгов - </w:t>
            </w:r>
            <w:r w:rsidR="004303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08.09.2023</w:t>
            </w:r>
            <w:bookmarkStart w:id="0" w:name="_GoBack"/>
            <w:bookmarkEnd w:id="0"/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 10-00 часов</w:t>
            </w:r>
          </w:p>
          <w:p w14:paraId="475B43B1" w14:textId="77777777" w:rsidR="00E06A35" w:rsidRPr="00E06A35" w:rsidRDefault="00E06A35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Организатор торгов – Акционерное общество «Единая электронная торговая площадка»</w:t>
            </w:r>
          </w:p>
          <w:p w14:paraId="1340BB44" w14:textId="77777777" w:rsidR="001564F3" w:rsidRPr="00C02F60" w:rsidRDefault="00C02F60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https://roseltorg.ru </w:t>
            </w:r>
          </w:p>
        </w:tc>
      </w:tr>
      <w:tr w:rsidR="001564F3" w:rsidRPr="001564F3" w14:paraId="6334512F" w14:textId="77777777" w:rsidTr="00DD5550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6AC20" w14:textId="77777777" w:rsidR="001564F3" w:rsidRPr="00B47210" w:rsidRDefault="001564F3" w:rsidP="00C02F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</w:pPr>
            <w:r w:rsidRPr="00B47210"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  <w:t>№ лота, торговой процедуры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62A75" w14:textId="77777777" w:rsidR="001564F3" w:rsidRPr="00B47210" w:rsidRDefault="001564F3" w:rsidP="00C02F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</w:pPr>
            <w:r w:rsidRPr="00B47210"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79463" w14:textId="77777777" w:rsidR="001564F3" w:rsidRPr="00B47210" w:rsidRDefault="001564F3" w:rsidP="00C02F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</w:pPr>
            <w:r w:rsidRPr="00B47210"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  <w:t>Итоги аукциона</w:t>
            </w:r>
          </w:p>
        </w:tc>
      </w:tr>
      <w:tr w:rsidR="001564F3" w:rsidRPr="001564F3" w14:paraId="156DB3F1" w14:textId="77777777" w:rsidTr="00D278B6">
        <w:trPr>
          <w:trHeight w:val="433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1B7341" w14:textId="707A122F" w:rsidR="001564F3" w:rsidRPr="00D278B6" w:rsidRDefault="002825B9" w:rsidP="00D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28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23000005260000000019, лот №1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217621" w14:textId="2975D807" w:rsidR="001564F3" w:rsidRPr="00D278B6" w:rsidRDefault="00C02F60" w:rsidP="00D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D278B6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Муниципальное имущество Аликовского </w:t>
            </w:r>
            <w:r w:rsidR="002825B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муниципального округа</w:t>
            </w:r>
            <w:r w:rsidRPr="00D278B6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Чувашской Республики, расположенное по адресу: </w:t>
            </w:r>
            <w:r w:rsidR="002825B9" w:rsidRPr="002825B9">
              <w:rPr>
                <w:rFonts w:ascii="Times New Roman" w:hAnsi="Times New Roman" w:cs="Times New Roman"/>
                <w:sz w:val="21"/>
                <w:szCs w:val="21"/>
              </w:rPr>
              <w:t xml:space="preserve">Чувашская Республика, Аликовский р-н., в 180 м восточнее дома №11 по ул. Комсомольская д. </w:t>
            </w:r>
            <w:proofErr w:type="spellStart"/>
            <w:r w:rsidR="002825B9" w:rsidRPr="002825B9">
              <w:rPr>
                <w:rFonts w:ascii="Times New Roman" w:hAnsi="Times New Roman" w:cs="Times New Roman"/>
                <w:sz w:val="21"/>
                <w:szCs w:val="21"/>
              </w:rPr>
              <w:t>Тушкасы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BDB0F2" w14:textId="4C1EA760" w:rsidR="00D278B6" w:rsidRPr="00D278B6" w:rsidRDefault="00D278B6" w:rsidP="00D2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Победителем процедуры торгов </w:t>
            </w:r>
            <w:r w:rsidR="002825B9" w:rsidRPr="0028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23000005260000000019, лот №1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признан участник </w:t>
            </w:r>
            <w:r w:rsidR="002825B9" w:rsidRPr="0028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Никонов Александр Юрьевич</w:t>
            </w:r>
            <w:r w:rsidR="00935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35B37"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 начальной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цен</w:t>
            </w:r>
            <w:r w:rsid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е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лота в размере </w:t>
            </w:r>
            <w:r w:rsidR="002825B9" w:rsidRP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217 576,60 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RUB (</w:t>
            </w:r>
            <w:r w:rsidR="002825B9" w:rsidRP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Двести семнадцать тысяч пятьсот семьдесят шесть рублей 60 копеек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).</w:t>
            </w:r>
          </w:p>
          <w:p w14:paraId="733A0F66" w14:textId="77777777" w:rsidR="001564F3" w:rsidRPr="00D278B6" w:rsidRDefault="001564F3" w:rsidP="00D27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</w:tr>
      <w:tr w:rsidR="002825B9" w:rsidRPr="001564F3" w14:paraId="01FCBD6B" w14:textId="77777777" w:rsidTr="00D278B6">
        <w:trPr>
          <w:trHeight w:val="433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3E59D4" w14:textId="21CFC745" w:rsidR="002825B9" w:rsidRPr="002825B9" w:rsidRDefault="002825B9" w:rsidP="00D2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23000005260000000019, лот №3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08CFD0" w14:textId="678C3731" w:rsidR="002825B9" w:rsidRPr="00D278B6" w:rsidRDefault="002825B9" w:rsidP="00D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2825B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Муниципальное имущество Аликовского муниципального округа Чувашской Республики, расположенное по адресу: Чувашская Республика, р-н. Аликовский, д. </w:t>
            </w:r>
            <w:proofErr w:type="spellStart"/>
            <w:r w:rsidRPr="002825B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Илгышево</w:t>
            </w:r>
            <w:proofErr w:type="spellEnd"/>
            <w:r w:rsidRPr="002825B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, ул. Школьная, д. 1а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194870" w14:textId="7D43F759" w:rsidR="002825B9" w:rsidRPr="00D278B6" w:rsidRDefault="002825B9" w:rsidP="00D2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Победителем процедуры торгов № 23000005260000000019, лот №3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признан участник Матвеев Александр Вячеславович, по начальной цене лота в размере 990 000 RUB (Девятьсот девяносто тысяч рублей 00 копеек).</w:t>
            </w:r>
          </w:p>
        </w:tc>
      </w:tr>
      <w:tr w:rsidR="00A57A8E" w:rsidRPr="001564F3" w14:paraId="5FDAC09C" w14:textId="77777777" w:rsidTr="00D278B6">
        <w:trPr>
          <w:trHeight w:val="433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EC0B02" w14:textId="5F23B6D2" w:rsidR="00A57A8E" w:rsidRPr="002825B9" w:rsidRDefault="00A57A8E" w:rsidP="00D2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23000005260000000019, лот №9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6F4BED" w14:textId="54570041" w:rsidR="00A57A8E" w:rsidRPr="002825B9" w:rsidRDefault="00A57A8E" w:rsidP="00D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A57A8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Муниципальное имущество Аликовского муниципального округа Чувашской Республики, расположенное по адресу: Чувашская Республика, р-н. Аликовский, в 150 м восточнее ж/д № 20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C0BB35" w14:textId="3EEB5A35" w:rsidR="00A57A8E" w:rsidRPr="002825B9" w:rsidRDefault="00A57A8E" w:rsidP="00D2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57A8E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Победителем процедуры торгов № 23000005260000000019, лот №9 признан участник Ермаков Дмитрий Николаевич, по начальной цене лота в размере 219 000 RUB (Двести девятнадцать тысяч рублей 00 копеек).</w:t>
            </w:r>
          </w:p>
        </w:tc>
      </w:tr>
    </w:tbl>
    <w:p w14:paraId="2C9CF001" w14:textId="77777777" w:rsidR="000356EF" w:rsidRPr="001564F3" w:rsidRDefault="000356EF" w:rsidP="00C02F60">
      <w:pPr>
        <w:spacing w:after="0" w:line="240" w:lineRule="auto"/>
      </w:pPr>
    </w:p>
    <w:sectPr w:rsidR="000356EF" w:rsidRPr="0015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F3"/>
    <w:rsid w:val="000356EF"/>
    <w:rsid w:val="001564F3"/>
    <w:rsid w:val="002825B9"/>
    <w:rsid w:val="00285FF1"/>
    <w:rsid w:val="002D3329"/>
    <w:rsid w:val="004018E4"/>
    <w:rsid w:val="0043035A"/>
    <w:rsid w:val="005236BB"/>
    <w:rsid w:val="00935B37"/>
    <w:rsid w:val="00950404"/>
    <w:rsid w:val="009A0708"/>
    <w:rsid w:val="00A57A8E"/>
    <w:rsid w:val="00B47210"/>
    <w:rsid w:val="00B7667A"/>
    <w:rsid w:val="00C02F60"/>
    <w:rsid w:val="00D278B6"/>
    <w:rsid w:val="00DD5550"/>
    <w:rsid w:val="00E06A35"/>
    <w:rsid w:val="00E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B262"/>
  <w15:docId w15:val="{3D0A3FFD-0380-4935-8055-BECC35C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9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37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09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</dc:creator>
  <cp:lastModifiedBy>Иван Николаевич Григорьев</cp:lastModifiedBy>
  <cp:revision>18</cp:revision>
  <dcterms:created xsi:type="dcterms:W3CDTF">2020-12-17T12:37:00Z</dcterms:created>
  <dcterms:modified xsi:type="dcterms:W3CDTF">2023-10-18T11:17:00Z</dcterms:modified>
</cp:coreProperties>
</file>