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5CDD335B" w:rsidR="00504CDC" w:rsidRPr="00BD17BC" w:rsidRDefault="00AE643E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Волкова Олега Николаевича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A81C9E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A81C9E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A81C9E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A81C9E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81C9E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,</w:t>
      </w:r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EBA8E7C" w14:textId="1C3B52AC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BA3E17">
        <w:rPr>
          <w:rFonts w:ascii="Times New Roman" w:hAnsi="Times New Roman"/>
          <w:sz w:val="22"/>
          <w:szCs w:val="22"/>
        </w:rPr>
        <w:t>жилой дом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AE643E">
        <w:rPr>
          <w:rFonts w:ascii="Times New Roman" w:hAnsi="Times New Roman"/>
          <w:sz w:val="22"/>
          <w:szCs w:val="22"/>
        </w:rPr>
        <w:t>240207:239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BA3E17">
        <w:rPr>
          <w:rFonts w:ascii="Times New Roman" w:hAnsi="Times New Roman"/>
          <w:sz w:val="22"/>
          <w:szCs w:val="22"/>
        </w:rPr>
        <w:t>ый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605E4C">
        <w:rPr>
          <w:rFonts w:ascii="Times New Roman" w:hAnsi="Times New Roman"/>
          <w:sz w:val="22"/>
          <w:szCs w:val="22"/>
        </w:rPr>
        <w:t xml:space="preserve"> район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BA3E17">
        <w:rPr>
          <w:rFonts w:ascii="Times New Roman" w:hAnsi="Times New Roman"/>
          <w:sz w:val="22"/>
          <w:szCs w:val="22"/>
        </w:rPr>
        <w:t xml:space="preserve">с. </w:t>
      </w:r>
      <w:r w:rsidR="00AE643E">
        <w:rPr>
          <w:rFonts w:ascii="Times New Roman" w:hAnsi="Times New Roman"/>
          <w:sz w:val="22"/>
          <w:szCs w:val="22"/>
        </w:rPr>
        <w:t>Батырево</w:t>
      </w:r>
      <w:r w:rsidR="00BA3E17">
        <w:rPr>
          <w:rFonts w:ascii="Times New Roman" w:hAnsi="Times New Roman"/>
          <w:sz w:val="22"/>
          <w:szCs w:val="22"/>
        </w:rPr>
        <w:t xml:space="preserve">, </w:t>
      </w:r>
      <w:r w:rsidR="00AE643E">
        <w:rPr>
          <w:rFonts w:ascii="Times New Roman" w:hAnsi="Times New Roman"/>
          <w:sz w:val="22"/>
          <w:szCs w:val="22"/>
        </w:rPr>
        <w:t xml:space="preserve">ул. </w:t>
      </w:r>
      <w:r w:rsidR="00AE643E" w:rsidRPr="00AE643E">
        <w:rPr>
          <w:rFonts w:ascii="Times New Roman" w:hAnsi="Times New Roman"/>
          <w:sz w:val="22"/>
          <w:szCs w:val="22"/>
        </w:rPr>
        <w:t xml:space="preserve">50 </w:t>
      </w:r>
      <w:r w:rsidR="00AE643E" w:rsidRPr="00AE643E">
        <w:rPr>
          <w:rFonts w:ascii="Times New Roman" w:hAnsi="Times New Roman" w:hint="eastAsia"/>
          <w:sz w:val="22"/>
          <w:szCs w:val="22"/>
        </w:rPr>
        <w:t>лет</w:t>
      </w:r>
      <w:r w:rsidR="00AE643E" w:rsidRPr="00AE643E">
        <w:rPr>
          <w:rFonts w:ascii="Times New Roman" w:hAnsi="Times New Roman"/>
          <w:sz w:val="22"/>
          <w:szCs w:val="22"/>
        </w:rPr>
        <w:t xml:space="preserve"> </w:t>
      </w:r>
      <w:r w:rsidR="00AE643E" w:rsidRPr="00AE643E">
        <w:rPr>
          <w:rFonts w:ascii="Times New Roman" w:hAnsi="Times New Roman" w:hint="eastAsia"/>
          <w:sz w:val="22"/>
          <w:szCs w:val="22"/>
        </w:rPr>
        <w:t>Победы</w:t>
      </w:r>
      <w:r w:rsidR="00AE643E" w:rsidRPr="00AE643E">
        <w:rPr>
          <w:rFonts w:ascii="Times New Roman" w:hAnsi="Times New Roman"/>
          <w:sz w:val="22"/>
          <w:szCs w:val="22"/>
        </w:rPr>
        <w:t xml:space="preserve">, </w:t>
      </w:r>
      <w:r w:rsidR="00AE643E" w:rsidRPr="00AE643E">
        <w:rPr>
          <w:rFonts w:ascii="Times New Roman" w:hAnsi="Times New Roman" w:hint="eastAsia"/>
          <w:sz w:val="22"/>
          <w:szCs w:val="22"/>
        </w:rPr>
        <w:t>дом</w:t>
      </w:r>
      <w:r w:rsidR="00AE643E" w:rsidRPr="00AE643E">
        <w:rPr>
          <w:rFonts w:ascii="Times New Roman" w:hAnsi="Times New Roman"/>
          <w:sz w:val="22"/>
          <w:szCs w:val="22"/>
        </w:rPr>
        <w:t xml:space="preserve"> 39</w:t>
      </w:r>
      <w:r w:rsidR="00C24430">
        <w:rPr>
          <w:rFonts w:ascii="Times New Roman" w:hAnsi="Times New Roman"/>
          <w:sz w:val="22"/>
          <w:szCs w:val="22"/>
        </w:rPr>
        <w:t>.</w:t>
      </w:r>
    </w:p>
    <w:p w14:paraId="03000000" w14:textId="42CC4AE4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AE643E">
        <w:rPr>
          <w:rFonts w:ascii="Times New Roman" w:hAnsi="Times New Roman"/>
          <w:color w:val="auto"/>
          <w:sz w:val="22"/>
          <w:szCs w:val="22"/>
        </w:rPr>
        <w:t>Волкова Олега Николаевича</w:t>
      </w:r>
      <w:r w:rsidR="00AE643E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8698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AE643E">
        <w:rPr>
          <w:rFonts w:ascii="Times New Roman" w:hAnsi="Times New Roman"/>
          <w:sz w:val="22"/>
          <w:szCs w:val="22"/>
        </w:rPr>
        <w:t xml:space="preserve">государственным актом на право собственности на землю, пожизненного наследуемого владения, бессрочного (постоянного) </w:t>
      </w:r>
      <w:proofErr w:type="spellStart"/>
      <w:r w:rsidR="00AE643E">
        <w:rPr>
          <w:rFonts w:ascii="Times New Roman" w:hAnsi="Times New Roman"/>
          <w:sz w:val="22"/>
          <w:szCs w:val="22"/>
        </w:rPr>
        <w:t>ппользования</w:t>
      </w:r>
      <w:proofErr w:type="spellEnd"/>
      <w:r w:rsidR="00AE643E">
        <w:rPr>
          <w:rFonts w:ascii="Times New Roman" w:hAnsi="Times New Roman"/>
          <w:sz w:val="22"/>
          <w:szCs w:val="22"/>
        </w:rPr>
        <w:t xml:space="preserve"> землей от 05.11.1997</w:t>
      </w:r>
      <w:r w:rsidR="00BA3E17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  <w:proofErr w:type="gramEnd"/>
    </w:p>
    <w:p w14:paraId="138772C5" w14:textId="2559100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8698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70B88158" w:rsidR="007E728D" w:rsidRPr="00286982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1</w:t>
      </w:r>
      <w:r w:rsidR="00AE643E">
        <w:rPr>
          <w:rFonts w:ascii="Times New Roman" w:eastAsia="Calibri" w:hAnsi="Times New Roman"/>
          <w:color w:val="auto"/>
          <w:sz w:val="22"/>
          <w:szCs w:val="22"/>
          <w:lang w:eastAsia="en-US"/>
        </w:rPr>
        <w:t>3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241C3C33" w:rsidR="00BD17BC" w:rsidRPr="00286982" w:rsidRDefault="00AE643E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Румянцев А. Г.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6FD7EAED" w:rsidR="00BD17BC" w:rsidRPr="00286982" w:rsidRDefault="00BD17BC" w:rsidP="00AE643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r w:rsidR="00AE643E">
              <w:rPr>
                <w:rFonts w:ascii="Times New Roman" w:hAnsi="Times New Roman"/>
                <w:color w:val="auto"/>
                <w:sz w:val="22"/>
                <w:szCs w:val="22"/>
              </w:rPr>
              <w:t>Батыревского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40D1DDEF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C1E54" w:rsidRPr="00BD17BC">
        <w:rPr>
          <w:rFonts w:ascii="Times New Roman" w:hAnsi="Times New Roman"/>
          <w:sz w:val="22"/>
          <w:szCs w:val="22"/>
        </w:rPr>
        <w:t>21:08:</w:t>
      </w:r>
      <w:r w:rsidR="008A21B6">
        <w:rPr>
          <w:rFonts w:ascii="Times New Roman" w:hAnsi="Times New Roman"/>
          <w:sz w:val="22"/>
          <w:szCs w:val="22"/>
        </w:rPr>
        <w:t>240207:239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й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0C1E54">
        <w:rPr>
          <w:rFonts w:ascii="Times New Roman" w:hAnsi="Times New Roman"/>
          <w:sz w:val="22"/>
          <w:szCs w:val="22"/>
        </w:rPr>
        <w:t xml:space="preserve">с. </w:t>
      </w:r>
      <w:r w:rsidR="008A21B6">
        <w:rPr>
          <w:rFonts w:ascii="Times New Roman" w:hAnsi="Times New Roman"/>
          <w:sz w:val="22"/>
          <w:szCs w:val="22"/>
        </w:rPr>
        <w:t>Батырево</w:t>
      </w:r>
      <w:r w:rsidR="000C1E54">
        <w:rPr>
          <w:rFonts w:ascii="Times New Roman" w:hAnsi="Times New Roman"/>
          <w:sz w:val="22"/>
          <w:szCs w:val="22"/>
        </w:rPr>
        <w:t xml:space="preserve">, </w:t>
      </w:r>
      <w:r w:rsidR="008A21B6">
        <w:rPr>
          <w:rFonts w:ascii="Times New Roman" w:hAnsi="Times New Roman"/>
          <w:sz w:val="22"/>
          <w:szCs w:val="22"/>
        </w:rPr>
        <w:t xml:space="preserve">ул. </w:t>
      </w:r>
      <w:r w:rsidR="008A21B6" w:rsidRPr="00AE643E">
        <w:rPr>
          <w:rFonts w:ascii="Times New Roman" w:hAnsi="Times New Roman"/>
          <w:sz w:val="22"/>
          <w:szCs w:val="22"/>
        </w:rPr>
        <w:t xml:space="preserve">50 </w:t>
      </w:r>
      <w:r w:rsidR="008A21B6" w:rsidRPr="00AE643E">
        <w:rPr>
          <w:rFonts w:ascii="Times New Roman" w:hAnsi="Times New Roman" w:hint="eastAsia"/>
          <w:sz w:val="22"/>
          <w:szCs w:val="22"/>
        </w:rPr>
        <w:t>лет</w:t>
      </w:r>
      <w:r w:rsidR="008A21B6" w:rsidRPr="00AE643E">
        <w:rPr>
          <w:rFonts w:ascii="Times New Roman" w:hAnsi="Times New Roman"/>
          <w:sz w:val="22"/>
          <w:szCs w:val="22"/>
        </w:rPr>
        <w:t xml:space="preserve"> </w:t>
      </w:r>
      <w:r w:rsidR="008A21B6" w:rsidRPr="00AE643E">
        <w:rPr>
          <w:rFonts w:ascii="Times New Roman" w:hAnsi="Times New Roman" w:hint="eastAsia"/>
          <w:sz w:val="22"/>
          <w:szCs w:val="22"/>
        </w:rPr>
        <w:t>Победы</w:t>
      </w:r>
      <w:r w:rsidR="008A21B6" w:rsidRPr="00AE643E">
        <w:rPr>
          <w:rFonts w:ascii="Times New Roman" w:hAnsi="Times New Roman"/>
          <w:sz w:val="22"/>
          <w:szCs w:val="22"/>
        </w:rPr>
        <w:t xml:space="preserve">, </w:t>
      </w:r>
      <w:r w:rsidR="008A21B6" w:rsidRPr="00AE643E">
        <w:rPr>
          <w:rFonts w:ascii="Times New Roman" w:hAnsi="Times New Roman" w:hint="eastAsia"/>
          <w:sz w:val="22"/>
          <w:szCs w:val="22"/>
        </w:rPr>
        <w:t>дом</w:t>
      </w:r>
      <w:r w:rsidR="008A21B6" w:rsidRPr="00AE643E">
        <w:rPr>
          <w:rFonts w:ascii="Times New Roman" w:hAnsi="Times New Roman"/>
          <w:sz w:val="22"/>
          <w:szCs w:val="22"/>
        </w:rPr>
        <w:t xml:space="preserve"> 39</w:t>
      </w:r>
      <w:r w:rsidR="008A21B6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0CE56D7B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8A21B6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8A21B6" w:rsidRPr="00CA0A21">
        <w:rPr>
          <w:rFonts w:ascii="Times New Roman" w:hAnsi="Times New Roman"/>
          <w:sz w:val="22"/>
          <w:szCs w:val="22"/>
        </w:rPr>
        <w:t xml:space="preserve"> </w:t>
      </w:r>
      <w:r w:rsidR="008A21B6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8A21B6" w:rsidRPr="00CA0A21">
        <w:rPr>
          <w:rFonts w:ascii="Times New Roman" w:hAnsi="Times New Roman"/>
          <w:sz w:val="22"/>
          <w:szCs w:val="22"/>
        </w:rPr>
        <w:t xml:space="preserve">, </w:t>
      </w:r>
      <w:r w:rsidR="008A21B6">
        <w:rPr>
          <w:rFonts w:ascii="Times New Roman" w:hAnsi="Times New Roman"/>
          <w:sz w:val="22"/>
          <w:szCs w:val="22"/>
        </w:rPr>
        <w:t xml:space="preserve">Батыревский район, с. Батырево, ул. </w:t>
      </w:r>
      <w:r w:rsidR="008A21B6" w:rsidRPr="00AE643E">
        <w:rPr>
          <w:rFonts w:ascii="Times New Roman" w:hAnsi="Times New Roman"/>
          <w:sz w:val="22"/>
          <w:szCs w:val="22"/>
        </w:rPr>
        <w:t xml:space="preserve">50 </w:t>
      </w:r>
      <w:r w:rsidR="008A21B6" w:rsidRPr="00AE643E">
        <w:rPr>
          <w:rFonts w:ascii="Times New Roman" w:hAnsi="Times New Roman" w:hint="eastAsia"/>
          <w:sz w:val="22"/>
          <w:szCs w:val="22"/>
        </w:rPr>
        <w:t>лет</w:t>
      </w:r>
      <w:r w:rsidR="008A21B6" w:rsidRPr="00AE643E">
        <w:rPr>
          <w:rFonts w:ascii="Times New Roman" w:hAnsi="Times New Roman"/>
          <w:sz w:val="22"/>
          <w:szCs w:val="22"/>
        </w:rPr>
        <w:t xml:space="preserve"> </w:t>
      </w:r>
      <w:r w:rsidR="008A21B6" w:rsidRPr="00AE643E">
        <w:rPr>
          <w:rFonts w:ascii="Times New Roman" w:hAnsi="Times New Roman" w:hint="eastAsia"/>
          <w:sz w:val="22"/>
          <w:szCs w:val="22"/>
        </w:rPr>
        <w:t>Победы</w:t>
      </w:r>
      <w:r w:rsidR="008A21B6" w:rsidRPr="00AE643E">
        <w:rPr>
          <w:rFonts w:ascii="Times New Roman" w:hAnsi="Times New Roman"/>
          <w:sz w:val="22"/>
          <w:szCs w:val="22"/>
        </w:rPr>
        <w:t xml:space="preserve">, </w:t>
      </w:r>
      <w:r w:rsidR="008A21B6" w:rsidRPr="00AE643E">
        <w:rPr>
          <w:rFonts w:ascii="Times New Roman" w:hAnsi="Times New Roman" w:hint="eastAsia"/>
          <w:sz w:val="22"/>
          <w:szCs w:val="22"/>
        </w:rPr>
        <w:t>дом</w:t>
      </w:r>
      <w:r w:rsidR="008A21B6" w:rsidRPr="00AE643E">
        <w:rPr>
          <w:rFonts w:ascii="Times New Roman" w:hAnsi="Times New Roman"/>
          <w:sz w:val="22"/>
          <w:szCs w:val="22"/>
        </w:rPr>
        <w:t xml:space="preserve"> 39</w:t>
      </w:r>
      <w:r w:rsidR="008A21B6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8A21B6" w:rsidRPr="00BD17BC">
        <w:rPr>
          <w:rFonts w:ascii="Times New Roman" w:hAnsi="Times New Roman"/>
          <w:sz w:val="22"/>
          <w:szCs w:val="22"/>
        </w:rPr>
        <w:t>21:08:</w:t>
      </w:r>
      <w:r w:rsidR="008A21B6">
        <w:rPr>
          <w:rFonts w:ascii="Times New Roman" w:hAnsi="Times New Roman"/>
          <w:sz w:val="22"/>
          <w:szCs w:val="22"/>
        </w:rPr>
        <w:t xml:space="preserve">240207:239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A997396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8A21B6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Г. Никитин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5417D"/>
    <w:rsid w:val="000A6189"/>
    <w:rsid w:val="000C1E54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E6704"/>
    <w:rsid w:val="00605E4C"/>
    <w:rsid w:val="00660B8A"/>
    <w:rsid w:val="00676FB0"/>
    <w:rsid w:val="006826D7"/>
    <w:rsid w:val="006D04B7"/>
    <w:rsid w:val="006D1599"/>
    <w:rsid w:val="006E1AAE"/>
    <w:rsid w:val="007A150D"/>
    <w:rsid w:val="007D65A3"/>
    <w:rsid w:val="007E728D"/>
    <w:rsid w:val="008033F6"/>
    <w:rsid w:val="008A21B6"/>
    <w:rsid w:val="00962FFC"/>
    <w:rsid w:val="009925DA"/>
    <w:rsid w:val="009C03A7"/>
    <w:rsid w:val="009D2B4F"/>
    <w:rsid w:val="00A07FB3"/>
    <w:rsid w:val="00A154DB"/>
    <w:rsid w:val="00A160C2"/>
    <w:rsid w:val="00A81C9E"/>
    <w:rsid w:val="00AB1B21"/>
    <w:rsid w:val="00AB1ED1"/>
    <w:rsid w:val="00AB29EA"/>
    <w:rsid w:val="00AE643E"/>
    <w:rsid w:val="00B306A5"/>
    <w:rsid w:val="00BA3E17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2024-09-13T05:46:00Z</cp:lastPrinted>
  <dcterms:created xsi:type="dcterms:W3CDTF">2024-09-13T05:47:00Z</dcterms:created>
  <dcterms:modified xsi:type="dcterms:W3CDTF">2024-09-13T05:48:00Z</dcterms:modified>
</cp:coreProperties>
</file>