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16" w:rsidRPr="00247FCB" w:rsidRDefault="00401616" w:rsidP="00401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401616" w:rsidRPr="00247FCB" w:rsidRDefault="00401616" w:rsidP="00742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 проведению публичных слушаний по проекту генерального плана Мариинско-Посадского муниципального округа Чувашской Республики</w:t>
      </w:r>
    </w:p>
    <w:p w:rsidR="00401616" w:rsidRPr="00247FCB" w:rsidRDefault="00401616" w:rsidP="00742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15A80">
        <w:rPr>
          <w:rFonts w:ascii="Times New Roman" w:hAnsi="Times New Roman" w:cs="Times New Roman"/>
          <w:b/>
          <w:sz w:val="24"/>
          <w:szCs w:val="24"/>
        </w:rPr>
        <w:t>30</w:t>
      </w:r>
      <w:r w:rsidR="00742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5EB">
        <w:rPr>
          <w:rFonts w:ascii="Times New Roman" w:hAnsi="Times New Roman" w:cs="Times New Roman"/>
          <w:b/>
          <w:sz w:val="24"/>
          <w:szCs w:val="24"/>
        </w:rPr>
        <w:t>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b/>
          <w:sz w:val="24"/>
          <w:szCs w:val="24"/>
        </w:rPr>
        <w:t>2023 года</w:t>
      </w:r>
    </w:p>
    <w:p w:rsidR="00401616" w:rsidRPr="00247FCB" w:rsidRDefault="00401616" w:rsidP="00742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616" w:rsidRDefault="00401616" w:rsidP="0007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247FCB">
        <w:rPr>
          <w:rFonts w:ascii="Times New Roman" w:hAnsi="Times New Roman" w:cs="Times New Roman"/>
          <w:sz w:val="24"/>
          <w:szCs w:val="24"/>
        </w:rPr>
        <w:t>Мариинско-Посадский округ</w:t>
      </w:r>
      <w:r w:rsidR="00D618A0">
        <w:rPr>
          <w:rFonts w:ascii="Times New Roman" w:hAnsi="Times New Roman" w:cs="Times New Roman"/>
          <w:sz w:val="24"/>
          <w:szCs w:val="24"/>
        </w:rPr>
        <w:t xml:space="preserve"> </w:t>
      </w:r>
      <w:r w:rsidR="00215A80">
        <w:rPr>
          <w:rFonts w:ascii="Times New Roman" w:hAnsi="Times New Roman" w:cs="Times New Roman"/>
          <w:sz w:val="24"/>
          <w:szCs w:val="24"/>
        </w:rPr>
        <w:t>д. Эльбарусово, ул. Тогаевская, д.4</w:t>
      </w:r>
    </w:p>
    <w:p w:rsidR="00401616" w:rsidRPr="00247FCB" w:rsidRDefault="00401616" w:rsidP="0007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Время</w:t>
      </w:r>
      <w:r w:rsidRPr="00247FCB">
        <w:rPr>
          <w:rFonts w:ascii="Times New Roman" w:hAnsi="Times New Roman" w:cs="Times New Roman"/>
          <w:sz w:val="24"/>
          <w:szCs w:val="24"/>
        </w:rPr>
        <w:t>: 13:00</w:t>
      </w:r>
    </w:p>
    <w:p w:rsidR="00401616" w:rsidRPr="00073B1C" w:rsidRDefault="00401616" w:rsidP="0007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администрация Мариинско-Посадского муниципального округа Чувашской Республики</w:t>
      </w:r>
    </w:p>
    <w:p w:rsidR="00401616" w:rsidRPr="00073B1C" w:rsidRDefault="00401616" w:rsidP="0007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постановление администрации Мариинско-Посадского муниципального округа Чувашской Республики от 10.10.2023г №1221</w:t>
      </w:r>
    </w:p>
    <w:p w:rsidR="00401616" w:rsidRPr="00247FCB" w:rsidRDefault="00401616" w:rsidP="0007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Информирование и участие населения и общественности</w:t>
      </w:r>
      <w:r w:rsidRPr="00247FCB">
        <w:rPr>
          <w:rFonts w:ascii="Times New Roman" w:hAnsi="Times New Roman" w:cs="Times New Roman"/>
          <w:sz w:val="24"/>
          <w:szCs w:val="24"/>
        </w:rPr>
        <w:t xml:space="preserve">: в соответствии с требованиями </w:t>
      </w:r>
      <w:hyperlink r:id="rId5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Градостроительного кодекса</w:t>
        </w:r>
      </w:hyperlink>
      <w:r w:rsidRPr="00247FCB">
        <w:rPr>
          <w:rFonts w:ascii="Times New Roman" w:hAnsi="Times New Roman" w:cs="Times New Roman"/>
          <w:sz w:val="24"/>
          <w:szCs w:val="24"/>
        </w:rPr>
        <w:t xml:space="preserve">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слушаний/общественных обсуждений была размещена в печатном издании "Посадский Вестник", на </w:t>
      </w:r>
      <w:hyperlink r:id="rId6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официальном сайте</w:t>
        </w:r>
      </w:hyperlink>
      <w:r w:rsidR="0074246E">
        <w:rPr>
          <w:rFonts w:ascii="Times New Roman" w:hAnsi="Times New Roman" w:cs="Times New Roman"/>
          <w:sz w:val="24"/>
          <w:szCs w:val="24"/>
        </w:rPr>
        <w:t xml:space="preserve"> Мариинско-Посадского </w:t>
      </w:r>
      <w:r w:rsidRPr="00247FCB">
        <w:rPr>
          <w:rFonts w:ascii="Times New Roman" w:hAnsi="Times New Roman" w:cs="Times New Roman"/>
          <w:sz w:val="24"/>
          <w:szCs w:val="24"/>
        </w:rPr>
        <w:t xml:space="preserve">муниципального округа в информационно-телекоммуникационной сети "Интернет", на информационных стендах, оборудованных в здании </w:t>
      </w:r>
      <w:r w:rsidR="008143F4">
        <w:rPr>
          <w:rFonts w:ascii="Times New Roman" w:hAnsi="Times New Roman" w:cs="Times New Roman"/>
          <w:sz w:val="24"/>
          <w:szCs w:val="24"/>
        </w:rPr>
        <w:t>Эльбарусовского</w:t>
      </w:r>
      <w:r w:rsidRPr="00247FCB">
        <w:rPr>
          <w:rFonts w:ascii="Times New Roman" w:hAnsi="Times New Roman" w:cs="Times New Roman"/>
          <w:sz w:val="24"/>
          <w:szCs w:val="24"/>
        </w:rPr>
        <w:t xml:space="preserve"> территориального отдела Мариинско-Посадского муниципального округа Чувашской Республики.</w:t>
      </w:r>
    </w:p>
    <w:p w:rsidR="00073B1C" w:rsidRDefault="00073B1C" w:rsidP="00742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Экспозиция </w:t>
      </w:r>
      <w:r w:rsidR="00073B1C">
        <w:rPr>
          <w:rFonts w:ascii="Times New Roman" w:hAnsi="Times New Roman" w:cs="Times New Roman"/>
          <w:b/>
          <w:sz w:val="24"/>
          <w:szCs w:val="24"/>
        </w:rPr>
        <w:t>размещена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по адресу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  <w:r w:rsidR="00215A80">
        <w:rPr>
          <w:rFonts w:ascii="Times New Roman" w:hAnsi="Times New Roman" w:cs="Times New Roman"/>
          <w:sz w:val="24"/>
          <w:szCs w:val="24"/>
        </w:rPr>
        <w:t xml:space="preserve">д. Эльбарусово, ул. Тогаевская, д.4 </w:t>
      </w:r>
      <w:r w:rsidRPr="00247FCB">
        <w:rPr>
          <w:rFonts w:ascii="Times New Roman" w:hAnsi="Times New Roman" w:cs="Times New Roman"/>
          <w:sz w:val="24"/>
          <w:szCs w:val="24"/>
        </w:rPr>
        <w:t>в рабочие дни с 08:00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17:00 часов в период с 17.10.2023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17.11.2023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2791F" w:rsidRDefault="00401616" w:rsidP="00F2791F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Консультирование посетителей экспозиции проведены в рабочие дни с 08:00 до 17:00 часов в период с 17.10.2023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г.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17.11.2023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г.,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215A80">
        <w:rPr>
          <w:rFonts w:ascii="Times New Roman" w:hAnsi="Times New Roman" w:cs="Times New Roman"/>
          <w:sz w:val="24"/>
          <w:szCs w:val="24"/>
        </w:rPr>
        <w:t>д. Эльбарусово, ул. Тогаевская, д.4</w:t>
      </w:r>
    </w:p>
    <w:p w:rsidR="00401616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принимались с 08:00 до 17:00 часов в период </w:t>
      </w:r>
    </w:p>
    <w:p w:rsidR="00215A80" w:rsidRDefault="00401616" w:rsidP="00215A80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 17.10.2023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</w:t>
      </w:r>
      <w:r w:rsidR="00073B1C">
        <w:rPr>
          <w:rFonts w:ascii="Times New Roman" w:hAnsi="Times New Roman" w:cs="Times New Roman"/>
          <w:sz w:val="24"/>
          <w:szCs w:val="24"/>
        </w:rPr>
        <w:t>.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17.11.2023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</w:t>
      </w:r>
      <w:r w:rsidR="00073B1C">
        <w:rPr>
          <w:rFonts w:ascii="Times New Roman" w:hAnsi="Times New Roman" w:cs="Times New Roman"/>
          <w:sz w:val="24"/>
          <w:szCs w:val="24"/>
        </w:rPr>
        <w:t>.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215A80">
        <w:rPr>
          <w:rFonts w:ascii="Times New Roman" w:hAnsi="Times New Roman" w:cs="Times New Roman"/>
          <w:sz w:val="24"/>
          <w:szCs w:val="24"/>
        </w:rPr>
        <w:t>д. Эльбарусово, ул. Тогаевская, д.4</w:t>
      </w:r>
    </w:p>
    <w:p w:rsidR="0074246E" w:rsidRDefault="00401616" w:rsidP="001015E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Можаев Вячеслав Анатольевич - первый заместитель главы  администрации – начальник Управления по благоустройству и развитию территорий Мариинско-Посадского муниципального округа Чувашской Республики.</w:t>
      </w:r>
    </w:p>
    <w:p w:rsidR="00401616" w:rsidRPr="00247FCB" w:rsidRDefault="00401616" w:rsidP="00742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247FCB">
        <w:rPr>
          <w:rFonts w:ascii="Times New Roman" w:hAnsi="Times New Roman" w:cs="Times New Roman"/>
          <w:sz w:val="24"/>
          <w:szCs w:val="24"/>
        </w:rPr>
        <w:t>: Шашкова Надежда Валериевна - ведущий специалист–эксперт отдела строительства, дорожного хозяйства и благоустройства администрации Мариинско-Посадского муниципального округа Чувашской Республики</w:t>
      </w:r>
    </w:p>
    <w:p w:rsidR="00FC6360" w:rsidRDefault="00FC6360" w:rsidP="007424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616" w:rsidRPr="00247FCB" w:rsidRDefault="00401616" w:rsidP="00742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Участники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1616" w:rsidRPr="008C4DA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 w:rsidR="00D618A0" w:rsidRPr="007251CD">
        <w:rPr>
          <w:rFonts w:ascii="Times New Roman" w:hAnsi="Times New Roman" w:cs="Times New Roman"/>
          <w:sz w:val="24"/>
          <w:szCs w:val="24"/>
        </w:rPr>
        <w:t>5</w:t>
      </w:r>
      <w:r w:rsidRPr="007251CD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4246E" w:rsidRPr="0074246E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список прилагается.</w:t>
      </w:r>
    </w:p>
    <w:p w:rsidR="0074246E" w:rsidRDefault="0074246E" w:rsidP="00742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B1C" w:rsidRDefault="00073B1C" w:rsidP="00742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B1C" w:rsidRDefault="00073B1C" w:rsidP="00742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B1C" w:rsidRDefault="00073B1C" w:rsidP="00742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616" w:rsidRPr="00247FCB" w:rsidRDefault="00401616" w:rsidP="00742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дня:</w:t>
      </w:r>
    </w:p>
    <w:p w:rsidR="0074246E" w:rsidRDefault="00401616" w:rsidP="00742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обсуждения генерального плана Мариинско-Посадского муниципального округа </w:t>
      </w:r>
    </w:p>
    <w:p w:rsidR="00401616" w:rsidRDefault="0074246E" w:rsidP="00742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74246E" w:rsidRPr="00247FCB" w:rsidRDefault="0074246E" w:rsidP="00742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Рассмотрение проекта генерального плана Мариинско-Посадского муниципального округа Чувашской Республики.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Порядок проведения публичных слушаний/общественных обсуждений</w:t>
      </w:r>
      <w:r w:rsidRPr="00247FCB">
        <w:rPr>
          <w:rFonts w:ascii="Times New Roman" w:hAnsi="Times New Roman" w:cs="Times New Roman"/>
          <w:sz w:val="24"/>
          <w:szCs w:val="24"/>
        </w:rPr>
        <w:t>: публичное слушание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были заслушаны и рассмотрены заявление граждан и юридических лиц.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считать состоявшимися. 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 результатам публичных слушаний рекомендовано:</w:t>
      </w:r>
      <w:r w:rsidRPr="00247FCB">
        <w:rPr>
          <w:rFonts w:ascii="Times New Roman" w:hAnsi="Times New Roman" w:cs="Times New Roman"/>
          <w:sz w:val="24"/>
          <w:szCs w:val="24"/>
        </w:rPr>
        <w:t xml:space="preserve"> учесть мнения граждан юридических лиц при составлении проекта генерального плана Мариинско-Посадского муниципального округа Чувашской Республики.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по рассмотрению проекта генерального плана Мариинско-Посадского муниципального округа Чувашской Республики разместить на </w:t>
      </w:r>
      <w:r w:rsidRPr="00247FCB">
        <w:rPr>
          <w:rStyle w:val="a4"/>
          <w:rFonts w:ascii="Times New Roman" w:hAnsi="Times New Roman"/>
          <w:sz w:val="24"/>
          <w:szCs w:val="24"/>
        </w:rPr>
        <w:t>официальном сайте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 в информационно-телекоммуникационной сети "Интернет" и опубликовать в печатном издании "Посадский Вестник".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Председатель публичных слушаний: ____________</w:t>
      </w:r>
      <w:r w:rsidR="00367B83">
        <w:rPr>
          <w:rFonts w:ascii="Times New Roman" w:hAnsi="Times New Roman" w:cs="Times New Roman"/>
          <w:sz w:val="24"/>
          <w:szCs w:val="24"/>
        </w:rPr>
        <w:t xml:space="preserve"> Можаев В.А.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Секретарь публичных слушаний: _______________</w:t>
      </w:r>
      <w:r w:rsidR="00367B83">
        <w:rPr>
          <w:rFonts w:ascii="Times New Roman" w:hAnsi="Times New Roman" w:cs="Times New Roman"/>
          <w:sz w:val="24"/>
          <w:szCs w:val="24"/>
        </w:rPr>
        <w:t xml:space="preserve"> Шашкова Н.В.</w:t>
      </w:r>
      <w:bookmarkStart w:id="0" w:name="_GoBack"/>
      <w:bookmarkEnd w:id="0"/>
    </w:p>
    <w:p w:rsidR="00401616" w:rsidRPr="005C538C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Приложение: на _____ л. в 1 экз.</w:t>
      </w:r>
    </w:p>
    <w:sectPr w:rsidR="00401616" w:rsidRPr="005C538C" w:rsidSect="0074246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77DB"/>
    <w:multiLevelType w:val="hybridMultilevel"/>
    <w:tmpl w:val="EB222570"/>
    <w:lvl w:ilvl="0" w:tplc="15C8EE2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4C5F219B"/>
    <w:multiLevelType w:val="hybridMultilevel"/>
    <w:tmpl w:val="F0E8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42653"/>
    <w:multiLevelType w:val="hybridMultilevel"/>
    <w:tmpl w:val="1C48514E"/>
    <w:lvl w:ilvl="0" w:tplc="F07E9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326A8"/>
    <w:rsid w:val="00054E52"/>
    <w:rsid w:val="00073B1C"/>
    <w:rsid w:val="001015EB"/>
    <w:rsid w:val="00163887"/>
    <w:rsid w:val="00215A80"/>
    <w:rsid w:val="00230EE7"/>
    <w:rsid w:val="0025451F"/>
    <w:rsid w:val="002F0E3F"/>
    <w:rsid w:val="003443CC"/>
    <w:rsid w:val="00357E36"/>
    <w:rsid w:val="00367B83"/>
    <w:rsid w:val="003E15A4"/>
    <w:rsid w:val="00401616"/>
    <w:rsid w:val="004813AE"/>
    <w:rsid w:val="005C4047"/>
    <w:rsid w:val="005C538C"/>
    <w:rsid w:val="005E6319"/>
    <w:rsid w:val="00651655"/>
    <w:rsid w:val="00691F37"/>
    <w:rsid w:val="0071781A"/>
    <w:rsid w:val="007251CD"/>
    <w:rsid w:val="0074246E"/>
    <w:rsid w:val="007D5BBE"/>
    <w:rsid w:val="007F0C95"/>
    <w:rsid w:val="008143F4"/>
    <w:rsid w:val="00934052"/>
    <w:rsid w:val="00A85CC8"/>
    <w:rsid w:val="00AA0A61"/>
    <w:rsid w:val="00B45678"/>
    <w:rsid w:val="00B515AE"/>
    <w:rsid w:val="00B81A5A"/>
    <w:rsid w:val="00B96944"/>
    <w:rsid w:val="00BC2530"/>
    <w:rsid w:val="00C12DC6"/>
    <w:rsid w:val="00C144B4"/>
    <w:rsid w:val="00C3241F"/>
    <w:rsid w:val="00C32D93"/>
    <w:rsid w:val="00C859AC"/>
    <w:rsid w:val="00D618A0"/>
    <w:rsid w:val="00D8387F"/>
    <w:rsid w:val="00DA76AF"/>
    <w:rsid w:val="00DB5B80"/>
    <w:rsid w:val="00E326A8"/>
    <w:rsid w:val="00E73A7A"/>
    <w:rsid w:val="00EA4077"/>
    <w:rsid w:val="00EF7368"/>
    <w:rsid w:val="00F2791F"/>
    <w:rsid w:val="00FC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A963"/>
  <w15:docId w15:val="{F5E96E07-2701-4C24-8D19-2CB3F9C4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52"/>
    <w:pPr>
      <w:ind w:left="720"/>
      <w:contextualSpacing/>
    </w:pPr>
  </w:style>
  <w:style w:type="character" w:customStyle="1" w:styleId="a4">
    <w:name w:val="Гипертекстовая ссылка"/>
    <w:uiPriority w:val="99"/>
    <w:rsid w:val="0040161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7520999/473" TargetMode="External"/><Relationship Id="rId5" Type="http://schemas.openxmlformats.org/officeDocument/2006/relationships/hyperlink" Target="http://internet.garant.ru/document/redirect/1213825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</dc:creator>
  <cp:lastModifiedBy>Львова Инна Андреевна</cp:lastModifiedBy>
  <cp:revision>26</cp:revision>
  <cp:lastPrinted>2023-12-11T11:59:00Z</cp:lastPrinted>
  <dcterms:created xsi:type="dcterms:W3CDTF">2023-11-24T07:32:00Z</dcterms:created>
  <dcterms:modified xsi:type="dcterms:W3CDTF">2023-12-12T07:25:00Z</dcterms:modified>
</cp:coreProperties>
</file>