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F74DBB"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27.11.</w:t>
            </w:r>
            <w:r w:rsidR="00500BCE">
              <w:rPr>
                <w:noProof/>
                <w:color w:val="000000"/>
                <w:kern w:val="0"/>
                <w:sz w:val="26"/>
                <w:szCs w:val="20"/>
                <w:lang w:eastAsia="ru-RU"/>
              </w:rPr>
              <w:t>2023</w:t>
            </w:r>
            <w:r>
              <w:rPr>
                <w:noProof/>
                <w:color w:val="000000"/>
                <w:kern w:val="0"/>
                <w:sz w:val="26"/>
                <w:szCs w:val="20"/>
                <w:lang w:eastAsia="ru-RU"/>
              </w:rPr>
              <w:t xml:space="preserve"> № 1315</w:t>
            </w:r>
          </w:p>
          <w:p w:rsidR="003764F9" w:rsidRPr="003764F9" w:rsidRDefault="00F74DBB" w:rsidP="003764F9">
            <w:pPr>
              <w:suppressAutoHyphens w:val="0"/>
              <w:spacing w:line="240" w:lineRule="auto"/>
              <w:ind w:firstLine="0"/>
              <w:jc w:val="center"/>
              <w:rPr>
                <w:noProof/>
                <w:color w:val="000000"/>
                <w:kern w:val="0"/>
                <w:sz w:val="26"/>
                <w:lang w:eastAsia="ru-RU"/>
              </w:rPr>
            </w:pPr>
            <w:r>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F74DBB"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27.11.</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1315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B64162" w:rsidRDefault="003764F9" w:rsidP="00B64162">
      <w:pPr>
        <w:spacing w:line="240" w:lineRule="auto"/>
        <w:ind w:firstLine="0"/>
        <w:rPr>
          <w:sz w:val="28"/>
          <w:szCs w:val="28"/>
        </w:rPr>
      </w:pPr>
    </w:p>
    <w:p w:rsidR="00B64162" w:rsidRPr="00B64162" w:rsidRDefault="00B64162" w:rsidP="00B64162">
      <w:pPr>
        <w:spacing w:line="240" w:lineRule="auto"/>
        <w:ind w:firstLine="0"/>
        <w:rPr>
          <w:sz w:val="28"/>
          <w:szCs w:val="28"/>
        </w:rPr>
      </w:pPr>
    </w:p>
    <w:p w:rsidR="00B64162" w:rsidRPr="00B64162" w:rsidRDefault="00B64162" w:rsidP="00B64162">
      <w:pPr>
        <w:spacing w:line="240" w:lineRule="auto"/>
        <w:ind w:firstLine="0"/>
        <w:rPr>
          <w:sz w:val="28"/>
          <w:szCs w:val="28"/>
        </w:rPr>
      </w:pPr>
    </w:p>
    <w:p w:rsidR="00227133" w:rsidRPr="000C6171" w:rsidRDefault="000C6171" w:rsidP="00B64162">
      <w:pPr>
        <w:widowControl w:val="0"/>
        <w:suppressAutoHyphens w:val="0"/>
        <w:autoSpaceDE w:val="0"/>
        <w:autoSpaceDN w:val="0"/>
        <w:adjustRightInd w:val="0"/>
        <w:spacing w:line="240" w:lineRule="auto"/>
        <w:ind w:right="4818" w:firstLine="0"/>
        <w:outlineLvl w:val="0"/>
        <w:rPr>
          <w:rFonts w:ascii="Times New Roman CYR" w:hAnsi="Times New Roman CYR" w:cs="Times New Roman CYR"/>
          <w:bCs/>
          <w:kern w:val="0"/>
          <w:sz w:val="28"/>
          <w:szCs w:val="28"/>
          <w:lang w:eastAsia="ru-RU"/>
        </w:rPr>
      </w:pPr>
      <w:hyperlink r:id="rId10" w:history="1">
        <w:r w:rsidR="00227133" w:rsidRPr="000C6171">
          <w:rPr>
            <w:rFonts w:ascii="Times New Roman CYR" w:hAnsi="Times New Roman CYR" w:cs="Times New Roman CYR"/>
            <w:kern w:val="0"/>
            <w:sz w:val="28"/>
            <w:szCs w:val="28"/>
            <w:lang w:eastAsia="ru-RU"/>
          </w:rPr>
          <w:t>Об утверждении административного регламента администрации Янтиковского муниципального округа Чувашской Республики «</w:t>
        </w:r>
        <w:bookmarkStart w:id="0" w:name="_GoBack"/>
        <w:r w:rsidR="00227133" w:rsidRPr="000C6171">
          <w:rPr>
            <w:rFonts w:ascii="Times New Roman CYR" w:hAnsi="Times New Roman CYR" w:cs="Times New Roman CYR"/>
            <w:kern w:val="0"/>
            <w:sz w:val="28"/>
            <w:szCs w:val="28"/>
            <w:lang w:eastAsia="ru-RU"/>
          </w:rPr>
          <w:t>Подготовка и утверждение документации по планировке территорий</w:t>
        </w:r>
        <w:bookmarkEnd w:id="0"/>
        <w:r w:rsidR="00227133" w:rsidRPr="000C6171">
          <w:rPr>
            <w:rFonts w:ascii="Times New Roman CYR" w:hAnsi="Times New Roman CYR" w:cs="Times New Roman CYR"/>
            <w:kern w:val="0"/>
            <w:sz w:val="28"/>
            <w:szCs w:val="28"/>
            <w:lang w:eastAsia="ru-RU"/>
          </w:rPr>
          <w:t>»</w:t>
        </w:r>
      </w:hyperlink>
    </w:p>
    <w:p w:rsidR="00227133" w:rsidRPr="00B64162" w:rsidRDefault="00227133" w:rsidP="00B64162">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B64162" w:rsidRPr="00B64162" w:rsidRDefault="00B64162" w:rsidP="00B64162">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B64162" w:rsidRPr="00227133" w:rsidRDefault="00B64162" w:rsidP="00B64162">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27133">
        <w:rPr>
          <w:rFonts w:ascii="Times New Roman CYR" w:hAnsi="Times New Roman CYR" w:cs="Times New Roman CYR"/>
          <w:kern w:val="0"/>
          <w:sz w:val="28"/>
          <w:szCs w:val="28"/>
          <w:lang w:eastAsia="ru-RU"/>
        </w:rPr>
        <w:t xml:space="preserve">В соответствии с </w:t>
      </w:r>
      <w:hyperlink r:id="rId11" w:history="1">
        <w:r w:rsidRPr="00227133">
          <w:rPr>
            <w:rFonts w:ascii="Times New Roman CYR" w:hAnsi="Times New Roman CYR" w:cs="Times New Roman CYR"/>
            <w:kern w:val="0"/>
            <w:sz w:val="28"/>
            <w:szCs w:val="28"/>
            <w:lang w:eastAsia="ru-RU"/>
          </w:rPr>
          <w:t>Федеральным законом</w:t>
        </w:r>
      </w:hyperlink>
      <w:r>
        <w:rPr>
          <w:rFonts w:ascii="Times New Roman CYR" w:hAnsi="Times New Roman CYR" w:cs="Times New Roman CYR"/>
          <w:kern w:val="0"/>
          <w:sz w:val="28"/>
          <w:szCs w:val="28"/>
          <w:lang w:eastAsia="ru-RU"/>
        </w:rPr>
        <w:t xml:space="preserve"> от 6 октября 2003 г. № 131-ФЗ «</w:t>
      </w:r>
      <w:r w:rsidRPr="00227133">
        <w:rPr>
          <w:rFonts w:ascii="Times New Roman CYR" w:hAnsi="Times New Roman CYR" w:cs="Times New Roman CYR"/>
          <w:kern w:val="0"/>
          <w:sz w:val="28"/>
          <w:szCs w:val="28"/>
          <w:lang w:eastAsia="ru-RU"/>
        </w:rPr>
        <w:t>Об общих принципах организации местного самоуп</w:t>
      </w:r>
      <w:r>
        <w:rPr>
          <w:rFonts w:ascii="Times New Roman CYR" w:hAnsi="Times New Roman CYR" w:cs="Times New Roman CYR"/>
          <w:kern w:val="0"/>
          <w:sz w:val="28"/>
          <w:szCs w:val="28"/>
          <w:lang w:eastAsia="ru-RU"/>
        </w:rPr>
        <w:t>равления в Российской Федерации»</w:t>
      </w:r>
      <w:r w:rsidRPr="00227133">
        <w:rPr>
          <w:rFonts w:ascii="Times New Roman CYR" w:hAnsi="Times New Roman CYR" w:cs="Times New Roman CYR"/>
          <w:kern w:val="0"/>
          <w:sz w:val="28"/>
          <w:szCs w:val="28"/>
          <w:lang w:eastAsia="ru-RU"/>
        </w:rPr>
        <w:t xml:space="preserve">, </w:t>
      </w:r>
      <w:hyperlink r:id="rId12" w:history="1">
        <w:r w:rsidRPr="00227133">
          <w:rPr>
            <w:rFonts w:ascii="Times New Roman CYR" w:hAnsi="Times New Roman CYR" w:cs="Times New Roman CYR"/>
            <w:kern w:val="0"/>
            <w:sz w:val="28"/>
            <w:szCs w:val="28"/>
            <w:lang w:eastAsia="ru-RU"/>
          </w:rPr>
          <w:t>Федеральным законом</w:t>
        </w:r>
      </w:hyperlink>
      <w:r>
        <w:rPr>
          <w:rFonts w:ascii="Times New Roman CYR" w:hAnsi="Times New Roman CYR" w:cs="Times New Roman CYR"/>
          <w:kern w:val="0"/>
          <w:sz w:val="28"/>
          <w:szCs w:val="28"/>
          <w:lang w:eastAsia="ru-RU"/>
        </w:rPr>
        <w:t xml:space="preserve"> от 27 июля 2010 г. № 210-ФЗ «</w:t>
      </w:r>
      <w:r w:rsidRPr="00227133">
        <w:rPr>
          <w:rFonts w:ascii="Times New Roman CYR" w:hAnsi="Times New Roman CYR" w:cs="Times New Roman CYR"/>
          <w:kern w:val="0"/>
          <w:sz w:val="28"/>
          <w:szCs w:val="28"/>
          <w:lang w:eastAsia="ru-RU"/>
        </w:rPr>
        <w:t>Об организации предоставления госуда</w:t>
      </w:r>
      <w:r>
        <w:rPr>
          <w:rFonts w:ascii="Times New Roman CYR" w:hAnsi="Times New Roman CYR" w:cs="Times New Roman CYR"/>
          <w:kern w:val="0"/>
          <w:sz w:val="28"/>
          <w:szCs w:val="28"/>
          <w:lang w:eastAsia="ru-RU"/>
        </w:rPr>
        <w:t>рственных и муниципальных услуг»</w:t>
      </w:r>
      <w:r w:rsidRPr="00227133">
        <w:rPr>
          <w:rFonts w:ascii="Times New Roman CYR" w:hAnsi="Times New Roman CYR" w:cs="Times New Roman CYR"/>
          <w:kern w:val="0"/>
          <w:sz w:val="28"/>
          <w:szCs w:val="28"/>
          <w:lang w:eastAsia="ru-RU"/>
        </w:rPr>
        <w:t xml:space="preserve">, </w:t>
      </w:r>
      <w:hyperlink r:id="rId13" w:history="1">
        <w:r w:rsidRPr="00227133">
          <w:rPr>
            <w:rFonts w:ascii="Times New Roman CYR" w:hAnsi="Times New Roman CYR" w:cs="Times New Roman CYR"/>
            <w:kern w:val="0"/>
            <w:sz w:val="28"/>
            <w:szCs w:val="28"/>
            <w:lang w:eastAsia="ru-RU"/>
          </w:rPr>
          <w:t>Уставом</w:t>
        </w:r>
      </w:hyperlink>
      <w:r w:rsidRPr="00227133">
        <w:rPr>
          <w:rFonts w:ascii="Times New Roman CYR" w:hAnsi="Times New Roman CYR" w:cs="Times New Roman CYR"/>
          <w:kern w:val="0"/>
          <w:sz w:val="28"/>
          <w:szCs w:val="28"/>
          <w:lang w:eastAsia="ru-RU"/>
        </w:rPr>
        <w:t xml:space="preserve"> Янтиковского муниципального округа Чувашской Республики, администрация Янтиковского муниципального округа Чувашской Республики </w:t>
      </w:r>
      <w:proofErr w:type="gramStart"/>
      <w:r w:rsidRPr="00227133">
        <w:rPr>
          <w:rFonts w:ascii="Times New Roman CYR" w:hAnsi="Times New Roman CYR" w:cs="Times New Roman CYR"/>
          <w:b/>
          <w:kern w:val="0"/>
          <w:sz w:val="28"/>
          <w:szCs w:val="28"/>
          <w:lang w:eastAsia="ru-RU"/>
        </w:rPr>
        <w:t>п</w:t>
      </w:r>
      <w:proofErr w:type="gramEnd"/>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о</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с</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т</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а</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н</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о</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в</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л</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я</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е</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т:</w:t>
      </w:r>
    </w:p>
    <w:p w:rsidR="00227133" w:rsidRPr="00227133" w:rsidRDefault="00227133" w:rsidP="00227133">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1" w:name="sub_1"/>
      <w:r w:rsidRPr="00227133">
        <w:rPr>
          <w:rFonts w:ascii="Times New Roman CYR" w:hAnsi="Times New Roman CYR" w:cs="Times New Roman CYR"/>
          <w:kern w:val="0"/>
          <w:sz w:val="28"/>
          <w:szCs w:val="28"/>
          <w:lang w:eastAsia="ru-RU"/>
        </w:rPr>
        <w:t>1. Утвердить административный регламент администрации Янтиковского муниципально</w:t>
      </w:r>
      <w:r>
        <w:rPr>
          <w:rFonts w:ascii="Times New Roman CYR" w:hAnsi="Times New Roman CYR" w:cs="Times New Roman CYR"/>
          <w:kern w:val="0"/>
          <w:sz w:val="28"/>
          <w:szCs w:val="28"/>
          <w:lang w:eastAsia="ru-RU"/>
        </w:rPr>
        <w:t>го округа Чувашской Республики «</w:t>
      </w:r>
      <w:r w:rsidRPr="00227133">
        <w:rPr>
          <w:rFonts w:ascii="Times New Roman CYR" w:hAnsi="Times New Roman CYR" w:cs="Times New Roman CYR"/>
          <w:kern w:val="0"/>
          <w:sz w:val="28"/>
          <w:szCs w:val="28"/>
          <w:lang w:eastAsia="ru-RU"/>
        </w:rPr>
        <w:t>Подготовка и утверждение докуме</w:t>
      </w:r>
      <w:r>
        <w:rPr>
          <w:rFonts w:ascii="Times New Roman CYR" w:hAnsi="Times New Roman CYR" w:cs="Times New Roman CYR"/>
          <w:kern w:val="0"/>
          <w:sz w:val="28"/>
          <w:szCs w:val="28"/>
          <w:lang w:eastAsia="ru-RU"/>
        </w:rPr>
        <w:t>нтации по планировке территорий»</w:t>
      </w:r>
      <w:r w:rsidRPr="00227133">
        <w:rPr>
          <w:rFonts w:ascii="Times New Roman CYR" w:hAnsi="Times New Roman CYR" w:cs="Times New Roman CYR"/>
          <w:kern w:val="0"/>
          <w:sz w:val="28"/>
          <w:szCs w:val="28"/>
          <w:lang w:eastAsia="ru-RU"/>
        </w:rPr>
        <w:t xml:space="preserve"> согласно </w:t>
      </w:r>
      <w:hyperlink w:anchor="sub_10000" w:history="1">
        <w:r w:rsidRPr="00227133">
          <w:rPr>
            <w:rFonts w:ascii="Times New Roman CYR" w:hAnsi="Times New Roman CYR" w:cs="Times New Roman CYR"/>
            <w:kern w:val="0"/>
            <w:sz w:val="28"/>
            <w:szCs w:val="28"/>
            <w:lang w:eastAsia="ru-RU"/>
          </w:rPr>
          <w:t>приложению</w:t>
        </w:r>
      </w:hyperlink>
      <w:r w:rsidRPr="00227133">
        <w:rPr>
          <w:rFonts w:ascii="Times New Roman CYR" w:hAnsi="Times New Roman CYR" w:cs="Times New Roman CYR"/>
          <w:kern w:val="0"/>
          <w:sz w:val="28"/>
          <w:szCs w:val="28"/>
          <w:lang w:eastAsia="ru-RU"/>
        </w:rPr>
        <w:t>.</w:t>
      </w:r>
    </w:p>
    <w:p w:rsidR="00227133" w:rsidRPr="00227133" w:rsidRDefault="00E75B67" w:rsidP="00227133">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2" w:name="sub_3"/>
      <w:bookmarkEnd w:id="1"/>
      <w:r>
        <w:rPr>
          <w:rFonts w:ascii="Times New Roman CYR" w:hAnsi="Times New Roman CYR" w:cs="Times New Roman CYR"/>
          <w:kern w:val="0"/>
          <w:sz w:val="28"/>
          <w:szCs w:val="28"/>
          <w:lang w:eastAsia="ru-RU"/>
        </w:rPr>
        <w:t>2</w:t>
      </w:r>
      <w:r w:rsidR="00260A87">
        <w:rPr>
          <w:rFonts w:ascii="Times New Roman CYR" w:hAnsi="Times New Roman CYR" w:cs="Times New Roman CYR"/>
          <w:kern w:val="0"/>
          <w:sz w:val="28"/>
          <w:szCs w:val="28"/>
          <w:lang w:eastAsia="ru-RU"/>
        </w:rPr>
        <w:t xml:space="preserve">. </w:t>
      </w:r>
      <w:proofErr w:type="gramStart"/>
      <w:r w:rsidR="00260A87">
        <w:rPr>
          <w:rFonts w:ascii="Times New Roman CYR" w:hAnsi="Times New Roman CYR" w:cs="Times New Roman CYR"/>
          <w:kern w:val="0"/>
          <w:sz w:val="28"/>
          <w:szCs w:val="28"/>
          <w:lang w:eastAsia="ru-RU"/>
        </w:rPr>
        <w:t>Контроль за</w:t>
      </w:r>
      <w:proofErr w:type="gramEnd"/>
      <w:r w:rsidR="00260A87">
        <w:rPr>
          <w:rFonts w:ascii="Times New Roman CYR" w:hAnsi="Times New Roman CYR" w:cs="Times New Roman CYR"/>
          <w:kern w:val="0"/>
          <w:sz w:val="28"/>
          <w:szCs w:val="28"/>
          <w:lang w:eastAsia="ru-RU"/>
        </w:rPr>
        <w:t xml:space="preserve"> ис</w:t>
      </w:r>
      <w:r w:rsidR="00227133" w:rsidRPr="00227133">
        <w:rPr>
          <w:rFonts w:ascii="Times New Roman CYR" w:hAnsi="Times New Roman CYR" w:cs="Times New Roman CYR"/>
          <w:kern w:val="0"/>
          <w:sz w:val="28"/>
          <w:szCs w:val="28"/>
          <w:lang w:eastAsia="ru-RU"/>
        </w:rPr>
        <w:t xml:space="preserve">полнением настоящего постановления возложить </w:t>
      </w:r>
      <w:r w:rsidR="00B64162">
        <w:rPr>
          <w:rFonts w:ascii="Times New Roman CYR" w:hAnsi="Times New Roman CYR" w:cs="Times New Roman CYR"/>
          <w:kern w:val="0"/>
          <w:sz w:val="28"/>
          <w:szCs w:val="28"/>
          <w:lang w:eastAsia="ru-RU"/>
        </w:rPr>
        <w:t xml:space="preserve">                           </w:t>
      </w:r>
      <w:r w:rsidR="00227133" w:rsidRPr="00227133">
        <w:rPr>
          <w:rFonts w:ascii="Times New Roman CYR" w:hAnsi="Times New Roman CYR" w:cs="Times New Roman CYR"/>
          <w:kern w:val="0"/>
          <w:sz w:val="28"/>
          <w:szCs w:val="28"/>
          <w:lang w:eastAsia="ru-RU"/>
        </w:rPr>
        <w:t xml:space="preserve">на первого заместителя главы администрации Янтиковского </w:t>
      </w:r>
      <w:r w:rsidR="00B64162">
        <w:rPr>
          <w:rFonts w:ascii="Times New Roman CYR" w:hAnsi="Times New Roman CYR" w:cs="Times New Roman CYR"/>
          <w:kern w:val="0"/>
          <w:sz w:val="28"/>
          <w:szCs w:val="28"/>
          <w:lang w:eastAsia="ru-RU"/>
        </w:rPr>
        <w:t xml:space="preserve">                  </w:t>
      </w:r>
      <w:r w:rsidR="00227133" w:rsidRPr="00227133">
        <w:rPr>
          <w:rFonts w:ascii="Times New Roman CYR" w:hAnsi="Times New Roman CYR" w:cs="Times New Roman CYR"/>
          <w:kern w:val="0"/>
          <w:sz w:val="28"/>
          <w:szCs w:val="28"/>
          <w:lang w:eastAsia="ru-RU"/>
        </w:rPr>
        <w:t>муниципального округа - начальника Управления по благоустройству и развитию территорий.</w:t>
      </w:r>
    </w:p>
    <w:p w:rsidR="00227133" w:rsidRPr="00227133" w:rsidRDefault="00E75B67" w:rsidP="00227133">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3" w:name="sub_4"/>
      <w:bookmarkEnd w:id="2"/>
      <w:r>
        <w:rPr>
          <w:rFonts w:ascii="Times New Roman CYR" w:hAnsi="Times New Roman CYR" w:cs="Times New Roman CYR"/>
          <w:kern w:val="0"/>
          <w:sz w:val="28"/>
          <w:szCs w:val="28"/>
          <w:lang w:eastAsia="ru-RU"/>
        </w:rPr>
        <w:lastRenderedPageBreak/>
        <w:t>3</w:t>
      </w:r>
      <w:r w:rsidR="00227133" w:rsidRPr="00227133">
        <w:rPr>
          <w:rFonts w:ascii="Times New Roman CYR" w:hAnsi="Times New Roman CYR" w:cs="Times New Roman CYR"/>
          <w:kern w:val="0"/>
          <w:sz w:val="28"/>
          <w:szCs w:val="28"/>
          <w:lang w:eastAsia="ru-RU"/>
        </w:rPr>
        <w:t xml:space="preserve">. Настоящее постановление вступает в силу со дня его </w:t>
      </w:r>
      <w:hyperlink r:id="rId14" w:history="1">
        <w:r w:rsidR="00227133" w:rsidRPr="00227133">
          <w:rPr>
            <w:rFonts w:ascii="Times New Roman CYR" w:hAnsi="Times New Roman CYR" w:cs="Times New Roman CYR"/>
            <w:kern w:val="0"/>
            <w:sz w:val="28"/>
            <w:szCs w:val="28"/>
            <w:lang w:eastAsia="ru-RU"/>
          </w:rPr>
          <w:t>официального опубликования</w:t>
        </w:r>
      </w:hyperlink>
      <w:r w:rsidR="00227133" w:rsidRPr="00227133">
        <w:rPr>
          <w:rFonts w:ascii="Times New Roman CYR" w:hAnsi="Times New Roman CYR" w:cs="Times New Roman CYR"/>
          <w:kern w:val="0"/>
          <w:sz w:val="28"/>
          <w:szCs w:val="28"/>
          <w:lang w:eastAsia="ru-RU"/>
        </w:rPr>
        <w:t xml:space="preserve">. </w:t>
      </w:r>
      <w:bookmarkEnd w:id="3"/>
    </w:p>
    <w:p w:rsid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Глава Янтиковского</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О.А. Ломоносов</w:t>
      </w: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color w:val="26282F"/>
          <w:kern w:val="0"/>
          <w:sz w:val="28"/>
          <w:szCs w:val="28"/>
          <w:lang w:eastAsia="ru-RU"/>
        </w:rPr>
      </w:pPr>
      <w:bookmarkStart w:id="4" w:name="sub_10000"/>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Pr="00227133"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B64162">
      <w:pPr>
        <w:widowControl w:val="0"/>
        <w:suppressAutoHyphens w:val="0"/>
        <w:autoSpaceDE w:val="0"/>
        <w:autoSpaceDN w:val="0"/>
        <w:adjustRightInd w:val="0"/>
        <w:spacing w:line="240" w:lineRule="auto"/>
        <w:ind w:left="5670" w:firstLine="0"/>
        <w:jc w:val="left"/>
        <w:rPr>
          <w:bCs/>
          <w:kern w:val="0"/>
          <w:lang w:eastAsia="ru-RU"/>
        </w:rPr>
        <w:sectPr w:rsidR="00B64162" w:rsidSect="00B64162">
          <w:pgSz w:w="11906" w:h="16838"/>
          <w:pgMar w:top="1021" w:right="567" w:bottom="1021" w:left="1701" w:header="709" w:footer="709" w:gutter="0"/>
          <w:cols w:space="708"/>
          <w:docGrid w:linePitch="360"/>
        </w:sectPr>
      </w:pPr>
    </w:p>
    <w:p w:rsidR="00B64162" w:rsidRDefault="00B64162" w:rsidP="00B64162">
      <w:pPr>
        <w:widowControl w:val="0"/>
        <w:tabs>
          <w:tab w:val="left" w:pos="709"/>
          <w:tab w:val="left" w:pos="5670"/>
        </w:tabs>
        <w:suppressAutoHyphens w:val="0"/>
        <w:autoSpaceDE w:val="0"/>
        <w:autoSpaceDN w:val="0"/>
        <w:adjustRightInd w:val="0"/>
        <w:spacing w:line="240" w:lineRule="auto"/>
        <w:ind w:left="5529" w:firstLine="0"/>
        <w:jc w:val="left"/>
        <w:rPr>
          <w:bCs/>
          <w:kern w:val="0"/>
          <w:lang w:eastAsia="ru-RU"/>
        </w:rPr>
      </w:pPr>
      <w:r>
        <w:rPr>
          <w:bCs/>
          <w:kern w:val="0"/>
          <w:lang w:eastAsia="ru-RU"/>
        </w:rPr>
        <w:lastRenderedPageBreak/>
        <w:t>УТВЕРЖДЕН</w:t>
      </w:r>
    </w:p>
    <w:p w:rsidR="00B64162" w:rsidRDefault="000C6171" w:rsidP="00B64162">
      <w:pPr>
        <w:widowControl w:val="0"/>
        <w:tabs>
          <w:tab w:val="left" w:pos="709"/>
          <w:tab w:val="left" w:pos="5670"/>
        </w:tabs>
        <w:suppressAutoHyphens w:val="0"/>
        <w:autoSpaceDE w:val="0"/>
        <w:autoSpaceDN w:val="0"/>
        <w:adjustRightInd w:val="0"/>
        <w:spacing w:line="240" w:lineRule="auto"/>
        <w:ind w:left="5529" w:firstLine="0"/>
        <w:jc w:val="left"/>
        <w:rPr>
          <w:bCs/>
          <w:kern w:val="0"/>
          <w:lang w:eastAsia="ru-RU"/>
        </w:rPr>
      </w:pPr>
      <w:hyperlink w:anchor="sub_0" w:history="1">
        <w:r w:rsidR="00227133" w:rsidRPr="00227133">
          <w:rPr>
            <w:kern w:val="0"/>
            <w:lang w:eastAsia="ru-RU"/>
          </w:rPr>
          <w:t>постановлением</w:t>
        </w:r>
      </w:hyperlink>
      <w:r w:rsidR="00227133" w:rsidRPr="00227133">
        <w:rPr>
          <w:bCs/>
          <w:kern w:val="0"/>
          <w:lang w:eastAsia="ru-RU"/>
        </w:rPr>
        <w:t xml:space="preserve"> администрации</w:t>
      </w:r>
    </w:p>
    <w:p w:rsidR="00227133" w:rsidRDefault="00227133" w:rsidP="00B64162">
      <w:pPr>
        <w:widowControl w:val="0"/>
        <w:tabs>
          <w:tab w:val="left" w:pos="709"/>
          <w:tab w:val="left" w:pos="5670"/>
        </w:tabs>
        <w:suppressAutoHyphens w:val="0"/>
        <w:autoSpaceDE w:val="0"/>
        <w:autoSpaceDN w:val="0"/>
        <w:adjustRightInd w:val="0"/>
        <w:spacing w:line="240" w:lineRule="auto"/>
        <w:ind w:left="5529" w:firstLine="0"/>
        <w:jc w:val="left"/>
        <w:rPr>
          <w:bCs/>
          <w:kern w:val="0"/>
          <w:lang w:eastAsia="ru-RU"/>
        </w:rPr>
      </w:pPr>
      <w:r w:rsidRPr="00227133">
        <w:rPr>
          <w:bCs/>
          <w:kern w:val="0"/>
          <w:lang w:eastAsia="ru-RU"/>
        </w:rPr>
        <w:t>Янтиковского муниципального округа</w:t>
      </w:r>
      <w:bookmarkEnd w:id="4"/>
    </w:p>
    <w:p w:rsidR="00B64162" w:rsidRDefault="00F74DBB" w:rsidP="00B64162">
      <w:pPr>
        <w:widowControl w:val="0"/>
        <w:tabs>
          <w:tab w:val="left" w:pos="709"/>
          <w:tab w:val="left" w:pos="5670"/>
        </w:tabs>
        <w:suppressAutoHyphens w:val="0"/>
        <w:autoSpaceDE w:val="0"/>
        <w:autoSpaceDN w:val="0"/>
        <w:adjustRightInd w:val="0"/>
        <w:spacing w:line="240" w:lineRule="auto"/>
        <w:ind w:left="5529" w:firstLine="0"/>
        <w:jc w:val="left"/>
        <w:rPr>
          <w:bCs/>
          <w:kern w:val="0"/>
          <w:lang w:eastAsia="ru-RU"/>
        </w:rPr>
      </w:pPr>
      <w:r>
        <w:rPr>
          <w:bCs/>
          <w:kern w:val="0"/>
          <w:lang w:eastAsia="ru-RU"/>
        </w:rPr>
        <w:t>от 27.11.2023 № 1315</w:t>
      </w:r>
    </w:p>
    <w:p w:rsidR="00B64162" w:rsidRDefault="00B64162" w:rsidP="00B64162">
      <w:pPr>
        <w:widowControl w:val="0"/>
        <w:tabs>
          <w:tab w:val="left" w:pos="709"/>
          <w:tab w:val="left" w:pos="5670"/>
        </w:tabs>
        <w:suppressAutoHyphens w:val="0"/>
        <w:autoSpaceDE w:val="0"/>
        <w:autoSpaceDN w:val="0"/>
        <w:adjustRightInd w:val="0"/>
        <w:spacing w:line="240" w:lineRule="auto"/>
        <w:ind w:left="5529" w:firstLine="0"/>
        <w:jc w:val="left"/>
        <w:rPr>
          <w:bCs/>
          <w:kern w:val="0"/>
          <w:lang w:eastAsia="ru-RU"/>
        </w:rPr>
      </w:pPr>
    </w:p>
    <w:p w:rsidR="00B64162" w:rsidRPr="00227133" w:rsidRDefault="00B64162" w:rsidP="00B64162">
      <w:pPr>
        <w:widowControl w:val="0"/>
        <w:suppressAutoHyphens w:val="0"/>
        <w:autoSpaceDE w:val="0"/>
        <w:autoSpaceDN w:val="0"/>
        <w:adjustRightInd w:val="0"/>
        <w:spacing w:line="240" w:lineRule="auto"/>
        <w:jc w:val="left"/>
        <w:rPr>
          <w:rFonts w:ascii="Times New Roman CYR" w:hAnsi="Times New Roman CYR" w:cs="Times New Roman CYR"/>
          <w:b/>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227133">
        <w:rPr>
          <w:rFonts w:ascii="Times New Roman CYR" w:hAnsi="Times New Roman CYR" w:cs="Times New Roman CYR"/>
          <w:b/>
          <w:bCs/>
          <w:color w:val="26282F"/>
          <w:kern w:val="0"/>
          <w:lang w:eastAsia="ru-RU"/>
        </w:rPr>
        <w:t>Административный регламент</w:t>
      </w:r>
      <w:r w:rsidRPr="00227133">
        <w:rPr>
          <w:rFonts w:ascii="Times New Roman CYR" w:hAnsi="Times New Roman CYR" w:cs="Times New Roman CYR"/>
          <w:b/>
          <w:bCs/>
          <w:color w:val="26282F"/>
          <w:kern w:val="0"/>
          <w:lang w:eastAsia="ru-RU"/>
        </w:rPr>
        <w:br/>
        <w:t>администрации Янтиковского муниципального округа Чувашской Республики предо</w:t>
      </w:r>
      <w:r w:rsidR="00B64162">
        <w:rPr>
          <w:rFonts w:ascii="Times New Roman CYR" w:hAnsi="Times New Roman CYR" w:cs="Times New Roman CYR"/>
          <w:b/>
          <w:bCs/>
          <w:color w:val="26282F"/>
          <w:kern w:val="0"/>
          <w:lang w:eastAsia="ru-RU"/>
        </w:rPr>
        <w:t>ставления муниципальной услуги «</w:t>
      </w:r>
      <w:r w:rsidRPr="00227133">
        <w:rPr>
          <w:rFonts w:ascii="Times New Roman CYR" w:hAnsi="Times New Roman CYR" w:cs="Times New Roman CYR"/>
          <w:b/>
          <w:bCs/>
          <w:color w:val="26282F"/>
          <w:kern w:val="0"/>
          <w:lang w:eastAsia="ru-RU"/>
        </w:rPr>
        <w:t>Подготовка и утверждение докуме</w:t>
      </w:r>
      <w:r w:rsidR="00B64162">
        <w:rPr>
          <w:rFonts w:ascii="Times New Roman CYR" w:hAnsi="Times New Roman CYR" w:cs="Times New Roman CYR"/>
          <w:b/>
          <w:bCs/>
          <w:color w:val="26282F"/>
          <w:kern w:val="0"/>
          <w:lang w:eastAsia="ru-RU"/>
        </w:rPr>
        <w:t>нтации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 w:name="sub_10001"/>
      <w:r w:rsidRPr="00227133">
        <w:rPr>
          <w:rFonts w:ascii="Times New Roman CYR" w:hAnsi="Times New Roman CYR" w:cs="Times New Roman CYR"/>
          <w:b/>
          <w:bCs/>
          <w:color w:val="26282F"/>
          <w:kern w:val="0"/>
          <w:lang w:eastAsia="ru-RU"/>
        </w:rPr>
        <w:t>I. Общие положения</w:t>
      </w:r>
    </w:p>
    <w:bookmarkEnd w:id="5"/>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 w:name="sub_11"/>
      <w:r w:rsidRPr="00227133">
        <w:rPr>
          <w:rFonts w:ascii="Times New Roman CYR" w:hAnsi="Times New Roman CYR" w:cs="Times New Roman CYR"/>
          <w:b/>
          <w:bCs/>
          <w:color w:val="26282F"/>
          <w:kern w:val="0"/>
          <w:lang w:eastAsia="ru-RU"/>
        </w:rPr>
        <w:t>1.1. Предмет регулирования административного регламента</w:t>
      </w:r>
    </w:p>
    <w:bookmarkEnd w:id="6"/>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suppressAutoHyphens w:val="0"/>
        <w:spacing w:after="160" w:line="259"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 xml:space="preserve">Административный регламент предоставления </w:t>
      </w:r>
      <w:r w:rsidR="00B64162">
        <w:rPr>
          <w:rFonts w:ascii="Times New Roman CYR" w:hAnsi="Times New Roman CYR" w:cs="Times New Roman CYR"/>
          <w:kern w:val="0"/>
          <w:lang w:eastAsia="ru-RU"/>
        </w:rPr>
        <w:t>муниципальной услуги «</w:t>
      </w:r>
      <w:r w:rsidRPr="00227133">
        <w:rPr>
          <w:rFonts w:ascii="Times New Roman CYR" w:hAnsi="Times New Roman CYR" w:cs="Times New Roman CYR"/>
          <w:kern w:val="0"/>
          <w:lang w:eastAsia="ru-RU"/>
        </w:rPr>
        <w:t>Подготовка и утверждение докуме</w:t>
      </w:r>
      <w:r w:rsidR="00B64162">
        <w:rPr>
          <w:rFonts w:ascii="Times New Roman CYR" w:hAnsi="Times New Roman CYR" w:cs="Times New Roman CYR"/>
          <w:kern w:val="0"/>
          <w:lang w:eastAsia="ru-RU"/>
        </w:rPr>
        <w:t>нтации по планировке территории»</w:t>
      </w:r>
      <w:r w:rsidRPr="00227133">
        <w:rPr>
          <w:rFonts w:ascii="Times New Roman CYR" w:hAnsi="Times New Roman CYR" w:cs="Times New Roman CYR"/>
          <w:kern w:val="0"/>
          <w:lang w:eastAsia="ru-RU"/>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документов, а также подготовке и выдаче решения о подготовке, утверждению документации по планировке территории на территории Янтиковского муниципального округа Чувашской Республики (далее</w:t>
      </w:r>
      <w:proofErr w:type="gramEnd"/>
      <w:r w:rsidRPr="00227133">
        <w:rPr>
          <w:rFonts w:ascii="Times New Roman CYR" w:hAnsi="Times New Roman CYR" w:cs="Times New Roman CYR"/>
          <w:kern w:val="0"/>
          <w:lang w:eastAsia="ru-RU"/>
        </w:rPr>
        <w:t xml:space="preserve"> - муниципальная услуга), требования к порядку их выполнения, порядок и формы </w:t>
      </w:r>
      <w:proofErr w:type="gramStart"/>
      <w:r w:rsidRPr="00227133">
        <w:rPr>
          <w:rFonts w:ascii="Times New Roman CYR" w:hAnsi="Times New Roman CYR" w:cs="Times New Roman CYR"/>
          <w:kern w:val="0"/>
          <w:lang w:eastAsia="ru-RU"/>
        </w:rPr>
        <w:t>контроля за</w:t>
      </w:r>
      <w:proofErr w:type="gramEnd"/>
      <w:r w:rsidRPr="00227133">
        <w:rPr>
          <w:rFonts w:ascii="Times New Roman CYR" w:hAnsi="Times New Roman CYR" w:cs="Times New Roman CYR"/>
          <w:kern w:val="0"/>
          <w:lang w:eastAsia="ru-RU"/>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 w:name="sub_12"/>
      <w:r w:rsidRPr="00227133">
        <w:rPr>
          <w:rFonts w:ascii="Times New Roman CYR" w:hAnsi="Times New Roman CYR" w:cs="Times New Roman CYR"/>
          <w:b/>
          <w:bCs/>
          <w:color w:val="26282F"/>
          <w:kern w:val="0"/>
          <w:lang w:eastAsia="ru-RU"/>
        </w:rPr>
        <w:t>1.2. Круг заявителей</w:t>
      </w:r>
    </w:p>
    <w:bookmarkEnd w:id="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 w:name="sub_121"/>
      <w:r w:rsidRPr="00227133">
        <w:rPr>
          <w:rFonts w:ascii="Times New Roman CYR" w:hAnsi="Times New Roman CYR" w:cs="Times New Roman CYR"/>
          <w:kern w:val="0"/>
          <w:lang w:eastAsia="ru-RU"/>
        </w:rPr>
        <w:t xml:space="preserve">1.2.1. С заявлением о подготовке документации по планировке территории вправе обратиться 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и утверждении документации по планировке территории в соответствии с Градостроительным кодексом Российской Федерации (далее - заявители). В случае подготовки и утверждении документации по планировке территории заинтересованными лицами, указанными в </w:t>
      </w:r>
      <w:hyperlink r:id="rId15" w:history="1">
        <w:r w:rsidRPr="00227133">
          <w:rPr>
            <w:rFonts w:ascii="Times New Roman CYR" w:hAnsi="Times New Roman CYR" w:cs="Times New Roman CYR"/>
            <w:kern w:val="0"/>
            <w:lang w:eastAsia="ru-RU"/>
          </w:rPr>
          <w:t>части 1.1 статьи 45</w:t>
        </w:r>
      </w:hyperlink>
      <w:r w:rsidRPr="00227133">
        <w:rPr>
          <w:rFonts w:ascii="Times New Roman CYR" w:hAnsi="Times New Roman CYR" w:cs="Times New Roman CYR"/>
          <w:kern w:val="0"/>
          <w:lang w:eastAsia="ru-RU"/>
        </w:rPr>
        <w:t xml:space="preserve"> Градостроительного кодекса Российской Федерации, принятие администрацией Янтиковского муниципального округа решения о подготовке и утверждении документации по планировке территории не требуется.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 w:name="sub_122"/>
      <w:bookmarkEnd w:id="8"/>
      <w:r w:rsidRPr="00227133">
        <w:rPr>
          <w:rFonts w:ascii="Times New Roman CYR" w:hAnsi="Times New Roman CYR" w:cs="Times New Roman CYR"/>
          <w:kern w:val="0"/>
          <w:lang w:eastAsia="ru-RU"/>
        </w:rPr>
        <w:t xml:space="preserve">1.2.2. С заявлением о подготовке и утверждении документации по планировке территории вправе обратиться лица, предусмотренные </w:t>
      </w:r>
      <w:hyperlink r:id="rId16" w:history="1">
        <w:r w:rsidRPr="00227133">
          <w:rPr>
            <w:rFonts w:ascii="Times New Roman CYR" w:hAnsi="Times New Roman CYR" w:cs="Times New Roman CYR"/>
            <w:kern w:val="0"/>
            <w:lang w:eastAsia="ru-RU"/>
          </w:rPr>
          <w:t>Градостроительным кодексом</w:t>
        </w:r>
      </w:hyperlink>
      <w:r w:rsidRPr="00227133">
        <w:rPr>
          <w:rFonts w:ascii="Times New Roman CYR" w:hAnsi="Times New Roman CYR" w:cs="Times New Roman CYR"/>
          <w:kern w:val="0"/>
          <w:lang w:eastAsia="ru-RU"/>
        </w:rPr>
        <w:t xml:space="preserve"> Российской Федерации (далее - заявители).</w:t>
      </w:r>
    </w:p>
    <w:bookmarkEnd w:id="9"/>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0" w:name="sub_13"/>
      <w:r w:rsidRPr="00227133">
        <w:rPr>
          <w:rFonts w:ascii="Times New Roman CYR" w:hAnsi="Times New Roman CYR" w:cs="Times New Roman CYR"/>
          <w:b/>
          <w:bCs/>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Янтиковского муниципального округа (далее - профилирование), а также результата, за предоставлением которого обратился заявитель</w:t>
      </w:r>
    </w:p>
    <w:bookmarkEnd w:id="10"/>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1" w:name="sub_10002"/>
      <w:r w:rsidRPr="00227133">
        <w:rPr>
          <w:rFonts w:ascii="Times New Roman CYR" w:hAnsi="Times New Roman CYR" w:cs="Times New Roman CYR"/>
          <w:b/>
          <w:bCs/>
          <w:kern w:val="0"/>
          <w:lang w:eastAsia="ru-RU"/>
        </w:rPr>
        <w:t>II. Стандарт предоставления муниципальной услуги</w:t>
      </w:r>
    </w:p>
    <w:bookmarkEnd w:id="11"/>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2" w:name="sub_21"/>
      <w:r w:rsidRPr="00227133">
        <w:rPr>
          <w:rFonts w:ascii="Times New Roman CYR" w:hAnsi="Times New Roman CYR" w:cs="Times New Roman CYR"/>
          <w:b/>
          <w:bCs/>
          <w:kern w:val="0"/>
          <w:lang w:eastAsia="ru-RU"/>
        </w:rPr>
        <w:t>2.1. Наименование муниципальной услуги</w:t>
      </w:r>
    </w:p>
    <w:bookmarkEnd w:id="12"/>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Муниципальная услуга имеет следующее наименование:</w:t>
      </w:r>
    </w:p>
    <w:p w:rsidR="00227133" w:rsidRPr="00227133" w:rsidRDefault="001F1C61"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Pr>
          <w:rFonts w:ascii="Times New Roman CYR" w:hAnsi="Times New Roman CYR" w:cs="Times New Roman CYR"/>
          <w:kern w:val="0"/>
          <w:lang w:eastAsia="ru-RU"/>
        </w:rPr>
        <w:t>«</w:t>
      </w:r>
      <w:r w:rsidR="00227133" w:rsidRPr="00227133">
        <w:rPr>
          <w:rFonts w:ascii="Times New Roman CYR" w:hAnsi="Times New Roman CYR" w:cs="Times New Roman CYR"/>
          <w:kern w:val="0"/>
          <w:lang w:eastAsia="ru-RU"/>
        </w:rPr>
        <w:t>Подготовка и утверждение докуме</w:t>
      </w:r>
      <w:r>
        <w:rPr>
          <w:rFonts w:ascii="Times New Roman CYR" w:hAnsi="Times New Roman CYR" w:cs="Times New Roman CYR"/>
          <w:kern w:val="0"/>
          <w:lang w:eastAsia="ru-RU"/>
        </w:rPr>
        <w:t>нтации по планировке территории»</w:t>
      </w:r>
      <w:r w:rsidR="00227133" w:rsidRPr="00227133">
        <w:rPr>
          <w:rFonts w:ascii="Times New Roman CYR" w:hAnsi="Times New Roman CYR" w:cs="Times New Roman CYR"/>
          <w:kern w:val="0"/>
          <w:lang w:eastAsia="ru-RU"/>
        </w:rPr>
        <w:t xml:space="preserve"> (далее также - муниципальная услуга).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3" w:name="sub_22"/>
      <w:r w:rsidRPr="00227133">
        <w:rPr>
          <w:rFonts w:ascii="Times New Roman CYR" w:hAnsi="Times New Roman CYR" w:cs="Times New Roman CYR"/>
          <w:b/>
          <w:bCs/>
          <w:kern w:val="0"/>
          <w:lang w:eastAsia="ru-RU"/>
        </w:rPr>
        <w:t>2.2. Наименование органа, предоставляющего муниципальную услугу</w:t>
      </w:r>
    </w:p>
    <w:bookmarkEnd w:id="13"/>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suppressAutoHyphens w:val="0"/>
        <w:spacing w:line="259"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Муниципальная услуга предоставляется администрацией Янтиковского муниципального округа (далее также - администрация) и осуществляется через Управление по благоустройству и развитию территорий (далее соответственно - Управление), в случае подготовки проекта межевания территории без подготовки проекта планировки территории в целях, предусмотренных </w:t>
      </w:r>
      <w:hyperlink r:id="rId17" w:history="1">
        <w:r w:rsidRPr="00227133">
          <w:rPr>
            <w:rFonts w:ascii="Times New Roman CYR" w:hAnsi="Times New Roman CYR" w:cs="Times New Roman CYR"/>
            <w:kern w:val="0"/>
            <w:lang w:eastAsia="ru-RU"/>
          </w:rPr>
          <w:t>частью 2 статьи 43</w:t>
        </w:r>
      </w:hyperlink>
      <w:r w:rsidRPr="00227133">
        <w:rPr>
          <w:rFonts w:ascii="Times New Roman CYR" w:hAnsi="Times New Roman CYR" w:cs="Times New Roman CYR"/>
          <w:kern w:val="0"/>
          <w:lang w:eastAsia="ru-RU"/>
        </w:rPr>
        <w:t xml:space="preserve"> Градостроительного кодекса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Информационное и техническое обеспечение по предоставлению муниципальной услуги осуществляется Управлением.</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4" w:name="sub_23"/>
      <w:r w:rsidRPr="00227133">
        <w:rPr>
          <w:rFonts w:ascii="Times New Roman CYR" w:hAnsi="Times New Roman CYR" w:cs="Times New Roman CYR"/>
          <w:b/>
          <w:bCs/>
          <w:color w:val="26282F"/>
          <w:kern w:val="0"/>
          <w:lang w:eastAsia="ru-RU"/>
        </w:rPr>
        <w:t>2.3. Результат предоставления муниципальной услуги</w:t>
      </w:r>
    </w:p>
    <w:bookmarkEnd w:id="1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5" w:name="sub_231"/>
      <w:r w:rsidRPr="00227133">
        <w:rPr>
          <w:rFonts w:ascii="Times New Roman CYR" w:hAnsi="Times New Roman CYR" w:cs="Times New Roman CYR"/>
          <w:kern w:val="0"/>
          <w:lang w:eastAsia="ru-RU"/>
        </w:rPr>
        <w:t>2.3.1. Результатом предоставления муниципальной услуги является: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 w:name="sub_2311"/>
      <w:bookmarkEnd w:id="15"/>
      <w:r w:rsidRPr="00227133">
        <w:rPr>
          <w:rFonts w:ascii="Times New Roman CYR" w:hAnsi="Times New Roman CYR" w:cs="Times New Roman CYR"/>
          <w:kern w:val="0"/>
          <w:lang w:eastAsia="ru-RU"/>
        </w:rPr>
        <w:t>2.3.1.1. В случае обращения с заявлением о подготовке документации по планировке территории:</w:t>
      </w:r>
    </w:p>
    <w:bookmarkEnd w:id="16"/>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администрации о подготовке документации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администрации о подготовке документации по внесению изменений в документацию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уведомление об отказе в принятии решения о подготовке документации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уведомление об отказе в принятии решения о подготовке документации по внесению изменений в документацию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7" w:name="sub_2312"/>
      <w:r w:rsidRPr="00227133">
        <w:rPr>
          <w:rFonts w:ascii="Times New Roman CYR" w:hAnsi="Times New Roman CYR" w:cs="Times New Roman CYR"/>
          <w:kern w:val="0"/>
          <w:lang w:eastAsia="ru-RU"/>
        </w:rPr>
        <w:lastRenderedPageBreak/>
        <w:t>2.3.1.2. В случае обращения с заявлением об утверждении документации по планировке территории:</w:t>
      </w:r>
    </w:p>
    <w:bookmarkEnd w:id="1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администрации об утверждении документации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администрации об утверждении документации по внесению изменений в документацию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администрации об отклонении документации по планировке территории и направлении ее на доработку;</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администрации об отклонении документации по внесению изменений в документацию по планировке территории и направлении ее на доработку;</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8" w:name="sub_232"/>
      <w:r w:rsidRPr="00227133">
        <w:rPr>
          <w:rFonts w:ascii="Times New Roman CYR" w:hAnsi="Times New Roman CYR" w:cs="Times New Roman CYR"/>
          <w:kern w:val="0"/>
          <w:lang w:eastAsia="ru-RU"/>
        </w:rPr>
        <w:t>2.3.2. Документами, содержащими решение о предоставлении муниципальной услуги, на основании которого заявителю предоставляется результат услуги, являются постановление администрации Янтиковского муниципального округа, либо мотивированный письменный отказ, содержащие следующие сведения:</w:t>
      </w:r>
    </w:p>
    <w:bookmarkEnd w:id="18"/>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дату;</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номер;</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информацию о принятом решении;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подпись должностного лица, принявшего решение.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9" w:name="sub_233"/>
      <w:r w:rsidRPr="00227133">
        <w:rPr>
          <w:rFonts w:ascii="Times New Roman CYR" w:hAnsi="Times New Roman CYR" w:cs="Times New Roman CYR"/>
          <w:kern w:val="0"/>
          <w:lang w:eastAsia="ru-RU"/>
        </w:rPr>
        <w:t>2.3.3. 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bookmarkEnd w:id="19"/>
    <w:p w:rsidR="00227133" w:rsidRPr="00227133" w:rsidRDefault="00227133" w:rsidP="00B64162">
      <w:pPr>
        <w:suppressAutoHyphens w:val="0"/>
        <w:spacing w:after="160" w:line="259"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В случае подачи заявления посредством федеральной государс</w:t>
      </w:r>
      <w:r w:rsidR="0006325E">
        <w:rPr>
          <w:rFonts w:ascii="Times New Roman CYR" w:hAnsi="Times New Roman CYR" w:cs="Times New Roman CYR"/>
          <w:kern w:val="0"/>
          <w:lang w:eastAsia="ru-RU"/>
        </w:rPr>
        <w:t>твенной информационной системы «</w:t>
      </w:r>
      <w:hyperlink r:id="rId18" w:history="1">
        <w:r w:rsidRPr="00227133">
          <w:rPr>
            <w:rFonts w:ascii="Times New Roman CYR" w:hAnsi="Times New Roman CYR" w:cs="Times New Roman CYR"/>
            <w:kern w:val="0"/>
            <w:lang w:eastAsia="ru-RU"/>
          </w:rPr>
          <w:t>Единый портал</w:t>
        </w:r>
      </w:hyperlink>
      <w:r w:rsidRPr="00227133">
        <w:rPr>
          <w:rFonts w:ascii="Times New Roman CYR" w:hAnsi="Times New Roman CYR" w:cs="Times New Roman CYR"/>
          <w:kern w:val="0"/>
          <w:lang w:eastAsia="ru-RU"/>
        </w:rPr>
        <w:t xml:space="preserve"> государственных и муници</w:t>
      </w:r>
      <w:r w:rsidR="0006325E">
        <w:rPr>
          <w:rFonts w:ascii="Times New Roman CYR" w:hAnsi="Times New Roman CYR" w:cs="Times New Roman CYR"/>
          <w:kern w:val="0"/>
          <w:lang w:eastAsia="ru-RU"/>
        </w:rPr>
        <w:t>пальных услуг (функций)»</w:t>
      </w:r>
      <w:r w:rsidRPr="00227133">
        <w:rPr>
          <w:rFonts w:ascii="Times New Roman CYR" w:hAnsi="Times New Roman CYR" w:cs="Times New Roman CYR"/>
          <w:kern w:val="0"/>
          <w:lang w:eastAsia="ru-RU"/>
        </w:rPr>
        <w:t xml:space="preserve"> (далее –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9" w:history="1">
        <w:r w:rsidRPr="00227133">
          <w:rPr>
            <w:rFonts w:ascii="Times New Roman CYR" w:hAnsi="Times New Roman CYR" w:cs="Times New Roman CYR"/>
            <w:kern w:val="0"/>
            <w:lang w:eastAsia="ru-RU"/>
          </w:rPr>
          <w:t>квалифицированной электронной подписью</w:t>
        </w:r>
      </w:hyperlink>
      <w:r w:rsidRPr="00227133">
        <w:rPr>
          <w:rFonts w:ascii="Times New Roman CYR" w:hAnsi="Times New Roman CYR" w:cs="Times New Roman CYR"/>
          <w:kern w:val="0"/>
          <w:lang w:eastAsia="ru-RU"/>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roofErr w:type="gramEnd"/>
      <w:r w:rsidRPr="00227133">
        <w:rPr>
          <w:rFonts w:ascii="Times New Roman CYR" w:hAnsi="Times New Roman CYR" w:cs="Times New Roman CYR"/>
          <w:kern w:val="0"/>
          <w:lang w:eastAsia="ru-RU"/>
        </w:rPr>
        <w:t xml:space="preserve"> либо в Управлении при личном посещении.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0" w:name="sub_24"/>
      <w:r w:rsidRPr="00227133">
        <w:rPr>
          <w:rFonts w:ascii="Times New Roman CYR" w:hAnsi="Times New Roman CYR" w:cs="Times New Roman CYR"/>
          <w:b/>
          <w:bCs/>
          <w:color w:val="26282F"/>
          <w:kern w:val="0"/>
          <w:lang w:eastAsia="ru-RU"/>
        </w:rPr>
        <w:t>2.4. Срок предоставления муниципальной услуги</w:t>
      </w:r>
    </w:p>
    <w:bookmarkEnd w:id="20"/>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1" w:name="sub_241"/>
      <w:r w:rsidRPr="00227133">
        <w:rPr>
          <w:rFonts w:ascii="Times New Roman CYR" w:hAnsi="Times New Roman CYR" w:cs="Times New Roman CYR"/>
          <w:kern w:val="0"/>
          <w:lang w:eastAsia="ru-RU"/>
        </w:rPr>
        <w:t>2.4.1. Максимальный срок предоставления муниципальной услуги по подготовке и утверждению документации по планировке территории составляет 30 календарных дней со дня поступления заявления в администрацию либо в МФЦ.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2" w:name="sub_242"/>
      <w:bookmarkEnd w:id="21"/>
      <w:r w:rsidRPr="00227133">
        <w:rPr>
          <w:rFonts w:ascii="Times New Roman CYR" w:hAnsi="Times New Roman CYR" w:cs="Times New Roman CYR"/>
          <w:kern w:val="0"/>
          <w:lang w:eastAsia="ru-RU"/>
        </w:rPr>
        <w:t>2.4.2. Максимальный срок предоставления муниципальной услуги по подготовке и утверждению 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3" w:name="sub_243"/>
      <w:bookmarkEnd w:id="22"/>
      <w:r w:rsidRPr="00227133">
        <w:rPr>
          <w:rFonts w:ascii="Times New Roman CYR" w:hAnsi="Times New Roman CYR" w:cs="Times New Roman CYR"/>
          <w:kern w:val="0"/>
          <w:lang w:eastAsia="ru-RU"/>
        </w:rPr>
        <w:t>2.4.3. Максимальный срок предоставления муниципальной услуги по подготовке и утверждению документации по планировке территории составляет 39 календарных дней со дня поступления заявления в администрацию либо в МФЦ.</w:t>
      </w:r>
    </w:p>
    <w:bookmarkEnd w:id="23"/>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4" w:name="sub_25"/>
      <w:r w:rsidRPr="00227133">
        <w:rPr>
          <w:rFonts w:ascii="Times New Roman CYR" w:hAnsi="Times New Roman CYR" w:cs="Times New Roman CYR"/>
          <w:b/>
          <w:bCs/>
          <w:color w:val="26282F"/>
          <w:kern w:val="0"/>
          <w:lang w:eastAsia="ru-RU"/>
        </w:rPr>
        <w:t>2.5. Правовые основания для предоставления муниципальной услуги</w:t>
      </w:r>
    </w:p>
    <w:bookmarkEnd w:id="2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lastRenderedPageBreak/>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Янтиковского муниципального округа её должностных лиц либо муниципальных служащих, МФЦ, его работников размещается на </w:t>
      </w:r>
      <w:hyperlink r:id="rId20" w:history="1">
        <w:r w:rsidRPr="00227133">
          <w:rPr>
            <w:rFonts w:ascii="Times New Roman CYR" w:hAnsi="Times New Roman CYR" w:cs="Times New Roman CYR"/>
            <w:kern w:val="0"/>
            <w:lang w:eastAsia="ru-RU"/>
          </w:rPr>
          <w:t>официальном сайте</w:t>
        </w:r>
      </w:hyperlink>
      <w:r w:rsidRPr="00227133">
        <w:rPr>
          <w:rFonts w:ascii="Times New Roman CYR" w:hAnsi="Times New Roman CYR" w:cs="Times New Roman CYR"/>
          <w:kern w:val="0"/>
          <w:lang w:eastAsia="ru-RU"/>
        </w:rPr>
        <w:t xml:space="preserve"> Янтиковског</w:t>
      </w:r>
      <w:r w:rsidR="0006325E">
        <w:rPr>
          <w:rFonts w:ascii="Times New Roman CYR" w:hAnsi="Times New Roman CYR" w:cs="Times New Roman CYR"/>
          <w:kern w:val="0"/>
          <w:lang w:eastAsia="ru-RU"/>
        </w:rPr>
        <w:t>о муниципального округа в сети «</w:t>
      </w:r>
      <w:r w:rsidRPr="00227133">
        <w:rPr>
          <w:rFonts w:ascii="Times New Roman CYR" w:hAnsi="Times New Roman CYR" w:cs="Times New Roman CYR"/>
          <w:kern w:val="0"/>
          <w:lang w:eastAsia="ru-RU"/>
        </w:rPr>
        <w:t>И</w:t>
      </w:r>
      <w:r w:rsidR="0006325E">
        <w:rPr>
          <w:rFonts w:ascii="Times New Roman CYR" w:hAnsi="Times New Roman CYR" w:cs="Times New Roman CYR"/>
          <w:kern w:val="0"/>
          <w:lang w:eastAsia="ru-RU"/>
        </w:rPr>
        <w:t>нтернет»</w:t>
      </w:r>
      <w:r w:rsidRPr="00227133">
        <w:rPr>
          <w:rFonts w:ascii="Times New Roman CYR" w:hAnsi="Times New Roman CYR" w:cs="Times New Roman CYR"/>
          <w:kern w:val="0"/>
          <w:lang w:eastAsia="ru-RU"/>
        </w:rPr>
        <w:t>, в федеральной государс</w:t>
      </w:r>
      <w:r w:rsidR="0006325E">
        <w:rPr>
          <w:rFonts w:ascii="Times New Roman CYR" w:hAnsi="Times New Roman CYR" w:cs="Times New Roman CYR"/>
          <w:kern w:val="0"/>
          <w:lang w:eastAsia="ru-RU"/>
        </w:rPr>
        <w:t>твенной информационной системе «</w:t>
      </w:r>
      <w:r w:rsidRPr="00227133">
        <w:rPr>
          <w:rFonts w:ascii="Times New Roman CYR" w:hAnsi="Times New Roman CYR" w:cs="Times New Roman CYR"/>
          <w:kern w:val="0"/>
          <w:lang w:eastAsia="ru-RU"/>
        </w:rPr>
        <w:t xml:space="preserve">Федеральный реестр государственных </w:t>
      </w:r>
      <w:r w:rsidR="0006325E">
        <w:rPr>
          <w:rFonts w:ascii="Times New Roman CYR" w:hAnsi="Times New Roman CYR" w:cs="Times New Roman CYR"/>
          <w:kern w:val="0"/>
          <w:lang w:eastAsia="ru-RU"/>
        </w:rPr>
        <w:t>и муниципальных услуг (функций)»</w:t>
      </w:r>
      <w:r w:rsidRPr="00227133">
        <w:rPr>
          <w:rFonts w:ascii="Times New Roman CYR" w:hAnsi="Times New Roman CYR" w:cs="Times New Roman CYR"/>
          <w:kern w:val="0"/>
          <w:lang w:eastAsia="ru-RU"/>
        </w:rPr>
        <w:t xml:space="preserve"> (далее - Федеральный реестр государственных и</w:t>
      </w:r>
      <w:proofErr w:type="gramEnd"/>
      <w:r w:rsidRPr="00227133">
        <w:rPr>
          <w:rFonts w:ascii="Times New Roman CYR" w:hAnsi="Times New Roman CYR" w:cs="Times New Roman CYR"/>
          <w:kern w:val="0"/>
          <w:lang w:eastAsia="ru-RU"/>
        </w:rPr>
        <w:t xml:space="preserve"> муниципальных услуг), на </w:t>
      </w:r>
      <w:hyperlink r:id="rId21" w:history="1">
        <w:r w:rsidRPr="00227133">
          <w:rPr>
            <w:rFonts w:ascii="Times New Roman CYR" w:hAnsi="Times New Roman CYR" w:cs="Times New Roman CYR"/>
            <w:kern w:val="0"/>
            <w:lang w:eastAsia="ru-RU"/>
          </w:rPr>
          <w:t>Едином портале</w:t>
        </w:r>
      </w:hyperlink>
      <w:r w:rsidRPr="00227133">
        <w:rPr>
          <w:rFonts w:ascii="Times New Roman CYR" w:hAnsi="Times New Roman CYR" w:cs="Times New Roman CYR"/>
          <w:kern w:val="0"/>
          <w:lang w:eastAsia="ru-RU"/>
        </w:rPr>
        <w:t xml:space="preserve"> государственных и муниципальных услуг.</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5" w:name="sub_26"/>
      <w:r w:rsidRPr="00227133">
        <w:rPr>
          <w:rFonts w:ascii="Times New Roman CYR" w:hAnsi="Times New Roman CYR" w:cs="Times New Roman CYR"/>
          <w:b/>
          <w:bCs/>
          <w:color w:val="26282F"/>
          <w:kern w:val="0"/>
          <w:lang w:eastAsia="ru-RU"/>
        </w:rPr>
        <w:t>2.6. Исчерпывающий перечень документов, необходимых для предоставления муниципальной услуги</w:t>
      </w:r>
    </w:p>
    <w:bookmarkEnd w:id="25"/>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6" w:name="sub_261"/>
      <w:r w:rsidRPr="00227133">
        <w:rPr>
          <w:rFonts w:ascii="Times New Roman CYR" w:hAnsi="Times New Roman CYR" w:cs="Times New Roman CYR"/>
          <w:kern w:val="0"/>
          <w:lang w:eastAsia="ru-RU"/>
        </w:rPr>
        <w:t>2.6.1. Сведения и документы, которые заявитель должен представить самостоятельно</w:t>
      </w:r>
    </w:p>
    <w:bookmarkEnd w:id="26"/>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Для получения муниципальной услуги заявители представляют в администрацию заявление (</w:t>
      </w:r>
      <w:hyperlink w:anchor="sub_1000" w:history="1">
        <w:r w:rsidRPr="00227133">
          <w:rPr>
            <w:rFonts w:ascii="Times New Roman CYR" w:hAnsi="Times New Roman CYR" w:cs="Times New Roman CYR"/>
            <w:kern w:val="0"/>
            <w:lang w:eastAsia="ru-RU"/>
          </w:rPr>
          <w:t>приложение № 1</w:t>
        </w:r>
      </w:hyperlink>
      <w:r w:rsidRPr="00227133">
        <w:rPr>
          <w:rFonts w:ascii="Times New Roman CYR" w:hAnsi="Times New Roman CYR" w:cs="Times New Roman CYR"/>
          <w:kern w:val="0"/>
          <w:lang w:eastAsia="ru-RU"/>
        </w:rPr>
        <w:t xml:space="preserve">, </w:t>
      </w:r>
      <w:hyperlink w:anchor="sub_3000" w:history="1">
        <w:r w:rsidRPr="00227133">
          <w:rPr>
            <w:rFonts w:ascii="Times New Roman CYR" w:hAnsi="Times New Roman CYR" w:cs="Times New Roman CYR"/>
            <w:kern w:val="0"/>
            <w:lang w:eastAsia="ru-RU"/>
          </w:rPr>
          <w:t>№ 3</w:t>
        </w:r>
      </w:hyperlink>
      <w:r w:rsidRPr="00227133">
        <w:rPr>
          <w:rFonts w:ascii="Times New Roman CYR" w:hAnsi="Times New Roman CYR" w:cs="Times New Roman CYR"/>
          <w:kern w:val="0"/>
          <w:lang w:eastAsia="ru-RU"/>
        </w:rPr>
        <w:t xml:space="preserve">, </w:t>
      </w:r>
      <w:hyperlink w:anchor="sub_4000" w:history="1">
        <w:r w:rsidRPr="00227133">
          <w:rPr>
            <w:rFonts w:ascii="Times New Roman CYR" w:hAnsi="Times New Roman CYR" w:cs="Times New Roman CYR"/>
            <w:kern w:val="0"/>
            <w:lang w:eastAsia="ru-RU"/>
          </w:rPr>
          <w:t>№ 4</w:t>
        </w:r>
      </w:hyperlink>
      <w:r w:rsidRPr="00227133">
        <w:rPr>
          <w:rFonts w:ascii="Times New Roman CYR" w:hAnsi="Times New Roman CYR" w:cs="Times New Roman CYR"/>
          <w:kern w:val="0"/>
          <w:lang w:eastAsia="ru-RU"/>
        </w:rPr>
        <w:t xml:space="preserve"> к Административному регламенту) в 2 экз. (оригинал) (один экземпляр остается в администрации, второй у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Заявление должно содержать следующую информацию:</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полное и сокращенное наименование заявителя - юридического лица (для юридических лиц);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фамилия, имя, отчество (последнее - при наличии) заявителя (его уполномоченного представителя) (для физических лиц);</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сведения о месте нахождения заявителя - юридического лица (для юридических лиц);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сведения о месте жительства заявителя (регистрации) - физического лица (для физических лиц);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номер контактного телефона (при наличии);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адрес электронной почты (при наличии) или почтовый адрес, по которому должен быть направлен ответ заявителю;</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способ направления ответа заявителю;</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личная подпись руководителя заявителя - юридического лица (его уполномоченного представителя) и дата (для юридических лиц);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личная подпись заявителя (его уполномоченного представителя) и дата (для физических лиц);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согласие на обработку персональных данных.</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7" w:name="sub_2611"/>
      <w:r w:rsidRPr="00227133">
        <w:rPr>
          <w:rFonts w:ascii="Times New Roman CYR" w:hAnsi="Times New Roman CYR" w:cs="Times New Roman CYR"/>
          <w:kern w:val="0"/>
          <w:lang w:eastAsia="ru-RU"/>
        </w:rPr>
        <w:t xml:space="preserve">2.6.1.1. Для принятия решения о подготовке документации по планировке территории или внесении изменений в документацию по планировке территории заявитель </w:t>
      </w:r>
      <w:proofErr w:type="gramStart"/>
      <w:r w:rsidRPr="00227133">
        <w:rPr>
          <w:rFonts w:ascii="Times New Roman CYR" w:hAnsi="Times New Roman CYR" w:cs="Times New Roman CYR"/>
          <w:kern w:val="0"/>
          <w:lang w:eastAsia="ru-RU"/>
        </w:rPr>
        <w:t>предоставляет следующие документы</w:t>
      </w:r>
      <w:proofErr w:type="gramEnd"/>
      <w:r w:rsidRPr="00227133">
        <w:rPr>
          <w:rFonts w:ascii="Times New Roman CYR" w:hAnsi="Times New Roman CYR" w:cs="Times New Roman CYR"/>
          <w:kern w:val="0"/>
          <w:lang w:eastAsia="ru-RU"/>
        </w:rPr>
        <w:t>:</w:t>
      </w:r>
    </w:p>
    <w:bookmarkEnd w:id="2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документ, удостоверяющий личность заявителя, представителя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документ, удостоверяющий полномочия представителя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 xml:space="preserve">схему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227133">
        <w:rPr>
          <w:rFonts w:ascii="Times New Roman CYR" w:hAnsi="Times New Roman CYR" w:cs="Times New Roman CYR"/>
          <w:kern w:val="0"/>
          <w:lang w:eastAsia="ru-RU"/>
        </w:rPr>
        <w:t>AutoCAD</w:t>
      </w:r>
      <w:proofErr w:type="spellEnd"/>
      <w:r w:rsidRPr="00227133">
        <w:rPr>
          <w:rFonts w:ascii="Times New Roman CYR" w:hAnsi="Times New Roman CYR" w:cs="Times New Roman CYR"/>
          <w:kern w:val="0"/>
          <w:lang w:eastAsia="ru-RU"/>
        </w:rPr>
        <w:t xml:space="preserve">, </w:t>
      </w:r>
      <w:proofErr w:type="spellStart"/>
      <w:r w:rsidRPr="00227133">
        <w:rPr>
          <w:rFonts w:ascii="Times New Roman CYR" w:hAnsi="Times New Roman CYR" w:cs="Times New Roman CYR"/>
          <w:kern w:val="0"/>
          <w:lang w:eastAsia="ru-RU"/>
        </w:rPr>
        <w:t>MapInfo</w:t>
      </w:r>
      <w:proofErr w:type="spellEnd"/>
      <w:r w:rsidRPr="00227133">
        <w:rPr>
          <w:rFonts w:ascii="Times New Roman CYR" w:hAnsi="Times New Roman CYR" w:cs="Times New Roman CYR"/>
          <w:kern w:val="0"/>
          <w:lang w:eastAsia="ru-RU"/>
        </w:rPr>
        <w:t>);</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lastRenderedPageBreak/>
        <w:t xml:space="preserve">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w:t>
      </w:r>
      <w:proofErr w:type="gramStart"/>
      <w:r w:rsidRPr="00227133">
        <w:rPr>
          <w:rFonts w:ascii="Times New Roman CYR" w:hAnsi="Times New Roman CYR" w:cs="Times New Roman CYR"/>
          <w:kern w:val="0"/>
          <w:lang w:eastAsia="ru-RU"/>
        </w:rPr>
        <w:t>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w:t>
      </w:r>
      <w:hyperlink w:anchor="sub_2000" w:history="1">
        <w:r w:rsidRPr="00227133">
          <w:rPr>
            <w:rFonts w:ascii="Times New Roman CYR" w:hAnsi="Times New Roman CYR" w:cs="Times New Roman CYR"/>
            <w:kern w:val="0"/>
            <w:lang w:eastAsia="ru-RU"/>
          </w:rPr>
          <w:t>приложение № 2</w:t>
        </w:r>
      </w:hyperlink>
      <w:r w:rsidRPr="00227133">
        <w:rPr>
          <w:rFonts w:ascii="Times New Roman CYR" w:hAnsi="Times New Roman CYR" w:cs="Times New Roman CYR"/>
          <w:kern w:val="0"/>
          <w:lang w:eastAsia="ru-RU"/>
        </w:rPr>
        <w:t xml:space="preserve"> к Административному регламенту);</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пояснительную записку, содержащую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8" w:name="sub_2612"/>
      <w:r w:rsidRPr="00227133">
        <w:rPr>
          <w:rFonts w:ascii="Times New Roman CYR" w:hAnsi="Times New Roman CYR" w:cs="Times New Roman CYR"/>
          <w:kern w:val="0"/>
          <w:lang w:eastAsia="ru-RU"/>
        </w:rPr>
        <w:t>2.6.1.2. Для принятия решения об утверждении документации по планировке территории или документации по внесению изменений в документацию по планировке территории заявитель представляет следующие документы:</w:t>
      </w:r>
    </w:p>
    <w:bookmarkEnd w:id="28"/>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документ, удостоверяющий личность заявителя, представителя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документ, удостоверяющий полномочия представителя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227133" w:rsidRPr="00227133" w:rsidRDefault="00227133" w:rsidP="00B64162">
      <w:pPr>
        <w:suppressAutoHyphens w:val="0"/>
        <w:spacing w:after="160" w:line="259"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 xml:space="preserve">документацию по планировке территории (в составе, определенном </w:t>
      </w:r>
      <w:hyperlink r:id="rId22" w:history="1">
        <w:r w:rsidRPr="00227133">
          <w:rPr>
            <w:rFonts w:ascii="Times New Roman CYR" w:hAnsi="Times New Roman CYR" w:cs="Times New Roman CYR"/>
            <w:kern w:val="0"/>
            <w:lang w:eastAsia="ru-RU"/>
          </w:rPr>
          <w:t>статьями 41 - 43</w:t>
        </w:r>
      </w:hyperlink>
      <w:r w:rsidRPr="00227133">
        <w:rPr>
          <w:rFonts w:ascii="Times New Roman CYR" w:hAnsi="Times New Roman CYR" w:cs="Times New Roman CYR"/>
          <w:kern w:val="0"/>
          <w:lang w:eastAsia="ru-RU"/>
        </w:rPr>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w:t>
      </w:r>
      <w:proofErr w:type="spellStart"/>
      <w:r w:rsidRPr="00227133">
        <w:rPr>
          <w:rFonts w:ascii="Times New Roman CYR" w:hAnsi="Times New Roman CYR" w:cs="Times New Roman CYR"/>
          <w:kern w:val="0"/>
          <w:lang w:eastAsia="ru-RU"/>
        </w:rPr>
        <w:t>pdf</w:t>
      </w:r>
      <w:proofErr w:type="spellEnd"/>
      <w:r w:rsidRPr="00227133">
        <w:rPr>
          <w:rFonts w:ascii="Times New Roman CYR" w:hAnsi="Times New Roman CYR" w:cs="Times New Roman CYR"/>
          <w:kern w:val="0"/>
          <w:lang w:eastAsia="ru-RU"/>
        </w:rPr>
        <w:t xml:space="preserve">, </w:t>
      </w:r>
      <w:proofErr w:type="spellStart"/>
      <w:r w:rsidRPr="00227133">
        <w:rPr>
          <w:rFonts w:ascii="Times New Roman CYR" w:hAnsi="Times New Roman CYR" w:cs="Times New Roman CYR"/>
          <w:kern w:val="0"/>
          <w:lang w:eastAsia="ru-RU"/>
        </w:rPr>
        <w:t>jpg</w:t>
      </w:r>
      <w:proofErr w:type="spellEnd"/>
      <w:r w:rsidRPr="00227133">
        <w:rPr>
          <w:rFonts w:ascii="Times New Roman CYR" w:hAnsi="Times New Roman CYR" w:cs="Times New Roman CYR"/>
          <w:kern w:val="0"/>
          <w:lang w:eastAsia="ru-RU"/>
        </w:rPr>
        <w:t xml:space="preserve"> - текстовая и графическая части, в формате программы </w:t>
      </w:r>
      <w:proofErr w:type="spellStart"/>
      <w:r w:rsidRPr="00227133">
        <w:rPr>
          <w:rFonts w:ascii="Times New Roman CYR" w:hAnsi="Times New Roman CYR" w:cs="Times New Roman CYR"/>
          <w:kern w:val="0"/>
          <w:lang w:eastAsia="ru-RU"/>
        </w:rPr>
        <w:t>AutoCAD</w:t>
      </w:r>
      <w:proofErr w:type="spellEnd"/>
      <w:r w:rsidRPr="00227133">
        <w:rPr>
          <w:rFonts w:ascii="Times New Roman CYR" w:hAnsi="Times New Roman CYR" w:cs="Times New Roman CYR"/>
          <w:kern w:val="0"/>
          <w:lang w:eastAsia="ru-RU"/>
        </w:rPr>
        <w:t xml:space="preserve">, </w:t>
      </w:r>
      <w:proofErr w:type="spellStart"/>
      <w:r w:rsidRPr="00227133">
        <w:rPr>
          <w:rFonts w:ascii="Times New Roman CYR" w:hAnsi="Times New Roman CYR" w:cs="Times New Roman CYR"/>
          <w:kern w:val="0"/>
          <w:lang w:eastAsia="ru-RU"/>
        </w:rPr>
        <w:t>MapInfo</w:t>
      </w:r>
      <w:proofErr w:type="spellEnd"/>
      <w:r w:rsidRPr="00227133">
        <w:rPr>
          <w:rFonts w:ascii="Times New Roman CYR" w:hAnsi="Times New Roman CYR" w:cs="Times New Roman CYR"/>
          <w:kern w:val="0"/>
          <w:lang w:eastAsia="ru-RU"/>
        </w:rPr>
        <w:t xml:space="preserve"> - чертежи, схемы), координаты характерных точек границ территории, в отношении, которого</w:t>
      </w:r>
      <w:proofErr w:type="gramEnd"/>
      <w:r w:rsidRPr="00227133">
        <w:rPr>
          <w:rFonts w:ascii="Times New Roman CYR" w:hAnsi="Times New Roman CYR" w:cs="Times New Roman CYR"/>
          <w:kern w:val="0"/>
          <w:lang w:eastAsia="ru-RU"/>
        </w:rPr>
        <w:t xml:space="preserve"> подготовлен проект межевания территории, земельных участков, образуемых по проекту межевания территории в формате </w:t>
      </w:r>
      <w:proofErr w:type="spellStart"/>
      <w:r w:rsidRPr="00227133">
        <w:rPr>
          <w:rFonts w:ascii="Times New Roman CYR" w:hAnsi="Times New Roman CYR" w:cs="Times New Roman CYR"/>
          <w:kern w:val="0"/>
          <w:lang w:eastAsia="ru-RU"/>
        </w:rPr>
        <w:t>mid</w:t>
      </w:r>
      <w:proofErr w:type="spellEnd"/>
      <w:r w:rsidRPr="00227133">
        <w:rPr>
          <w:rFonts w:ascii="Times New Roman CYR" w:hAnsi="Times New Roman CYR" w:cs="Times New Roman CYR"/>
          <w:kern w:val="0"/>
          <w:lang w:eastAsia="ru-RU"/>
        </w:rPr>
        <w:t>/</w:t>
      </w:r>
      <w:proofErr w:type="spellStart"/>
      <w:r w:rsidRPr="00227133">
        <w:rPr>
          <w:rFonts w:ascii="Times New Roman CYR" w:hAnsi="Times New Roman CYR" w:cs="Times New Roman CYR"/>
          <w:kern w:val="0"/>
          <w:lang w:eastAsia="ru-RU"/>
        </w:rPr>
        <w:t>mif</w:t>
      </w:r>
      <w:proofErr w:type="spellEnd"/>
      <w:r w:rsidRPr="00227133">
        <w:rPr>
          <w:rFonts w:ascii="Times New Roman CYR" w:hAnsi="Times New Roman CYR" w:cs="Times New Roman CYR"/>
          <w:kern w:val="0"/>
          <w:lang w:eastAsia="ru-RU"/>
        </w:rPr>
        <w:t>);</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согласование документации подготовка и утверждение по планировке территории в случаях, предусмотренных </w:t>
      </w:r>
      <w:hyperlink r:id="rId23" w:history="1">
        <w:r w:rsidRPr="00227133">
          <w:rPr>
            <w:rFonts w:ascii="Times New Roman CYR" w:hAnsi="Times New Roman CYR" w:cs="Times New Roman CYR"/>
            <w:kern w:val="0"/>
            <w:lang w:eastAsia="ru-RU"/>
          </w:rPr>
          <w:t>статьей 45</w:t>
        </w:r>
      </w:hyperlink>
      <w:r w:rsidRPr="00227133">
        <w:rPr>
          <w:rFonts w:ascii="Times New Roman CYR" w:hAnsi="Times New Roman CYR" w:cs="Times New Roman CYR"/>
          <w:kern w:val="0"/>
          <w:lang w:eastAsia="ru-RU"/>
        </w:rPr>
        <w:t xml:space="preserve"> Градостроительного кодекса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Заявление и документы на предоставление муниципальной услуги могут быть представлены заявителем следующими способами: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путем личного обращения;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через МФЦ;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lastRenderedPageBreak/>
        <w:t>посредством электронной почты;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через организации федеральной почтовой связи;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 использованием информационно-телекоммуникационных технологий (в электронном виде), в том числе с использованием </w:t>
      </w:r>
      <w:hyperlink r:id="rId24" w:history="1">
        <w:r w:rsidRPr="00227133">
          <w:rPr>
            <w:rFonts w:ascii="Times New Roman CYR" w:hAnsi="Times New Roman CYR" w:cs="Times New Roman CYR"/>
            <w:kern w:val="0"/>
            <w:lang w:eastAsia="ru-RU"/>
          </w:rPr>
          <w:t>Единого портала</w:t>
        </w:r>
      </w:hyperlink>
      <w:r w:rsidRPr="00227133">
        <w:rPr>
          <w:rFonts w:ascii="Times New Roman CYR" w:hAnsi="Times New Roman CYR" w:cs="Times New Roman CYR"/>
          <w:kern w:val="0"/>
          <w:lang w:eastAsia="ru-RU"/>
        </w:rPr>
        <w:t xml:space="preserve">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5" w:history="1">
        <w:r w:rsidRPr="00227133">
          <w:rPr>
            <w:rFonts w:ascii="Times New Roman CYR" w:hAnsi="Times New Roman CYR" w:cs="Times New Roman CYR"/>
            <w:kern w:val="0"/>
            <w:lang w:eastAsia="ru-RU"/>
          </w:rPr>
          <w:t>Федерального закона</w:t>
        </w:r>
      </w:hyperlink>
      <w:r w:rsidR="0006325E">
        <w:rPr>
          <w:rFonts w:ascii="Times New Roman CYR" w:hAnsi="Times New Roman CYR" w:cs="Times New Roman CYR"/>
          <w:kern w:val="0"/>
          <w:lang w:eastAsia="ru-RU"/>
        </w:rPr>
        <w:t xml:space="preserve"> «</w:t>
      </w:r>
      <w:r w:rsidRPr="00227133">
        <w:rPr>
          <w:rFonts w:ascii="Times New Roman CYR" w:hAnsi="Times New Roman CYR" w:cs="Times New Roman CYR"/>
          <w:kern w:val="0"/>
          <w:lang w:eastAsia="ru-RU"/>
        </w:rPr>
        <w:t xml:space="preserve">Об электронной подписи" и </w:t>
      </w:r>
      <w:hyperlink r:id="rId26" w:history="1">
        <w:r w:rsidRPr="00227133">
          <w:rPr>
            <w:rFonts w:ascii="Times New Roman CYR" w:hAnsi="Times New Roman CYR" w:cs="Times New Roman CYR"/>
            <w:kern w:val="0"/>
            <w:lang w:eastAsia="ru-RU"/>
          </w:rPr>
          <w:t>статьями 21.1</w:t>
        </w:r>
      </w:hyperlink>
      <w:r w:rsidRPr="00227133">
        <w:rPr>
          <w:rFonts w:ascii="Times New Roman CYR" w:hAnsi="Times New Roman CYR" w:cs="Times New Roman CYR"/>
          <w:kern w:val="0"/>
          <w:lang w:eastAsia="ru-RU"/>
        </w:rPr>
        <w:t xml:space="preserve"> и </w:t>
      </w:r>
      <w:hyperlink r:id="rId27" w:history="1">
        <w:r w:rsidRPr="00227133">
          <w:rPr>
            <w:rFonts w:ascii="Times New Roman CYR" w:hAnsi="Times New Roman CYR" w:cs="Times New Roman CYR"/>
            <w:kern w:val="0"/>
            <w:lang w:eastAsia="ru-RU"/>
          </w:rPr>
          <w:t>21.2</w:t>
        </w:r>
      </w:hyperlink>
      <w:r w:rsidRPr="00227133">
        <w:rPr>
          <w:rFonts w:ascii="Times New Roman CYR" w:hAnsi="Times New Roman CYR" w:cs="Times New Roman CYR"/>
          <w:kern w:val="0"/>
          <w:lang w:eastAsia="ru-RU"/>
        </w:rPr>
        <w:t xml:space="preserve"> Федерального закона "Об организации предоставления госуда</w:t>
      </w:r>
      <w:r w:rsidR="0006325E">
        <w:rPr>
          <w:rFonts w:ascii="Times New Roman CYR" w:hAnsi="Times New Roman CYR" w:cs="Times New Roman CYR"/>
          <w:kern w:val="0"/>
          <w:lang w:eastAsia="ru-RU"/>
        </w:rPr>
        <w:t>рственных и муниципальных услуг»</w:t>
      </w:r>
      <w:r w:rsidRPr="00227133">
        <w:rPr>
          <w:rFonts w:ascii="Times New Roman CYR" w:hAnsi="Times New Roman CYR" w:cs="Times New Roman CYR"/>
          <w:kern w:val="0"/>
          <w:lang w:eastAsia="ru-RU"/>
        </w:rPr>
        <w:t>.</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9" w:name="sub_262"/>
      <w:r w:rsidRPr="00227133">
        <w:rPr>
          <w:rFonts w:ascii="Times New Roman CYR" w:hAnsi="Times New Roman CYR" w:cs="Times New Roman CYR"/>
          <w:kern w:val="0"/>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9"/>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По собственной инициативе заявителем могут быть </w:t>
      </w:r>
      <w:proofErr w:type="gramStart"/>
      <w:r w:rsidRPr="00227133">
        <w:rPr>
          <w:rFonts w:ascii="Times New Roman CYR" w:hAnsi="Times New Roman CYR" w:cs="Times New Roman CYR"/>
          <w:kern w:val="0"/>
          <w:lang w:eastAsia="ru-RU"/>
        </w:rPr>
        <w:t>представлены</w:t>
      </w:r>
      <w:proofErr w:type="gramEnd"/>
      <w:r w:rsidRPr="00227133">
        <w:rPr>
          <w:rFonts w:ascii="Times New Roman CYR" w:hAnsi="Times New Roman CYR" w:cs="Times New Roman CYR"/>
          <w:kern w:val="0"/>
          <w:lang w:eastAsia="ru-RU"/>
        </w:rPr>
        <w:t>:</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кадастровый паспорт земельного участка (либо выписка из государственного кадастра недвижимости).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случае непредставления заявителем документов и сведений, указанных в </w:t>
      </w:r>
      <w:hyperlink w:anchor="sub_262" w:history="1">
        <w:r w:rsidRPr="00227133">
          <w:rPr>
            <w:rFonts w:ascii="Times New Roman CYR" w:hAnsi="Times New Roman CYR" w:cs="Times New Roman CYR"/>
            <w:kern w:val="0"/>
            <w:lang w:eastAsia="ru-RU"/>
          </w:rPr>
          <w:t>пункте 2.6.2</w:t>
        </w:r>
      </w:hyperlink>
      <w:r w:rsidRPr="00227133">
        <w:rPr>
          <w:rFonts w:ascii="Times New Roman CYR" w:hAnsi="Times New Roman CYR" w:cs="Times New Roman CYR"/>
          <w:kern w:val="0"/>
          <w:lang w:eastAsia="ru-RU"/>
        </w:rPr>
        <w:t xml:space="preserve">, специалистами Управления осуществляется межведомственное взаимодействие с органами, указанными в </w:t>
      </w:r>
      <w:hyperlink w:anchor="sub_3362" w:history="1">
        <w:r w:rsidRPr="00227133">
          <w:rPr>
            <w:rFonts w:ascii="Times New Roman CYR" w:hAnsi="Times New Roman CYR" w:cs="Times New Roman CYR"/>
            <w:kern w:val="0"/>
            <w:lang w:eastAsia="ru-RU"/>
          </w:rPr>
          <w:t>пункте 3.3.6.2 раздела III</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0" w:name="sub_27"/>
      <w:r w:rsidRPr="00227133">
        <w:rPr>
          <w:rFonts w:ascii="Times New Roman CYR" w:hAnsi="Times New Roman CYR" w:cs="Times New Roman CYR"/>
          <w:b/>
          <w:bCs/>
          <w:color w:val="26282F"/>
          <w:kern w:val="0"/>
          <w:lang w:eastAsia="ru-RU"/>
        </w:rPr>
        <w:t>2.7. Исчерпывающий перечень оснований для отказа в приеме документов, необходимых для предоставления муниципальной услуги</w:t>
      </w:r>
    </w:p>
    <w:bookmarkEnd w:id="30"/>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Оснований для отказа в приеме документов, необходимых для предоставления муниципальной услуги, не предусмотрено.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1" w:name="sub_28"/>
      <w:r w:rsidRPr="00227133">
        <w:rPr>
          <w:rFonts w:ascii="Times New Roman CYR" w:hAnsi="Times New Roman CYR" w:cs="Times New Roman CYR"/>
          <w:b/>
          <w:bCs/>
          <w:color w:val="26282F"/>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31"/>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2" w:name="sub_281"/>
      <w:r w:rsidRPr="00227133">
        <w:rPr>
          <w:rFonts w:ascii="Times New Roman CYR" w:hAnsi="Times New Roman CYR" w:cs="Times New Roman CYR"/>
          <w:kern w:val="0"/>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3" w:name="sub_282"/>
      <w:bookmarkEnd w:id="32"/>
      <w:r w:rsidRPr="00227133">
        <w:rPr>
          <w:rFonts w:ascii="Times New Roman CYR" w:hAnsi="Times New Roman CYR" w:cs="Times New Roman CYR"/>
          <w:kern w:val="0"/>
          <w:lang w:eastAsia="ru-RU"/>
        </w:rPr>
        <w:t>2.8.2. Перечень оснований для отказа в предоставлении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4" w:name="sub_2821"/>
      <w:bookmarkEnd w:id="33"/>
      <w:r w:rsidRPr="00227133">
        <w:rPr>
          <w:rFonts w:ascii="Times New Roman CYR" w:hAnsi="Times New Roman CYR" w:cs="Times New Roman CYR"/>
          <w:kern w:val="0"/>
          <w:lang w:eastAsia="ru-RU"/>
        </w:rPr>
        <w:t>2.8.2.1.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bookmarkEnd w:id="3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непредставление или представление не в полном объеме заявителями документов, перечисленных в </w:t>
      </w:r>
      <w:hyperlink w:anchor="sub_261" w:history="1">
        <w:r w:rsidRPr="00227133">
          <w:rPr>
            <w:rFonts w:ascii="Times New Roman CYR" w:hAnsi="Times New Roman CYR" w:cs="Times New Roman CYR"/>
            <w:kern w:val="0"/>
            <w:lang w:eastAsia="ru-RU"/>
          </w:rPr>
          <w:t>пункте 2.6.1</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отношении границ территории, указанных в заявлении о подготовке документации по планировке территории, по которой предоставление муниципальной услуги находится в процессе исполнения по заявлению, зарегистрированному ранее;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отношении границ территории, указанных в заявлении о подготовке документации </w:t>
      </w:r>
      <w:r w:rsidRPr="00227133">
        <w:rPr>
          <w:rFonts w:ascii="Times New Roman CYR" w:hAnsi="Times New Roman CYR" w:cs="Times New Roman CYR"/>
          <w:kern w:val="0"/>
          <w:lang w:eastAsia="ru-RU"/>
        </w:rPr>
        <w:lastRenderedPageBreak/>
        <w:t>по планировке территории, по которой ранее принято решение о подготовке документации по планировке, за исключением ранее принятого решения о подготовке документации по планировке территории, предназначенной для размещения линейных объектов;</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несоответствие намерений по застройке территории требованиям </w:t>
      </w:r>
      <w:hyperlink r:id="rId28" w:history="1">
        <w:r w:rsidRPr="00227133">
          <w:rPr>
            <w:rFonts w:ascii="Times New Roman CYR" w:hAnsi="Times New Roman CYR" w:cs="Times New Roman CYR"/>
            <w:kern w:val="0"/>
            <w:lang w:eastAsia="ru-RU"/>
          </w:rPr>
          <w:t>части 10 статьи 45</w:t>
        </w:r>
      </w:hyperlink>
      <w:r w:rsidRPr="00227133">
        <w:rPr>
          <w:rFonts w:ascii="Times New Roman CYR" w:hAnsi="Times New Roman CYR" w:cs="Times New Roman CYR"/>
          <w:kern w:val="0"/>
          <w:lang w:eastAsia="ru-RU"/>
        </w:rPr>
        <w:t xml:space="preserve"> Градостроительного кодекса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бюджете Янтиковского муниципального округа отсутствуют средства, предусмотренные на подготовку документации по планировке территории, при этом инициатор в заявлении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заявителем является лицо, которым в соответствии с </w:t>
      </w:r>
      <w:hyperlink r:id="rId29" w:history="1">
        <w:r w:rsidRPr="00227133">
          <w:rPr>
            <w:rFonts w:ascii="Times New Roman CYR" w:hAnsi="Times New Roman CYR" w:cs="Times New Roman CYR"/>
            <w:kern w:val="0"/>
            <w:lang w:eastAsia="ru-RU"/>
          </w:rPr>
          <w:t>Градостроительным кодексом</w:t>
        </w:r>
      </w:hyperlink>
      <w:r w:rsidRPr="00227133">
        <w:rPr>
          <w:rFonts w:ascii="Times New Roman CYR" w:hAnsi="Times New Roman CYR" w:cs="Times New Roman CYR"/>
          <w:kern w:val="0"/>
          <w:lang w:eastAsia="ru-RU"/>
        </w:rPr>
        <w:t xml:space="preserve"> Российской Федерации решение о подготовке документации по планировке территории принимается самостоятельно;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отношении планируемого строительства, реконструкции линейного объекта установлены случаи, при которых для строительства, реконструкции линейного объекта не требуется подготовка документации по планировке территории;</w:t>
      </w:r>
    </w:p>
    <w:p w:rsidR="00227133" w:rsidRPr="00227133" w:rsidRDefault="000C6171"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hyperlink r:id="rId30" w:history="1">
        <w:r w:rsidR="00227133" w:rsidRPr="00227133">
          <w:rPr>
            <w:rFonts w:ascii="Times New Roman CYR" w:hAnsi="Times New Roman CYR" w:cs="Times New Roman CYR"/>
            <w:kern w:val="0"/>
            <w:lang w:eastAsia="ru-RU"/>
          </w:rPr>
          <w:t>Земельным кодексом</w:t>
        </w:r>
      </w:hyperlink>
      <w:r w:rsidR="00227133" w:rsidRPr="00227133">
        <w:rPr>
          <w:rFonts w:ascii="Times New Roman CYR" w:hAnsi="Times New Roman CYR" w:cs="Times New Roman CYR"/>
          <w:kern w:val="0"/>
          <w:lang w:eastAsia="ru-RU"/>
        </w:rPr>
        <w:t xml:space="preserve"> Российской Федерации допускается образование земельного участка иным документом (в случае подачи заявление о предложении в подготовке проекта межевания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сведения о ранее принятом </w:t>
      </w:r>
      <w:proofErr w:type="gramStart"/>
      <w:r w:rsidRPr="00227133">
        <w:rPr>
          <w:rFonts w:ascii="Times New Roman CYR" w:hAnsi="Times New Roman CYR" w:cs="Times New Roman CYR"/>
          <w:kern w:val="0"/>
          <w:lang w:eastAsia="ru-RU"/>
        </w:rPr>
        <w:t>решении</w:t>
      </w:r>
      <w:proofErr w:type="gramEnd"/>
      <w:r w:rsidRPr="00227133">
        <w:rPr>
          <w:rFonts w:ascii="Times New Roman CYR" w:hAnsi="Times New Roman CYR" w:cs="Times New Roman CYR"/>
          <w:kern w:val="0"/>
          <w:lang w:eastAsia="ru-RU"/>
        </w:rPr>
        <w:t xml:space="preserve"> об утверждении документации по планировке территории, указанные заявителем, в Янтиковском муниципальном округе отсутствуют (в случае рассмотрения заявления о внесении изменений в документацию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не допускается подготовка проекта межевания территории без подготовки проекта планировки в соответствии с </w:t>
      </w:r>
      <w:hyperlink r:id="rId31" w:history="1">
        <w:r w:rsidRPr="00227133">
          <w:rPr>
            <w:rFonts w:ascii="Times New Roman CYR" w:hAnsi="Times New Roman CYR" w:cs="Times New Roman CYR"/>
            <w:kern w:val="0"/>
            <w:lang w:eastAsia="ru-RU"/>
          </w:rPr>
          <w:t>Градостроительным кодексом</w:t>
        </w:r>
      </w:hyperlink>
      <w:r w:rsidRPr="00227133">
        <w:rPr>
          <w:rFonts w:ascii="Times New Roman CYR" w:hAnsi="Times New Roman CYR" w:cs="Times New Roman CYR"/>
          <w:kern w:val="0"/>
          <w:lang w:eastAsia="ru-RU"/>
        </w:rPr>
        <w:t xml:space="preserve">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w:t>
      </w:r>
      <w:hyperlink r:id="rId32" w:history="1">
        <w:r w:rsidRPr="00227133">
          <w:rPr>
            <w:rFonts w:ascii="Times New Roman CYR" w:hAnsi="Times New Roman CYR" w:cs="Times New Roman CYR"/>
            <w:kern w:val="0"/>
            <w:lang w:eastAsia="ru-RU"/>
          </w:rPr>
          <w:t>частью 6 статьи 45</w:t>
        </w:r>
      </w:hyperlink>
      <w:r w:rsidRPr="00227133">
        <w:rPr>
          <w:rFonts w:ascii="Times New Roman CYR" w:hAnsi="Times New Roman CYR" w:cs="Times New Roman CYR"/>
          <w:kern w:val="0"/>
          <w:lang w:eastAsia="ru-RU"/>
        </w:rPr>
        <w:t xml:space="preserve"> Градостроительного кодекса Российской Федерации (за исключением случая, предусмотренного </w:t>
      </w:r>
      <w:hyperlink r:id="rId33" w:history="1">
        <w:r w:rsidRPr="00227133">
          <w:rPr>
            <w:rFonts w:ascii="Times New Roman CYR" w:hAnsi="Times New Roman CYR" w:cs="Times New Roman CYR"/>
            <w:kern w:val="0"/>
            <w:lang w:eastAsia="ru-RU"/>
          </w:rPr>
          <w:t>частью 6 статьи 18</w:t>
        </w:r>
      </w:hyperlink>
      <w:r w:rsidRPr="00227133">
        <w:rPr>
          <w:rFonts w:ascii="Times New Roman CYR" w:hAnsi="Times New Roman CYR" w:cs="Times New Roman CYR"/>
          <w:kern w:val="0"/>
          <w:lang w:eastAsia="ru-RU"/>
        </w:rPr>
        <w:t xml:space="preserve"> Градостроительного кодекса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отзыв заявления о предоставлении муниципальной услуги по инициативе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5" w:name="sub_2822"/>
      <w:r w:rsidRPr="00227133">
        <w:rPr>
          <w:rFonts w:ascii="Times New Roman CYR" w:hAnsi="Times New Roman CYR" w:cs="Times New Roman CYR"/>
          <w:kern w:val="0"/>
          <w:lang w:eastAsia="ru-RU"/>
        </w:rPr>
        <w:t>2.8.2.2. При рассмотрении заявления об утверждении документации по планировке территории или документации по внесению изменений документацию по планировке территории:</w:t>
      </w:r>
    </w:p>
    <w:bookmarkEnd w:id="35"/>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документация по планировке территории не соответствует требованиям, установленным </w:t>
      </w:r>
      <w:hyperlink r:id="rId34" w:history="1">
        <w:r w:rsidRPr="00227133">
          <w:rPr>
            <w:rFonts w:ascii="Times New Roman CYR" w:hAnsi="Times New Roman CYR" w:cs="Times New Roman CYR"/>
            <w:kern w:val="0"/>
            <w:lang w:eastAsia="ru-RU"/>
          </w:rPr>
          <w:t>частью 10 статьи 45</w:t>
        </w:r>
      </w:hyperlink>
      <w:r w:rsidRPr="00227133">
        <w:rPr>
          <w:rFonts w:ascii="Times New Roman CYR" w:hAnsi="Times New Roman CYR" w:cs="Times New Roman CYR"/>
          <w:kern w:val="0"/>
          <w:lang w:eastAsia="ru-RU"/>
        </w:rPr>
        <w:t xml:space="preserve"> Градостроительного кодекса Российской Федерации (за исключением случая, предусмотренного </w:t>
      </w:r>
      <w:hyperlink r:id="rId35" w:history="1">
        <w:r w:rsidRPr="00227133">
          <w:rPr>
            <w:rFonts w:ascii="Times New Roman CYR" w:hAnsi="Times New Roman CYR" w:cs="Times New Roman CYR"/>
            <w:kern w:val="0"/>
            <w:lang w:eastAsia="ru-RU"/>
          </w:rPr>
          <w:t>частью 10.2 статьи 45</w:t>
        </w:r>
      </w:hyperlink>
      <w:r w:rsidRPr="00227133">
        <w:rPr>
          <w:rFonts w:ascii="Times New Roman CYR" w:hAnsi="Times New Roman CYR" w:cs="Times New Roman CYR"/>
          <w:kern w:val="0"/>
          <w:lang w:eastAsia="ru-RU"/>
        </w:rPr>
        <w:t xml:space="preserve"> Градостроительного кодекса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по итогам проверки не подтверждено право заявителя </w:t>
      </w:r>
      <w:proofErr w:type="gramStart"/>
      <w:r w:rsidRPr="00227133">
        <w:rPr>
          <w:rFonts w:ascii="Times New Roman CYR" w:hAnsi="Times New Roman CYR" w:cs="Times New Roman CYR"/>
          <w:kern w:val="0"/>
          <w:lang w:eastAsia="ru-RU"/>
        </w:rPr>
        <w:t>принимать</w:t>
      </w:r>
      <w:proofErr w:type="gramEnd"/>
      <w:r w:rsidRPr="00227133">
        <w:rPr>
          <w:rFonts w:ascii="Times New Roman CYR" w:hAnsi="Times New Roman CYR" w:cs="Times New Roman CYR"/>
          <w:kern w:val="0"/>
          <w:lang w:eastAsia="ru-RU"/>
        </w:rPr>
        <w:t xml:space="preserve"> решение о подготовке документации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сведения о принятом </w:t>
      </w:r>
      <w:proofErr w:type="gramStart"/>
      <w:r w:rsidRPr="00227133">
        <w:rPr>
          <w:rFonts w:ascii="Times New Roman CYR" w:hAnsi="Times New Roman CYR" w:cs="Times New Roman CYR"/>
          <w:kern w:val="0"/>
          <w:lang w:eastAsia="ru-RU"/>
        </w:rPr>
        <w:t>решении</w:t>
      </w:r>
      <w:proofErr w:type="gramEnd"/>
      <w:r w:rsidRPr="00227133">
        <w:rPr>
          <w:rFonts w:ascii="Times New Roman CYR" w:hAnsi="Times New Roman CYR" w:cs="Times New Roman CYR"/>
          <w:kern w:val="0"/>
          <w:lang w:eastAsia="ru-RU"/>
        </w:rPr>
        <w:t xml:space="preserve">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несоответствие представленных документов решению о подготовке документации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отсутствие необходимых согласований, из числа предусмотренных </w:t>
      </w:r>
      <w:hyperlink r:id="rId36" w:history="1">
        <w:r w:rsidRPr="00227133">
          <w:rPr>
            <w:rFonts w:ascii="Times New Roman CYR" w:hAnsi="Times New Roman CYR" w:cs="Times New Roman CYR"/>
            <w:kern w:val="0"/>
            <w:lang w:eastAsia="ru-RU"/>
          </w:rPr>
          <w:t>статьей 45</w:t>
        </w:r>
      </w:hyperlink>
      <w:r w:rsidRPr="00227133">
        <w:rPr>
          <w:rFonts w:ascii="Times New Roman CYR" w:hAnsi="Times New Roman CYR" w:cs="Times New Roman CYR"/>
          <w:kern w:val="0"/>
          <w:lang w:eastAsia="ru-RU"/>
        </w:rPr>
        <w:t xml:space="preserve"> Градостроительного кодекса Российской Федерации получено отрицательное заключение о результатах публичных слушаний (в случае проведения публичных слушаний);</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документация по планировке территории по составу и содержанию не соответствует требованиям, установленным </w:t>
      </w:r>
      <w:hyperlink r:id="rId37" w:history="1">
        <w:r w:rsidRPr="00227133">
          <w:rPr>
            <w:rFonts w:ascii="Times New Roman CYR" w:hAnsi="Times New Roman CYR" w:cs="Times New Roman CYR"/>
            <w:kern w:val="0"/>
            <w:lang w:eastAsia="ru-RU"/>
          </w:rPr>
          <w:t>частью 4 статьи 41.1</w:t>
        </w:r>
      </w:hyperlink>
      <w:r w:rsidRPr="00227133">
        <w:rPr>
          <w:rFonts w:ascii="Times New Roman CYR" w:hAnsi="Times New Roman CYR" w:cs="Times New Roman CYR"/>
          <w:kern w:val="0"/>
          <w:lang w:eastAsia="ru-RU"/>
        </w:rPr>
        <w:t xml:space="preserve">, </w:t>
      </w:r>
      <w:hyperlink r:id="rId38" w:history="1">
        <w:r w:rsidRPr="00227133">
          <w:rPr>
            <w:rFonts w:ascii="Times New Roman CYR" w:hAnsi="Times New Roman CYR" w:cs="Times New Roman CYR"/>
            <w:kern w:val="0"/>
            <w:lang w:eastAsia="ru-RU"/>
          </w:rPr>
          <w:t>статьями 42</w:t>
        </w:r>
      </w:hyperlink>
      <w:r w:rsidRPr="00227133">
        <w:rPr>
          <w:rFonts w:ascii="Times New Roman CYR" w:hAnsi="Times New Roman CYR" w:cs="Times New Roman CYR"/>
          <w:kern w:val="0"/>
          <w:lang w:eastAsia="ru-RU"/>
        </w:rPr>
        <w:t xml:space="preserve">, </w:t>
      </w:r>
      <w:hyperlink r:id="rId39" w:history="1">
        <w:r w:rsidRPr="00227133">
          <w:rPr>
            <w:rFonts w:ascii="Times New Roman CYR" w:hAnsi="Times New Roman CYR" w:cs="Times New Roman CYR"/>
            <w:kern w:val="0"/>
            <w:lang w:eastAsia="ru-RU"/>
          </w:rPr>
          <w:t>43</w:t>
        </w:r>
      </w:hyperlink>
      <w:r w:rsidRPr="00227133">
        <w:rPr>
          <w:rFonts w:ascii="Times New Roman CYR" w:hAnsi="Times New Roman CYR" w:cs="Times New Roman CYR"/>
          <w:kern w:val="0"/>
          <w:lang w:eastAsia="ru-RU"/>
        </w:rPr>
        <w:t xml:space="preserve"> Градостроительного </w:t>
      </w:r>
      <w:r w:rsidRPr="00227133">
        <w:rPr>
          <w:rFonts w:ascii="Times New Roman CYR" w:hAnsi="Times New Roman CYR" w:cs="Times New Roman CYR"/>
          <w:kern w:val="0"/>
          <w:lang w:eastAsia="ru-RU"/>
        </w:rPr>
        <w:lastRenderedPageBreak/>
        <w:t>кодекса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отзыв заявления о предоставлении муниципальной услуги по инициативе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отсутствие документов, подтверждающих одобрение проекта планировки и (или) проекта межевания территории садоводческого или огороднического некоммерческого объединения общим собранием членов соответствующего объединения (собранием уполномоченных).</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6" w:name="sub_283"/>
      <w:r w:rsidRPr="00227133">
        <w:rPr>
          <w:rFonts w:ascii="Times New Roman CYR" w:hAnsi="Times New Roman CYR" w:cs="Times New Roman CYR"/>
          <w:kern w:val="0"/>
          <w:lang w:eastAsia="ru-RU"/>
        </w:rPr>
        <w:t>2.8.3. Основанием для отказа в предоставлении муниципальной услуги при обращении за исправлением допущенных опечаток и (или) ошибок в выданных в результате предоставления муниципальной услуги документах является:</w:t>
      </w:r>
    </w:p>
    <w:bookmarkEnd w:id="36"/>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отсутствие опечаток и (или) ошибок в выданных в результате предоставления муниципальной услуги документах.</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Повторное обращение с заявлением о предоставлении муниципальной услуги допускается после устранения оснований для отказа.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37" w:name="sub_29"/>
      <w:r w:rsidRPr="00227133">
        <w:rPr>
          <w:rFonts w:ascii="Times New Roman CYR" w:hAnsi="Times New Roman CYR" w:cs="Times New Roman CYR"/>
          <w:b/>
          <w:bCs/>
          <w:kern w:val="0"/>
          <w:lang w:eastAsia="ru-RU"/>
        </w:rPr>
        <w:t>2.9. Размер платы, взимаемой с заявителя при предоставлении муниципальной услуги, и способы ее взимания</w:t>
      </w:r>
    </w:p>
    <w:bookmarkEnd w:id="3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Предоставление муниципальной услуги осуществляется без взимания государственной пошлины или иной платы.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8" w:name="sub_210"/>
      <w:r w:rsidRPr="00227133">
        <w:rPr>
          <w:rFonts w:ascii="Times New Roman CYR" w:hAnsi="Times New Roman CYR" w:cs="Times New Roman CYR"/>
          <w:b/>
          <w:bCs/>
          <w:color w:val="26282F"/>
          <w:kern w:val="0"/>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38"/>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9" w:name="sub_211"/>
      <w:r w:rsidRPr="00227133">
        <w:rPr>
          <w:rFonts w:ascii="Times New Roman CYR" w:hAnsi="Times New Roman CYR" w:cs="Times New Roman CYR"/>
          <w:b/>
          <w:bCs/>
          <w:color w:val="26282F"/>
          <w:kern w:val="0"/>
          <w:lang w:eastAsia="ru-RU"/>
        </w:rPr>
        <w:t>2.11. Срок и порядок регистрации заявления, в том числе в электронной форме</w:t>
      </w:r>
    </w:p>
    <w:bookmarkEnd w:id="39"/>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системе электронного документооборота (дале</w:t>
      </w:r>
      <w:r w:rsidR="0006325E">
        <w:rPr>
          <w:rFonts w:ascii="Times New Roman CYR" w:hAnsi="Times New Roman CYR" w:cs="Times New Roman CYR"/>
          <w:kern w:val="0"/>
          <w:lang w:eastAsia="ru-RU"/>
        </w:rPr>
        <w:t>е - СЭД) с присвоением статуса «зарегистрировано»</w:t>
      </w:r>
      <w:r w:rsidRPr="00227133">
        <w:rPr>
          <w:rFonts w:ascii="Times New Roman CYR" w:hAnsi="Times New Roman CYR" w:cs="Times New Roman CYR"/>
          <w:kern w:val="0"/>
          <w:lang w:eastAsia="ru-RU"/>
        </w:rPr>
        <w:t>;</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государс</w:t>
      </w:r>
      <w:r w:rsidR="0006325E">
        <w:rPr>
          <w:rFonts w:ascii="Times New Roman CYR" w:hAnsi="Times New Roman CYR" w:cs="Times New Roman CYR"/>
          <w:kern w:val="0"/>
          <w:lang w:eastAsia="ru-RU"/>
        </w:rPr>
        <w:t>твенной информационной системе «</w:t>
      </w:r>
      <w:r w:rsidRPr="00227133">
        <w:rPr>
          <w:rFonts w:ascii="Times New Roman CYR" w:hAnsi="Times New Roman CYR" w:cs="Times New Roman CYR"/>
          <w:kern w:val="0"/>
          <w:lang w:eastAsia="ru-RU"/>
        </w:rPr>
        <w:t>Автоматизированная информационная система многофункциональных центров предоставления госуда</w:t>
      </w:r>
      <w:r w:rsidR="0006325E">
        <w:rPr>
          <w:rFonts w:ascii="Times New Roman CYR" w:hAnsi="Times New Roman CYR" w:cs="Times New Roman CYR"/>
          <w:kern w:val="0"/>
          <w:lang w:eastAsia="ru-RU"/>
        </w:rPr>
        <w:t>рственных и муниципальных услуг»</w:t>
      </w:r>
      <w:r w:rsidRPr="00227133">
        <w:rPr>
          <w:rFonts w:ascii="Times New Roman CYR" w:hAnsi="Times New Roman CYR" w:cs="Times New Roman CYR"/>
          <w:kern w:val="0"/>
          <w:lang w:eastAsia="ru-RU"/>
        </w:rPr>
        <w:t xml:space="preserve"> (далее - </w:t>
      </w:r>
      <w:r w:rsidR="0006325E">
        <w:rPr>
          <w:rFonts w:ascii="Times New Roman CYR" w:hAnsi="Times New Roman CYR" w:cs="Times New Roman CYR"/>
          <w:kern w:val="0"/>
          <w:lang w:eastAsia="ru-RU"/>
        </w:rPr>
        <w:t>АИС МФЦ) с присвоением статуса «зарегистрировано»</w:t>
      </w:r>
      <w:r w:rsidRPr="00227133">
        <w:rPr>
          <w:rFonts w:ascii="Times New Roman CYR" w:hAnsi="Times New Roman CYR" w:cs="Times New Roman CYR"/>
          <w:kern w:val="0"/>
          <w:lang w:eastAsia="ru-RU"/>
        </w:rPr>
        <w:t>.</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Если заявление поступило после 16 часов, датой регистрации считается следующий рабочий день за днем поступления заявления.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0" w:name="sub_212"/>
      <w:r w:rsidRPr="00227133">
        <w:rPr>
          <w:rFonts w:ascii="Times New Roman CYR" w:hAnsi="Times New Roman CYR" w:cs="Times New Roman CYR"/>
          <w:b/>
          <w:bCs/>
          <w:color w:val="26282F"/>
          <w:kern w:val="0"/>
          <w:lang w:eastAsia="ru-RU"/>
        </w:rPr>
        <w:t>2.12. Требования к помещениям, в которых предоставляется муниципальная услуга</w:t>
      </w:r>
    </w:p>
    <w:bookmarkEnd w:id="40"/>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0" w:history="1">
        <w:r w:rsidRPr="00227133">
          <w:rPr>
            <w:rFonts w:ascii="Times New Roman CYR" w:hAnsi="Times New Roman CYR" w:cs="Times New Roman CYR"/>
            <w:kern w:val="0"/>
            <w:lang w:eastAsia="ru-RU"/>
          </w:rPr>
          <w:t>законодательством</w:t>
        </w:r>
      </w:hyperlink>
      <w:r w:rsidRPr="00227133">
        <w:rPr>
          <w:rFonts w:ascii="Times New Roman CYR" w:hAnsi="Times New Roman CYR" w:cs="Times New Roman CYR"/>
          <w:kern w:val="0"/>
          <w:lang w:eastAsia="ru-RU"/>
        </w:rPr>
        <w:t xml:space="preserve"> Российской Федерации о социальной защите инвалидов. В местах предоставления </w:t>
      </w:r>
      <w:r w:rsidRPr="00227133">
        <w:rPr>
          <w:rFonts w:ascii="Times New Roman CYR" w:hAnsi="Times New Roman CYR" w:cs="Times New Roman CYR"/>
          <w:kern w:val="0"/>
          <w:lang w:eastAsia="ru-RU"/>
        </w:rPr>
        <w:lastRenderedPageBreak/>
        <w:t>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Специалист, </w:t>
      </w:r>
      <w:proofErr w:type="gramStart"/>
      <w:r w:rsidRPr="00227133">
        <w:rPr>
          <w:rFonts w:ascii="Times New Roman CYR" w:hAnsi="Times New Roman CYR" w:cs="Times New Roman CYR"/>
          <w:kern w:val="0"/>
          <w:lang w:eastAsia="ru-RU"/>
        </w:rPr>
        <w:t>предоставляющий</w:t>
      </w:r>
      <w:proofErr w:type="gramEnd"/>
      <w:r w:rsidRPr="00227133">
        <w:rPr>
          <w:rFonts w:ascii="Times New Roman CYR" w:hAnsi="Times New Roman CYR" w:cs="Times New Roman CYR"/>
          <w:kern w:val="0"/>
          <w:lang w:eastAsia="ru-RU"/>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w:t>
      </w:r>
      <w:hyperlink r:id="rId41" w:history="1">
        <w:r w:rsidRPr="00227133">
          <w:rPr>
            <w:rFonts w:ascii="Times New Roman CYR" w:hAnsi="Times New Roman CYR" w:cs="Times New Roman CYR"/>
            <w:kern w:val="0"/>
            <w:lang w:eastAsia="ru-RU"/>
          </w:rPr>
          <w:t>официальном сайте</w:t>
        </w:r>
      </w:hyperlink>
      <w:r w:rsidRPr="00227133">
        <w:rPr>
          <w:rFonts w:ascii="Times New Roman CYR" w:hAnsi="Times New Roman CYR" w:cs="Times New Roman CYR"/>
          <w:kern w:val="0"/>
          <w:lang w:eastAsia="ru-RU"/>
        </w:rPr>
        <w:t xml:space="preserve"> органа местного самоуправления, на </w:t>
      </w:r>
      <w:hyperlink r:id="rId42" w:history="1">
        <w:r w:rsidRPr="00227133">
          <w:rPr>
            <w:rFonts w:ascii="Times New Roman CYR" w:hAnsi="Times New Roman CYR" w:cs="Times New Roman CYR"/>
            <w:kern w:val="0"/>
            <w:lang w:eastAsia="ru-RU"/>
          </w:rPr>
          <w:t>Едином портале</w:t>
        </w:r>
      </w:hyperlink>
      <w:r w:rsidRPr="00227133">
        <w:rPr>
          <w:rFonts w:ascii="Times New Roman CYR" w:hAnsi="Times New Roman CYR" w:cs="Times New Roman CYR"/>
          <w:kern w:val="0"/>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1" w:name="sub_213"/>
      <w:r w:rsidRPr="00227133">
        <w:rPr>
          <w:rFonts w:ascii="Times New Roman CYR" w:hAnsi="Times New Roman CYR" w:cs="Times New Roman CYR"/>
          <w:b/>
          <w:bCs/>
          <w:color w:val="26282F"/>
          <w:kern w:val="0"/>
          <w:lang w:eastAsia="ru-RU"/>
        </w:rPr>
        <w:t>2.13. Показатели доступности и качества муниципальной услуги</w:t>
      </w:r>
    </w:p>
    <w:bookmarkEnd w:id="41"/>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2" w:name="sub_2131"/>
      <w:r w:rsidRPr="00227133">
        <w:rPr>
          <w:rFonts w:ascii="Times New Roman CYR" w:hAnsi="Times New Roman CYR" w:cs="Times New Roman CYR"/>
          <w:kern w:val="0"/>
          <w:lang w:eastAsia="ru-RU"/>
        </w:rPr>
        <w:t>2.13.1. Показателями доступности муниципальной услуги являются:</w:t>
      </w:r>
    </w:p>
    <w:bookmarkEnd w:id="42"/>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обеспечение информирования о работе Управления, предоставляемой муниципальной услуге (размещение информации на </w:t>
      </w:r>
      <w:hyperlink r:id="rId43" w:history="1">
        <w:r w:rsidRPr="00227133">
          <w:rPr>
            <w:rFonts w:ascii="Times New Roman CYR" w:hAnsi="Times New Roman CYR" w:cs="Times New Roman CYR"/>
            <w:kern w:val="0"/>
            <w:lang w:eastAsia="ru-RU"/>
          </w:rPr>
          <w:t>Едином портале</w:t>
        </w:r>
      </w:hyperlink>
      <w:r w:rsidRPr="00227133">
        <w:rPr>
          <w:rFonts w:ascii="Times New Roman CYR" w:hAnsi="Times New Roman CYR" w:cs="Times New Roman CYR"/>
          <w:kern w:val="0"/>
          <w:lang w:eastAsia="ru-RU"/>
        </w:rPr>
        <w:t xml:space="preserve"> государственных и муниципальных услуг);</w:t>
      </w:r>
    </w:p>
    <w:p w:rsidR="00227133" w:rsidRPr="00227133" w:rsidRDefault="00227133" w:rsidP="00B64162">
      <w:pPr>
        <w:suppressAutoHyphens w:val="0"/>
        <w:spacing w:after="160" w:line="259"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обеспечение свободного доступа в здание администрации;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доступность электронных форм документов, необходимых для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возможность подачи заявления на получение муниципальной услуги и документов в электронной форме;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предоставление муниципальной услуги в соответствии с вариантом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организация предоставления муниципальной услуги через МФЦ.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3" w:name="sub_2132"/>
      <w:r w:rsidRPr="00227133">
        <w:rPr>
          <w:rFonts w:ascii="Times New Roman CYR" w:hAnsi="Times New Roman CYR" w:cs="Times New Roman CYR"/>
          <w:kern w:val="0"/>
          <w:lang w:eastAsia="ru-RU"/>
        </w:rPr>
        <w:t>2.13.2. Показателями качества муниципальной услуги являются:</w:t>
      </w:r>
    </w:p>
    <w:bookmarkEnd w:id="43"/>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компетентность специалистов, предоставляющих муниципальную услугу, в вопросах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lastRenderedPageBreak/>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строгое соблюдение стандарта и порядка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эффективность и своевременность рассмотрения поступивших обращений по вопросам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своевременное предоставление муниципальной услуги (отсутствие нарушений сроков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удовлетворенность заявителя качеством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отсутствие жалоб.</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4" w:name="sub_214"/>
      <w:r w:rsidRPr="00227133">
        <w:rPr>
          <w:rFonts w:ascii="Times New Roman CYR" w:hAnsi="Times New Roman CYR" w:cs="Times New Roman CYR"/>
          <w:b/>
          <w:bCs/>
          <w:color w:val="26282F"/>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4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5" w:name="sub_2141"/>
      <w:r w:rsidRPr="00227133">
        <w:rPr>
          <w:rFonts w:ascii="Times New Roman CYR" w:hAnsi="Times New Roman CYR" w:cs="Times New Roman CYR"/>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6" w:name="sub_2142"/>
      <w:bookmarkEnd w:id="45"/>
      <w:r w:rsidRPr="00227133">
        <w:rPr>
          <w:rFonts w:ascii="Times New Roman CYR" w:hAnsi="Times New Roman CYR" w:cs="Times New Roman CYR"/>
          <w:kern w:val="0"/>
          <w:lang w:eastAsia="ru-RU"/>
        </w:rPr>
        <w:t xml:space="preserve">2.14.2. Муниципальная услуга </w:t>
      </w:r>
      <w:proofErr w:type="gramStart"/>
      <w:r w:rsidRPr="00227133">
        <w:rPr>
          <w:rFonts w:ascii="Times New Roman CYR" w:hAnsi="Times New Roman CYR" w:cs="Times New Roman CYR"/>
          <w:kern w:val="0"/>
          <w:lang w:eastAsia="ru-RU"/>
        </w:rPr>
        <w:t>предоставляется</w:t>
      </w:r>
      <w:proofErr w:type="gramEnd"/>
      <w:r w:rsidRPr="00227133">
        <w:rPr>
          <w:rFonts w:ascii="Times New Roman CYR" w:hAnsi="Times New Roman CYR" w:cs="Times New Roman CYR"/>
          <w:kern w:val="0"/>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заявлением.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46"/>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заявления о предоставлении нескольких государственных и (или) муниципальных услуг в МФЦ, в соответствии со </w:t>
      </w:r>
      <w:hyperlink r:id="rId44" w:history="1">
        <w:r w:rsidRPr="00227133">
          <w:rPr>
            <w:rFonts w:ascii="Times New Roman CYR" w:hAnsi="Times New Roman CYR" w:cs="Times New Roman CYR"/>
            <w:kern w:val="0"/>
            <w:lang w:eastAsia="ru-RU"/>
          </w:rPr>
          <w:t>статьей 15.1</w:t>
        </w:r>
      </w:hyperlink>
      <w:r w:rsidR="0006325E">
        <w:rPr>
          <w:rFonts w:ascii="Times New Roman CYR" w:hAnsi="Times New Roman CYR" w:cs="Times New Roman CYR"/>
          <w:kern w:val="0"/>
          <w:lang w:eastAsia="ru-RU"/>
        </w:rPr>
        <w:t xml:space="preserve"> Федерального закона «</w:t>
      </w:r>
      <w:r w:rsidRPr="00227133">
        <w:rPr>
          <w:rFonts w:ascii="Times New Roman CYR" w:hAnsi="Times New Roman CYR" w:cs="Times New Roman CYR"/>
          <w:kern w:val="0"/>
          <w:lang w:eastAsia="ru-RU"/>
        </w:rPr>
        <w:t>Об организации предоставления государственных и муниципальн</w:t>
      </w:r>
      <w:r w:rsidR="0006325E">
        <w:rPr>
          <w:rFonts w:ascii="Times New Roman CYR" w:hAnsi="Times New Roman CYR" w:cs="Times New Roman CYR"/>
          <w:kern w:val="0"/>
          <w:lang w:eastAsia="ru-RU"/>
        </w:rPr>
        <w:t>ых услуг»</w:t>
      </w:r>
      <w:r w:rsidRPr="00227133">
        <w:rPr>
          <w:rFonts w:ascii="Times New Roman CYR" w:hAnsi="Times New Roman CYR" w:cs="Times New Roman CYR"/>
          <w:kern w:val="0"/>
          <w:lang w:eastAsia="ru-RU"/>
        </w:rPr>
        <w:t xml:space="preserve"> не предусмотрена.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7" w:name="sub_2143"/>
      <w:r w:rsidRPr="00227133">
        <w:rPr>
          <w:rFonts w:ascii="Times New Roman CYR" w:hAnsi="Times New Roman CYR" w:cs="Times New Roman CYR"/>
          <w:kern w:val="0"/>
          <w:lang w:eastAsia="ru-RU"/>
        </w:rPr>
        <w:t xml:space="preserve">2.14.3. Предоставление муниципальной услуги в электронной форме осуществляется с использованием </w:t>
      </w:r>
      <w:hyperlink r:id="rId45" w:history="1">
        <w:r w:rsidRPr="00227133">
          <w:rPr>
            <w:rFonts w:ascii="Times New Roman CYR" w:hAnsi="Times New Roman CYR" w:cs="Times New Roman CYR"/>
            <w:kern w:val="0"/>
            <w:lang w:eastAsia="ru-RU"/>
          </w:rPr>
          <w:t>Единого портала</w:t>
        </w:r>
      </w:hyperlink>
      <w:r w:rsidRPr="00227133">
        <w:rPr>
          <w:rFonts w:ascii="Times New Roman CYR" w:hAnsi="Times New Roman CYR" w:cs="Times New Roman CYR"/>
          <w:kern w:val="0"/>
          <w:lang w:eastAsia="ru-RU"/>
        </w:rPr>
        <w:t xml:space="preserve"> государственных и муниципальных услуг.</w:t>
      </w:r>
    </w:p>
    <w:bookmarkEnd w:id="4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 предоставлении муниципальной услуги в электронной форме осуществляются: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подача запроса и иных документов, необходимых для предоставления муниципальной услуги, и прием таких запроса и документов;</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получение заявителем сведений о ходе выполнения запроса о предоставлении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получение результата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осуществление оценки качества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При обращении заявителя за предоставлением муниципальной услуги в электронной форме заявление подписывается усиленной </w:t>
      </w:r>
      <w:hyperlink r:id="rId46" w:history="1">
        <w:r w:rsidRPr="00227133">
          <w:rPr>
            <w:rFonts w:ascii="Times New Roman CYR" w:hAnsi="Times New Roman CYR" w:cs="Times New Roman CYR"/>
            <w:kern w:val="0"/>
            <w:lang w:eastAsia="ru-RU"/>
          </w:rPr>
          <w:t>квалифицированной подписью</w:t>
        </w:r>
      </w:hyperlink>
      <w:r w:rsidRPr="00227133">
        <w:rPr>
          <w:rFonts w:ascii="Times New Roman CYR" w:hAnsi="Times New Roman CYR" w:cs="Times New Roman CYR"/>
          <w:kern w:val="0"/>
          <w:lang w:eastAsia="ru-RU"/>
        </w:rPr>
        <w:t xml:space="preserve"> (в случае </w:t>
      </w:r>
      <w:r w:rsidRPr="00227133">
        <w:rPr>
          <w:rFonts w:ascii="Times New Roman CYR" w:hAnsi="Times New Roman CYR" w:cs="Times New Roman CYR"/>
          <w:kern w:val="0"/>
          <w:lang w:eastAsia="ru-RU"/>
        </w:rPr>
        <w:lastRenderedPageBreak/>
        <w:t xml:space="preserve">обращения юридического лица) или простой </w:t>
      </w:r>
      <w:hyperlink r:id="rId47" w:history="1">
        <w:r w:rsidRPr="00227133">
          <w:rPr>
            <w:rFonts w:ascii="Times New Roman CYR" w:hAnsi="Times New Roman CYR" w:cs="Times New Roman CYR"/>
            <w:kern w:val="0"/>
            <w:lang w:eastAsia="ru-RU"/>
          </w:rPr>
          <w:t>электронной подписью</w:t>
        </w:r>
      </w:hyperlink>
      <w:r w:rsidRPr="00227133">
        <w:rPr>
          <w:rFonts w:ascii="Times New Roman CYR" w:hAnsi="Times New Roman CYR" w:cs="Times New Roman CYR"/>
          <w:kern w:val="0"/>
          <w:lang w:eastAsia="ru-RU"/>
        </w:rPr>
        <w:t xml:space="preserve"> (в случае обращения физического лица) в соответствии с требованиями </w:t>
      </w:r>
      <w:hyperlink r:id="rId48" w:history="1">
        <w:r w:rsidRPr="00227133">
          <w:rPr>
            <w:rFonts w:ascii="Times New Roman CYR" w:hAnsi="Times New Roman CYR" w:cs="Times New Roman CYR"/>
            <w:kern w:val="0"/>
            <w:lang w:eastAsia="ru-RU"/>
          </w:rPr>
          <w:t>Федерального закона</w:t>
        </w:r>
      </w:hyperlink>
      <w:r w:rsidR="0006325E">
        <w:rPr>
          <w:rFonts w:ascii="Times New Roman CYR" w:hAnsi="Times New Roman CYR" w:cs="Times New Roman CYR"/>
          <w:kern w:val="0"/>
          <w:lang w:eastAsia="ru-RU"/>
        </w:rPr>
        <w:t xml:space="preserve"> «Об электронной подписи»</w:t>
      </w:r>
      <w:r w:rsidRPr="00227133">
        <w:rPr>
          <w:rFonts w:ascii="Times New Roman CYR" w:hAnsi="Times New Roman CYR" w:cs="Times New Roman CYR"/>
          <w:kern w:val="0"/>
          <w:lang w:eastAsia="ru-RU"/>
        </w:rPr>
        <w:t xml:space="preserve"> и требованиями </w:t>
      </w:r>
      <w:hyperlink r:id="rId49" w:history="1">
        <w:r w:rsidRPr="00227133">
          <w:rPr>
            <w:rFonts w:ascii="Times New Roman CYR" w:hAnsi="Times New Roman CYR" w:cs="Times New Roman CYR"/>
            <w:kern w:val="0"/>
            <w:lang w:eastAsia="ru-RU"/>
          </w:rPr>
          <w:t>Федерального закона</w:t>
        </w:r>
      </w:hyperlink>
      <w:r w:rsidR="0006325E">
        <w:rPr>
          <w:rFonts w:ascii="Times New Roman CYR" w:hAnsi="Times New Roman CYR" w:cs="Times New Roman CYR"/>
          <w:kern w:val="0"/>
          <w:lang w:eastAsia="ru-RU"/>
        </w:rPr>
        <w:t xml:space="preserve"> «</w:t>
      </w:r>
      <w:r w:rsidRPr="00227133">
        <w:rPr>
          <w:rFonts w:ascii="Times New Roman CYR" w:hAnsi="Times New Roman CYR" w:cs="Times New Roman CYR"/>
          <w:kern w:val="0"/>
          <w:lang w:eastAsia="ru-RU"/>
        </w:rPr>
        <w:t>Об организации предоставления государственных и муниципальных услуг".</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8" w:name="sub_2144"/>
      <w:r w:rsidRPr="00227133">
        <w:rPr>
          <w:rFonts w:ascii="Times New Roman CYR" w:hAnsi="Times New Roman CYR" w:cs="Times New Roman CYR"/>
          <w:kern w:val="0"/>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48"/>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49" w:name="sub_10003"/>
      <w:r w:rsidRPr="00227133">
        <w:rPr>
          <w:rFonts w:ascii="Times New Roman CYR" w:hAnsi="Times New Roman CYR" w:cs="Times New Roman CYR"/>
          <w:b/>
          <w:bCs/>
          <w:kern w:val="0"/>
          <w:lang w:eastAsia="ru-RU"/>
        </w:rPr>
        <w:t>III. Состав, последовательность и сроки выполнения административных процедур</w:t>
      </w:r>
    </w:p>
    <w:bookmarkEnd w:id="49"/>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50" w:name="sub_31"/>
      <w:r w:rsidRPr="00227133">
        <w:rPr>
          <w:rFonts w:ascii="Times New Roman CYR" w:hAnsi="Times New Roman CYR" w:cs="Times New Roman CYR"/>
          <w:b/>
          <w:bCs/>
          <w:kern w:val="0"/>
          <w:lang w:eastAsia="ru-RU"/>
        </w:rPr>
        <w:t>3.1. Перечень вариантов предоставления муниципальной услуги</w:t>
      </w:r>
    </w:p>
    <w:bookmarkEnd w:id="50"/>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1" w:name="sub_310"/>
      <w:r w:rsidRPr="00227133">
        <w:rPr>
          <w:rFonts w:ascii="Times New Roman CYR" w:hAnsi="Times New Roman CYR" w:cs="Times New Roman CYR"/>
          <w:kern w:val="0"/>
          <w:lang w:eastAsia="ru-RU"/>
        </w:rPr>
        <w:t>1. Принятие решения о подготовке документации по планировке территории на территории Янтиковского муниципального округа.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2" w:name="sub_320"/>
      <w:bookmarkEnd w:id="51"/>
      <w:r w:rsidRPr="00227133">
        <w:rPr>
          <w:rFonts w:ascii="Times New Roman CYR" w:hAnsi="Times New Roman CYR" w:cs="Times New Roman CYR"/>
          <w:kern w:val="0"/>
          <w:lang w:eastAsia="ru-RU"/>
        </w:rPr>
        <w:t>2. Принятие решения об утверждении документации по планировке территории на территории Янтиковского муниципального округа.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3" w:name="sub_330"/>
      <w:bookmarkEnd w:id="52"/>
      <w:r w:rsidRPr="00227133">
        <w:rPr>
          <w:rFonts w:ascii="Times New Roman CYR" w:hAnsi="Times New Roman CYR" w:cs="Times New Roman CYR"/>
          <w:kern w:val="0"/>
          <w:lang w:eastAsia="ru-RU"/>
        </w:rPr>
        <w:t>3. Исправление допущенных опечаток и (или) ошибок в выданных в результате предоставления муниципальной услуги документах.</w:t>
      </w:r>
    </w:p>
    <w:bookmarkEnd w:id="53"/>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54" w:name="sub_32"/>
      <w:r w:rsidRPr="00227133">
        <w:rPr>
          <w:rFonts w:ascii="Times New Roman CYR" w:hAnsi="Times New Roman CYR" w:cs="Times New Roman CYR"/>
          <w:b/>
          <w:bCs/>
          <w:kern w:val="0"/>
          <w:lang w:eastAsia="ru-RU"/>
        </w:rPr>
        <w:t>3.2. Профилирование заявителя</w:t>
      </w:r>
    </w:p>
    <w:bookmarkEnd w:id="5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Вариант предоставления муниципальной услуги определяется путем анкетирования заявителя в Управлении, МФЦ, а также посредством </w:t>
      </w:r>
      <w:hyperlink r:id="rId50" w:history="1">
        <w:r w:rsidRPr="00227133">
          <w:rPr>
            <w:rFonts w:ascii="Times New Roman CYR" w:hAnsi="Times New Roman CYR" w:cs="Times New Roman CYR"/>
            <w:kern w:val="0"/>
            <w:lang w:eastAsia="ru-RU"/>
          </w:rPr>
          <w:t>Единого портала</w:t>
        </w:r>
      </w:hyperlink>
      <w:r w:rsidRPr="00227133">
        <w:rPr>
          <w:rFonts w:ascii="Times New Roman CYR" w:hAnsi="Times New Roman CYR" w:cs="Times New Roman CYR"/>
          <w:kern w:val="0"/>
          <w:lang w:eastAsia="ru-RU"/>
        </w:rPr>
        <w:t xml:space="preserve"> государственных и муниципальных услуг.</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 основании ответов заявителя на вопросы анкетирования определяется вариант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Перечень признаков заявителей приведен в </w:t>
      </w:r>
      <w:hyperlink w:anchor="sub_5000" w:history="1">
        <w:r w:rsidRPr="00227133">
          <w:rPr>
            <w:rFonts w:ascii="Times New Roman CYR" w:hAnsi="Times New Roman CYR" w:cs="Times New Roman CYR"/>
            <w:kern w:val="0"/>
            <w:lang w:eastAsia="ru-RU"/>
          </w:rPr>
          <w:t>приложении № 5</w:t>
        </w:r>
      </w:hyperlink>
      <w:r w:rsidRPr="00227133">
        <w:rPr>
          <w:rFonts w:ascii="Times New Roman CYR" w:hAnsi="Times New Roman CYR" w:cs="Times New Roman CYR"/>
          <w:kern w:val="0"/>
          <w:lang w:eastAsia="ru-RU"/>
        </w:rPr>
        <w:t xml:space="preserve"> к настоящему Административному регламенту.</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5" w:name="sub_33"/>
      <w:r w:rsidRPr="00227133">
        <w:rPr>
          <w:rFonts w:ascii="Times New Roman CYR" w:hAnsi="Times New Roman CYR" w:cs="Times New Roman CYR"/>
          <w:b/>
          <w:bCs/>
          <w:color w:val="26282F"/>
          <w:kern w:val="0"/>
          <w:lang w:eastAsia="ru-RU"/>
        </w:rPr>
        <w:t>3.3. Вариант 1. Принятие решения о подготовке документации по планировке территории на территории Янтиковского муниципального округа</w:t>
      </w:r>
    </w:p>
    <w:bookmarkEnd w:id="55"/>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6" w:name="sub_331"/>
      <w:r w:rsidRPr="00227133">
        <w:rPr>
          <w:rFonts w:ascii="Times New Roman CYR" w:hAnsi="Times New Roman CYR" w:cs="Times New Roman CYR"/>
          <w:kern w:val="0"/>
          <w:lang w:eastAsia="ru-RU"/>
        </w:rPr>
        <w:t>3.3.1. Максимальный срок предоставления муниципальной услуги в соответствии с вариантом составляет 30 календарных дней со дня поступления заявления в администрацию, МФЦ.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7" w:name="sub_332"/>
      <w:bookmarkEnd w:id="56"/>
      <w:r w:rsidRPr="00227133">
        <w:rPr>
          <w:rFonts w:ascii="Times New Roman CYR" w:hAnsi="Times New Roman CYR" w:cs="Times New Roman CYR"/>
          <w:kern w:val="0"/>
          <w:lang w:eastAsia="ru-RU"/>
        </w:rPr>
        <w:t xml:space="preserve">3.3.2. </w:t>
      </w:r>
      <w:proofErr w:type="gramStart"/>
      <w:r w:rsidRPr="00227133">
        <w:rPr>
          <w:rFonts w:ascii="Times New Roman CYR" w:hAnsi="Times New Roman CYR" w:cs="Times New Roman CYR"/>
          <w:kern w:val="0"/>
          <w:lang w:eastAsia="ru-RU"/>
        </w:rPr>
        <w:t>Результатом предоставления муниципальной услуги являются решение администрации о подготовке документации по планировке территории или уведомление об отказе в принятии решения о подготовке документации по планировке территории; решение администрации о подготовке документации по внесению изменений в документацию по планировке территории или уведомление об отказе в принятии решения о подготовке документации по внесению изменений в документацию по планировке территории.</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8" w:name="sub_333"/>
      <w:bookmarkEnd w:id="57"/>
      <w:r w:rsidRPr="00227133">
        <w:rPr>
          <w:rFonts w:ascii="Times New Roman CYR" w:hAnsi="Times New Roman CYR" w:cs="Times New Roman CYR"/>
          <w:kern w:val="0"/>
          <w:lang w:eastAsia="ru-RU"/>
        </w:rPr>
        <w:t>3.3.3. Основания для отказа в приеме документов, необходимых для предоставления муниципальной услуги, не предусмотрено.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9" w:name="sub_334"/>
      <w:bookmarkEnd w:id="58"/>
      <w:r w:rsidRPr="00227133">
        <w:rPr>
          <w:rFonts w:ascii="Times New Roman CYR" w:hAnsi="Times New Roman CYR" w:cs="Times New Roman CYR"/>
          <w:kern w:val="0"/>
          <w:lang w:eastAsia="ru-RU"/>
        </w:rPr>
        <w:t>3.3.4. Оснований для приостановления предоставления муниципальной услуги не предусмотрено.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0" w:name="sub_335"/>
      <w:bookmarkEnd w:id="59"/>
      <w:r w:rsidRPr="00227133">
        <w:rPr>
          <w:rFonts w:ascii="Times New Roman CYR" w:hAnsi="Times New Roman CYR" w:cs="Times New Roman CYR"/>
          <w:kern w:val="0"/>
          <w:lang w:eastAsia="ru-RU"/>
        </w:rPr>
        <w:t xml:space="preserve">3.3.5. Основания для отказа в предоставлении муниципальной услуги предусмотрены </w:t>
      </w:r>
      <w:hyperlink w:anchor="sub_2821" w:history="1">
        <w:r w:rsidRPr="00227133">
          <w:rPr>
            <w:rFonts w:ascii="Times New Roman CYR" w:hAnsi="Times New Roman CYR" w:cs="Times New Roman CYR"/>
            <w:kern w:val="0"/>
            <w:lang w:eastAsia="ru-RU"/>
          </w:rPr>
          <w:t>пунктом 2.8.2.1 раздела II</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1" w:name="sub_336"/>
      <w:bookmarkEnd w:id="60"/>
      <w:r w:rsidRPr="00227133">
        <w:rPr>
          <w:rFonts w:ascii="Times New Roman CYR" w:hAnsi="Times New Roman CYR" w:cs="Times New Roman CYR"/>
          <w:kern w:val="0"/>
          <w:lang w:eastAsia="ru-RU"/>
        </w:rPr>
        <w:t xml:space="preserve">3.3.6. Для предоставления муниципальной услуги осуществляются следующие </w:t>
      </w:r>
      <w:r w:rsidRPr="00227133">
        <w:rPr>
          <w:rFonts w:ascii="Times New Roman CYR" w:hAnsi="Times New Roman CYR" w:cs="Times New Roman CYR"/>
          <w:kern w:val="0"/>
          <w:lang w:eastAsia="ru-RU"/>
        </w:rPr>
        <w:lastRenderedPageBreak/>
        <w:t>административные процедуры:</w:t>
      </w:r>
    </w:p>
    <w:bookmarkEnd w:id="61"/>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межведомственное информационное взаимодействие;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принятие постановления администрации Янтиковского муниципального округа о подготовке документации по планировке территории, о подготовке документации по внесению изменений в документацию по планировке территории или решения об отказе в подготовке документации по планировке территории, документации по внесению изменений в документацию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выдача (направление) результата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2" w:name="sub_3361"/>
      <w:r w:rsidRPr="00227133">
        <w:rPr>
          <w:rFonts w:ascii="Times New Roman CYR" w:hAnsi="Times New Roman CYR" w:cs="Times New Roman CYR"/>
          <w:kern w:val="0"/>
          <w:lang w:eastAsia="ru-RU"/>
        </w:rPr>
        <w:t xml:space="preserve">3.3.6.1. Для получения муниципальной услуги в администрацию представляются документы, указанные в </w:t>
      </w:r>
      <w:hyperlink w:anchor="sub_2611" w:history="1">
        <w:r w:rsidRPr="00227133">
          <w:rPr>
            <w:rFonts w:ascii="Times New Roman CYR" w:hAnsi="Times New Roman CYR" w:cs="Times New Roman CYR"/>
            <w:kern w:val="0"/>
            <w:lang w:eastAsia="ru-RU"/>
          </w:rPr>
          <w:t>пункте 2.6.1.1 раздела II</w:t>
        </w:r>
      </w:hyperlink>
      <w:r w:rsidRPr="00227133">
        <w:rPr>
          <w:rFonts w:ascii="Times New Roman CYR" w:hAnsi="Times New Roman CYR" w:cs="Times New Roman CYR"/>
          <w:kern w:val="0"/>
          <w:lang w:eastAsia="ru-RU"/>
        </w:rPr>
        <w:t xml:space="preserve"> настоящего Административного регламента. Указанные документы могут быть представлены заявителем посредством </w:t>
      </w:r>
      <w:hyperlink r:id="rId51" w:history="1">
        <w:r w:rsidRPr="00227133">
          <w:rPr>
            <w:rFonts w:ascii="Times New Roman CYR" w:hAnsi="Times New Roman CYR" w:cs="Times New Roman CYR"/>
            <w:kern w:val="0"/>
            <w:lang w:eastAsia="ru-RU"/>
          </w:rPr>
          <w:t>Единого портала</w:t>
        </w:r>
      </w:hyperlink>
      <w:r w:rsidRPr="00227133">
        <w:rPr>
          <w:rFonts w:ascii="Times New Roman CYR" w:hAnsi="Times New Roman CYR" w:cs="Times New Roman CYR"/>
          <w:kern w:val="0"/>
          <w:lang w:eastAsia="ru-RU"/>
        </w:rPr>
        <w:t xml:space="preserve"> государственных и муниципальных услуг, МФЦ.</w:t>
      </w:r>
    </w:p>
    <w:bookmarkEnd w:id="62"/>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Способами установления личности (идентификации) заявителя являются: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 подаче заявления в администрацию Янтиковского муниципального округа, МФЦ - документ, удостоверяющий личность;</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при подаче заявления (запроса) посредством </w:t>
      </w:r>
      <w:hyperlink r:id="rId52" w:history="1">
        <w:r w:rsidRPr="00227133">
          <w:rPr>
            <w:rFonts w:ascii="Times New Roman CYR" w:hAnsi="Times New Roman CYR" w:cs="Times New Roman CYR"/>
            <w:kern w:val="0"/>
            <w:lang w:eastAsia="ru-RU"/>
          </w:rPr>
          <w:t>Единого портала</w:t>
        </w:r>
      </w:hyperlink>
      <w:r w:rsidRPr="00227133">
        <w:rPr>
          <w:rFonts w:ascii="Times New Roman CYR" w:hAnsi="Times New Roman CYR" w:cs="Times New Roman CYR"/>
          <w:kern w:val="0"/>
          <w:lang w:eastAsia="ru-RU"/>
        </w:rPr>
        <w:t xml:space="preserve"> государственных и муниципальных услуг - </w:t>
      </w:r>
      <w:hyperlink r:id="rId53" w:history="1">
        <w:r w:rsidRPr="00227133">
          <w:rPr>
            <w:rFonts w:ascii="Times New Roman CYR" w:hAnsi="Times New Roman CYR" w:cs="Times New Roman CYR"/>
            <w:kern w:val="0"/>
            <w:lang w:eastAsia="ru-RU"/>
          </w:rPr>
          <w:t>электронная подпись</w:t>
        </w:r>
      </w:hyperlink>
      <w:r w:rsidRPr="00227133">
        <w:rPr>
          <w:rFonts w:ascii="Times New Roman CYR" w:hAnsi="Times New Roman CYR" w:cs="Times New Roman CYR"/>
          <w:kern w:val="0"/>
          <w:lang w:eastAsia="ru-RU"/>
        </w:rPr>
        <w:t xml:space="preserve"> (простая электронная подпись).</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sub_211" w:history="1">
        <w:r w:rsidRPr="00227133">
          <w:rPr>
            <w:rFonts w:ascii="Times New Roman CYR" w:hAnsi="Times New Roman CYR" w:cs="Times New Roman CYR"/>
            <w:kern w:val="0"/>
            <w:lang w:eastAsia="ru-RU"/>
          </w:rPr>
          <w:t>подразделом 2.11</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3" w:name="sub_3362"/>
      <w:r w:rsidRPr="00227133">
        <w:rPr>
          <w:rFonts w:ascii="Times New Roman CYR" w:hAnsi="Times New Roman CYR" w:cs="Times New Roman CYR"/>
          <w:kern w:val="0"/>
          <w:lang w:eastAsia="ru-RU"/>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63"/>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Специалист Управления в течение 2 рабочих дней со дня приема и регистрации заявления и документов, необходимых для предоставления муниципальной услуги, </w:t>
      </w:r>
      <w:proofErr w:type="gramStart"/>
      <w:r w:rsidRPr="00227133">
        <w:rPr>
          <w:rFonts w:ascii="Times New Roman CYR" w:hAnsi="Times New Roman CYR" w:cs="Times New Roman CYR"/>
          <w:kern w:val="0"/>
          <w:lang w:eastAsia="ru-RU"/>
        </w:rPr>
        <w:t>готовит и направляет</w:t>
      </w:r>
      <w:proofErr w:type="gramEnd"/>
      <w:r w:rsidRPr="00227133">
        <w:rPr>
          <w:rFonts w:ascii="Times New Roman CYR" w:hAnsi="Times New Roman CYR" w:cs="Times New Roman CYR"/>
          <w:kern w:val="0"/>
          <w:lang w:eastAsia="ru-RU"/>
        </w:rP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54" w:history="1">
        <w:r w:rsidRPr="00227133">
          <w:rPr>
            <w:rFonts w:ascii="Times New Roman CYR" w:hAnsi="Times New Roman CYR" w:cs="Times New Roman CYR"/>
            <w:kern w:val="0"/>
            <w:lang w:eastAsia="ru-RU"/>
          </w:rPr>
          <w:t>законодательства</w:t>
        </w:r>
      </w:hyperlink>
      <w:r w:rsidRPr="00227133">
        <w:rPr>
          <w:rFonts w:ascii="Times New Roman CYR" w:hAnsi="Times New Roman CYR" w:cs="Times New Roman CYR"/>
          <w:kern w:val="0"/>
          <w:lang w:eastAsia="ru-RU"/>
        </w:rPr>
        <w:t xml:space="preserve"> Российской Федерации о защите персональных </w:t>
      </w:r>
      <w:r w:rsidRPr="00227133">
        <w:rPr>
          <w:rFonts w:ascii="Times New Roman CYR" w:hAnsi="Times New Roman CYR" w:cs="Times New Roman CYR"/>
          <w:kern w:val="0"/>
          <w:lang w:eastAsia="ru-RU"/>
        </w:rPr>
        <w:lastRenderedPageBreak/>
        <w:t>данных.</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Межведомственный запрос должен содержать следующие сведения: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наименование органа, направляющего межведомственный запрос;</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наименование органа, в адрес которого направляется межведомственный запрос;</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227133">
        <w:rPr>
          <w:rFonts w:ascii="Times New Roman CYR" w:hAnsi="Times New Roman CYR" w:cs="Times New Roman CYR"/>
          <w:kern w:val="0"/>
          <w:lang w:eastAsia="ru-RU"/>
        </w:rPr>
        <w:t>необходимых</w:t>
      </w:r>
      <w:proofErr w:type="gramEnd"/>
      <w:r w:rsidRPr="00227133">
        <w:rPr>
          <w:rFonts w:ascii="Times New Roman CYR" w:hAnsi="Times New Roman CYR" w:cs="Times New Roman CYR"/>
          <w:kern w:val="0"/>
          <w:lang w:eastAsia="ru-RU"/>
        </w:rPr>
        <w:t xml:space="preserve"> для предоставления муниципальной услуги, и указание на реквизиты данного нормативного правового акта;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227133">
        <w:rPr>
          <w:rFonts w:ascii="Times New Roman CYR" w:hAnsi="Times New Roman CYR" w:cs="Times New Roman CYR"/>
          <w:kern w:val="0"/>
          <w:lang w:eastAsia="ru-RU"/>
        </w:rPr>
        <w:t>таких</w:t>
      </w:r>
      <w:proofErr w:type="gramEnd"/>
      <w:r w:rsidRPr="00227133">
        <w:rPr>
          <w:rFonts w:ascii="Times New Roman CYR" w:hAnsi="Times New Roman CYR" w:cs="Times New Roman CYR"/>
          <w:kern w:val="0"/>
          <w:lang w:eastAsia="ru-RU"/>
        </w:rPr>
        <w:t xml:space="preserve"> документа и (или) информации;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контактная информация для направления ответа на межведомственный запрос;</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дата направления межведомственного запроса;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информация о факте получения согласия, предусмотренного </w:t>
      </w:r>
      <w:hyperlink r:id="rId55" w:history="1">
        <w:r w:rsidRPr="00227133">
          <w:rPr>
            <w:rFonts w:ascii="Times New Roman CYR" w:hAnsi="Times New Roman CYR" w:cs="Times New Roman CYR"/>
            <w:kern w:val="0"/>
            <w:lang w:eastAsia="ru-RU"/>
          </w:rPr>
          <w:t>частью 5 статьи 7</w:t>
        </w:r>
      </w:hyperlink>
      <w:r w:rsidR="0006325E">
        <w:rPr>
          <w:rFonts w:ascii="Times New Roman CYR" w:hAnsi="Times New Roman CYR" w:cs="Times New Roman CYR"/>
          <w:kern w:val="0"/>
          <w:lang w:eastAsia="ru-RU"/>
        </w:rPr>
        <w:t xml:space="preserve"> Федерального закона «</w:t>
      </w:r>
      <w:r w:rsidRPr="00227133">
        <w:rPr>
          <w:rFonts w:ascii="Times New Roman CYR" w:hAnsi="Times New Roman CYR" w:cs="Times New Roman CYR"/>
          <w:kern w:val="0"/>
          <w:lang w:eastAsia="ru-RU"/>
        </w:rPr>
        <w:t>Об организации предоставления госуда</w:t>
      </w:r>
      <w:r w:rsidR="0006325E">
        <w:rPr>
          <w:rFonts w:ascii="Times New Roman CYR" w:hAnsi="Times New Roman CYR" w:cs="Times New Roman CYR"/>
          <w:kern w:val="0"/>
          <w:lang w:eastAsia="ru-RU"/>
        </w:rPr>
        <w:t>рственных и муниципальных услуг»</w:t>
      </w:r>
      <w:r w:rsidRPr="00227133">
        <w:rPr>
          <w:rFonts w:ascii="Times New Roman CYR" w:hAnsi="Times New Roman CYR" w:cs="Times New Roman CYR"/>
          <w:kern w:val="0"/>
          <w:lang w:eastAsia="ru-RU"/>
        </w:rPr>
        <w:t xml:space="preserve"> (при направлении межведомственного запроса в случае, предусмотренном частью </w:t>
      </w:r>
      <w:r w:rsidR="0006325E">
        <w:rPr>
          <w:rFonts w:ascii="Times New Roman CYR" w:hAnsi="Times New Roman CYR" w:cs="Times New Roman CYR"/>
          <w:kern w:val="0"/>
          <w:lang w:eastAsia="ru-RU"/>
        </w:rPr>
        <w:t>5 статьи 7 Федерального закона «</w:t>
      </w:r>
      <w:r w:rsidRPr="00227133">
        <w:rPr>
          <w:rFonts w:ascii="Times New Roman CYR" w:hAnsi="Times New Roman CYR" w:cs="Times New Roman CYR"/>
          <w:kern w:val="0"/>
          <w:lang w:eastAsia="ru-RU"/>
        </w:rPr>
        <w:t>Об организации предоставления госуда</w:t>
      </w:r>
      <w:r w:rsidR="0006325E">
        <w:rPr>
          <w:rFonts w:ascii="Times New Roman CYR" w:hAnsi="Times New Roman CYR" w:cs="Times New Roman CYR"/>
          <w:kern w:val="0"/>
          <w:lang w:eastAsia="ru-RU"/>
        </w:rPr>
        <w:t>рственных и муниципальных услуг»</w:t>
      </w:r>
      <w:r w:rsidRPr="00227133">
        <w:rPr>
          <w:rFonts w:ascii="Times New Roman CYR" w:hAnsi="Times New Roman CYR" w:cs="Times New Roman CYR"/>
          <w:kern w:val="0"/>
          <w:lang w:eastAsia="ru-RU"/>
        </w:rPr>
        <w:t>).</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227133">
        <w:rPr>
          <w:rFonts w:ascii="Times New Roman CYR" w:hAnsi="Times New Roman CYR" w:cs="Times New Roman CYR"/>
          <w:kern w:val="0"/>
          <w:lang w:eastAsia="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4" w:name="sub_3363"/>
      <w:r w:rsidRPr="00227133">
        <w:rPr>
          <w:rFonts w:ascii="Times New Roman CYR" w:hAnsi="Times New Roman CYR" w:cs="Times New Roman CYR"/>
          <w:kern w:val="0"/>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6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отсутствие оснований для отказа в предоставлении муниципальной услуги, указанных в </w:t>
      </w:r>
      <w:hyperlink w:anchor="sub_2821" w:history="1">
        <w:r w:rsidRPr="00227133">
          <w:rPr>
            <w:rFonts w:ascii="Times New Roman CYR" w:hAnsi="Times New Roman CYR" w:cs="Times New Roman CYR"/>
            <w:kern w:val="0"/>
            <w:lang w:eastAsia="ru-RU"/>
          </w:rPr>
          <w:t>пункте 2.8.2.1 раздела II</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Срок принятия решения о предоставлении (об отказе в предоставлении) муниципальной услуги - не более 5 рабочих дней </w:t>
      </w:r>
      <w:proofErr w:type="gramStart"/>
      <w:r w:rsidRPr="00227133">
        <w:rPr>
          <w:rFonts w:ascii="Times New Roman CYR" w:hAnsi="Times New Roman CYR" w:cs="Times New Roman CYR"/>
          <w:kern w:val="0"/>
          <w:lang w:eastAsia="ru-RU"/>
        </w:rPr>
        <w:t>с даты получения</w:t>
      </w:r>
      <w:proofErr w:type="gramEnd"/>
      <w:r w:rsidRPr="00227133">
        <w:rPr>
          <w:rFonts w:ascii="Times New Roman CYR" w:hAnsi="Times New Roman CYR" w:cs="Times New Roman CYR"/>
          <w:kern w:val="0"/>
          <w:lang w:eastAsia="ru-RU"/>
        </w:rPr>
        <w:t xml:space="preserve"> органом, предоставляющим муниципальную услугу, всех сведений, необходимых для принятия решения.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При наличии оснований, предусмотренных </w:t>
      </w:r>
      <w:hyperlink w:anchor="sub_2821" w:history="1">
        <w:r w:rsidRPr="00227133">
          <w:rPr>
            <w:rFonts w:ascii="Times New Roman CYR" w:hAnsi="Times New Roman CYR" w:cs="Times New Roman CYR"/>
            <w:kern w:val="0"/>
            <w:lang w:eastAsia="ru-RU"/>
          </w:rPr>
          <w:t>пунктом 2.8.2.1 раздела II</w:t>
        </w:r>
      </w:hyperlink>
      <w:r w:rsidRPr="00227133">
        <w:rPr>
          <w:rFonts w:ascii="Times New Roman CYR" w:hAnsi="Times New Roman CYR" w:cs="Times New Roman CYR"/>
          <w:kern w:val="0"/>
          <w:lang w:eastAsia="ru-RU"/>
        </w:rPr>
        <w:t xml:space="preserve"> Административного регламента, специалист отдела градостроительного планирования и регулирования, специалист Управления готовит письменное уведомление об отказе в предоставлении муниципальной услуги с указанием причин отказа. Уведомление подписывается начальником Управления по благоустройству и развитию территорий.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случае если заявление с прилагаемыми документами поступило из МФЦ, специалист Управления, организует доставку в МФЦ уведомления в течение 1 рабочего дня. К уведомлению прилагаются все представленные документы. К уведомлению прилагаются </w:t>
      </w:r>
      <w:r w:rsidRPr="00227133">
        <w:rPr>
          <w:rFonts w:ascii="Times New Roman CYR" w:hAnsi="Times New Roman CYR" w:cs="Times New Roman CYR"/>
          <w:kern w:val="0"/>
          <w:lang w:eastAsia="ru-RU"/>
        </w:rPr>
        <w:lastRenderedPageBreak/>
        <w:t>все представленные документы.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случае отсутствия оснований, предусмотренных </w:t>
      </w:r>
      <w:hyperlink w:anchor="sub_2821" w:history="1">
        <w:r w:rsidRPr="00227133">
          <w:rPr>
            <w:rFonts w:ascii="Times New Roman CYR" w:hAnsi="Times New Roman CYR" w:cs="Times New Roman CYR"/>
            <w:kern w:val="0"/>
            <w:lang w:eastAsia="ru-RU"/>
          </w:rPr>
          <w:t>пунктом 2.8.2.1 раздела II</w:t>
        </w:r>
      </w:hyperlink>
      <w:r w:rsidRPr="00227133">
        <w:rPr>
          <w:rFonts w:ascii="Times New Roman CYR" w:hAnsi="Times New Roman CYR" w:cs="Times New Roman CYR"/>
          <w:kern w:val="0"/>
          <w:lang w:eastAsia="ru-RU"/>
        </w:rPr>
        <w:t xml:space="preserve"> Административного регламента, специалист Управления готовит проект постановления администрации Янтиковского муниципального округа о принятии решения о подготовке документации по планировке территории, подготовке документации по внесению изменений в документацию по планировке территории. Проект постановления администрации Янтиковского муниципального округа о подготовке документации по планировке территории, документации по внесению изменений в документацию по планировке территории подлежит согласованию с сектором правового обеспечения, после чего </w:t>
      </w:r>
      <w:proofErr w:type="gramStart"/>
      <w:r w:rsidRPr="00227133">
        <w:rPr>
          <w:rFonts w:ascii="Times New Roman CYR" w:hAnsi="Times New Roman CYR" w:cs="Times New Roman CYR"/>
          <w:kern w:val="0"/>
          <w:lang w:eastAsia="ru-RU"/>
        </w:rPr>
        <w:t>подписывается главой Янтиковского муниципального округа и регистрируется</w:t>
      </w:r>
      <w:proofErr w:type="gramEnd"/>
      <w:r w:rsidRPr="00227133">
        <w:rPr>
          <w:rFonts w:ascii="Times New Roman CYR" w:hAnsi="Times New Roman CYR" w:cs="Times New Roman CYR"/>
          <w:kern w:val="0"/>
          <w:lang w:eastAsia="ru-RU"/>
        </w:rPr>
        <w:t xml:space="preserve"> в день подписания. Срок исполнения административной процедуры - 22 рабочих дня.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Постановление администрации Янтиковского муниципального округа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3 дней со дня принятия такого решения и размещается на </w:t>
      </w:r>
      <w:hyperlink r:id="rId56" w:history="1">
        <w:r w:rsidRPr="00227133">
          <w:rPr>
            <w:rFonts w:ascii="Times New Roman CYR" w:hAnsi="Times New Roman CYR" w:cs="Times New Roman CYR"/>
            <w:kern w:val="0"/>
            <w:lang w:eastAsia="ru-RU"/>
          </w:rPr>
          <w:t>официальном сайте</w:t>
        </w:r>
      </w:hyperlink>
      <w:r w:rsidRPr="00227133">
        <w:rPr>
          <w:rFonts w:ascii="Times New Roman CYR" w:hAnsi="Times New Roman CYR" w:cs="Times New Roman CYR"/>
          <w:kern w:val="0"/>
          <w:lang w:eastAsia="ru-RU"/>
        </w:rPr>
        <w:t xml:space="preserve"> Янтиковского муниципального округа в сети "Интернет".</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При установлении наличия оснований, указанных в </w:t>
      </w:r>
      <w:hyperlink w:anchor="sub_2821" w:history="1">
        <w:r w:rsidRPr="00227133">
          <w:rPr>
            <w:rFonts w:ascii="Times New Roman CYR" w:hAnsi="Times New Roman CYR" w:cs="Times New Roman CYR"/>
            <w:kern w:val="0"/>
            <w:lang w:eastAsia="ru-RU"/>
          </w:rPr>
          <w:t>пункте 2.8.2.1</w:t>
        </w:r>
      </w:hyperlink>
      <w:r w:rsidRPr="00227133">
        <w:rPr>
          <w:rFonts w:ascii="Times New Roman CYR" w:hAnsi="Times New Roman CYR" w:cs="Times New Roman CYR"/>
          <w:kern w:val="0"/>
          <w:lang w:eastAsia="ru-RU"/>
        </w:rPr>
        <w:t xml:space="preserve"> настоящего Административного регламента, специалист Управления готовит проект уведомления об отказе в предоставлении муниципальной услуги с указанием причин принятого решения. Срок исполнения административной процедуры - 22 рабочих дня.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5" w:name="sub_3364"/>
      <w:r w:rsidRPr="00227133">
        <w:rPr>
          <w:rFonts w:ascii="Times New Roman CYR" w:hAnsi="Times New Roman CYR" w:cs="Times New Roman CYR"/>
          <w:kern w:val="0"/>
          <w:lang w:eastAsia="ru-RU"/>
        </w:rPr>
        <w:t>3.3.6.4. Специалист Управления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bookmarkEnd w:id="65"/>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6" w:name="sub_337"/>
      <w:r w:rsidRPr="00227133">
        <w:rPr>
          <w:rFonts w:ascii="Times New Roman CYR" w:hAnsi="Times New Roman CYR" w:cs="Times New Roman CYR"/>
          <w:kern w:val="0"/>
          <w:lang w:eastAsia="ru-RU"/>
        </w:rPr>
        <w:t>3.3.7. Необходимость получения дополнительных сведений от заявителя для предоставления муниципальной услуги не предусмотрена.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7" w:name="sub_338"/>
      <w:bookmarkEnd w:id="66"/>
      <w:r w:rsidRPr="00227133">
        <w:rPr>
          <w:rFonts w:ascii="Times New Roman CYR" w:hAnsi="Times New Roman CYR" w:cs="Times New Roman CYR"/>
          <w:kern w:val="0"/>
          <w:lang w:eastAsia="ru-RU"/>
        </w:rPr>
        <w:t>3.3.8. Предоставление муниципальной услуги в упреждающем (</w:t>
      </w:r>
      <w:proofErr w:type="spellStart"/>
      <w:r w:rsidRPr="00227133">
        <w:rPr>
          <w:rFonts w:ascii="Times New Roman CYR" w:hAnsi="Times New Roman CYR" w:cs="Times New Roman CYR"/>
          <w:kern w:val="0"/>
          <w:lang w:eastAsia="ru-RU"/>
        </w:rPr>
        <w:t>проактивном</w:t>
      </w:r>
      <w:proofErr w:type="spellEnd"/>
      <w:r w:rsidRPr="00227133">
        <w:rPr>
          <w:rFonts w:ascii="Times New Roman CYR" w:hAnsi="Times New Roman CYR" w:cs="Times New Roman CYR"/>
          <w:kern w:val="0"/>
          <w:lang w:eastAsia="ru-RU"/>
        </w:rPr>
        <w:t>) режиме не предусмотрено.</w:t>
      </w:r>
    </w:p>
    <w:bookmarkEnd w:id="6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8" w:name="sub_34"/>
      <w:r w:rsidRPr="00227133">
        <w:rPr>
          <w:rFonts w:ascii="Times New Roman CYR" w:hAnsi="Times New Roman CYR" w:cs="Times New Roman CYR"/>
          <w:b/>
          <w:bCs/>
          <w:color w:val="26282F"/>
          <w:kern w:val="0"/>
          <w:lang w:eastAsia="ru-RU"/>
        </w:rPr>
        <w:t>3.4. Вариант 2. Принятие решения об утверждении документации по планировке территории на территории Янтиковского муниципального округа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9" w:name="sub_341"/>
      <w:bookmarkEnd w:id="68"/>
      <w:r w:rsidRPr="00227133">
        <w:rPr>
          <w:rFonts w:ascii="Times New Roman CYR" w:hAnsi="Times New Roman CYR" w:cs="Times New Roman CYR"/>
          <w:kern w:val="0"/>
          <w:lang w:eastAsia="ru-RU"/>
        </w:rPr>
        <w:t>3.4.1. Максимальный срок предоставления муниципальной услуги об утверждении 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p>
    <w:bookmarkEnd w:id="69"/>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Максимальный срок предоставления муниципальной услуги об утверждении документации по планировке территории составляет 39 календарных дней со дня поступления заявления в администрацию либо в МФЦ.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0" w:name="sub_342"/>
      <w:r w:rsidRPr="00227133">
        <w:rPr>
          <w:rFonts w:ascii="Times New Roman CYR" w:hAnsi="Times New Roman CYR" w:cs="Times New Roman CYR"/>
          <w:kern w:val="0"/>
          <w:lang w:eastAsia="ru-RU"/>
        </w:rPr>
        <w:t xml:space="preserve">3.4.2. </w:t>
      </w:r>
      <w:proofErr w:type="gramStart"/>
      <w:r w:rsidRPr="00227133">
        <w:rPr>
          <w:rFonts w:ascii="Times New Roman CYR" w:hAnsi="Times New Roman CYR" w:cs="Times New Roman CYR"/>
          <w:kern w:val="0"/>
          <w:lang w:eastAsia="ru-RU"/>
        </w:rPr>
        <w:t>Результатом предоставления муниципальной услуги являются решение администрации об утверждении документации по планировке территории или решение администрации об отклонении документации планировке территории и направлении ее на доработку; решение администрации об утверждении документации по внесению изменений в документацию по планировке территории или решение администрации об отклонении документации по внесению изменений в документацию по планировке территории и направлении ее на доработку.</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1" w:name="sub_343"/>
      <w:bookmarkEnd w:id="70"/>
      <w:r w:rsidRPr="00227133">
        <w:rPr>
          <w:rFonts w:ascii="Times New Roman CYR" w:hAnsi="Times New Roman CYR" w:cs="Times New Roman CYR"/>
          <w:kern w:val="0"/>
          <w:lang w:eastAsia="ru-RU"/>
        </w:rPr>
        <w:t>3.4.3. Оснований для отказа в приеме документов, необходимых для предоставления муниципальной услуги, не предусмотрено.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2" w:name="sub_344"/>
      <w:bookmarkEnd w:id="71"/>
      <w:r w:rsidRPr="00227133">
        <w:rPr>
          <w:rFonts w:ascii="Times New Roman CYR" w:hAnsi="Times New Roman CYR" w:cs="Times New Roman CYR"/>
          <w:kern w:val="0"/>
          <w:lang w:eastAsia="ru-RU"/>
        </w:rPr>
        <w:t xml:space="preserve">3.4.4. Оснований для приостановления предоставления муниципальной услуги не </w:t>
      </w:r>
      <w:r w:rsidRPr="00227133">
        <w:rPr>
          <w:rFonts w:ascii="Times New Roman CYR" w:hAnsi="Times New Roman CYR" w:cs="Times New Roman CYR"/>
          <w:kern w:val="0"/>
          <w:lang w:eastAsia="ru-RU"/>
        </w:rPr>
        <w:lastRenderedPageBreak/>
        <w:t>предусмотрено.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3" w:name="sub_345"/>
      <w:bookmarkEnd w:id="72"/>
      <w:r w:rsidRPr="00227133">
        <w:rPr>
          <w:rFonts w:ascii="Times New Roman CYR" w:hAnsi="Times New Roman CYR" w:cs="Times New Roman CYR"/>
          <w:kern w:val="0"/>
          <w:lang w:eastAsia="ru-RU"/>
        </w:rPr>
        <w:t xml:space="preserve">3.4.5. Основания для отказа в предоставлении муниципальной услуги предусмотрены </w:t>
      </w:r>
      <w:hyperlink w:anchor="sub_2822" w:history="1">
        <w:r w:rsidRPr="00227133">
          <w:rPr>
            <w:rFonts w:ascii="Times New Roman CYR" w:hAnsi="Times New Roman CYR" w:cs="Times New Roman CYR"/>
            <w:kern w:val="0"/>
            <w:lang w:eastAsia="ru-RU"/>
          </w:rPr>
          <w:t>пунктом 2.8.2.2 раздела II</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4" w:name="sub_346"/>
      <w:bookmarkEnd w:id="73"/>
      <w:r w:rsidRPr="00227133">
        <w:rPr>
          <w:rFonts w:ascii="Times New Roman CYR" w:hAnsi="Times New Roman CYR" w:cs="Times New Roman CYR"/>
          <w:kern w:val="0"/>
          <w:lang w:eastAsia="ru-RU"/>
        </w:rPr>
        <w:t>3.4.6. Для предоставления муниципальной услуги осуществляются следующие административные процедуры:</w:t>
      </w:r>
    </w:p>
    <w:bookmarkEnd w:id="7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межведомственное информационное взаимодействие;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организация и проведение публичных слушаний (в случаях, предусмотренных </w:t>
      </w:r>
      <w:hyperlink r:id="rId57" w:history="1">
        <w:r w:rsidRPr="00227133">
          <w:rPr>
            <w:rFonts w:ascii="Times New Roman CYR" w:hAnsi="Times New Roman CYR" w:cs="Times New Roman CYR"/>
            <w:kern w:val="0"/>
            <w:lang w:eastAsia="ru-RU"/>
          </w:rPr>
          <w:t>Градостроительным кодексом</w:t>
        </w:r>
      </w:hyperlink>
      <w:r w:rsidRPr="00227133">
        <w:rPr>
          <w:rFonts w:ascii="Times New Roman CYR" w:hAnsi="Times New Roman CYR" w:cs="Times New Roman CYR"/>
          <w:kern w:val="0"/>
          <w:lang w:eastAsia="ru-RU"/>
        </w:rPr>
        <w:t xml:space="preserve">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принятие постановления администрации Янтиковского муниципального округа об утверждении документации по планировке территории или об отклонении документации по планировке территории и направление ее на доработку; постановление администрации Янтиковского муниципального округа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выдача (направление) результата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5" w:name="sub_3461"/>
      <w:r w:rsidRPr="00227133">
        <w:rPr>
          <w:rFonts w:ascii="Times New Roman CYR" w:hAnsi="Times New Roman CYR" w:cs="Times New Roman CYR"/>
          <w:kern w:val="0"/>
          <w:lang w:eastAsia="ru-RU"/>
        </w:rPr>
        <w:t xml:space="preserve">3.4.6.1. Для получения муниципальной услуги в администрацию представляются документы, указанные в </w:t>
      </w:r>
      <w:hyperlink w:anchor="sub_2612" w:history="1">
        <w:r w:rsidRPr="00227133">
          <w:rPr>
            <w:rFonts w:ascii="Times New Roman CYR" w:hAnsi="Times New Roman CYR" w:cs="Times New Roman CYR"/>
            <w:kern w:val="0"/>
            <w:lang w:eastAsia="ru-RU"/>
          </w:rPr>
          <w:t>пункте 2.6.1.2 раздела II</w:t>
        </w:r>
      </w:hyperlink>
      <w:r w:rsidRPr="00227133">
        <w:rPr>
          <w:rFonts w:ascii="Times New Roman CYR" w:hAnsi="Times New Roman CYR" w:cs="Times New Roman CYR"/>
          <w:kern w:val="0"/>
          <w:lang w:eastAsia="ru-RU"/>
        </w:rPr>
        <w:t xml:space="preserve"> настоящего Административного регламента. Указанные документы могут быть представлены заявителем посредством </w:t>
      </w:r>
      <w:hyperlink r:id="rId58" w:history="1">
        <w:r w:rsidRPr="00227133">
          <w:rPr>
            <w:rFonts w:ascii="Times New Roman CYR" w:hAnsi="Times New Roman CYR" w:cs="Times New Roman CYR"/>
            <w:kern w:val="0"/>
            <w:lang w:eastAsia="ru-RU"/>
          </w:rPr>
          <w:t>Единого портала</w:t>
        </w:r>
      </w:hyperlink>
      <w:r w:rsidRPr="00227133">
        <w:rPr>
          <w:rFonts w:ascii="Times New Roman CYR" w:hAnsi="Times New Roman CYR" w:cs="Times New Roman CYR"/>
          <w:kern w:val="0"/>
          <w:lang w:eastAsia="ru-RU"/>
        </w:rPr>
        <w:t xml:space="preserve"> государственных и муниципальных услуг, МФЦ.</w:t>
      </w:r>
    </w:p>
    <w:bookmarkEnd w:id="75"/>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sub_3361" w:history="1">
        <w:r w:rsidRPr="00227133">
          <w:rPr>
            <w:rFonts w:ascii="Times New Roman CYR" w:hAnsi="Times New Roman CYR" w:cs="Times New Roman CYR"/>
            <w:kern w:val="0"/>
            <w:lang w:eastAsia="ru-RU"/>
          </w:rPr>
          <w:t>пунктом 3.3.6.1 подраздела 3.3 раздела III</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6" w:name="sub_3462"/>
      <w:r w:rsidRPr="00227133">
        <w:rPr>
          <w:rFonts w:ascii="Times New Roman CYR" w:hAnsi="Times New Roman CYR" w:cs="Times New Roman CYR"/>
          <w:kern w:val="0"/>
          <w:lang w:eastAsia="ru-RU"/>
        </w:rPr>
        <w:t>3.4.6.2.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76"/>
    <w:p w:rsidR="00227133" w:rsidRPr="00227133" w:rsidRDefault="00227133" w:rsidP="00B64162">
      <w:pPr>
        <w:suppressAutoHyphens w:val="0"/>
        <w:spacing w:after="160" w:line="259" w:lineRule="auto"/>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Межведомственное информационное взаимодействие осуществляется с органами и в порядке, предусмотренном </w:t>
      </w:r>
      <w:hyperlink w:anchor="sub_3362" w:history="1">
        <w:r w:rsidRPr="00227133">
          <w:rPr>
            <w:rFonts w:ascii="Times New Roman CYR" w:hAnsi="Times New Roman CYR" w:cs="Times New Roman CYR"/>
            <w:kern w:val="0"/>
            <w:lang w:eastAsia="ru-RU"/>
          </w:rPr>
          <w:t>пунктом 3.3.6.2 подраздела 3.3 раздела III</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7" w:name="sub_3463"/>
      <w:r w:rsidRPr="00227133">
        <w:rPr>
          <w:rFonts w:ascii="Times New Roman CYR" w:hAnsi="Times New Roman CYR" w:cs="Times New Roman CYR"/>
          <w:kern w:val="0"/>
          <w:lang w:eastAsia="ru-RU"/>
        </w:rPr>
        <w:t>3.4.6.3.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отсутствие оснований для отказа в предоставлении муниципальной услуги, указанных в </w:t>
      </w:r>
      <w:hyperlink w:anchor="sub_2822" w:history="1">
        <w:r w:rsidRPr="00227133">
          <w:rPr>
            <w:rFonts w:ascii="Times New Roman CYR" w:hAnsi="Times New Roman CYR" w:cs="Times New Roman CYR"/>
            <w:kern w:val="0"/>
            <w:lang w:eastAsia="ru-RU"/>
          </w:rPr>
          <w:t>пункте 2.8.2.2 раздела II</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Срок принятия решения о предоставлении (об отказе в предоставлении) муниципальной услуги - не более 5 рабочих дней </w:t>
      </w:r>
      <w:proofErr w:type="gramStart"/>
      <w:r w:rsidRPr="00227133">
        <w:rPr>
          <w:rFonts w:ascii="Times New Roman CYR" w:hAnsi="Times New Roman CYR" w:cs="Times New Roman CYR"/>
          <w:kern w:val="0"/>
          <w:lang w:eastAsia="ru-RU"/>
        </w:rPr>
        <w:t>с даты получения</w:t>
      </w:r>
      <w:proofErr w:type="gramEnd"/>
      <w:r w:rsidRPr="00227133">
        <w:rPr>
          <w:rFonts w:ascii="Times New Roman CYR" w:hAnsi="Times New Roman CYR" w:cs="Times New Roman CYR"/>
          <w:kern w:val="0"/>
          <w:lang w:eastAsia="ru-RU"/>
        </w:rPr>
        <w:t xml:space="preserve"> органом, предоставляющим муниципальную услугу, всех сведений, необходимых для принятия </w:t>
      </w:r>
      <w:r w:rsidRPr="00227133">
        <w:rPr>
          <w:rFonts w:ascii="Times New Roman CYR" w:hAnsi="Times New Roman CYR" w:cs="Times New Roman CYR"/>
          <w:kern w:val="0"/>
          <w:lang w:eastAsia="ru-RU"/>
        </w:rPr>
        <w:lastRenderedPageBreak/>
        <w:t>решения.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При наличии оснований, предусмотренных </w:t>
      </w:r>
      <w:hyperlink w:anchor="sub_2822" w:history="1">
        <w:r w:rsidRPr="00227133">
          <w:rPr>
            <w:rFonts w:ascii="Times New Roman CYR" w:hAnsi="Times New Roman CYR" w:cs="Times New Roman CYR"/>
            <w:kern w:val="0"/>
            <w:lang w:eastAsia="ru-RU"/>
          </w:rPr>
          <w:t>пунктом 2.8.2.2 раздела II</w:t>
        </w:r>
      </w:hyperlink>
      <w:r w:rsidRPr="00227133">
        <w:rPr>
          <w:rFonts w:ascii="Times New Roman CYR" w:hAnsi="Times New Roman CYR" w:cs="Times New Roman CYR"/>
          <w:kern w:val="0"/>
          <w:lang w:eastAsia="ru-RU"/>
        </w:rPr>
        <w:t xml:space="preserve"> Административного регламента, специалист Управления готовит письменное уведомление об отказе в предоставлении муниципальной услуги с указанием причин отказа. Уведомление подписывается начальником Управления,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случае если заявление с прилагаемыми документами поступило из МФЦ, специалист Управления организует доставку в МФЦ уведомления в течение 1 рабочего дня. К уведомлению прилагаются все представленные документы. К уведомлению прилагаются все представленные документы.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случае отсутствия оснований, предусмотренных </w:t>
      </w:r>
      <w:hyperlink w:anchor="sub_2822" w:history="1">
        <w:r w:rsidRPr="00227133">
          <w:rPr>
            <w:rFonts w:ascii="Times New Roman CYR" w:hAnsi="Times New Roman CYR" w:cs="Times New Roman CYR"/>
            <w:kern w:val="0"/>
            <w:lang w:eastAsia="ru-RU"/>
          </w:rPr>
          <w:t>пунктом 2.8.2.2 раздела II</w:t>
        </w:r>
      </w:hyperlink>
      <w:r w:rsidRPr="00227133">
        <w:rPr>
          <w:rFonts w:ascii="Times New Roman CYR" w:hAnsi="Times New Roman CYR" w:cs="Times New Roman CYR"/>
          <w:kern w:val="0"/>
          <w:lang w:eastAsia="ru-RU"/>
        </w:rPr>
        <w:t xml:space="preserve"> Административного регламента, специалист Управления: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готовит проект постановления администрации Янтиковского муниципального округа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Янтиковского муниципального округа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обеспечивает проведение публичных слушаний (в случаях, предусмотренных </w:t>
      </w:r>
      <w:hyperlink r:id="rId59" w:history="1">
        <w:r w:rsidRPr="00227133">
          <w:rPr>
            <w:rFonts w:ascii="Times New Roman CYR" w:hAnsi="Times New Roman CYR" w:cs="Times New Roman CYR"/>
            <w:kern w:val="0"/>
            <w:lang w:eastAsia="ru-RU"/>
          </w:rPr>
          <w:t>Градостроительным кодексом</w:t>
        </w:r>
      </w:hyperlink>
      <w:r w:rsidRPr="00227133">
        <w:rPr>
          <w:rFonts w:ascii="Times New Roman CYR" w:hAnsi="Times New Roman CYR" w:cs="Times New Roman CYR"/>
          <w:kern w:val="0"/>
          <w:lang w:eastAsia="ru-RU"/>
        </w:rPr>
        <w:t xml:space="preserve">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Управление после проведения публичных слушаний обеспечивает подготовку протокола и заключения о результатах публичных слушаний, опубликование заключения о результатах публичных слушаний в течение 10 дней со дня проведения публичных слушаний в средствах массовой информации и размещение на </w:t>
      </w:r>
      <w:hyperlink r:id="rId60" w:history="1">
        <w:r w:rsidRPr="00227133">
          <w:rPr>
            <w:rFonts w:ascii="Times New Roman CYR" w:hAnsi="Times New Roman CYR" w:cs="Times New Roman CYR"/>
            <w:kern w:val="0"/>
            <w:lang w:eastAsia="ru-RU"/>
          </w:rPr>
          <w:t>официальном сайте</w:t>
        </w:r>
      </w:hyperlink>
      <w:r w:rsidRPr="00227133">
        <w:rPr>
          <w:rFonts w:ascii="Times New Roman CYR" w:hAnsi="Times New Roman CYR" w:cs="Times New Roman CYR"/>
          <w:kern w:val="0"/>
          <w:lang w:eastAsia="ru-RU"/>
        </w:rPr>
        <w:t xml:space="preserve">  Янтиковског</w:t>
      </w:r>
      <w:r w:rsidR="0006325E">
        <w:rPr>
          <w:rFonts w:ascii="Times New Roman CYR" w:hAnsi="Times New Roman CYR" w:cs="Times New Roman CYR"/>
          <w:kern w:val="0"/>
          <w:lang w:eastAsia="ru-RU"/>
        </w:rPr>
        <w:t>о муниципального округа в сети «Интернет»</w:t>
      </w:r>
    </w:p>
    <w:p w:rsidR="00227133" w:rsidRPr="00227133" w:rsidRDefault="00227133" w:rsidP="0006325E">
      <w:pPr>
        <w:suppressAutoHyphens w:val="0"/>
        <w:spacing w:line="259"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Глава Янтиковский муниципального округа принимает решение об утверждении документации по планировке территории либо об отклонении документации по планировке территории и направлении ее на доработку Заявителю,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 Заявителю с учетом протокола публичных слушаний и</w:t>
      </w:r>
      <w:proofErr w:type="gramEnd"/>
      <w:r w:rsidRPr="00227133">
        <w:rPr>
          <w:rFonts w:ascii="Times New Roman CYR" w:hAnsi="Times New Roman CYR" w:cs="Times New Roman CYR"/>
          <w:kern w:val="0"/>
          <w:lang w:eastAsia="ru-RU"/>
        </w:rPr>
        <w:t xml:space="preserve"> заключения о результатах публичных слушаний не позднее чем через 20 рабочих дней со дня опубликования заключения о результатах публичных слушаний.</w:t>
      </w:r>
    </w:p>
    <w:p w:rsidR="00227133" w:rsidRPr="00227133" w:rsidRDefault="00227133" w:rsidP="0006325E">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Специалистом Управления по результатам публичных слушаний осуществляется подготовка постановления администрации Янтиковского муниципального округа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Янтиковского муниципального округа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w:t>
      </w:r>
      <w:proofErr w:type="gramEnd"/>
      <w:r w:rsidRPr="00227133">
        <w:rPr>
          <w:rFonts w:ascii="Times New Roman CYR" w:hAnsi="Times New Roman CYR" w:cs="Times New Roman CYR"/>
          <w:kern w:val="0"/>
          <w:lang w:eastAsia="ru-RU"/>
        </w:rPr>
        <w:t xml:space="preserve"> и </w:t>
      </w:r>
      <w:proofErr w:type="gramStart"/>
      <w:r w:rsidRPr="00227133">
        <w:rPr>
          <w:rFonts w:ascii="Times New Roman CYR" w:hAnsi="Times New Roman CYR" w:cs="Times New Roman CYR"/>
          <w:kern w:val="0"/>
          <w:lang w:eastAsia="ru-RU"/>
        </w:rPr>
        <w:t>направлении</w:t>
      </w:r>
      <w:proofErr w:type="gramEnd"/>
      <w:r w:rsidRPr="00227133">
        <w:rPr>
          <w:rFonts w:ascii="Times New Roman CYR" w:hAnsi="Times New Roman CYR" w:cs="Times New Roman CYR"/>
          <w:kern w:val="0"/>
          <w:lang w:eastAsia="ru-RU"/>
        </w:rPr>
        <w:t xml:space="preserve"> ее на доработку.</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Проект постановления администрации Янтиковского муниципального округа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Янтиковского муниципального округа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 подлежит согласованию</w:t>
      </w:r>
      <w:proofErr w:type="gramEnd"/>
      <w:r w:rsidRPr="00227133">
        <w:rPr>
          <w:rFonts w:ascii="Times New Roman CYR" w:hAnsi="Times New Roman CYR" w:cs="Times New Roman CYR"/>
          <w:kern w:val="0"/>
          <w:lang w:eastAsia="ru-RU"/>
        </w:rPr>
        <w:t xml:space="preserve"> с сектором правового обеспечения администрации Янтиковского муниципального округа, после чего </w:t>
      </w:r>
      <w:proofErr w:type="gramStart"/>
      <w:r w:rsidRPr="00227133">
        <w:rPr>
          <w:rFonts w:ascii="Times New Roman CYR" w:hAnsi="Times New Roman CYR" w:cs="Times New Roman CYR"/>
          <w:kern w:val="0"/>
          <w:lang w:eastAsia="ru-RU"/>
        </w:rPr>
        <w:t>подписывается главой Янтиковского муниципального округа и регистрируется</w:t>
      </w:r>
      <w:proofErr w:type="gramEnd"/>
      <w:r w:rsidRPr="00227133">
        <w:rPr>
          <w:rFonts w:ascii="Times New Roman CYR" w:hAnsi="Times New Roman CYR" w:cs="Times New Roman CYR"/>
          <w:kern w:val="0"/>
          <w:lang w:eastAsia="ru-RU"/>
        </w:rPr>
        <w:t xml:space="preserve"> в день подписания.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lastRenderedPageBreak/>
        <w:t>Постановление администрации Янтиковского муниципального округа об утверждении документации по планировке территорий или об отклонении документации по планировке территорий и направлении ее на доработку, постановление администрации Янтиковского муниципального округа об утверждении документации по внесению изменений в документацию по планировке территорий или об отклонении документации по внесению изменений в документацию по планировке территории и направлении ее на доработку подлежат опубликованию в порядке</w:t>
      </w:r>
      <w:proofErr w:type="gramEnd"/>
      <w:r w:rsidRPr="00227133">
        <w:rPr>
          <w:rFonts w:ascii="Times New Roman CYR" w:hAnsi="Times New Roman CYR" w:cs="Times New Roman CYR"/>
          <w:kern w:val="0"/>
          <w:lang w:eastAsia="ru-RU"/>
        </w:rPr>
        <w:t xml:space="preserve">, установленном для официального опубликования муниципальных правовых актов, в течение 7 дней со дня принятия такого решения и размещается на </w:t>
      </w:r>
      <w:hyperlink r:id="rId61" w:history="1">
        <w:r w:rsidRPr="00227133">
          <w:rPr>
            <w:rFonts w:ascii="Times New Roman CYR" w:hAnsi="Times New Roman CYR" w:cs="Times New Roman CYR"/>
            <w:kern w:val="0"/>
            <w:lang w:eastAsia="ru-RU"/>
          </w:rPr>
          <w:t>официальном сайте</w:t>
        </w:r>
      </w:hyperlink>
      <w:r w:rsidRPr="00227133">
        <w:rPr>
          <w:rFonts w:ascii="Times New Roman CYR" w:hAnsi="Times New Roman CYR" w:cs="Times New Roman CYR"/>
          <w:kern w:val="0"/>
          <w:lang w:eastAsia="ru-RU"/>
        </w:rPr>
        <w:t xml:space="preserve"> Янтиковског</w:t>
      </w:r>
      <w:r w:rsidR="0006325E">
        <w:rPr>
          <w:rFonts w:ascii="Times New Roman CYR" w:hAnsi="Times New Roman CYR" w:cs="Times New Roman CYR"/>
          <w:kern w:val="0"/>
          <w:lang w:eastAsia="ru-RU"/>
        </w:rPr>
        <w:t>о муниципального округа в сети «Интернет»</w:t>
      </w:r>
      <w:r w:rsidRPr="00227133">
        <w:rPr>
          <w:rFonts w:ascii="Times New Roman CYR" w:hAnsi="Times New Roman CYR" w:cs="Times New Roman CYR"/>
          <w:kern w:val="0"/>
          <w:lang w:eastAsia="ru-RU"/>
        </w:rPr>
        <w:t>.</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8" w:name="sub_3464"/>
      <w:r w:rsidRPr="00227133">
        <w:rPr>
          <w:rFonts w:ascii="Times New Roman CYR" w:hAnsi="Times New Roman CYR" w:cs="Times New Roman CYR"/>
          <w:kern w:val="0"/>
          <w:lang w:eastAsia="ru-RU"/>
        </w:rPr>
        <w:t>3.4.6.4. Специалист Управления,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bookmarkEnd w:id="78"/>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9" w:name="sub_347"/>
      <w:r w:rsidRPr="00227133">
        <w:rPr>
          <w:rFonts w:ascii="Times New Roman CYR" w:hAnsi="Times New Roman CYR" w:cs="Times New Roman CYR"/>
          <w:kern w:val="0"/>
          <w:lang w:eastAsia="ru-RU"/>
        </w:rPr>
        <w:t>3.4.7. Необходимость получения дополнительных сведений от заявителя для предоставления муниципальной услуги не предусмотрена.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0" w:name="sub_348"/>
      <w:bookmarkEnd w:id="79"/>
      <w:r w:rsidRPr="00227133">
        <w:rPr>
          <w:rFonts w:ascii="Times New Roman CYR" w:hAnsi="Times New Roman CYR" w:cs="Times New Roman CYR"/>
          <w:kern w:val="0"/>
          <w:lang w:eastAsia="ru-RU"/>
        </w:rPr>
        <w:t>3.4.8. Предоставление муниципальной услуги в упреждающем (</w:t>
      </w:r>
      <w:proofErr w:type="spellStart"/>
      <w:r w:rsidRPr="00227133">
        <w:rPr>
          <w:rFonts w:ascii="Times New Roman CYR" w:hAnsi="Times New Roman CYR" w:cs="Times New Roman CYR"/>
          <w:kern w:val="0"/>
          <w:lang w:eastAsia="ru-RU"/>
        </w:rPr>
        <w:t>проактивном</w:t>
      </w:r>
      <w:proofErr w:type="spellEnd"/>
      <w:r w:rsidRPr="00227133">
        <w:rPr>
          <w:rFonts w:ascii="Times New Roman CYR" w:hAnsi="Times New Roman CYR" w:cs="Times New Roman CYR"/>
          <w:kern w:val="0"/>
          <w:lang w:eastAsia="ru-RU"/>
        </w:rPr>
        <w:t>) режиме не предусмотрено.</w:t>
      </w:r>
    </w:p>
    <w:bookmarkEnd w:id="80"/>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81" w:name="sub_35"/>
      <w:r w:rsidRPr="00227133">
        <w:rPr>
          <w:rFonts w:ascii="Times New Roman CYR" w:hAnsi="Times New Roman CYR" w:cs="Times New Roman CYR"/>
          <w:b/>
          <w:bCs/>
          <w:kern w:val="0"/>
          <w:lang w:eastAsia="ru-RU"/>
        </w:rPr>
        <w:t>3.5. Вариант 3. Исправление допущенных опечаток и (или) ошибок в выданных в результате предоставления муниципальной услуги документах</w:t>
      </w:r>
    </w:p>
    <w:bookmarkEnd w:id="81"/>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2" w:name="sub_351"/>
      <w:r w:rsidRPr="00227133">
        <w:rPr>
          <w:rFonts w:ascii="Times New Roman CYR" w:hAnsi="Times New Roman CYR" w:cs="Times New Roman CYR"/>
          <w:kern w:val="0"/>
          <w:lang w:eastAsia="ru-RU"/>
        </w:rPr>
        <w:t>3.5.1.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3" w:name="sub_352"/>
      <w:bookmarkEnd w:id="82"/>
      <w:r w:rsidRPr="00227133">
        <w:rPr>
          <w:rFonts w:ascii="Times New Roman CYR" w:hAnsi="Times New Roman CYR" w:cs="Times New Roman CYR"/>
          <w:kern w:val="0"/>
          <w:lang w:eastAsia="ru-RU"/>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4" w:name="sub_353"/>
      <w:bookmarkEnd w:id="83"/>
      <w:r w:rsidRPr="00227133">
        <w:rPr>
          <w:rFonts w:ascii="Times New Roman CYR" w:hAnsi="Times New Roman CYR" w:cs="Times New Roman CYR"/>
          <w:kern w:val="0"/>
          <w:lang w:eastAsia="ru-RU"/>
        </w:rPr>
        <w:t xml:space="preserve">3.5.3. Основания для отказа в приеме заявления и документов и (или) информации предусмотрены </w:t>
      </w:r>
      <w:hyperlink w:anchor="sub_27" w:history="1">
        <w:r w:rsidRPr="00227133">
          <w:rPr>
            <w:rFonts w:ascii="Times New Roman CYR" w:hAnsi="Times New Roman CYR" w:cs="Times New Roman CYR"/>
            <w:kern w:val="0"/>
            <w:lang w:eastAsia="ru-RU"/>
          </w:rPr>
          <w:t>пунктом 2.7 раздела II</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5" w:name="sub_354"/>
      <w:bookmarkEnd w:id="84"/>
      <w:r w:rsidRPr="00227133">
        <w:rPr>
          <w:rFonts w:ascii="Times New Roman CYR" w:hAnsi="Times New Roman CYR" w:cs="Times New Roman CYR"/>
          <w:kern w:val="0"/>
          <w:lang w:eastAsia="ru-RU"/>
        </w:rPr>
        <w:t>3.5.4. Оснований для приостановления предоставления муниципальной услуги не предусмотрено.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6" w:name="sub_355"/>
      <w:bookmarkEnd w:id="85"/>
      <w:r w:rsidRPr="00227133">
        <w:rPr>
          <w:rFonts w:ascii="Times New Roman CYR" w:hAnsi="Times New Roman CYR" w:cs="Times New Roman CYR"/>
          <w:kern w:val="0"/>
          <w:lang w:eastAsia="ru-RU"/>
        </w:rPr>
        <w:t xml:space="preserve">3.5.5. </w:t>
      </w:r>
      <w:proofErr w:type="gramStart"/>
      <w:r w:rsidRPr="00227133">
        <w:rPr>
          <w:rFonts w:ascii="Times New Roman CYR" w:hAnsi="Times New Roman CYR" w:cs="Times New Roman CYR"/>
          <w:kern w:val="0"/>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7" w:name="sub_356"/>
      <w:bookmarkEnd w:id="86"/>
      <w:r w:rsidRPr="00227133">
        <w:rPr>
          <w:rFonts w:ascii="Times New Roman CYR" w:hAnsi="Times New Roman CYR" w:cs="Times New Roman CYR"/>
          <w:kern w:val="0"/>
          <w:lang w:eastAsia="ru-RU"/>
        </w:rP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8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Регистрация заявления в администрации осуществляется в срок, предусмотренный </w:t>
      </w:r>
      <w:hyperlink w:anchor="sub_211" w:history="1">
        <w:r w:rsidRPr="00227133">
          <w:rPr>
            <w:rFonts w:ascii="Times New Roman CYR" w:hAnsi="Times New Roman CYR" w:cs="Times New Roman CYR"/>
            <w:kern w:val="0"/>
            <w:lang w:eastAsia="ru-RU"/>
          </w:rPr>
          <w:t>подразделом 2.11</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Срок регистрации заявления составляет 15 минут.</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8" w:name="sub_357"/>
      <w:r w:rsidRPr="00227133">
        <w:rPr>
          <w:rFonts w:ascii="Times New Roman CYR" w:hAnsi="Times New Roman CYR" w:cs="Times New Roman CYR"/>
          <w:kern w:val="0"/>
          <w:lang w:eastAsia="ru-RU"/>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88"/>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уполномоченный рассматривать документы, осуществляет замену указанных документов в срок, не превышающий 3 рабочих дней со дня получения заявления об ошибке.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случае отсутствия опечаток и (или) ошибок в выданных в результате предоставления муниципальной услуги документах специали</w:t>
      </w:r>
      <w:proofErr w:type="gramStart"/>
      <w:r w:rsidRPr="00227133">
        <w:rPr>
          <w:rFonts w:ascii="Times New Roman CYR" w:hAnsi="Times New Roman CYR" w:cs="Times New Roman CYR"/>
          <w:kern w:val="0"/>
          <w:lang w:eastAsia="ru-RU"/>
        </w:rPr>
        <w:t>ст стр</w:t>
      </w:r>
      <w:proofErr w:type="gramEnd"/>
      <w:r w:rsidRPr="00227133">
        <w:rPr>
          <w:rFonts w:ascii="Times New Roman CYR" w:hAnsi="Times New Roman CYR" w:cs="Times New Roman CYR"/>
          <w:kern w:val="0"/>
          <w:lang w:eastAsia="ru-RU"/>
        </w:rPr>
        <w:t xml:space="preserve">уктурного подразделения </w:t>
      </w:r>
      <w:r w:rsidRPr="00227133">
        <w:rPr>
          <w:rFonts w:ascii="Times New Roman CYR" w:hAnsi="Times New Roman CYR" w:cs="Times New Roman CYR"/>
          <w:kern w:val="0"/>
          <w:lang w:eastAsia="ru-RU"/>
        </w:rPr>
        <w:lastRenderedPageBreak/>
        <w:t>администрации, уполномоченный рассматривать документы,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9" w:name="sub_358"/>
      <w:r w:rsidRPr="00227133">
        <w:rPr>
          <w:rFonts w:ascii="Times New Roman CYR" w:hAnsi="Times New Roman CYR" w:cs="Times New Roman CYR"/>
          <w:kern w:val="0"/>
          <w:lang w:eastAsia="ru-RU"/>
        </w:rPr>
        <w:t xml:space="preserve">3.5.8. </w:t>
      </w:r>
      <w:proofErr w:type="gramStart"/>
      <w:r w:rsidRPr="00227133">
        <w:rPr>
          <w:rFonts w:ascii="Times New Roman CYR" w:hAnsi="Times New Roman CYR" w:cs="Times New Roman CYR"/>
          <w:kern w:val="0"/>
          <w:lang w:eastAsia="ru-RU"/>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отдела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w:t>
      </w:r>
      <w:proofErr w:type="gramEnd"/>
      <w:r w:rsidRPr="00227133">
        <w:rPr>
          <w:rFonts w:ascii="Times New Roman CYR" w:hAnsi="Times New Roman CYR" w:cs="Times New Roman CYR"/>
          <w:kern w:val="0"/>
          <w:lang w:eastAsia="ru-RU"/>
        </w:rPr>
        <w:t xml:space="preserve"> заявителя о необходимости замены указанных документов.</w:t>
      </w:r>
    </w:p>
    <w:bookmarkEnd w:id="89"/>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90" w:name="sub_10004"/>
      <w:r w:rsidRPr="00227133">
        <w:rPr>
          <w:rFonts w:ascii="Times New Roman CYR" w:hAnsi="Times New Roman CYR" w:cs="Times New Roman CYR"/>
          <w:b/>
          <w:bCs/>
          <w:kern w:val="0"/>
          <w:lang w:eastAsia="ru-RU"/>
        </w:rPr>
        <w:t xml:space="preserve">IV. Формы </w:t>
      </w:r>
      <w:proofErr w:type="gramStart"/>
      <w:r w:rsidRPr="00227133">
        <w:rPr>
          <w:rFonts w:ascii="Times New Roman CYR" w:hAnsi="Times New Roman CYR" w:cs="Times New Roman CYR"/>
          <w:b/>
          <w:bCs/>
          <w:kern w:val="0"/>
          <w:lang w:eastAsia="ru-RU"/>
        </w:rPr>
        <w:t>контроля за</w:t>
      </w:r>
      <w:proofErr w:type="gramEnd"/>
      <w:r w:rsidRPr="00227133">
        <w:rPr>
          <w:rFonts w:ascii="Times New Roman CYR" w:hAnsi="Times New Roman CYR" w:cs="Times New Roman CYR"/>
          <w:b/>
          <w:bCs/>
          <w:kern w:val="0"/>
          <w:lang w:eastAsia="ru-RU"/>
        </w:rPr>
        <w:t xml:space="preserve"> исполнением Административного регламента</w:t>
      </w:r>
    </w:p>
    <w:bookmarkEnd w:id="90"/>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91" w:name="sub_41"/>
      <w:r w:rsidRPr="00227133">
        <w:rPr>
          <w:rFonts w:ascii="Times New Roman CYR" w:hAnsi="Times New Roman CYR" w:cs="Times New Roman CYR"/>
          <w:b/>
          <w:bCs/>
          <w:kern w:val="0"/>
          <w:lang w:eastAsia="ru-RU"/>
        </w:rPr>
        <w:t xml:space="preserve">4.1. Порядок осуществления текущего </w:t>
      </w:r>
      <w:proofErr w:type="gramStart"/>
      <w:r w:rsidRPr="00227133">
        <w:rPr>
          <w:rFonts w:ascii="Times New Roman CYR" w:hAnsi="Times New Roman CYR" w:cs="Times New Roman CYR"/>
          <w:b/>
          <w:bCs/>
          <w:kern w:val="0"/>
          <w:lang w:eastAsia="ru-RU"/>
        </w:rPr>
        <w:t>контроля за</w:t>
      </w:r>
      <w:proofErr w:type="gramEnd"/>
      <w:r w:rsidRPr="00227133">
        <w:rPr>
          <w:rFonts w:ascii="Times New Roman CYR" w:hAnsi="Times New Roman CYR" w:cs="Times New Roman CYR"/>
          <w:b/>
          <w:bCs/>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1"/>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Текущий </w:t>
      </w:r>
      <w:proofErr w:type="gramStart"/>
      <w:r w:rsidRPr="00227133">
        <w:rPr>
          <w:rFonts w:ascii="Times New Roman CYR" w:hAnsi="Times New Roman CYR" w:cs="Times New Roman CYR"/>
          <w:kern w:val="0"/>
          <w:lang w:eastAsia="ru-RU"/>
        </w:rPr>
        <w:t>контроль за</w:t>
      </w:r>
      <w:proofErr w:type="gramEnd"/>
      <w:r w:rsidRPr="00227133">
        <w:rPr>
          <w:rFonts w:ascii="Times New Roman CYR" w:hAnsi="Times New Roman CYR" w:cs="Times New Roman CYR"/>
          <w:kern w:val="0"/>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Управления, путем проверки соблюдения сроков и последовательности исполнения административных процедур по предоставлению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keepNext/>
        <w:keepLines/>
        <w:suppressAutoHyphens w:val="0"/>
        <w:spacing w:before="240" w:line="259" w:lineRule="auto"/>
        <w:jc w:val="left"/>
        <w:outlineLvl w:val="0"/>
        <w:rPr>
          <w:rFonts w:ascii="Times New Roman CYR" w:hAnsi="Times New Roman CYR" w:cs="Times New Roman CYR"/>
          <w:b/>
          <w:bCs/>
          <w:kern w:val="0"/>
          <w:lang w:eastAsia="ru-RU"/>
        </w:rPr>
      </w:pPr>
      <w:r w:rsidRPr="00227133">
        <w:rPr>
          <w:rFonts w:ascii="Times New Roman CYR" w:hAnsi="Times New Roman CYR" w:cs="Times New Roman CYR"/>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27133">
        <w:rPr>
          <w:rFonts w:ascii="Times New Roman CYR" w:hAnsi="Times New Roman CYR" w:cs="Times New Roman CYR"/>
          <w:kern w:val="0"/>
          <w:lang w:eastAsia="ru-RU"/>
        </w:rPr>
        <w:t>контроля за</w:t>
      </w:r>
      <w:proofErr w:type="gramEnd"/>
      <w:r w:rsidRPr="00227133">
        <w:rPr>
          <w:rFonts w:ascii="Times New Roman CYR" w:hAnsi="Times New Roman CYR" w:cs="Times New Roman CYR"/>
          <w:b/>
          <w:bCs/>
          <w:kern w:val="0"/>
          <w:lang w:eastAsia="ru-RU"/>
        </w:rPr>
        <w:t xml:space="preserve"> полнотой и качеством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227133">
        <w:rPr>
          <w:rFonts w:ascii="Times New Roman CYR" w:hAnsi="Times New Roman CYR" w:cs="Times New Roman CYR"/>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2" w:name="sub_43"/>
      <w:r w:rsidRPr="00227133">
        <w:rPr>
          <w:rFonts w:ascii="Times New Roman CYR" w:hAnsi="Times New Roman CYR" w:cs="Times New Roman CYR"/>
          <w:b/>
          <w:bCs/>
          <w:color w:val="26282F"/>
          <w:kern w:val="0"/>
          <w:lang w:eastAsia="ru-RU"/>
        </w:rPr>
        <w:lastRenderedPageBreak/>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92"/>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3" w:name="sub_44"/>
      <w:r w:rsidRPr="00227133">
        <w:rPr>
          <w:rFonts w:ascii="Times New Roman CYR" w:hAnsi="Times New Roman CYR" w:cs="Times New Roman CYR"/>
          <w:b/>
          <w:bCs/>
          <w:color w:val="26282F"/>
          <w:kern w:val="0"/>
          <w:lang w:eastAsia="ru-RU"/>
        </w:rPr>
        <w:t xml:space="preserve">4.4. Положения, характеризующие требования к порядку и формам </w:t>
      </w:r>
      <w:proofErr w:type="gramStart"/>
      <w:r w:rsidRPr="00227133">
        <w:rPr>
          <w:rFonts w:ascii="Times New Roman CYR" w:hAnsi="Times New Roman CYR" w:cs="Times New Roman CYR"/>
          <w:b/>
          <w:bCs/>
          <w:color w:val="26282F"/>
          <w:kern w:val="0"/>
          <w:lang w:eastAsia="ru-RU"/>
        </w:rPr>
        <w:t>контроля за</w:t>
      </w:r>
      <w:proofErr w:type="gramEnd"/>
      <w:r w:rsidRPr="00227133">
        <w:rPr>
          <w:rFonts w:ascii="Times New Roman CYR" w:hAnsi="Times New Roman CYR" w:cs="Times New Roman CYR"/>
          <w:b/>
          <w:bCs/>
          <w:color w:val="26282F"/>
          <w:kern w:val="0"/>
          <w:lang w:eastAsia="ru-RU"/>
        </w:rPr>
        <w:t xml:space="preserve"> предоставлением муниципальной услуги, в том числе со стороны граждан, их объединений и организаций</w:t>
      </w:r>
    </w:p>
    <w:bookmarkEnd w:id="93"/>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4" w:name="sub_10005"/>
      <w:r w:rsidRPr="00227133">
        <w:rPr>
          <w:rFonts w:ascii="Times New Roman CYR" w:hAnsi="Times New Roman CYR" w:cs="Times New Roman CYR"/>
          <w:b/>
          <w:bCs/>
          <w:color w:val="26282F"/>
          <w:kern w:val="0"/>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bookmarkEnd w:id="9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keepNext/>
        <w:keepLines/>
        <w:suppressAutoHyphens w:val="0"/>
        <w:spacing w:before="240" w:line="259" w:lineRule="auto"/>
        <w:jc w:val="center"/>
        <w:outlineLvl w:val="0"/>
        <w:rPr>
          <w:rFonts w:ascii="Times New Roman CYR" w:hAnsi="Times New Roman CYR" w:cs="Times New Roman CYR"/>
          <w:b/>
          <w:bCs/>
          <w:color w:val="26282F"/>
          <w:kern w:val="0"/>
          <w:lang w:eastAsia="ru-RU"/>
        </w:rPr>
      </w:pPr>
      <w:r w:rsidRPr="00227133">
        <w:rPr>
          <w:rFonts w:ascii="Times New Roman CYR" w:hAnsi="Times New Roman CYR" w:cs="Times New Roman CYR"/>
          <w:b/>
          <w:kern w:val="0"/>
          <w:lang w:eastAsia="ru-RU"/>
        </w:rPr>
        <w:t>5.1. Информация для заявителя о его праве подать жалобу на решение и (или) действи</w:t>
      </w:r>
      <w:proofErr w:type="gramStart"/>
      <w:r w:rsidRPr="00227133">
        <w:rPr>
          <w:rFonts w:ascii="Times New Roman CYR" w:hAnsi="Times New Roman CYR" w:cs="Times New Roman CYR"/>
          <w:b/>
          <w:kern w:val="0"/>
          <w:lang w:eastAsia="ru-RU"/>
        </w:rPr>
        <w:t>е</w:t>
      </w:r>
      <w:r w:rsidRPr="00227133">
        <w:rPr>
          <w:rFonts w:ascii="Times New Roman CYR" w:hAnsi="Times New Roman CYR" w:cs="Times New Roman CYR"/>
          <w:b/>
          <w:bCs/>
          <w:kern w:val="0"/>
          <w:lang w:eastAsia="ru-RU"/>
        </w:rPr>
        <w:t>(</w:t>
      </w:r>
      <w:proofErr w:type="gramEnd"/>
      <w:r w:rsidRPr="00227133">
        <w:rPr>
          <w:rFonts w:ascii="Times New Roman CYR" w:hAnsi="Times New Roman CYR" w:cs="Times New Roman CYR"/>
          <w:b/>
          <w:bCs/>
          <w:kern w:val="0"/>
          <w:lang w:eastAsia="ru-RU"/>
        </w:rPr>
        <w:t xml:space="preserve">бездействие) администрации, а также его должностных лиц, муниципальных служащих, МФЦ, его работников при предоставлении </w:t>
      </w:r>
      <w:r w:rsidRPr="00227133">
        <w:rPr>
          <w:rFonts w:ascii="Times New Roman CYR" w:hAnsi="Times New Roman CYR" w:cs="Times New Roman CYR"/>
          <w:b/>
          <w:bCs/>
          <w:color w:val="26282F"/>
          <w:kern w:val="0"/>
          <w:lang w:eastAsia="ru-RU"/>
        </w:rPr>
        <w:t>муниципальной услуги (далее - жалоба)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5" w:name="sub_52"/>
      <w:r w:rsidRPr="00227133">
        <w:rPr>
          <w:rFonts w:ascii="Times New Roman CYR" w:hAnsi="Times New Roman CYR" w:cs="Times New Roman CYR"/>
          <w:b/>
          <w:bCs/>
          <w:color w:val="26282F"/>
          <w:kern w:val="0"/>
          <w:lang w:eastAsia="ru-RU"/>
        </w:rPr>
        <w:t>5.2. Предмет жалобы</w:t>
      </w:r>
    </w:p>
    <w:bookmarkEnd w:id="95"/>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Заявители имеют право обратиться с </w:t>
      </w:r>
      <w:proofErr w:type="gramStart"/>
      <w:r w:rsidRPr="00227133">
        <w:rPr>
          <w:rFonts w:ascii="Times New Roman CYR" w:hAnsi="Times New Roman CYR" w:cs="Times New Roman CYR"/>
          <w:kern w:val="0"/>
          <w:lang w:eastAsia="ru-RU"/>
        </w:rPr>
        <w:t>жалобой</w:t>
      </w:r>
      <w:proofErr w:type="gramEnd"/>
      <w:r w:rsidRPr="00227133">
        <w:rPr>
          <w:rFonts w:ascii="Times New Roman CYR" w:hAnsi="Times New Roman CYR" w:cs="Times New Roman CYR"/>
          <w:kern w:val="0"/>
          <w:lang w:eastAsia="ru-RU"/>
        </w:rPr>
        <w:t xml:space="preserve"> в том числе в следующих случаях:</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нарушение срока регистрации запроса о предоставлении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нарушение срока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w:t>
      </w:r>
      <w:r w:rsidRPr="00227133">
        <w:rPr>
          <w:rFonts w:ascii="Times New Roman CYR" w:hAnsi="Times New Roman CYR" w:cs="Times New Roman CYR"/>
          <w:kern w:val="0"/>
          <w:lang w:eastAsia="ru-RU"/>
        </w:rPr>
        <w:lastRenderedPageBreak/>
        <w:t>Республики, муниципальными правовыми актами для предоставления муниципальной услуги, у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7133">
        <w:rPr>
          <w:rFonts w:ascii="Times New Roman CYR" w:hAnsi="Times New Roman CYR" w:cs="Times New Roman CYR"/>
          <w:kern w:val="0"/>
          <w:lang w:eastAsia="ru-RU"/>
        </w:rPr>
        <w:t xml:space="preserve"> Нарушение срока или порядка выдачи документов по результатам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history="1">
        <w:r w:rsidRPr="00227133">
          <w:rPr>
            <w:rFonts w:ascii="Times New Roman CYR" w:hAnsi="Times New Roman CYR" w:cs="Times New Roman CYR"/>
            <w:kern w:val="0"/>
            <w:lang w:eastAsia="ru-RU"/>
          </w:rPr>
          <w:t>пунктом 4 части 1 статьи 7</w:t>
        </w:r>
      </w:hyperlink>
      <w:r w:rsidRPr="00227133">
        <w:rPr>
          <w:rFonts w:ascii="Times New Roman CYR" w:hAnsi="Times New Roman CYR" w:cs="Times New Roman CYR"/>
          <w:kern w:val="0"/>
          <w:lang w:eastAsia="ru-RU"/>
        </w:rPr>
        <w:t xml:space="preserve"> Федерального закона № 210-ФЗ.</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6" w:name="sub_53"/>
      <w:r w:rsidRPr="00227133">
        <w:rPr>
          <w:rFonts w:ascii="Times New Roman CYR" w:hAnsi="Times New Roman CYR" w:cs="Times New Roman CYR"/>
          <w:b/>
          <w:bCs/>
          <w:color w:val="26282F"/>
          <w:kern w:val="0"/>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96"/>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suppressAutoHyphens w:val="0"/>
        <w:spacing w:after="160" w:line="259"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7" w:name="sub_54"/>
      <w:r w:rsidRPr="00227133">
        <w:rPr>
          <w:rFonts w:ascii="Times New Roman CYR" w:hAnsi="Times New Roman CYR" w:cs="Times New Roman CYR"/>
          <w:b/>
          <w:bCs/>
          <w:color w:val="26282F"/>
          <w:kern w:val="0"/>
          <w:lang w:eastAsia="ru-RU"/>
        </w:rPr>
        <w:t>5.4. Порядок подачи и рассмотрения жалобы</w:t>
      </w:r>
    </w:p>
    <w:bookmarkEnd w:id="9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Жалоба должна содержать:</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8" w:name="sub_541"/>
      <w:r w:rsidRPr="00227133">
        <w:rPr>
          <w:rFonts w:ascii="Times New Roman CYR" w:hAnsi="Times New Roman CYR" w:cs="Times New Roman CYR"/>
          <w:kern w:val="0"/>
          <w:lang w:eastAsia="ru-RU"/>
        </w:rPr>
        <w:t>1) наименование администрации, его должностных лиц, муниципальных служащих решения и действия (бездействие) которых обжалуются;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9" w:name="sub_542"/>
      <w:bookmarkEnd w:id="98"/>
      <w:proofErr w:type="gramStart"/>
      <w:r w:rsidRPr="00227133">
        <w:rPr>
          <w:rFonts w:ascii="Times New Roman CYR" w:hAnsi="Times New Roman CYR" w:cs="Times New Roman CYR"/>
          <w:kern w:val="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99"/>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0" w:name="sub_545"/>
      <w:r w:rsidRPr="00227133">
        <w:rPr>
          <w:rFonts w:ascii="Times New Roman CYR" w:hAnsi="Times New Roman CYR" w:cs="Times New Roman CYR"/>
          <w:kern w:val="0"/>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bookmarkEnd w:id="100"/>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27133">
        <w:rPr>
          <w:rFonts w:ascii="Times New Roman CYR" w:hAnsi="Times New Roman CYR" w:cs="Times New Roman CYR"/>
          <w:kern w:val="0"/>
          <w:lang w:eastAsia="ru-RU"/>
        </w:rPr>
        <w:t>представлена</w:t>
      </w:r>
      <w:proofErr w:type="gramEnd"/>
      <w:r w:rsidRPr="00227133">
        <w:rPr>
          <w:rFonts w:ascii="Times New Roman CYR" w:hAnsi="Times New Roman CYR" w:cs="Times New Roman CYR"/>
          <w:kern w:val="0"/>
          <w:lang w:eastAsia="ru-RU"/>
        </w:rPr>
        <w:t>:</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1" w:name="sub_5401"/>
      <w:r w:rsidRPr="00227133">
        <w:rPr>
          <w:rFonts w:ascii="Times New Roman CYR" w:hAnsi="Times New Roman CYR" w:cs="Times New Roman CYR"/>
          <w:kern w:val="0"/>
          <w:lang w:eastAsia="ru-RU"/>
        </w:rPr>
        <w:t>а) оформленная в соответствии с законодательством Российской Федерации доверенность (для физических лиц);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2" w:name="sub_5402"/>
      <w:bookmarkEnd w:id="101"/>
      <w:r w:rsidRPr="00227133">
        <w:rPr>
          <w:rFonts w:ascii="Times New Roman CYR" w:hAnsi="Times New Roman CYR" w:cs="Times New Roman CYR"/>
          <w:kern w:val="0"/>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3" w:name="sub_5403"/>
      <w:bookmarkEnd w:id="102"/>
      <w:r w:rsidRPr="00227133">
        <w:rPr>
          <w:rFonts w:ascii="Times New Roman CYR" w:hAnsi="Times New Roman CYR" w:cs="Times New Roman CYR"/>
          <w:kern w:val="0"/>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03"/>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При подаче жалобы в электронной форме документы могут быть представлены в форме электронных документов, подписанных </w:t>
      </w:r>
      <w:hyperlink r:id="rId63" w:history="1">
        <w:r w:rsidRPr="00227133">
          <w:rPr>
            <w:rFonts w:ascii="Times New Roman CYR" w:hAnsi="Times New Roman CYR" w:cs="Times New Roman CYR"/>
            <w:kern w:val="0"/>
            <w:lang w:eastAsia="ru-RU"/>
          </w:rPr>
          <w:t>электронной подписью</w:t>
        </w:r>
      </w:hyperlink>
      <w:r w:rsidRPr="00227133">
        <w:rPr>
          <w:rFonts w:ascii="Times New Roman CYR" w:hAnsi="Times New Roman CYR" w:cs="Times New Roman CY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04" w:name="sub_55"/>
      <w:r w:rsidRPr="00227133">
        <w:rPr>
          <w:rFonts w:ascii="Times New Roman CYR" w:hAnsi="Times New Roman CYR" w:cs="Times New Roman CYR"/>
          <w:b/>
          <w:bCs/>
          <w:color w:val="26282F"/>
          <w:kern w:val="0"/>
          <w:lang w:eastAsia="ru-RU"/>
        </w:rPr>
        <w:t>5.5. Сроки рассмотрения жалобы</w:t>
      </w:r>
    </w:p>
    <w:bookmarkEnd w:id="10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05" w:name="sub_56"/>
      <w:r w:rsidRPr="00227133">
        <w:rPr>
          <w:rFonts w:ascii="Times New Roman CYR" w:hAnsi="Times New Roman CYR" w:cs="Times New Roman CYR"/>
          <w:b/>
          <w:bCs/>
          <w:color w:val="26282F"/>
          <w:kern w:val="0"/>
          <w:lang w:eastAsia="ru-RU"/>
        </w:rPr>
        <w:t>5.6. Результат рассмотрения жалобы</w:t>
      </w:r>
    </w:p>
    <w:bookmarkEnd w:id="105"/>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По результатам рассмотрения жалобы в соответствии с </w:t>
      </w:r>
      <w:hyperlink r:id="rId64" w:history="1">
        <w:r w:rsidRPr="00227133">
          <w:rPr>
            <w:rFonts w:ascii="Times New Roman CYR" w:hAnsi="Times New Roman CYR" w:cs="Times New Roman CYR"/>
            <w:kern w:val="0"/>
            <w:lang w:eastAsia="ru-RU"/>
          </w:rPr>
          <w:t>частью 7 статьи 11.2</w:t>
        </w:r>
      </w:hyperlink>
      <w:r w:rsidRPr="00227133">
        <w:rPr>
          <w:rFonts w:ascii="Times New Roman CYR" w:hAnsi="Times New Roman CYR" w:cs="Times New Roman CYR"/>
          <w:kern w:val="0"/>
          <w:lang w:eastAsia="ru-RU"/>
        </w:rPr>
        <w:t xml:space="preserve"> Федерального закона № 210-ФЗ принимается одно из следующих решений:</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в удовлетворении жалобы отказывается.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случае установления в ходе или по результатам </w:t>
      </w:r>
      <w:proofErr w:type="gramStart"/>
      <w:r w:rsidRPr="00227133">
        <w:rPr>
          <w:rFonts w:ascii="Times New Roman CYR" w:hAnsi="Times New Roman CYR" w:cs="Times New Roman CYR"/>
          <w:kern w:val="0"/>
          <w:lang w:eastAsia="ru-RU"/>
        </w:rPr>
        <w:t>рассмотрения жалобы признаков состава административного правонарушения</w:t>
      </w:r>
      <w:proofErr w:type="gramEnd"/>
      <w:r w:rsidRPr="00227133">
        <w:rPr>
          <w:rFonts w:ascii="Times New Roman CYR" w:hAnsi="Times New Roman CYR" w:cs="Times New Roman CYR"/>
          <w:kern w:val="0"/>
          <w:lang w:eastAsia="ru-RU"/>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06" w:name="sub_57"/>
      <w:r w:rsidRPr="00227133">
        <w:rPr>
          <w:rFonts w:ascii="Times New Roman CYR" w:hAnsi="Times New Roman CYR" w:cs="Times New Roman CYR"/>
          <w:b/>
          <w:bCs/>
          <w:color w:val="26282F"/>
          <w:kern w:val="0"/>
          <w:lang w:eastAsia="ru-RU"/>
        </w:rPr>
        <w:t>5.7. Порядок информирования заявителя о результатах рассмотрения жалобы</w:t>
      </w:r>
    </w:p>
    <w:bookmarkEnd w:id="106"/>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w:t>
      </w:r>
      <w:proofErr w:type="gramStart"/>
      <w:r w:rsidRPr="00227133">
        <w:rPr>
          <w:rFonts w:ascii="Times New Roman CYR" w:hAnsi="Times New Roman CYR" w:cs="Times New Roman CYR"/>
          <w:kern w:val="0"/>
          <w:lang w:eastAsia="ru-RU"/>
        </w:rPr>
        <w:t>приносятся извинения за доставленные неудобства и указывается</w:t>
      </w:r>
      <w:proofErr w:type="gramEnd"/>
      <w:r w:rsidRPr="00227133">
        <w:rPr>
          <w:rFonts w:ascii="Times New Roman CYR" w:hAnsi="Times New Roman CYR" w:cs="Times New Roman CYR"/>
          <w:kern w:val="0"/>
          <w:lang w:eastAsia="ru-RU"/>
        </w:rPr>
        <w:t xml:space="preserve"> информация о дальнейших действиях, которые необходимо совершить заявителю в целях получения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случае признания </w:t>
      </w:r>
      <w:proofErr w:type="gramStart"/>
      <w:r w:rsidRPr="00227133">
        <w:rPr>
          <w:rFonts w:ascii="Times New Roman CYR" w:hAnsi="Times New Roman CYR" w:cs="Times New Roman CYR"/>
          <w:kern w:val="0"/>
          <w:lang w:eastAsia="ru-RU"/>
        </w:rPr>
        <w:t>жалобы</w:t>
      </w:r>
      <w:proofErr w:type="gramEnd"/>
      <w:r w:rsidRPr="00227133">
        <w:rPr>
          <w:rFonts w:ascii="Times New Roman CYR" w:hAnsi="Times New Roman CYR" w:cs="Times New Roman CYR"/>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227133">
        <w:rPr>
          <w:rFonts w:ascii="Times New Roman CYR" w:hAnsi="Times New Roman CYR" w:cs="Times New Roman CYR"/>
          <w:b/>
          <w:bCs/>
          <w:color w:val="26282F"/>
          <w:kern w:val="0"/>
          <w:lang w:eastAsia="ru-RU"/>
        </w:rPr>
        <w:t>5.10. Способы информирования заявителей о порядке подачи и рассмотрения жалобы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Информацию о порядке подачи и рассмотрения жалобы заявители могут получить на информационном стенде в администрации, на </w:t>
      </w:r>
      <w:hyperlink r:id="rId65" w:history="1">
        <w:r w:rsidRPr="00227133">
          <w:rPr>
            <w:rFonts w:ascii="Times New Roman CYR" w:hAnsi="Times New Roman CYR" w:cs="Times New Roman CYR"/>
            <w:kern w:val="0"/>
            <w:lang w:eastAsia="ru-RU"/>
          </w:rPr>
          <w:t>Едином портале</w:t>
        </w:r>
      </w:hyperlink>
      <w:r w:rsidRPr="00227133">
        <w:rPr>
          <w:rFonts w:ascii="Times New Roman CYR" w:hAnsi="Times New Roman CYR" w:cs="Times New Roman CYR"/>
          <w:kern w:val="0"/>
          <w:lang w:eastAsia="ru-RU"/>
        </w:rPr>
        <w:t xml:space="preserve"> государственных и муниципальных услуг, на </w:t>
      </w:r>
      <w:hyperlink r:id="rId66" w:history="1">
        <w:r w:rsidRPr="00227133">
          <w:rPr>
            <w:rFonts w:ascii="Times New Roman CYR" w:hAnsi="Times New Roman CYR" w:cs="Times New Roman CYR"/>
            <w:kern w:val="0"/>
            <w:lang w:eastAsia="ru-RU"/>
          </w:rPr>
          <w:t>официальном сайте</w:t>
        </w:r>
      </w:hyperlink>
      <w:r w:rsidRPr="00227133">
        <w:rPr>
          <w:rFonts w:ascii="Times New Roman CYR" w:hAnsi="Times New Roman CYR" w:cs="Times New Roman CYR"/>
          <w:kern w:val="0"/>
          <w:lang w:eastAsia="ru-RU"/>
        </w:rPr>
        <w:t xml:space="preserve"> администрации, в ходе личного приема, а также по телефону, электронной почте.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Для получения информации о порядке подачи и рассмотрения жалобы заявитель вправе обратиться: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в устной форме;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в форме электронного документа;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по телефону;</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в письменной форме.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B64162" w:rsidRDefault="00B64162" w:rsidP="00B64162">
      <w:pPr>
        <w:widowControl w:val="0"/>
        <w:suppressAutoHyphens w:val="0"/>
        <w:autoSpaceDE w:val="0"/>
        <w:autoSpaceDN w:val="0"/>
        <w:adjustRightInd w:val="0"/>
        <w:spacing w:line="240" w:lineRule="auto"/>
        <w:ind w:hanging="709"/>
        <w:jc w:val="right"/>
        <w:rPr>
          <w:rFonts w:ascii="Arial" w:hAnsi="Arial" w:cs="Arial"/>
          <w:b/>
          <w:bCs/>
          <w:kern w:val="0"/>
          <w:lang w:eastAsia="ru-RU"/>
        </w:rPr>
        <w:sectPr w:rsidR="00B64162" w:rsidSect="00B64162">
          <w:pgSz w:w="11906" w:h="16838"/>
          <w:pgMar w:top="1134" w:right="567" w:bottom="1134" w:left="1701" w:header="709" w:footer="709" w:gutter="0"/>
          <w:cols w:space="708"/>
          <w:docGrid w:linePitch="360"/>
        </w:sectPr>
      </w:pPr>
      <w:bookmarkStart w:id="107" w:name="sub_1000"/>
    </w:p>
    <w:p w:rsidR="00227133" w:rsidRPr="0006325E" w:rsidRDefault="00227133" w:rsidP="0006325E">
      <w:pPr>
        <w:widowControl w:val="0"/>
        <w:suppressAutoHyphens w:val="0"/>
        <w:autoSpaceDE w:val="0"/>
        <w:autoSpaceDN w:val="0"/>
        <w:adjustRightInd w:val="0"/>
        <w:spacing w:line="240" w:lineRule="auto"/>
        <w:ind w:left="5103" w:firstLine="0"/>
        <w:jc w:val="left"/>
        <w:rPr>
          <w:bCs/>
          <w:color w:val="26282F"/>
          <w:kern w:val="0"/>
          <w:lang w:eastAsia="ru-RU"/>
        </w:rPr>
      </w:pPr>
      <w:r w:rsidRPr="0006325E">
        <w:rPr>
          <w:bCs/>
          <w:kern w:val="0"/>
          <w:lang w:eastAsia="ru-RU"/>
        </w:rPr>
        <w:lastRenderedPageBreak/>
        <w:t>Приложение № 1</w:t>
      </w:r>
      <w:r w:rsidRPr="0006325E">
        <w:rPr>
          <w:bCs/>
          <w:kern w:val="0"/>
          <w:lang w:eastAsia="ru-RU"/>
        </w:rPr>
        <w:br/>
        <w:t xml:space="preserve">к </w:t>
      </w:r>
      <w:hyperlink w:anchor="sub_10000" w:history="1">
        <w:r w:rsidRPr="0006325E">
          <w:rPr>
            <w:kern w:val="0"/>
            <w:lang w:eastAsia="ru-RU"/>
          </w:rPr>
          <w:t>Административному регламенту</w:t>
        </w:r>
      </w:hyperlink>
      <w:r w:rsidRPr="0006325E">
        <w:rPr>
          <w:bCs/>
          <w:kern w:val="0"/>
          <w:lang w:eastAsia="ru-RU"/>
        </w:rPr>
        <w:br/>
        <w:t>администрации Янтиковского</w:t>
      </w:r>
      <w:r w:rsidRPr="0006325E">
        <w:rPr>
          <w:b/>
          <w:bCs/>
          <w:color w:val="26282F"/>
          <w:kern w:val="0"/>
          <w:lang w:eastAsia="ru-RU"/>
        </w:rPr>
        <w:br/>
      </w:r>
      <w:r w:rsidRPr="0006325E">
        <w:rPr>
          <w:bCs/>
          <w:color w:val="26282F"/>
          <w:kern w:val="0"/>
          <w:lang w:eastAsia="ru-RU"/>
        </w:rPr>
        <w:t>муниципального округа Чувашской</w:t>
      </w:r>
      <w:r w:rsidRPr="0006325E">
        <w:rPr>
          <w:bCs/>
          <w:color w:val="26282F"/>
          <w:kern w:val="0"/>
          <w:lang w:eastAsia="ru-RU"/>
        </w:rPr>
        <w:br/>
        <w:t>Республики предо</w:t>
      </w:r>
      <w:r w:rsidR="0006325E">
        <w:rPr>
          <w:bCs/>
          <w:color w:val="26282F"/>
          <w:kern w:val="0"/>
          <w:lang w:eastAsia="ru-RU"/>
        </w:rPr>
        <w:t xml:space="preserve">ставления муниципальной </w:t>
      </w:r>
      <w:r w:rsidR="0006325E" w:rsidRPr="0006325E">
        <w:rPr>
          <w:bCs/>
          <w:color w:val="26282F"/>
          <w:kern w:val="0"/>
          <w:lang w:eastAsia="ru-RU"/>
        </w:rPr>
        <w:t>услуги «</w:t>
      </w:r>
      <w:r w:rsidR="0006325E">
        <w:rPr>
          <w:bCs/>
          <w:color w:val="26282F"/>
          <w:kern w:val="0"/>
          <w:lang w:eastAsia="ru-RU"/>
        </w:rPr>
        <w:t xml:space="preserve">Подготовка и утверждение </w:t>
      </w:r>
      <w:r w:rsidRPr="0006325E">
        <w:rPr>
          <w:bCs/>
          <w:color w:val="26282F"/>
          <w:kern w:val="0"/>
          <w:lang w:eastAsia="ru-RU"/>
        </w:rPr>
        <w:t>докуме</w:t>
      </w:r>
      <w:r w:rsidR="0006325E" w:rsidRPr="0006325E">
        <w:rPr>
          <w:bCs/>
          <w:color w:val="26282F"/>
          <w:kern w:val="0"/>
          <w:lang w:eastAsia="ru-RU"/>
        </w:rPr>
        <w:t>нтации по планировке территории»</w:t>
      </w:r>
    </w:p>
    <w:p w:rsidR="0006325E" w:rsidRPr="0006325E" w:rsidRDefault="0006325E" w:rsidP="00227133">
      <w:pPr>
        <w:widowControl w:val="0"/>
        <w:suppressAutoHyphens w:val="0"/>
        <w:autoSpaceDE w:val="0"/>
        <w:autoSpaceDN w:val="0"/>
        <w:adjustRightInd w:val="0"/>
        <w:spacing w:line="240" w:lineRule="auto"/>
        <w:ind w:firstLine="0"/>
        <w:jc w:val="right"/>
        <w:rPr>
          <w:b/>
          <w:bCs/>
          <w:color w:val="26282F"/>
          <w:kern w:val="0"/>
          <w:lang w:eastAsia="ru-RU"/>
        </w:rPr>
      </w:pPr>
    </w:p>
    <w:bookmarkEnd w:id="107"/>
    <w:p w:rsidR="00227133" w:rsidRPr="0006325E"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b/>
          <w:kern w:val="0"/>
          <w:lang w:eastAsia="ru-RU"/>
        </w:rPr>
      </w:pPr>
    </w:p>
    <w:tbl>
      <w:tblPr>
        <w:tblW w:w="19999" w:type="dxa"/>
        <w:tblInd w:w="108" w:type="dxa"/>
        <w:tblLayout w:type="fixed"/>
        <w:tblLook w:val="0000" w:firstRow="0" w:lastRow="0" w:firstColumn="0" w:lastColumn="0" w:noHBand="0" w:noVBand="0"/>
      </w:tblPr>
      <w:tblGrid>
        <w:gridCol w:w="5180"/>
        <w:gridCol w:w="4459"/>
        <w:gridCol w:w="5180"/>
        <w:gridCol w:w="5180"/>
      </w:tblGrid>
      <w:tr w:rsidR="00227133" w:rsidRPr="00227133" w:rsidTr="00B50EDA">
        <w:trPr>
          <w:trHeight w:val="3024"/>
        </w:trPr>
        <w:tc>
          <w:tcPr>
            <w:tcW w:w="5180" w:type="dxa"/>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459" w:type="dxa"/>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Главе Янтиковского муниципального округа</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(сведения о заявителе)&lt;1&gt;</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(адрес регистрации)</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(адрес фактического проживания)</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тел.: 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E-</w:t>
            </w:r>
            <w:proofErr w:type="spellStart"/>
            <w:r w:rsidRPr="00227133">
              <w:rPr>
                <w:rFonts w:ascii="Times New Roman CYR" w:hAnsi="Times New Roman CYR" w:cs="Times New Roman CYR"/>
                <w:kern w:val="0"/>
                <w:lang w:eastAsia="ru-RU"/>
              </w:rPr>
              <w:t>mail</w:t>
            </w:r>
            <w:proofErr w:type="spellEnd"/>
            <w:r w:rsidRPr="00227133">
              <w:rPr>
                <w:rFonts w:ascii="Times New Roman CYR" w:hAnsi="Times New Roman CYR" w:cs="Times New Roman CYR"/>
                <w:kern w:val="0"/>
                <w:lang w:eastAsia="ru-RU"/>
              </w:rPr>
              <w:t>: ____________________________</w:t>
            </w:r>
          </w:p>
        </w:tc>
        <w:tc>
          <w:tcPr>
            <w:tcW w:w="5180" w:type="dxa"/>
          </w:tcPr>
          <w:p w:rsidR="00227133" w:rsidRPr="00B50EDA" w:rsidRDefault="00227133" w:rsidP="00B50EDA">
            <w:pPr>
              <w:ind w:firstLine="0"/>
              <w:rPr>
                <w:rFonts w:ascii="Times New Roman CYR" w:hAnsi="Times New Roman CYR" w:cs="Times New Roman CYR"/>
                <w:lang w:eastAsia="ru-RU"/>
              </w:rPr>
            </w:pPr>
          </w:p>
        </w:tc>
        <w:tc>
          <w:tcPr>
            <w:tcW w:w="5180" w:type="dxa"/>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r>
    </w:tbl>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227133">
        <w:rPr>
          <w:rFonts w:ascii="Times New Roman CYR" w:hAnsi="Times New Roman CYR" w:cs="Times New Roman CYR"/>
          <w:b/>
          <w:bCs/>
          <w:color w:val="26282F"/>
          <w:kern w:val="0"/>
          <w:lang w:eastAsia="ru-RU"/>
        </w:rPr>
        <w:t>Заявление</w:t>
      </w:r>
      <w:r w:rsidRPr="00227133">
        <w:rPr>
          <w:rFonts w:ascii="Times New Roman CYR" w:hAnsi="Times New Roman CYR" w:cs="Times New Roman CYR"/>
          <w:b/>
          <w:bCs/>
          <w:color w:val="26282F"/>
          <w:kern w:val="0"/>
          <w:lang w:eastAsia="ru-RU"/>
        </w:rPr>
        <w:br/>
        <w:t>о предложении по подготовке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Заявитель в лице</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r w:rsidR="0006325E">
        <w:rPr>
          <w:rFonts w:ascii="Times New Roman CYR" w:hAnsi="Times New Roman CYR" w:cs="Times New Roman CYR"/>
          <w:kern w:val="0"/>
          <w:lang w:eastAsia="ru-RU"/>
        </w:rPr>
        <w:t>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(Ф.И.О. ответственного лица)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предлагает подготовить документацию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r w:rsidR="0006325E">
        <w:rPr>
          <w:rFonts w:ascii="Times New Roman CYR" w:hAnsi="Times New Roman CYR" w:cs="Times New Roman CYR"/>
          <w:kern w:val="0"/>
          <w:lang w:eastAsia="ru-RU"/>
        </w:rPr>
        <w:t>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(микрорайон, квартала, вид и наименование территориальной или функциональной зоны)</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соответствии с прилагаемой схемой за счет собственных средств.</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Виды и объем разрабатываемой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r w:rsidR="0006325E">
        <w:rPr>
          <w:rFonts w:ascii="Times New Roman CYR" w:hAnsi="Times New Roman CYR" w:cs="Times New Roman CYR"/>
          <w:kern w:val="0"/>
          <w:lang w:eastAsia="ru-RU"/>
        </w:rPr>
        <w:t>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(Проект планировки территории, проект планировки территории и проект межевания</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w:t>
      </w:r>
      <w:r w:rsidR="0006325E">
        <w:rPr>
          <w:rFonts w:ascii="Times New Roman CYR" w:hAnsi="Times New Roman CYR" w:cs="Times New Roman CYR"/>
          <w:kern w:val="0"/>
          <w:lang w:eastAsia="ru-RU"/>
        </w:rPr>
        <w:t>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территории, проект межевания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Цель подготовки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w:t>
      </w:r>
      <w:r w:rsidR="0006325E">
        <w:rPr>
          <w:rFonts w:ascii="Times New Roman CYR" w:hAnsi="Times New Roman CYR" w:cs="Times New Roman CYR"/>
          <w:kern w:val="0"/>
          <w:lang w:eastAsia="ru-RU"/>
        </w:rPr>
        <w:t>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Перечень объектов </w:t>
      </w:r>
      <w:proofErr w:type="gramStart"/>
      <w:r w:rsidRPr="00227133">
        <w:rPr>
          <w:rFonts w:ascii="Times New Roman CYR" w:hAnsi="Times New Roman CYR" w:cs="Times New Roman CYR"/>
          <w:kern w:val="0"/>
          <w:lang w:eastAsia="ru-RU"/>
        </w:rPr>
        <w:t>капитального</w:t>
      </w:r>
      <w:proofErr w:type="gramEnd"/>
      <w:r w:rsidRPr="00227133">
        <w:rPr>
          <w:rFonts w:ascii="Times New Roman CYR" w:hAnsi="Times New Roman CYR" w:cs="Times New Roman CYR"/>
          <w:kern w:val="0"/>
          <w:lang w:eastAsia="ru-RU"/>
        </w:rPr>
        <w:t xml:space="preserve"> строительства, планируемых к размещению, и их основные характеристики: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r w:rsidR="0006325E">
        <w:rPr>
          <w:rFonts w:ascii="Times New Roman CYR" w:hAnsi="Times New Roman CYR" w:cs="Times New Roman CYR"/>
          <w:kern w:val="0"/>
          <w:lang w:eastAsia="ru-RU"/>
        </w:rPr>
        <w:t>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r w:rsidR="0006325E">
        <w:rPr>
          <w:rFonts w:ascii="Times New Roman CYR" w:hAnsi="Times New Roman CYR" w:cs="Times New Roman CYR"/>
          <w:kern w:val="0"/>
          <w:lang w:eastAsia="ru-RU"/>
        </w:rPr>
        <w:t>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Обязуюсь осуществить:</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(применительно к территории:</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r w:rsidR="0006325E">
        <w:rPr>
          <w:rFonts w:ascii="Times New Roman CYR" w:hAnsi="Times New Roman CYR" w:cs="Times New Roman CYR"/>
          <w:kern w:val="0"/>
          <w:lang w:eastAsia="ru-RU"/>
        </w:rPr>
        <w:t>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(указывается местонахождение территории, описание границ</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r w:rsidR="0006325E">
        <w:rPr>
          <w:rFonts w:ascii="Times New Roman CYR" w:hAnsi="Times New Roman CYR" w:cs="Times New Roman CYR"/>
          <w:kern w:val="0"/>
          <w:lang w:eastAsia="ru-RU"/>
        </w:rPr>
        <w:t>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lastRenderedPageBreak/>
        <w:t>территории, ориентировочная площадь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срок</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w:t>
      </w:r>
      <w:r w:rsidR="0006325E">
        <w:rPr>
          <w:rFonts w:ascii="Times New Roman CYR" w:hAnsi="Times New Roman CYR" w:cs="Times New Roman CYR"/>
          <w:kern w:val="0"/>
          <w:lang w:eastAsia="ru-RU"/>
        </w:rPr>
        <w:t>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(планируемый срок разработки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 xml:space="preserve">Сбор, подготовку и анализ исходных данных, необходимых для подготовки документации по планировке территории в соответствии с техническим заданием на разработку Документации, разработку разделов проекта в объеме, предусмотренном </w:t>
      </w:r>
      <w:hyperlink r:id="rId67" w:history="1">
        <w:r w:rsidRPr="00227133">
          <w:rPr>
            <w:rFonts w:ascii="Times New Roman CYR" w:hAnsi="Times New Roman CYR" w:cs="Times New Roman CYR"/>
            <w:kern w:val="0"/>
            <w:lang w:eastAsia="ru-RU"/>
          </w:rPr>
          <w:t>Градостроительным кодексом</w:t>
        </w:r>
      </w:hyperlink>
      <w:r w:rsidRPr="00227133">
        <w:rPr>
          <w:rFonts w:ascii="Times New Roman CYR" w:hAnsi="Times New Roman CYR" w:cs="Times New Roman CYR"/>
          <w:kern w:val="0"/>
          <w:lang w:eastAsia="ru-RU"/>
        </w:rPr>
        <w:t xml:space="preserve"> Российской Федерации в соответствии с техническим заданием на разработку Документации, представление материалов проекта на рассмотрение в администрацию Янтиковского муниципального округа, устранение всех замечаний по итогам рассмотрения, проектирование будет осуществлять:</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w:t>
      </w:r>
      <w:r w:rsidR="0006325E">
        <w:rPr>
          <w:rFonts w:ascii="Times New Roman CYR" w:hAnsi="Times New Roman CYR" w:cs="Times New Roman CYR"/>
          <w:kern w:val="0"/>
          <w:lang w:eastAsia="ru-RU"/>
        </w:rPr>
        <w:t>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(наименование юридического лица, сведения о проектировщике, и т.д.)</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 заявлению прилагаются следующие документы&lt;2&gt;:</w:t>
      </w:r>
    </w:p>
    <w:p w:rsidR="0006325E" w:rsidRPr="0006325E" w:rsidRDefault="00227133" w:rsidP="0006325E">
      <w:pPr>
        <w:pStyle w:val="affd"/>
        <w:widowControl w:val="0"/>
        <w:numPr>
          <w:ilvl w:val="0"/>
          <w:numId w:val="17"/>
        </w:numPr>
        <w:suppressAutoHyphens w:val="0"/>
        <w:autoSpaceDE w:val="0"/>
        <w:autoSpaceDN w:val="0"/>
        <w:adjustRightInd w:val="0"/>
        <w:ind w:hanging="720"/>
        <w:rPr>
          <w:rFonts w:ascii="Times New Roman CYR" w:hAnsi="Times New Roman CYR" w:cs="Times New Roman CYR"/>
          <w:kern w:val="0"/>
          <w:lang w:eastAsia="ru-RU"/>
        </w:rPr>
      </w:pPr>
      <w:bookmarkStart w:id="108" w:name="sub_1001"/>
      <w:r w:rsidRPr="0006325E">
        <w:rPr>
          <w:rFonts w:ascii="Times New Roman CYR" w:hAnsi="Times New Roman CYR" w:cs="Times New Roman CYR"/>
          <w:kern w:val="0"/>
          <w:lang w:eastAsia="ru-RU"/>
        </w:rPr>
        <w:t>_________________________________________________________________</w:t>
      </w:r>
      <w:r w:rsidR="0006325E">
        <w:rPr>
          <w:rFonts w:ascii="Times New Roman CYR" w:hAnsi="Times New Roman CYR" w:cs="Times New Roman CYR"/>
          <w:kern w:val="0"/>
          <w:lang w:eastAsia="ru-RU"/>
        </w:rPr>
        <w:t>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9" w:name="sub_1002"/>
      <w:bookmarkEnd w:id="108"/>
      <w:r w:rsidRPr="00227133">
        <w:rPr>
          <w:rFonts w:ascii="Times New Roman CYR" w:hAnsi="Times New Roman CYR" w:cs="Times New Roman CYR"/>
          <w:kern w:val="0"/>
          <w:lang w:eastAsia="ru-RU"/>
        </w:rPr>
        <w:t>2. _________________________________________________________________</w:t>
      </w:r>
      <w:r w:rsidR="0006325E">
        <w:rPr>
          <w:rFonts w:ascii="Times New Roman CYR" w:hAnsi="Times New Roman CYR" w:cs="Times New Roman CYR"/>
          <w:kern w:val="0"/>
          <w:lang w:eastAsia="ru-RU"/>
        </w:rPr>
        <w:t>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0" w:name="sub_1003"/>
      <w:bookmarkEnd w:id="109"/>
      <w:r w:rsidRPr="00227133">
        <w:rPr>
          <w:rFonts w:ascii="Times New Roman CYR" w:hAnsi="Times New Roman CYR" w:cs="Times New Roman CYR"/>
          <w:kern w:val="0"/>
          <w:lang w:eastAsia="ru-RU"/>
        </w:rPr>
        <w:t>3. _________________________________________________________________</w:t>
      </w:r>
      <w:r w:rsidR="0006325E">
        <w:rPr>
          <w:rFonts w:ascii="Times New Roman CYR" w:hAnsi="Times New Roman CYR" w:cs="Times New Roman CYR"/>
          <w:kern w:val="0"/>
          <w:lang w:eastAsia="ru-RU"/>
        </w:rPr>
        <w:t>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1" w:name="sub_1004"/>
      <w:bookmarkEnd w:id="110"/>
      <w:r w:rsidRPr="00227133">
        <w:rPr>
          <w:rFonts w:ascii="Times New Roman CYR" w:hAnsi="Times New Roman CYR" w:cs="Times New Roman CYR"/>
          <w:kern w:val="0"/>
          <w:lang w:eastAsia="ru-RU"/>
        </w:rPr>
        <w:t>4. _________________________________________________________________</w:t>
      </w:r>
      <w:r w:rsidR="0006325E">
        <w:rPr>
          <w:rFonts w:ascii="Times New Roman CYR" w:hAnsi="Times New Roman CYR" w:cs="Times New Roman CYR"/>
          <w:kern w:val="0"/>
          <w:lang w:eastAsia="ru-RU"/>
        </w:rPr>
        <w:t>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2" w:name="sub_1005"/>
      <w:bookmarkEnd w:id="111"/>
      <w:r w:rsidRPr="00227133">
        <w:rPr>
          <w:rFonts w:ascii="Times New Roman CYR" w:hAnsi="Times New Roman CYR" w:cs="Times New Roman CYR"/>
          <w:kern w:val="0"/>
          <w:lang w:eastAsia="ru-RU"/>
        </w:rPr>
        <w:t>5. _________________________________________________________________</w:t>
      </w:r>
      <w:r w:rsidR="0006325E">
        <w:rPr>
          <w:rFonts w:ascii="Times New Roman CYR" w:hAnsi="Times New Roman CYR" w:cs="Times New Roman CYR"/>
          <w:kern w:val="0"/>
          <w:lang w:eastAsia="ru-RU"/>
        </w:rPr>
        <w:t>____________</w:t>
      </w:r>
    </w:p>
    <w:bookmarkEnd w:id="112"/>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68" w:history="1">
        <w:r w:rsidRPr="00227133">
          <w:rPr>
            <w:rFonts w:ascii="Times New Roman CYR" w:hAnsi="Times New Roman CYR" w:cs="Times New Roman CYR"/>
            <w:kern w:val="0"/>
            <w:lang w:eastAsia="ru-RU"/>
          </w:rPr>
          <w:t>сайте</w:t>
        </w:r>
      </w:hyperlink>
      <w:r w:rsidRPr="00227133">
        <w:rPr>
          <w:rFonts w:ascii="Times New Roman CYR" w:hAnsi="Times New Roman CYR" w:cs="Times New Roman CYR"/>
          <w:kern w:val="0"/>
          <w:lang w:eastAsia="ru-RU"/>
        </w:rPr>
        <w:t xml:space="preserve"> уполномоченного органа в информационно-телекоммуникационной сети "Интернет" и совершение иных действий, связанных с выдачей решения о подготовке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Отзыв настоящего согласия в случаях, предусмотренных </w:t>
      </w:r>
      <w:hyperlink r:id="rId69" w:history="1">
        <w:r w:rsidRPr="00227133">
          <w:rPr>
            <w:rFonts w:ascii="Times New Roman CYR" w:hAnsi="Times New Roman CYR" w:cs="Times New Roman CYR"/>
            <w:kern w:val="0"/>
            <w:lang w:eastAsia="ru-RU"/>
          </w:rPr>
          <w:t>Федеральным законом</w:t>
        </w:r>
      </w:hyperlink>
      <w:r w:rsidR="0006325E">
        <w:rPr>
          <w:rFonts w:ascii="Times New Roman CYR" w:hAnsi="Times New Roman CYR" w:cs="Times New Roman CYR"/>
          <w:kern w:val="0"/>
          <w:lang w:eastAsia="ru-RU"/>
        </w:rPr>
        <w:t xml:space="preserve"> «О персональных данных»</w:t>
      </w:r>
      <w:r w:rsidRPr="00227133">
        <w:rPr>
          <w:rFonts w:ascii="Times New Roman CYR" w:hAnsi="Times New Roman CYR" w:cs="Times New Roman CYR"/>
          <w:kern w:val="0"/>
          <w:lang w:eastAsia="ru-RU"/>
        </w:rPr>
        <w:t>, осуществляется на основании моего заявления, поданного в администрацию ____________ Чувашской Республики.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Ответ направить по адресу: ____________________________________________</w:t>
      </w:r>
      <w:r w:rsidR="0006325E">
        <w:rPr>
          <w:rFonts w:ascii="Times New Roman CYR" w:hAnsi="Times New Roman CYR" w:cs="Times New Roman CYR"/>
          <w:kern w:val="0"/>
          <w:lang w:eastAsia="ru-RU"/>
        </w:rPr>
        <w:t>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r w:rsidR="0006325E">
        <w:rPr>
          <w:rFonts w:ascii="Times New Roman CYR" w:hAnsi="Times New Roman CYR" w:cs="Times New Roman CYR"/>
          <w:kern w:val="0"/>
          <w:lang w:eastAsia="ru-RU"/>
        </w:rPr>
        <w:t>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Заявител</w:t>
      </w:r>
      <w:proofErr w:type="gramStart"/>
      <w:r w:rsidRPr="00227133">
        <w:rPr>
          <w:rFonts w:ascii="Times New Roman CYR" w:hAnsi="Times New Roman CYR" w:cs="Times New Roman CYR"/>
          <w:kern w:val="0"/>
          <w:lang w:eastAsia="ru-RU"/>
        </w:rPr>
        <w:t>ь(</w:t>
      </w:r>
      <w:proofErr w:type="gramEnd"/>
      <w:r w:rsidRPr="00227133">
        <w:rPr>
          <w:rFonts w:ascii="Times New Roman CYR" w:hAnsi="Times New Roman CYR" w:cs="Times New Roman CYR"/>
          <w:kern w:val="0"/>
          <w:lang w:eastAsia="ru-RU"/>
        </w:rPr>
        <w:t>и) ___________________ ______________________________</w:t>
      </w:r>
      <w:r w:rsidR="0006325E">
        <w:rPr>
          <w:rFonts w:ascii="Times New Roman CYR" w:hAnsi="Times New Roman CYR" w:cs="Times New Roman CYR"/>
          <w:kern w:val="0"/>
          <w:lang w:eastAsia="ru-RU"/>
        </w:rPr>
        <w:t>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(подпись) (инициалы, фамилия)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Дата 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227133">
        <w:rPr>
          <w:rFonts w:ascii="Courier New" w:hAnsi="Courier New" w:cs="Courier New"/>
          <w:kern w:val="0"/>
          <w:sz w:val="22"/>
          <w:szCs w:val="22"/>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Сведения о заявителе:</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В случае долевой собственности заявление составляется от всех правообладателей.</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Для юридических лиц указываются: фамилия, имя, отчество (последнее при наличии) руководителя</w:t>
      </w:r>
      <w:r w:rsidRPr="00227133">
        <w:rPr>
          <w:rFonts w:ascii="Times New Roman CYR" w:hAnsi="Times New Roman CYR" w:cs="Times New Roman CYR"/>
          <w:kern w:val="0"/>
          <w:lang w:eastAsia="ru-RU"/>
        </w:rPr>
        <w:t xml:space="preserve"> (его</w:t>
      </w:r>
      <w:r w:rsidRPr="00227133">
        <w:rPr>
          <w:rFonts w:ascii="Times New Roman CYR" w:hAnsi="Times New Roman CYR" w:cs="Times New Roman CYR"/>
          <w:kern w:val="0"/>
          <w:sz w:val="20"/>
          <w:szCs w:val="20"/>
          <w:lang w:eastAsia="ru-RU"/>
        </w:rPr>
        <w:t xml:space="preserve">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К заявлению прилагаются следующие документы:</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полное и сокращенное наименование заявителя - юридического лица (для юридических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 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 фамилия, имя, отчество (последнее - при наличии) заявителя (его уполномоченного представителя) (для физических лиц);</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сведения о месте нахождения Заявителя - юридического лица (для юридических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сведения о месте жительства Заявителя (регистрации) - физического лица (для физических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lastRenderedPageBreak/>
        <w:t>- номер контактного телефона (при наличии);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адрес электронной почты (при наличии) или почтовый адрес, по которому должен быть направлен ответ заявителю;</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способ направления ответа заявителю;</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личная подпись руководителя заявителя - юридического лица (его уполномоченного представителя) и дата (для юридических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личная подпись заявителя (его уполномоченного представителя) и дата (для физических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согласие на обработку персональных данных;</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документ, удостоверяющий личность заявителя, представителя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документ, удостоверяющий полномочия представителя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 xml:space="preserve">-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227133">
        <w:rPr>
          <w:rFonts w:ascii="Times New Roman CYR" w:hAnsi="Times New Roman CYR" w:cs="Times New Roman CYR"/>
          <w:kern w:val="0"/>
          <w:sz w:val="20"/>
          <w:szCs w:val="20"/>
          <w:lang w:eastAsia="ru-RU"/>
        </w:rPr>
        <w:t>AutoCAD</w:t>
      </w:r>
      <w:proofErr w:type="spellEnd"/>
      <w:r w:rsidRPr="00227133">
        <w:rPr>
          <w:rFonts w:ascii="Times New Roman CYR" w:hAnsi="Times New Roman CYR" w:cs="Times New Roman CYR"/>
          <w:kern w:val="0"/>
          <w:sz w:val="20"/>
          <w:szCs w:val="20"/>
          <w:lang w:eastAsia="ru-RU"/>
        </w:rPr>
        <w:t xml:space="preserve">, </w:t>
      </w:r>
      <w:proofErr w:type="spellStart"/>
      <w:r w:rsidRPr="00227133">
        <w:rPr>
          <w:rFonts w:ascii="Times New Roman CYR" w:hAnsi="Times New Roman CYR" w:cs="Times New Roman CYR"/>
          <w:kern w:val="0"/>
          <w:sz w:val="20"/>
          <w:szCs w:val="20"/>
          <w:lang w:eastAsia="ru-RU"/>
        </w:rPr>
        <w:t>MapInfo</w:t>
      </w:r>
      <w:proofErr w:type="spellEnd"/>
      <w:r w:rsidRPr="00227133">
        <w:rPr>
          <w:rFonts w:ascii="Times New Roman CYR" w:hAnsi="Times New Roman CYR" w:cs="Times New Roman CYR"/>
          <w:kern w:val="0"/>
          <w:sz w:val="20"/>
          <w:szCs w:val="20"/>
          <w:lang w:eastAsia="ru-RU"/>
        </w:rPr>
        <w:t>);</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xml:space="preserve">-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w:t>
      </w:r>
      <w:proofErr w:type="gramStart"/>
      <w:r w:rsidRPr="00227133">
        <w:rPr>
          <w:rFonts w:ascii="Times New Roman CYR" w:hAnsi="Times New Roman CYR" w:cs="Times New Roman CYR"/>
          <w:kern w:val="0"/>
          <w:sz w:val="20"/>
          <w:szCs w:val="20"/>
          <w:lang w:eastAsia="ru-RU"/>
        </w:rPr>
        <w:t>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w:t>
      </w:r>
      <w:hyperlink w:anchor="sub_2000" w:history="1">
        <w:r w:rsidRPr="00227133">
          <w:rPr>
            <w:rFonts w:ascii="Times New Roman CYR" w:hAnsi="Times New Roman CYR" w:cs="Times New Roman CYR"/>
            <w:kern w:val="0"/>
            <w:sz w:val="20"/>
            <w:szCs w:val="20"/>
            <w:lang w:eastAsia="ru-RU"/>
          </w:rPr>
          <w:t>приложение № 2</w:t>
        </w:r>
      </w:hyperlink>
      <w:r w:rsidRPr="00227133">
        <w:rPr>
          <w:rFonts w:ascii="Times New Roman CYR" w:hAnsi="Times New Roman CYR" w:cs="Times New Roman CYR"/>
          <w:kern w:val="0"/>
          <w:sz w:val="20"/>
          <w:szCs w:val="20"/>
          <w:lang w:eastAsia="ru-RU"/>
        </w:rPr>
        <w:t xml:space="preserve"> к Административному регламенту);</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xml:space="preserve">В соответствии с </w:t>
      </w:r>
      <w:hyperlink r:id="rId70" w:history="1">
        <w:r w:rsidRPr="00227133">
          <w:rPr>
            <w:rFonts w:ascii="Times New Roman CYR" w:hAnsi="Times New Roman CYR" w:cs="Times New Roman CYR"/>
            <w:kern w:val="0"/>
            <w:sz w:val="20"/>
            <w:szCs w:val="20"/>
            <w:lang w:eastAsia="ru-RU"/>
          </w:rPr>
          <w:t>Федеральным законом</w:t>
        </w:r>
      </w:hyperlink>
      <w:r w:rsidRPr="00227133">
        <w:rPr>
          <w:rFonts w:ascii="Times New Roman CYR" w:hAnsi="Times New Roman CYR" w:cs="Times New Roman CYR"/>
          <w:kern w:val="0"/>
          <w:sz w:val="20"/>
          <w:szCs w:val="20"/>
          <w:lang w:eastAsia="ru-RU"/>
        </w:rP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bookmarkStart w:id="113" w:name="sub_101"/>
      <w:proofErr w:type="gramStart"/>
      <w:r w:rsidRPr="00227133">
        <w:rPr>
          <w:rFonts w:ascii="Times New Roman CYR" w:hAnsi="Times New Roman CYR" w:cs="Times New Roman CYR"/>
          <w:kern w:val="0"/>
          <w:sz w:val="20"/>
          <w:szCs w:val="20"/>
          <w:lang w:eastAsia="ru-RU"/>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bookmarkStart w:id="114" w:name="sub_102"/>
      <w:bookmarkEnd w:id="113"/>
      <w:r w:rsidRPr="00227133">
        <w:rPr>
          <w:rFonts w:ascii="Times New Roman CYR" w:hAnsi="Times New Roman CYR" w:cs="Times New Roman CYR"/>
          <w:kern w:val="0"/>
          <w:sz w:val="20"/>
          <w:szCs w:val="20"/>
          <w:lang w:eastAsia="ru-RU"/>
        </w:rPr>
        <w:t>2) правоустанавливающие документы на земельный участок;</w:t>
      </w:r>
    </w:p>
    <w:bookmarkEnd w:id="114"/>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3) кадастровый паспорт земельного участка (либо выписка из государственного кадастра недвижимости).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xml:space="preserve">Исключение составляют документы, предусмотренные </w:t>
      </w:r>
      <w:hyperlink w:anchor="sub_101" w:history="1">
        <w:proofErr w:type="spellStart"/>
        <w:r w:rsidRPr="00227133">
          <w:rPr>
            <w:rFonts w:ascii="Times New Roman CYR" w:hAnsi="Times New Roman CYR" w:cs="Times New Roman CYR"/>
            <w:kern w:val="0"/>
            <w:sz w:val="20"/>
            <w:szCs w:val="20"/>
            <w:lang w:eastAsia="ru-RU"/>
          </w:rPr>
          <w:t>п.п</w:t>
        </w:r>
        <w:proofErr w:type="spellEnd"/>
        <w:r w:rsidRPr="00227133">
          <w:rPr>
            <w:rFonts w:ascii="Times New Roman CYR" w:hAnsi="Times New Roman CYR" w:cs="Times New Roman CYR"/>
            <w:kern w:val="0"/>
            <w:sz w:val="20"/>
            <w:szCs w:val="20"/>
            <w:lang w:eastAsia="ru-RU"/>
          </w:rPr>
          <w:t>. 1</w:t>
        </w:r>
      </w:hyperlink>
      <w:r w:rsidRPr="00227133">
        <w:rPr>
          <w:rFonts w:ascii="Times New Roman CYR" w:hAnsi="Times New Roman CYR" w:cs="Times New Roman CYR"/>
          <w:kern w:val="0"/>
          <w:sz w:val="20"/>
          <w:szCs w:val="20"/>
          <w:lang w:eastAsia="ru-RU"/>
        </w:rPr>
        <w:t xml:space="preserve">, </w:t>
      </w:r>
      <w:hyperlink w:anchor="sub_102" w:history="1">
        <w:r w:rsidRPr="00227133">
          <w:rPr>
            <w:rFonts w:ascii="Times New Roman CYR" w:hAnsi="Times New Roman CYR" w:cs="Times New Roman CYR"/>
            <w:kern w:val="0"/>
            <w:sz w:val="20"/>
            <w:szCs w:val="20"/>
            <w:lang w:eastAsia="ru-RU"/>
          </w:rPr>
          <w:t>2</w:t>
        </w:r>
      </w:hyperlink>
      <w:r w:rsidRPr="00227133">
        <w:rPr>
          <w:rFonts w:ascii="Times New Roman CYR" w:hAnsi="Times New Roman CYR" w:cs="Times New Roman CYR"/>
          <w:kern w:val="0"/>
          <w:sz w:val="20"/>
          <w:szCs w:val="20"/>
          <w:lang w:eastAsia="ru-RU"/>
        </w:rP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227133" w:rsidRPr="00227133" w:rsidRDefault="00227133" w:rsidP="0022713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227133">
        <w:rPr>
          <w:rFonts w:ascii="Courier New" w:hAnsi="Courier New" w:cs="Courier New"/>
          <w:kern w:val="0"/>
          <w:sz w:val="22"/>
          <w:szCs w:val="22"/>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suppressAutoHyphens w:val="0"/>
        <w:spacing w:after="160" w:line="259" w:lineRule="auto"/>
        <w:ind w:firstLine="0"/>
        <w:jc w:val="right"/>
        <w:rPr>
          <w:rFonts w:ascii="Arial" w:hAnsi="Arial" w:cs="Arial"/>
          <w:b/>
          <w:bCs/>
          <w:kern w:val="0"/>
          <w:lang w:eastAsia="ru-RU"/>
        </w:rPr>
        <w:sectPr w:rsidR="00227133" w:rsidRPr="00227133" w:rsidSect="00B37CB3">
          <w:pgSz w:w="11906" w:h="16838"/>
          <w:pgMar w:top="1021" w:right="567" w:bottom="1021" w:left="1701" w:header="709" w:footer="709" w:gutter="0"/>
          <w:cols w:space="708"/>
          <w:docGrid w:linePitch="360"/>
        </w:sectPr>
      </w:pPr>
    </w:p>
    <w:p w:rsidR="00227133" w:rsidRPr="00227133" w:rsidRDefault="00227133" w:rsidP="00B50EDA">
      <w:pPr>
        <w:suppressAutoHyphens w:val="0"/>
        <w:spacing w:after="160" w:line="240" w:lineRule="auto"/>
        <w:ind w:left="4820" w:firstLine="0"/>
        <w:jc w:val="left"/>
        <w:rPr>
          <w:bCs/>
          <w:color w:val="26282F"/>
          <w:kern w:val="0"/>
          <w:lang w:eastAsia="ru-RU"/>
        </w:rPr>
      </w:pPr>
      <w:r w:rsidRPr="00227133">
        <w:rPr>
          <w:bCs/>
          <w:kern w:val="0"/>
          <w:lang w:eastAsia="ru-RU"/>
        </w:rPr>
        <w:lastRenderedPageBreak/>
        <w:t>Приложение № 2</w:t>
      </w:r>
      <w:r w:rsidRPr="00227133">
        <w:rPr>
          <w:bCs/>
          <w:kern w:val="0"/>
          <w:lang w:eastAsia="ru-RU"/>
        </w:rPr>
        <w:br/>
        <w:t xml:space="preserve">к </w:t>
      </w:r>
      <w:hyperlink w:anchor="sub_10000" w:history="1">
        <w:r w:rsidRPr="00227133">
          <w:rPr>
            <w:kern w:val="0"/>
            <w:lang w:eastAsia="ru-RU"/>
          </w:rPr>
          <w:t>Административному регламенту</w:t>
        </w:r>
      </w:hyperlink>
      <w:r w:rsidR="00B50EDA">
        <w:rPr>
          <w:kern w:val="0"/>
          <w:lang w:eastAsia="ru-RU"/>
        </w:rPr>
        <w:t xml:space="preserve"> </w:t>
      </w:r>
      <w:r w:rsidRPr="00227133">
        <w:rPr>
          <w:bCs/>
          <w:kern w:val="0"/>
          <w:lang w:eastAsia="ru-RU"/>
        </w:rPr>
        <w:t>администра</w:t>
      </w:r>
      <w:r w:rsidR="00B50EDA">
        <w:rPr>
          <w:bCs/>
          <w:kern w:val="0"/>
          <w:lang w:eastAsia="ru-RU"/>
        </w:rPr>
        <w:t xml:space="preserve">ции Янтиковского муниципального </w:t>
      </w:r>
      <w:r w:rsidRPr="00227133">
        <w:rPr>
          <w:bCs/>
          <w:kern w:val="0"/>
          <w:lang w:eastAsia="ru-RU"/>
        </w:rPr>
        <w:t>округа Чувашск</w:t>
      </w:r>
      <w:r w:rsidR="00B50EDA">
        <w:rPr>
          <w:bCs/>
          <w:kern w:val="0"/>
          <w:lang w:eastAsia="ru-RU"/>
        </w:rPr>
        <w:t xml:space="preserve">ой Республики </w:t>
      </w:r>
      <w:r w:rsidRPr="00227133">
        <w:rPr>
          <w:bCs/>
          <w:kern w:val="0"/>
          <w:lang w:eastAsia="ru-RU"/>
        </w:rPr>
        <w:t>предо</w:t>
      </w:r>
      <w:r w:rsidR="00B50EDA">
        <w:rPr>
          <w:bCs/>
          <w:kern w:val="0"/>
          <w:lang w:eastAsia="ru-RU"/>
        </w:rPr>
        <w:t xml:space="preserve">ставления муниципальной услуги «Подготовка и утверждение </w:t>
      </w:r>
      <w:r w:rsidRPr="00227133">
        <w:rPr>
          <w:bCs/>
          <w:kern w:val="0"/>
          <w:lang w:eastAsia="ru-RU"/>
        </w:rPr>
        <w:t>документации по планировке территории</w:t>
      </w:r>
      <w:r w:rsidR="00B50EDA">
        <w:rPr>
          <w:bCs/>
          <w:color w:val="26282F"/>
          <w:kern w:val="0"/>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227133">
        <w:rPr>
          <w:rFonts w:ascii="Times New Roman CYR" w:hAnsi="Times New Roman CYR" w:cs="Times New Roman CYR"/>
          <w:b/>
          <w:bCs/>
          <w:color w:val="26282F"/>
          <w:kern w:val="0"/>
          <w:lang w:eastAsia="ru-RU"/>
        </w:rPr>
        <w:t>Задание</w:t>
      </w:r>
      <w:r w:rsidRPr="00227133">
        <w:rPr>
          <w:rFonts w:ascii="Times New Roman CYR" w:hAnsi="Times New Roman CYR" w:cs="Times New Roman CYR"/>
          <w:b/>
          <w:bCs/>
          <w:color w:val="26282F"/>
          <w:kern w:val="0"/>
          <w:lang w:eastAsia="ru-RU"/>
        </w:rPr>
        <w:br/>
        <w:t>на выполнение инженерных изысканий для подготовки документации по планировки территории или внесения изменений в документацию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040"/>
        <w:gridCol w:w="3759"/>
      </w:tblGrid>
      <w:tr w:rsidR="00227133" w:rsidRPr="00227133" w:rsidTr="00B50EDA">
        <w:tc>
          <w:tcPr>
            <w:tcW w:w="840" w:type="dxa"/>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N</w:t>
            </w:r>
          </w:p>
        </w:tc>
        <w:tc>
          <w:tcPr>
            <w:tcW w:w="50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Перечень основных данных и требований</w:t>
            </w:r>
          </w:p>
        </w:tc>
        <w:tc>
          <w:tcPr>
            <w:tcW w:w="3759" w:type="dxa"/>
            <w:tcBorders>
              <w:top w:val="single" w:sz="4" w:space="0" w:color="auto"/>
              <w:left w:val="single" w:sz="4" w:space="0" w:color="auto"/>
              <w:bottom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Основные данные и требования</w:t>
            </w:r>
          </w:p>
        </w:tc>
      </w:tr>
      <w:tr w:rsidR="00227133" w:rsidRPr="00227133" w:rsidTr="00B50EDA">
        <w:tc>
          <w:tcPr>
            <w:tcW w:w="840" w:type="dxa"/>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1.</w:t>
            </w:r>
          </w:p>
        </w:tc>
        <w:tc>
          <w:tcPr>
            <w:tcW w:w="50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Описание работ</w:t>
            </w:r>
          </w:p>
        </w:tc>
        <w:tc>
          <w:tcPr>
            <w:tcW w:w="3759" w:type="dxa"/>
            <w:tcBorders>
              <w:top w:val="single" w:sz="4" w:space="0" w:color="auto"/>
              <w:left w:val="single" w:sz="4" w:space="0" w:color="auto"/>
              <w:bottom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227133" w:rsidRPr="00227133" w:rsidTr="00B50EDA">
        <w:tc>
          <w:tcPr>
            <w:tcW w:w="840" w:type="dxa"/>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2.</w:t>
            </w:r>
          </w:p>
        </w:tc>
        <w:tc>
          <w:tcPr>
            <w:tcW w:w="50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Описание объекта планируемого размещения капитального строительства</w:t>
            </w:r>
          </w:p>
        </w:tc>
        <w:tc>
          <w:tcPr>
            <w:tcW w:w="3759" w:type="dxa"/>
            <w:tcBorders>
              <w:top w:val="single" w:sz="4" w:space="0" w:color="auto"/>
              <w:left w:val="single" w:sz="4" w:space="0" w:color="auto"/>
              <w:bottom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227133" w:rsidRPr="00227133" w:rsidTr="00B50EDA">
        <w:tc>
          <w:tcPr>
            <w:tcW w:w="840" w:type="dxa"/>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3.</w:t>
            </w:r>
          </w:p>
        </w:tc>
        <w:tc>
          <w:tcPr>
            <w:tcW w:w="50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Границы территорий проведения инженерных изысканий</w:t>
            </w:r>
          </w:p>
        </w:tc>
        <w:tc>
          <w:tcPr>
            <w:tcW w:w="3759" w:type="dxa"/>
            <w:tcBorders>
              <w:top w:val="single" w:sz="4" w:space="0" w:color="auto"/>
              <w:left w:val="single" w:sz="4" w:space="0" w:color="auto"/>
              <w:bottom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227133" w:rsidRPr="00227133" w:rsidTr="00B50EDA">
        <w:tc>
          <w:tcPr>
            <w:tcW w:w="840" w:type="dxa"/>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4.</w:t>
            </w:r>
          </w:p>
        </w:tc>
        <w:tc>
          <w:tcPr>
            <w:tcW w:w="50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Основные требования к результатам инженерных изысканий</w:t>
            </w:r>
          </w:p>
        </w:tc>
        <w:tc>
          <w:tcPr>
            <w:tcW w:w="3759" w:type="dxa"/>
            <w:tcBorders>
              <w:top w:val="single" w:sz="4" w:space="0" w:color="auto"/>
              <w:left w:val="single" w:sz="4" w:space="0" w:color="auto"/>
              <w:bottom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227133" w:rsidRPr="00227133" w:rsidTr="00B50EDA">
        <w:tc>
          <w:tcPr>
            <w:tcW w:w="840" w:type="dxa"/>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5.</w:t>
            </w:r>
          </w:p>
        </w:tc>
        <w:tc>
          <w:tcPr>
            <w:tcW w:w="50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Виды инженерных изысканий</w:t>
            </w:r>
          </w:p>
        </w:tc>
        <w:tc>
          <w:tcPr>
            <w:tcW w:w="3759" w:type="dxa"/>
            <w:tcBorders>
              <w:top w:val="single" w:sz="4" w:space="0" w:color="auto"/>
              <w:left w:val="single" w:sz="4" w:space="0" w:color="auto"/>
              <w:bottom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227133">
        <w:rPr>
          <w:rFonts w:ascii="Courier New" w:hAnsi="Courier New" w:cs="Courier New"/>
          <w:kern w:val="0"/>
          <w:sz w:val="22"/>
          <w:szCs w:val="22"/>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 xml:space="preserve">Содержание технического задания определено </w:t>
      </w:r>
      <w:hyperlink r:id="rId71" w:history="1">
        <w:r w:rsidRPr="00227133">
          <w:rPr>
            <w:rFonts w:ascii="Times New Roman CYR" w:hAnsi="Times New Roman CYR" w:cs="Times New Roman CYR"/>
            <w:kern w:val="0"/>
            <w:sz w:val="20"/>
            <w:szCs w:val="20"/>
            <w:lang w:eastAsia="ru-RU"/>
          </w:rPr>
          <w:t>постановлением</w:t>
        </w:r>
      </w:hyperlink>
      <w:r w:rsidRPr="00227133">
        <w:rPr>
          <w:rFonts w:ascii="Times New Roman CYR" w:hAnsi="Times New Roman CYR" w:cs="Times New Roman CYR"/>
          <w:kern w:val="0"/>
          <w:sz w:val="20"/>
          <w:szCs w:val="20"/>
          <w:lang w:eastAsia="ru-RU"/>
        </w:rPr>
        <w:t xml:space="preserve">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w:t>
      </w:r>
      <w:hyperlink r:id="rId72" w:history="1">
        <w:r w:rsidRPr="00227133">
          <w:rPr>
            <w:rFonts w:ascii="Times New Roman CYR" w:hAnsi="Times New Roman CYR" w:cs="Times New Roman CYR"/>
            <w:kern w:val="0"/>
            <w:sz w:val="20"/>
            <w:szCs w:val="20"/>
            <w:lang w:eastAsia="ru-RU"/>
          </w:rPr>
          <w:t>постановление</w:t>
        </w:r>
      </w:hyperlink>
      <w:r w:rsidRPr="00227133">
        <w:rPr>
          <w:rFonts w:ascii="Times New Roman CYR" w:hAnsi="Times New Roman CYR" w:cs="Times New Roman CYR"/>
          <w:kern w:val="0"/>
          <w:sz w:val="20"/>
          <w:szCs w:val="20"/>
          <w:lang w:eastAsia="ru-RU"/>
        </w:rPr>
        <w:t xml:space="preserve"> Правительства Российской Федерации от 19 января 2006 г. № 20".</w:t>
      </w:r>
      <w:proofErr w:type="gramEnd"/>
    </w:p>
    <w:p w:rsidR="00227133" w:rsidRPr="00227133" w:rsidRDefault="00227133" w:rsidP="0022713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227133">
        <w:rPr>
          <w:rFonts w:ascii="Courier New" w:hAnsi="Courier New" w:cs="Courier New"/>
          <w:kern w:val="0"/>
          <w:sz w:val="22"/>
          <w:szCs w:val="22"/>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b/>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kern w:val="0"/>
          <w:lang w:eastAsia="ru-RU"/>
        </w:rPr>
        <w:sectPr w:rsidR="00227133" w:rsidRPr="00227133" w:rsidSect="00B50EDA">
          <w:pgSz w:w="11906" w:h="16838"/>
          <w:pgMar w:top="1134" w:right="567" w:bottom="1134" w:left="1701" w:header="709" w:footer="709" w:gutter="0"/>
          <w:cols w:space="708"/>
          <w:docGrid w:linePitch="360"/>
        </w:sectPr>
      </w:pPr>
      <w:bookmarkStart w:id="115" w:name="sub_3000"/>
    </w:p>
    <w:p w:rsidR="00227133" w:rsidRDefault="00227133" w:rsidP="00B50EDA">
      <w:pPr>
        <w:widowControl w:val="0"/>
        <w:suppressAutoHyphens w:val="0"/>
        <w:autoSpaceDE w:val="0"/>
        <w:autoSpaceDN w:val="0"/>
        <w:adjustRightInd w:val="0"/>
        <w:spacing w:line="240" w:lineRule="auto"/>
        <w:ind w:left="5670" w:firstLine="0"/>
        <w:jc w:val="left"/>
        <w:rPr>
          <w:bCs/>
          <w:color w:val="26282F"/>
          <w:kern w:val="0"/>
          <w:lang w:eastAsia="ru-RU"/>
        </w:rPr>
      </w:pPr>
      <w:r w:rsidRPr="00227133">
        <w:rPr>
          <w:bCs/>
          <w:kern w:val="0"/>
          <w:lang w:eastAsia="ru-RU"/>
        </w:rPr>
        <w:lastRenderedPageBreak/>
        <w:t>Приложение № 3</w:t>
      </w:r>
      <w:r w:rsidRPr="00227133">
        <w:rPr>
          <w:bCs/>
          <w:kern w:val="0"/>
          <w:lang w:eastAsia="ru-RU"/>
        </w:rPr>
        <w:br/>
        <w:t xml:space="preserve">к </w:t>
      </w:r>
      <w:hyperlink w:anchor="sub_10000" w:history="1">
        <w:r w:rsidRPr="00227133">
          <w:rPr>
            <w:kern w:val="0"/>
            <w:lang w:eastAsia="ru-RU"/>
          </w:rPr>
          <w:t>Административному регламенту</w:t>
        </w:r>
      </w:hyperlink>
      <w:r w:rsidRPr="00227133">
        <w:rPr>
          <w:bCs/>
          <w:kern w:val="0"/>
          <w:lang w:eastAsia="ru-RU"/>
        </w:rPr>
        <w:br/>
        <w:t>администрации Янтиковского муниципального</w:t>
      </w:r>
      <w:r w:rsidR="00B50EDA">
        <w:rPr>
          <w:bCs/>
          <w:color w:val="26282F"/>
          <w:kern w:val="0"/>
          <w:lang w:eastAsia="ru-RU"/>
        </w:rPr>
        <w:t xml:space="preserve"> округа Чувашской Республики </w:t>
      </w:r>
      <w:r w:rsidRPr="00227133">
        <w:rPr>
          <w:bCs/>
          <w:color w:val="26282F"/>
          <w:kern w:val="0"/>
          <w:lang w:eastAsia="ru-RU"/>
        </w:rPr>
        <w:t>предо</w:t>
      </w:r>
      <w:r w:rsidR="00B50EDA">
        <w:rPr>
          <w:bCs/>
          <w:color w:val="26282F"/>
          <w:kern w:val="0"/>
          <w:lang w:eastAsia="ru-RU"/>
        </w:rPr>
        <w:t xml:space="preserve">ставления муниципальной услуги «Подготовка и утверждение </w:t>
      </w:r>
      <w:r w:rsidRPr="00227133">
        <w:rPr>
          <w:bCs/>
          <w:color w:val="26282F"/>
          <w:kern w:val="0"/>
          <w:lang w:eastAsia="ru-RU"/>
        </w:rPr>
        <w:t>докуме</w:t>
      </w:r>
      <w:r w:rsidR="00B50EDA">
        <w:rPr>
          <w:bCs/>
          <w:color w:val="26282F"/>
          <w:kern w:val="0"/>
          <w:lang w:eastAsia="ru-RU"/>
        </w:rPr>
        <w:t>нтации по планировке территории»</w:t>
      </w:r>
    </w:p>
    <w:p w:rsidR="00B50EDA" w:rsidRDefault="00B50EDA" w:rsidP="00227133">
      <w:pPr>
        <w:widowControl w:val="0"/>
        <w:suppressAutoHyphens w:val="0"/>
        <w:autoSpaceDE w:val="0"/>
        <w:autoSpaceDN w:val="0"/>
        <w:adjustRightInd w:val="0"/>
        <w:spacing w:line="240" w:lineRule="auto"/>
        <w:ind w:firstLine="0"/>
        <w:jc w:val="right"/>
        <w:rPr>
          <w:bCs/>
          <w:color w:val="26282F"/>
          <w:kern w:val="0"/>
          <w:lang w:eastAsia="ru-RU"/>
        </w:rPr>
      </w:pPr>
    </w:p>
    <w:p w:rsidR="00B50EDA" w:rsidRPr="00227133" w:rsidRDefault="00B50EDA" w:rsidP="00227133">
      <w:pPr>
        <w:widowControl w:val="0"/>
        <w:suppressAutoHyphens w:val="0"/>
        <w:autoSpaceDE w:val="0"/>
        <w:autoSpaceDN w:val="0"/>
        <w:adjustRightInd w:val="0"/>
        <w:spacing w:line="240" w:lineRule="auto"/>
        <w:ind w:firstLine="0"/>
        <w:jc w:val="right"/>
        <w:rPr>
          <w:bCs/>
          <w:color w:val="26282F"/>
          <w:kern w:val="0"/>
          <w:lang w:eastAsia="ru-RU"/>
        </w:rPr>
      </w:pPr>
    </w:p>
    <w:bookmarkEnd w:id="115"/>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601"/>
      </w:tblGrid>
      <w:tr w:rsidR="00227133" w:rsidRPr="00227133" w:rsidTr="00B50EDA">
        <w:tc>
          <w:tcPr>
            <w:tcW w:w="5180" w:type="dxa"/>
            <w:tcBorders>
              <w:top w:val="nil"/>
              <w:left w:val="nil"/>
              <w:bottom w:val="nil"/>
              <w:right w:val="nil"/>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01" w:type="dxa"/>
            <w:tcBorders>
              <w:top w:val="nil"/>
              <w:left w:val="nil"/>
              <w:bottom w:val="nil"/>
              <w:right w:val="nil"/>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Главе Янтиковского муниципального округа</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(сведения о заявителе)&lt;1&gt;</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(адрес регистрации)</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(адрес фактического проживания)</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тел.: 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E-</w:t>
            </w:r>
            <w:proofErr w:type="spellStart"/>
            <w:r w:rsidRPr="00227133">
              <w:rPr>
                <w:rFonts w:ascii="Times New Roman CYR" w:hAnsi="Times New Roman CYR" w:cs="Times New Roman CYR"/>
                <w:kern w:val="0"/>
                <w:lang w:eastAsia="ru-RU"/>
              </w:rPr>
              <w:t>mail</w:t>
            </w:r>
            <w:proofErr w:type="spellEnd"/>
            <w:r w:rsidRPr="00227133">
              <w:rPr>
                <w:rFonts w:ascii="Times New Roman CYR" w:hAnsi="Times New Roman CYR" w:cs="Times New Roman CYR"/>
                <w:kern w:val="0"/>
                <w:lang w:eastAsia="ru-RU"/>
              </w:rPr>
              <w:t>: ____________________________</w:t>
            </w:r>
          </w:p>
        </w:tc>
      </w:tr>
    </w:tbl>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227133">
        <w:rPr>
          <w:rFonts w:ascii="Times New Roman CYR" w:hAnsi="Times New Roman CYR" w:cs="Times New Roman CYR"/>
          <w:b/>
          <w:bCs/>
          <w:color w:val="26282F"/>
          <w:kern w:val="0"/>
          <w:lang w:eastAsia="ru-RU"/>
        </w:rPr>
        <w:t>Заявление</w:t>
      </w:r>
      <w:r w:rsidRPr="00227133">
        <w:rPr>
          <w:rFonts w:ascii="Times New Roman CYR" w:hAnsi="Times New Roman CYR" w:cs="Times New Roman CYR"/>
          <w:b/>
          <w:bCs/>
          <w:color w:val="26282F"/>
          <w:kern w:val="0"/>
          <w:lang w:eastAsia="ru-RU"/>
        </w:rPr>
        <w:br/>
        <w:t>на утверждение документации по планировке территории или документации по внесению изменений в документацию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На основании заключения о результатах публичных слушаний прошу утвердить документацию по планировке территории ____________, выполненную на основании постановления администрации Янтиковского муниципального округа </w:t>
      </w:r>
      <w:proofErr w:type="gramStart"/>
      <w:r w:rsidRPr="00227133">
        <w:rPr>
          <w:rFonts w:ascii="Times New Roman CYR" w:hAnsi="Times New Roman CYR" w:cs="Times New Roman CYR"/>
          <w:kern w:val="0"/>
          <w:lang w:eastAsia="ru-RU"/>
        </w:rPr>
        <w:t>от</w:t>
      </w:r>
      <w:proofErr w:type="gramEnd"/>
      <w:r w:rsidRPr="00227133">
        <w:rPr>
          <w:rFonts w:ascii="Times New Roman CYR" w:hAnsi="Times New Roman CYR" w:cs="Times New Roman CYR"/>
          <w:kern w:val="0"/>
          <w:lang w:eastAsia="ru-RU"/>
        </w:rPr>
        <w:t xml:space="preserve"> ____________ № 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Разрешаю администрации Янтиковского муниципального округа использовать переданную документацию по планировке территории в интересах администрации Янтиковского муниципального округа.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 заявлению прилагаются следующие документы&lt;2&gt;: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6" w:name="sub_3001"/>
      <w:r w:rsidRPr="00227133">
        <w:rPr>
          <w:rFonts w:ascii="Times New Roman CYR" w:hAnsi="Times New Roman CYR" w:cs="Times New Roman CYR"/>
          <w:kern w:val="0"/>
          <w:lang w:eastAsia="ru-RU"/>
        </w:rPr>
        <w:t>1. 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7" w:name="sub_3002"/>
      <w:bookmarkEnd w:id="116"/>
      <w:r w:rsidRPr="00227133">
        <w:rPr>
          <w:rFonts w:ascii="Times New Roman CYR" w:hAnsi="Times New Roman CYR" w:cs="Times New Roman CYR"/>
          <w:kern w:val="0"/>
          <w:lang w:eastAsia="ru-RU"/>
        </w:rPr>
        <w:t>2. 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8" w:name="sub_3003"/>
      <w:bookmarkEnd w:id="117"/>
      <w:r w:rsidRPr="00227133">
        <w:rPr>
          <w:rFonts w:ascii="Times New Roman CYR" w:hAnsi="Times New Roman CYR" w:cs="Times New Roman CYR"/>
          <w:kern w:val="0"/>
          <w:lang w:eastAsia="ru-RU"/>
        </w:rPr>
        <w:t>3. 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9" w:name="sub_3004"/>
      <w:bookmarkEnd w:id="118"/>
      <w:r w:rsidRPr="00227133">
        <w:rPr>
          <w:rFonts w:ascii="Times New Roman CYR" w:hAnsi="Times New Roman CYR" w:cs="Times New Roman CYR"/>
          <w:kern w:val="0"/>
          <w:lang w:eastAsia="ru-RU"/>
        </w:rPr>
        <w:t>4. 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0" w:name="sub_3005"/>
      <w:bookmarkEnd w:id="119"/>
      <w:r w:rsidRPr="00227133">
        <w:rPr>
          <w:rFonts w:ascii="Times New Roman CYR" w:hAnsi="Times New Roman CYR" w:cs="Times New Roman CYR"/>
          <w:kern w:val="0"/>
          <w:lang w:eastAsia="ru-RU"/>
        </w:rPr>
        <w:t>5. _________________________________________________________________</w:t>
      </w:r>
    </w:p>
    <w:bookmarkEnd w:id="120"/>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73" w:history="1">
        <w:r w:rsidRPr="00227133">
          <w:rPr>
            <w:rFonts w:ascii="Times New Roman CYR" w:hAnsi="Times New Roman CYR" w:cs="Times New Roman CYR"/>
            <w:kern w:val="0"/>
            <w:lang w:eastAsia="ru-RU"/>
          </w:rPr>
          <w:t>сайте</w:t>
        </w:r>
      </w:hyperlink>
      <w:r w:rsidRPr="00227133">
        <w:rPr>
          <w:rFonts w:ascii="Times New Roman CYR" w:hAnsi="Times New Roman CYR" w:cs="Times New Roman CYR"/>
          <w:kern w:val="0"/>
          <w:lang w:eastAsia="ru-RU"/>
        </w:rPr>
        <w:t xml:space="preserve"> уполномоченного органа в информационно-телекоммуникационной сети "Интернет" и совершение иных действий, связанных с выдачей решений об утверждении документации по планировке территории ____________ или об отклонении и направлении ее на доработку.</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Отзыв настоящего согласия в случаях, предусмотренных </w:t>
      </w:r>
      <w:hyperlink r:id="rId74" w:history="1">
        <w:r w:rsidRPr="00227133">
          <w:rPr>
            <w:rFonts w:ascii="Times New Roman CYR" w:hAnsi="Times New Roman CYR" w:cs="Times New Roman CYR"/>
            <w:kern w:val="0"/>
            <w:lang w:eastAsia="ru-RU"/>
          </w:rPr>
          <w:t>Федеральным законом</w:t>
        </w:r>
      </w:hyperlink>
      <w:r w:rsidRPr="00227133">
        <w:rPr>
          <w:rFonts w:ascii="Times New Roman CYR" w:hAnsi="Times New Roman CYR" w:cs="Times New Roman CYR"/>
          <w:kern w:val="0"/>
          <w:lang w:eastAsia="ru-RU"/>
        </w:rPr>
        <w:t xml:space="preserve"> "О </w:t>
      </w:r>
      <w:r w:rsidRPr="00227133">
        <w:rPr>
          <w:rFonts w:ascii="Times New Roman CYR" w:hAnsi="Times New Roman CYR" w:cs="Times New Roman CYR"/>
          <w:kern w:val="0"/>
          <w:lang w:eastAsia="ru-RU"/>
        </w:rPr>
        <w:lastRenderedPageBreak/>
        <w:t>персональных данных", осуществляется на основании моего заявления, поданного в администрацию ____________ Чувашской Республики.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Ответ направить по адресу: 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Заявитель (и) ___________________ 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(подпись) (инициалы, фамилия)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Дата 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227133">
        <w:rPr>
          <w:rFonts w:ascii="Courier New" w:hAnsi="Courier New" w:cs="Courier New"/>
          <w:kern w:val="0"/>
          <w:sz w:val="22"/>
          <w:szCs w:val="22"/>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Сведения о заявителе:</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В случае долевой собственности заявление составляется от всех правообладателей.</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К заявлению прилагаются следующие документы:</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документ, удостоверяющий личность заявителя, представителя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документ, удостоверяющий полномочия представителя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 xml:space="preserve">- документация по планировке территории (в составе, определенном </w:t>
      </w:r>
      <w:hyperlink r:id="rId75" w:history="1">
        <w:r w:rsidRPr="00227133">
          <w:rPr>
            <w:rFonts w:ascii="Times New Roman CYR" w:hAnsi="Times New Roman CYR" w:cs="Times New Roman CYR"/>
            <w:kern w:val="0"/>
            <w:sz w:val="20"/>
            <w:szCs w:val="20"/>
            <w:lang w:eastAsia="ru-RU"/>
          </w:rPr>
          <w:t>статьями 41 - 43</w:t>
        </w:r>
      </w:hyperlink>
      <w:r w:rsidRPr="00227133">
        <w:rPr>
          <w:rFonts w:ascii="Times New Roman CYR" w:hAnsi="Times New Roman CYR" w:cs="Times New Roman CYR"/>
          <w:kern w:val="0"/>
          <w:sz w:val="20"/>
          <w:szCs w:val="20"/>
          <w:lang w:eastAsia="ru-RU"/>
        </w:rPr>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w:t>
      </w:r>
      <w:proofErr w:type="spellStart"/>
      <w:r w:rsidRPr="00227133">
        <w:rPr>
          <w:rFonts w:ascii="Times New Roman CYR" w:hAnsi="Times New Roman CYR" w:cs="Times New Roman CYR"/>
          <w:kern w:val="0"/>
          <w:sz w:val="20"/>
          <w:szCs w:val="20"/>
          <w:lang w:eastAsia="ru-RU"/>
        </w:rPr>
        <w:t>pdf</w:t>
      </w:r>
      <w:proofErr w:type="spellEnd"/>
      <w:r w:rsidRPr="00227133">
        <w:rPr>
          <w:rFonts w:ascii="Times New Roman CYR" w:hAnsi="Times New Roman CYR" w:cs="Times New Roman CYR"/>
          <w:kern w:val="0"/>
          <w:sz w:val="20"/>
          <w:szCs w:val="20"/>
          <w:lang w:eastAsia="ru-RU"/>
        </w:rPr>
        <w:t xml:space="preserve">, </w:t>
      </w:r>
      <w:proofErr w:type="spellStart"/>
      <w:r w:rsidRPr="00227133">
        <w:rPr>
          <w:rFonts w:ascii="Times New Roman CYR" w:hAnsi="Times New Roman CYR" w:cs="Times New Roman CYR"/>
          <w:kern w:val="0"/>
          <w:sz w:val="20"/>
          <w:szCs w:val="20"/>
          <w:lang w:eastAsia="ru-RU"/>
        </w:rPr>
        <w:t>jpg</w:t>
      </w:r>
      <w:proofErr w:type="spellEnd"/>
      <w:r w:rsidRPr="00227133">
        <w:rPr>
          <w:rFonts w:ascii="Times New Roman CYR" w:hAnsi="Times New Roman CYR" w:cs="Times New Roman CYR"/>
          <w:kern w:val="0"/>
          <w:sz w:val="20"/>
          <w:szCs w:val="20"/>
          <w:lang w:eastAsia="ru-RU"/>
        </w:rPr>
        <w:t xml:space="preserve"> - текстовая и графическая части, в формате программы </w:t>
      </w:r>
      <w:proofErr w:type="spellStart"/>
      <w:r w:rsidRPr="00227133">
        <w:rPr>
          <w:rFonts w:ascii="Times New Roman CYR" w:hAnsi="Times New Roman CYR" w:cs="Times New Roman CYR"/>
          <w:kern w:val="0"/>
          <w:sz w:val="20"/>
          <w:szCs w:val="20"/>
          <w:lang w:eastAsia="ru-RU"/>
        </w:rPr>
        <w:t>AutoCAD</w:t>
      </w:r>
      <w:proofErr w:type="spellEnd"/>
      <w:r w:rsidRPr="00227133">
        <w:rPr>
          <w:rFonts w:ascii="Times New Roman CYR" w:hAnsi="Times New Roman CYR" w:cs="Times New Roman CYR"/>
          <w:kern w:val="0"/>
          <w:sz w:val="20"/>
          <w:szCs w:val="20"/>
          <w:lang w:eastAsia="ru-RU"/>
        </w:rPr>
        <w:t xml:space="preserve">, </w:t>
      </w:r>
      <w:proofErr w:type="spellStart"/>
      <w:r w:rsidRPr="00227133">
        <w:rPr>
          <w:rFonts w:ascii="Times New Roman CYR" w:hAnsi="Times New Roman CYR" w:cs="Times New Roman CYR"/>
          <w:kern w:val="0"/>
          <w:sz w:val="20"/>
          <w:szCs w:val="20"/>
          <w:lang w:eastAsia="ru-RU"/>
        </w:rPr>
        <w:t>MapInfo</w:t>
      </w:r>
      <w:proofErr w:type="spellEnd"/>
      <w:r w:rsidRPr="00227133">
        <w:rPr>
          <w:rFonts w:ascii="Times New Roman CYR" w:hAnsi="Times New Roman CYR" w:cs="Times New Roman CYR"/>
          <w:kern w:val="0"/>
          <w:sz w:val="20"/>
          <w:szCs w:val="20"/>
          <w:lang w:eastAsia="ru-RU"/>
        </w:rPr>
        <w:t xml:space="preserve"> - чертежи, схемы), координаты характерных точек границ территории, в отношении, которого</w:t>
      </w:r>
      <w:proofErr w:type="gramEnd"/>
      <w:r w:rsidRPr="00227133">
        <w:rPr>
          <w:rFonts w:ascii="Times New Roman CYR" w:hAnsi="Times New Roman CYR" w:cs="Times New Roman CYR"/>
          <w:kern w:val="0"/>
          <w:sz w:val="20"/>
          <w:szCs w:val="20"/>
          <w:lang w:eastAsia="ru-RU"/>
        </w:rPr>
        <w:t xml:space="preserve"> подготовлен проект межевания территории, земельных участков, образуемых по проекту межевания территории в формате </w:t>
      </w:r>
      <w:proofErr w:type="spellStart"/>
      <w:r w:rsidRPr="00227133">
        <w:rPr>
          <w:rFonts w:ascii="Times New Roman CYR" w:hAnsi="Times New Roman CYR" w:cs="Times New Roman CYR"/>
          <w:kern w:val="0"/>
          <w:sz w:val="20"/>
          <w:szCs w:val="20"/>
          <w:lang w:eastAsia="ru-RU"/>
        </w:rPr>
        <w:t>mid</w:t>
      </w:r>
      <w:proofErr w:type="spellEnd"/>
      <w:r w:rsidRPr="00227133">
        <w:rPr>
          <w:rFonts w:ascii="Times New Roman CYR" w:hAnsi="Times New Roman CYR" w:cs="Times New Roman CYR"/>
          <w:kern w:val="0"/>
          <w:sz w:val="20"/>
          <w:szCs w:val="20"/>
          <w:lang w:eastAsia="ru-RU"/>
        </w:rPr>
        <w:t>/</w:t>
      </w:r>
      <w:proofErr w:type="spellStart"/>
      <w:r w:rsidRPr="00227133">
        <w:rPr>
          <w:rFonts w:ascii="Times New Roman CYR" w:hAnsi="Times New Roman CYR" w:cs="Times New Roman CYR"/>
          <w:kern w:val="0"/>
          <w:sz w:val="20"/>
          <w:szCs w:val="20"/>
          <w:lang w:eastAsia="ru-RU"/>
        </w:rPr>
        <w:t>mif</w:t>
      </w:r>
      <w:proofErr w:type="spellEnd"/>
      <w:r w:rsidRPr="00227133">
        <w:rPr>
          <w:rFonts w:ascii="Times New Roman CYR" w:hAnsi="Times New Roman CYR" w:cs="Times New Roman CYR"/>
          <w:kern w:val="0"/>
          <w:sz w:val="20"/>
          <w:szCs w:val="20"/>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lang w:eastAsia="ru-RU"/>
        </w:rPr>
        <w:t>- 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w:t>
      </w:r>
      <w:r w:rsidRPr="00227133">
        <w:rPr>
          <w:rFonts w:ascii="Times New Roman CYR" w:hAnsi="Times New Roman CYR" w:cs="Times New Roman CYR"/>
          <w:kern w:val="0"/>
          <w:sz w:val="20"/>
          <w:szCs w:val="20"/>
          <w:lang w:eastAsia="ru-RU"/>
        </w:rPr>
        <w:t xml:space="preserve"> документация по планировке территории одобрена общим собранием членов соответствующего объединения (собранием уполномоченных);</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xml:space="preserve">- согласование документации по планировке территории в случаях, предусмотренных </w:t>
      </w:r>
      <w:hyperlink r:id="rId76" w:history="1">
        <w:r w:rsidRPr="00227133">
          <w:rPr>
            <w:rFonts w:ascii="Times New Roman CYR" w:hAnsi="Times New Roman CYR" w:cs="Times New Roman CYR"/>
            <w:kern w:val="0"/>
            <w:sz w:val="20"/>
            <w:szCs w:val="20"/>
            <w:lang w:eastAsia="ru-RU"/>
          </w:rPr>
          <w:t>статьей 45</w:t>
        </w:r>
      </w:hyperlink>
      <w:r w:rsidRPr="00227133">
        <w:rPr>
          <w:rFonts w:ascii="Times New Roman CYR" w:hAnsi="Times New Roman CYR" w:cs="Times New Roman CYR"/>
          <w:kern w:val="0"/>
          <w:sz w:val="20"/>
          <w:szCs w:val="20"/>
          <w:lang w:eastAsia="ru-RU"/>
        </w:rPr>
        <w:t xml:space="preserve"> Градостроительного кодекса Российской Федерации.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xml:space="preserve">В соответствии с </w:t>
      </w:r>
      <w:hyperlink r:id="rId77" w:history="1">
        <w:r w:rsidRPr="00227133">
          <w:rPr>
            <w:rFonts w:ascii="Times New Roman CYR" w:hAnsi="Times New Roman CYR" w:cs="Times New Roman CYR"/>
            <w:kern w:val="0"/>
            <w:sz w:val="20"/>
            <w:szCs w:val="20"/>
            <w:lang w:eastAsia="ru-RU"/>
          </w:rPr>
          <w:t>Федеральным законом</w:t>
        </w:r>
      </w:hyperlink>
      <w:r w:rsidRPr="00227133">
        <w:rPr>
          <w:rFonts w:ascii="Times New Roman CYR" w:hAnsi="Times New Roman CYR" w:cs="Times New Roman CYR"/>
          <w:kern w:val="0"/>
          <w:sz w:val="20"/>
          <w:szCs w:val="20"/>
          <w:lang w:eastAsia="ru-RU"/>
        </w:rP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bookmarkStart w:id="121" w:name="sub_301"/>
      <w:proofErr w:type="gramStart"/>
      <w:r w:rsidRPr="00227133">
        <w:rPr>
          <w:rFonts w:ascii="Times New Roman CYR" w:hAnsi="Times New Roman CYR" w:cs="Times New Roman CYR"/>
          <w:kern w:val="0"/>
          <w:sz w:val="20"/>
          <w:szCs w:val="20"/>
          <w:lang w:eastAsia="ru-RU"/>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bookmarkStart w:id="122" w:name="sub_302"/>
      <w:bookmarkEnd w:id="121"/>
      <w:r w:rsidRPr="00227133">
        <w:rPr>
          <w:rFonts w:ascii="Times New Roman CYR" w:hAnsi="Times New Roman CYR" w:cs="Times New Roman CYR"/>
          <w:kern w:val="0"/>
          <w:sz w:val="20"/>
          <w:szCs w:val="20"/>
          <w:lang w:eastAsia="ru-RU"/>
        </w:rPr>
        <w:t>2) правоустанавливающие документы на земельный участок;</w:t>
      </w:r>
    </w:p>
    <w:bookmarkEnd w:id="122"/>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3) градостроительный план земельного участка (при наличии);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4) кадастровый паспорт земельного участка (либо выписка из государственного кадастра недвижимости).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xml:space="preserve">Исключение составляют документы, предусмотренные </w:t>
      </w:r>
      <w:hyperlink w:anchor="sub_301" w:history="1">
        <w:proofErr w:type="spellStart"/>
        <w:r w:rsidRPr="00227133">
          <w:rPr>
            <w:rFonts w:ascii="Times New Roman CYR" w:hAnsi="Times New Roman CYR" w:cs="Times New Roman CYR"/>
            <w:kern w:val="0"/>
            <w:sz w:val="20"/>
            <w:szCs w:val="20"/>
            <w:lang w:eastAsia="ru-RU"/>
          </w:rPr>
          <w:t>п.п</w:t>
        </w:r>
        <w:proofErr w:type="spellEnd"/>
        <w:r w:rsidRPr="00227133">
          <w:rPr>
            <w:rFonts w:ascii="Times New Roman CYR" w:hAnsi="Times New Roman CYR" w:cs="Times New Roman CYR"/>
            <w:kern w:val="0"/>
            <w:sz w:val="20"/>
            <w:szCs w:val="20"/>
            <w:lang w:eastAsia="ru-RU"/>
          </w:rPr>
          <w:t>. 1</w:t>
        </w:r>
      </w:hyperlink>
      <w:r w:rsidRPr="00227133">
        <w:rPr>
          <w:rFonts w:ascii="Times New Roman CYR" w:hAnsi="Times New Roman CYR" w:cs="Times New Roman CYR"/>
          <w:kern w:val="0"/>
          <w:sz w:val="20"/>
          <w:szCs w:val="20"/>
          <w:lang w:eastAsia="ru-RU"/>
        </w:rPr>
        <w:t xml:space="preserve">, </w:t>
      </w:r>
      <w:hyperlink w:anchor="sub_302" w:history="1">
        <w:r w:rsidRPr="00227133">
          <w:rPr>
            <w:rFonts w:ascii="Times New Roman CYR" w:hAnsi="Times New Roman CYR" w:cs="Times New Roman CYR"/>
            <w:kern w:val="0"/>
            <w:sz w:val="20"/>
            <w:szCs w:val="20"/>
            <w:lang w:eastAsia="ru-RU"/>
          </w:rPr>
          <w:t>2</w:t>
        </w:r>
      </w:hyperlink>
      <w:r w:rsidRPr="00227133">
        <w:rPr>
          <w:rFonts w:ascii="Times New Roman CYR" w:hAnsi="Times New Roman CYR" w:cs="Times New Roman CYR"/>
          <w:kern w:val="0"/>
          <w:sz w:val="20"/>
          <w:szCs w:val="20"/>
          <w:lang w:eastAsia="ru-RU"/>
        </w:rP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227133" w:rsidRPr="00227133" w:rsidRDefault="00227133" w:rsidP="0022713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227133">
        <w:rPr>
          <w:rFonts w:ascii="Courier New" w:hAnsi="Courier New" w:cs="Courier New"/>
          <w:kern w:val="0"/>
          <w:sz w:val="22"/>
          <w:szCs w:val="22"/>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sectPr w:rsidR="00227133" w:rsidRPr="00227133" w:rsidSect="00B50EDA">
          <w:pgSz w:w="11906" w:h="16838"/>
          <w:pgMar w:top="1134" w:right="567" w:bottom="1134" w:left="1701" w:header="709" w:footer="709" w:gutter="0"/>
          <w:cols w:space="708"/>
          <w:docGrid w:linePitch="360"/>
        </w:sectPr>
      </w:pPr>
      <w:bookmarkStart w:id="123" w:name="sub_4000"/>
    </w:p>
    <w:p w:rsidR="00227133" w:rsidRPr="00227133" w:rsidRDefault="00227133" w:rsidP="00B50EDA">
      <w:pPr>
        <w:widowControl w:val="0"/>
        <w:suppressAutoHyphens w:val="0"/>
        <w:autoSpaceDE w:val="0"/>
        <w:autoSpaceDN w:val="0"/>
        <w:adjustRightInd w:val="0"/>
        <w:spacing w:line="240" w:lineRule="auto"/>
        <w:ind w:left="5245" w:firstLine="0"/>
        <w:jc w:val="left"/>
        <w:rPr>
          <w:bCs/>
          <w:color w:val="26282F"/>
          <w:kern w:val="0"/>
          <w:lang w:eastAsia="ru-RU"/>
        </w:rPr>
      </w:pPr>
      <w:r w:rsidRPr="00227133">
        <w:rPr>
          <w:bCs/>
          <w:color w:val="26282F"/>
          <w:kern w:val="0"/>
          <w:lang w:eastAsia="ru-RU"/>
        </w:rPr>
        <w:lastRenderedPageBreak/>
        <w:t>Приложение № 4</w:t>
      </w:r>
      <w:r w:rsidRPr="00227133">
        <w:rPr>
          <w:bCs/>
          <w:color w:val="26282F"/>
          <w:kern w:val="0"/>
          <w:lang w:eastAsia="ru-RU"/>
        </w:rPr>
        <w:br/>
      </w:r>
      <w:r w:rsidRPr="00227133">
        <w:rPr>
          <w:bCs/>
          <w:kern w:val="0"/>
          <w:lang w:eastAsia="ru-RU"/>
        </w:rPr>
        <w:t xml:space="preserve">к </w:t>
      </w:r>
      <w:hyperlink w:anchor="sub_10000" w:history="1">
        <w:r w:rsidRPr="00227133">
          <w:rPr>
            <w:kern w:val="0"/>
            <w:lang w:eastAsia="ru-RU"/>
          </w:rPr>
          <w:t>Административному регламенту</w:t>
        </w:r>
      </w:hyperlink>
      <w:r w:rsidRPr="00227133">
        <w:rPr>
          <w:bCs/>
          <w:kern w:val="0"/>
          <w:lang w:eastAsia="ru-RU"/>
        </w:rPr>
        <w:br/>
        <w:t>администрации Янтиковского муниципального</w:t>
      </w:r>
      <w:r w:rsidRPr="00227133">
        <w:rPr>
          <w:bCs/>
          <w:kern w:val="0"/>
          <w:lang w:eastAsia="ru-RU"/>
        </w:rPr>
        <w:br/>
        <w:t>округа Чувашской Республики</w:t>
      </w:r>
      <w:r w:rsidRPr="00227133">
        <w:rPr>
          <w:bCs/>
          <w:kern w:val="0"/>
          <w:lang w:eastAsia="ru-RU"/>
        </w:rPr>
        <w:br/>
        <w:t>предоставления</w:t>
      </w:r>
      <w:r w:rsidR="00B50EDA">
        <w:rPr>
          <w:bCs/>
          <w:kern w:val="0"/>
          <w:lang w:eastAsia="ru-RU"/>
        </w:rPr>
        <w:t xml:space="preserve"> муниципальной услуги</w:t>
      </w:r>
      <w:r w:rsidR="00B50EDA">
        <w:rPr>
          <w:bCs/>
          <w:kern w:val="0"/>
          <w:lang w:eastAsia="ru-RU"/>
        </w:rPr>
        <w:br/>
        <w:t>«</w:t>
      </w:r>
      <w:r w:rsidRPr="00227133">
        <w:rPr>
          <w:bCs/>
          <w:kern w:val="0"/>
          <w:lang w:eastAsia="ru-RU"/>
        </w:rPr>
        <w:t>Подготовка и утверждение</w:t>
      </w:r>
      <w:r w:rsidRPr="00227133">
        <w:rPr>
          <w:bCs/>
          <w:color w:val="26282F"/>
          <w:kern w:val="0"/>
          <w:lang w:eastAsia="ru-RU"/>
        </w:rPr>
        <w:br/>
        <w:t>докуме</w:t>
      </w:r>
      <w:r w:rsidR="00B50EDA">
        <w:rPr>
          <w:bCs/>
          <w:color w:val="26282F"/>
          <w:kern w:val="0"/>
          <w:lang w:eastAsia="ru-RU"/>
        </w:rPr>
        <w:t>нтации по планировке территории»</w:t>
      </w:r>
    </w:p>
    <w:bookmarkEnd w:id="123"/>
    <w:p w:rsidR="00B50EDA" w:rsidRDefault="00B50EDA"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601"/>
      </w:tblGrid>
      <w:tr w:rsidR="00227133" w:rsidRPr="00227133" w:rsidTr="00B50EDA">
        <w:tc>
          <w:tcPr>
            <w:tcW w:w="5180" w:type="dxa"/>
            <w:tcBorders>
              <w:top w:val="nil"/>
              <w:left w:val="nil"/>
              <w:bottom w:val="nil"/>
              <w:right w:val="nil"/>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01" w:type="dxa"/>
            <w:tcBorders>
              <w:top w:val="nil"/>
              <w:left w:val="nil"/>
              <w:bottom w:val="nil"/>
              <w:right w:val="nil"/>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Главе Янтиковского муниципального округа</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(сведения о заявителе) </w:t>
            </w:r>
            <w:hyperlink w:anchor="sub_1111" w:history="1">
              <w:r w:rsidRPr="00227133">
                <w:rPr>
                  <w:rFonts w:ascii="Times New Roman CYR" w:hAnsi="Times New Roman CYR" w:cs="Times New Roman CYR"/>
                  <w:color w:val="106BBE"/>
                  <w:kern w:val="0"/>
                  <w:lang w:eastAsia="ru-RU"/>
                </w:rPr>
                <w:t>&lt;1&gt;</w:t>
              </w:r>
            </w:hyperlink>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(адрес регистрации)</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(адрес фактического проживания)</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тел.: 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E-</w:t>
            </w:r>
            <w:proofErr w:type="spellStart"/>
            <w:r w:rsidRPr="00227133">
              <w:rPr>
                <w:rFonts w:ascii="Times New Roman CYR" w:hAnsi="Times New Roman CYR" w:cs="Times New Roman CYR"/>
                <w:kern w:val="0"/>
                <w:lang w:eastAsia="ru-RU"/>
              </w:rPr>
              <w:t>mail</w:t>
            </w:r>
            <w:proofErr w:type="spellEnd"/>
            <w:r w:rsidRPr="00227133">
              <w:rPr>
                <w:rFonts w:ascii="Times New Roman CYR" w:hAnsi="Times New Roman CYR" w:cs="Times New Roman CYR"/>
                <w:kern w:val="0"/>
                <w:lang w:eastAsia="ru-RU"/>
              </w:rPr>
              <w:t>: ____________________________</w:t>
            </w:r>
          </w:p>
        </w:tc>
      </w:tr>
    </w:tbl>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227133">
        <w:rPr>
          <w:rFonts w:ascii="Times New Roman CYR" w:hAnsi="Times New Roman CYR" w:cs="Times New Roman CYR"/>
          <w:b/>
          <w:bCs/>
          <w:color w:val="26282F"/>
          <w:kern w:val="0"/>
          <w:lang w:eastAsia="ru-RU"/>
        </w:rPr>
        <w:t>Заявление</w:t>
      </w:r>
      <w:r w:rsidRPr="00227133">
        <w:rPr>
          <w:rFonts w:ascii="Times New Roman CYR" w:hAnsi="Times New Roman CYR" w:cs="Times New Roman CYR"/>
          <w:b/>
          <w:bCs/>
          <w:color w:val="26282F"/>
          <w:kern w:val="0"/>
          <w:lang w:eastAsia="ru-RU"/>
        </w:rPr>
        <w:br/>
        <w:t>о предложении по подготовке документации по внесению изменений в документацию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Заявитель в лице</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(Ф.И.О. ответственного лица)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предлагает подготовить документацию по внесению изменений в документацию по планировке территории, утвержденную</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(указываются реквизиты решения об утверждении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соответствии с прилагаемой схемой за счет собственных средств в отношении территории (ее отдельных частей)</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(кадастровый номер земельного участка или описание границ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Виды и объем разрабатываемой документации внесению изменений в документацию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(Проект планировки территории, проект планировки территории и проект межевания территории, проект межевания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Цель подготовки документации по внесению изменений документацию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lastRenderedPageBreak/>
        <w:t>Описание планируемых изменений в назначении и параметрах развития территории, характеристиках планируемого к размещению объекта (объектов):</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срок</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(планируемый срок разработки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 xml:space="preserve">Сбор, подготовку и анализ исходных данных, необходимых для подготовки документации по планировке территории в соответствии с техническим заданием на разработку Документации, разработку разделов проекта в объеме, предусмотренном </w:t>
      </w:r>
      <w:hyperlink r:id="rId78" w:history="1">
        <w:r w:rsidRPr="00227133">
          <w:rPr>
            <w:rFonts w:ascii="Times New Roman CYR" w:hAnsi="Times New Roman CYR" w:cs="Times New Roman CYR"/>
            <w:kern w:val="0"/>
            <w:lang w:eastAsia="ru-RU"/>
          </w:rPr>
          <w:t>Градостроительным кодексом</w:t>
        </w:r>
      </w:hyperlink>
      <w:r w:rsidRPr="00227133">
        <w:rPr>
          <w:rFonts w:ascii="Times New Roman CYR" w:hAnsi="Times New Roman CYR" w:cs="Times New Roman CYR"/>
          <w:kern w:val="0"/>
          <w:lang w:eastAsia="ru-RU"/>
        </w:rPr>
        <w:t xml:space="preserve"> Российской Федерации в соответствии с техническим заданием на разработку Документации, представление материалов проекта на рассмотрение в администрацию города Чебоксары, устранение всех замечаний по итогам рассмотрения, проектирование будет осуществлять:</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(наименование юридического лица, сведения о проектировщике, и т.д.)</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К заявлению прилагаются следующие документы </w:t>
      </w:r>
      <w:hyperlink w:anchor="sub_2222" w:history="1">
        <w:r w:rsidRPr="00227133">
          <w:rPr>
            <w:rFonts w:ascii="Times New Roman CYR" w:hAnsi="Times New Roman CYR" w:cs="Times New Roman CYR"/>
            <w:kern w:val="0"/>
            <w:lang w:eastAsia="ru-RU"/>
          </w:rPr>
          <w:t>&lt;2&gt;</w:t>
        </w:r>
      </w:hyperlink>
      <w:r w:rsidRPr="00227133">
        <w:rPr>
          <w:rFonts w:ascii="Times New Roman CYR" w:hAnsi="Times New Roman CYR" w:cs="Times New Roman CYR"/>
          <w:kern w:val="0"/>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4" w:name="sub_4001"/>
      <w:r w:rsidRPr="00227133">
        <w:rPr>
          <w:rFonts w:ascii="Times New Roman CYR" w:hAnsi="Times New Roman CYR" w:cs="Times New Roman CYR"/>
          <w:kern w:val="0"/>
          <w:lang w:eastAsia="ru-RU"/>
        </w:rPr>
        <w:t>1. 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5" w:name="sub_4002"/>
      <w:bookmarkEnd w:id="124"/>
      <w:r w:rsidRPr="00227133">
        <w:rPr>
          <w:rFonts w:ascii="Times New Roman CYR" w:hAnsi="Times New Roman CYR" w:cs="Times New Roman CYR"/>
          <w:kern w:val="0"/>
          <w:lang w:eastAsia="ru-RU"/>
        </w:rPr>
        <w:t>2. 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6" w:name="sub_4003"/>
      <w:bookmarkEnd w:id="125"/>
      <w:r w:rsidRPr="00227133">
        <w:rPr>
          <w:rFonts w:ascii="Times New Roman CYR" w:hAnsi="Times New Roman CYR" w:cs="Times New Roman CYR"/>
          <w:kern w:val="0"/>
          <w:lang w:eastAsia="ru-RU"/>
        </w:rPr>
        <w:t>3. 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7" w:name="sub_4004"/>
      <w:bookmarkEnd w:id="126"/>
      <w:r w:rsidRPr="00227133">
        <w:rPr>
          <w:rFonts w:ascii="Times New Roman CYR" w:hAnsi="Times New Roman CYR" w:cs="Times New Roman CYR"/>
          <w:kern w:val="0"/>
          <w:lang w:eastAsia="ru-RU"/>
        </w:rPr>
        <w:t>4. 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8" w:name="sub_4005"/>
      <w:bookmarkEnd w:id="127"/>
      <w:r w:rsidRPr="00227133">
        <w:rPr>
          <w:rFonts w:ascii="Times New Roman CYR" w:hAnsi="Times New Roman CYR" w:cs="Times New Roman CYR"/>
          <w:kern w:val="0"/>
          <w:lang w:eastAsia="ru-RU"/>
        </w:rPr>
        <w:t>5. _________________________________________________________________</w:t>
      </w:r>
    </w:p>
    <w:bookmarkEnd w:id="128"/>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79" w:history="1">
        <w:r w:rsidRPr="00227133">
          <w:rPr>
            <w:rFonts w:ascii="Times New Roman CYR" w:hAnsi="Times New Roman CYR" w:cs="Times New Roman CYR"/>
            <w:kern w:val="0"/>
            <w:lang w:eastAsia="ru-RU"/>
          </w:rPr>
          <w:t>сайте</w:t>
        </w:r>
      </w:hyperlink>
      <w:r w:rsidRPr="00227133">
        <w:rPr>
          <w:rFonts w:ascii="Times New Roman CYR" w:hAnsi="Times New Roman CYR" w:cs="Times New Roman CYR"/>
          <w:kern w:val="0"/>
          <w:lang w:eastAsia="ru-RU"/>
        </w:rPr>
        <w:t xml:space="preserve"> уполномоченного органа в информаци</w:t>
      </w:r>
      <w:r w:rsidR="00B50EDA">
        <w:rPr>
          <w:rFonts w:ascii="Times New Roman CYR" w:hAnsi="Times New Roman CYR" w:cs="Times New Roman CYR"/>
          <w:kern w:val="0"/>
          <w:lang w:eastAsia="ru-RU"/>
        </w:rPr>
        <w:t>онно-телекоммуникационной сети «Интернет»</w:t>
      </w:r>
      <w:r w:rsidRPr="00227133">
        <w:rPr>
          <w:rFonts w:ascii="Times New Roman CYR" w:hAnsi="Times New Roman CYR" w:cs="Times New Roman CYR"/>
          <w:kern w:val="0"/>
          <w:lang w:eastAsia="ru-RU"/>
        </w:rPr>
        <w:t xml:space="preserve"> и совершение иных действий, связанных с выдачей решения о подготовке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27133" w:rsidRPr="00227133" w:rsidRDefault="00227133" w:rsidP="00227133">
      <w:pPr>
        <w:suppressAutoHyphens w:val="0"/>
        <w:spacing w:after="160" w:line="259"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Отзыв настоящего согласия в случаях, предусмотренных </w:t>
      </w:r>
      <w:hyperlink r:id="rId80" w:history="1">
        <w:r w:rsidRPr="00227133">
          <w:rPr>
            <w:rFonts w:ascii="Times New Roman CYR" w:hAnsi="Times New Roman CYR" w:cs="Times New Roman CYR"/>
            <w:kern w:val="0"/>
            <w:lang w:eastAsia="ru-RU"/>
          </w:rPr>
          <w:t>Федеральным законом</w:t>
        </w:r>
      </w:hyperlink>
      <w:r w:rsidR="00B50EDA">
        <w:rPr>
          <w:rFonts w:ascii="Times New Roman CYR" w:hAnsi="Times New Roman CYR" w:cs="Times New Roman CYR"/>
          <w:kern w:val="0"/>
          <w:lang w:eastAsia="ru-RU"/>
        </w:rPr>
        <w:t xml:space="preserve"> «О персональных данных»</w:t>
      </w:r>
      <w:r w:rsidRPr="00227133">
        <w:rPr>
          <w:rFonts w:ascii="Times New Roman CYR" w:hAnsi="Times New Roman CYR" w:cs="Times New Roman CYR"/>
          <w:kern w:val="0"/>
          <w:lang w:eastAsia="ru-RU"/>
        </w:rPr>
        <w:t>, осуществляется на основании моего заявления, поданного в администрацию Янтиковского муниципального округа Чувашской Республики.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Ответ направить по адресу: 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Заявител</w:t>
      </w:r>
      <w:proofErr w:type="gramStart"/>
      <w:r w:rsidRPr="00227133">
        <w:rPr>
          <w:rFonts w:ascii="Times New Roman CYR" w:hAnsi="Times New Roman CYR" w:cs="Times New Roman CYR"/>
          <w:kern w:val="0"/>
          <w:lang w:eastAsia="ru-RU"/>
        </w:rPr>
        <w:t>ь(</w:t>
      </w:r>
      <w:proofErr w:type="gramEnd"/>
      <w:r w:rsidRPr="00227133">
        <w:rPr>
          <w:rFonts w:ascii="Times New Roman CYR" w:hAnsi="Times New Roman CYR" w:cs="Times New Roman CYR"/>
          <w:kern w:val="0"/>
          <w:lang w:eastAsia="ru-RU"/>
        </w:rPr>
        <w:t>и) ___________________ 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(подпись) (инициалы, фамилия)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Дата 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227133">
        <w:rPr>
          <w:rFonts w:ascii="Courier New" w:hAnsi="Courier New" w:cs="Courier New"/>
          <w:kern w:val="0"/>
          <w:sz w:val="22"/>
          <w:szCs w:val="22"/>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bookmarkStart w:id="129" w:name="sub_1111"/>
      <w:r w:rsidRPr="00227133">
        <w:rPr>
          <w:rFonts w:ascii="Times New Roman CYR" w:hAnsi="Times New Roman CYR" w:cs="Times New Roman CYR"/>
          <w:kern w:val="0"/>
          <w:sz w:val="20"/>
          <w:szCs w:val="20"/>
          <w:lang w:eastAsia="ru-RU"/>
        </w:rPr>
        <w:t>&lt;1&gt; Сведения о заявителе:</w:t>
      </w:r>
    </w:p>
    <w:bookmarkEnd w:id="129"/>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В случае долевой собственности заявление составляется от всех правообладателей.</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bookmarkStart w:id="130" w:name="sub_2222"/>
      <w:r w:rsidRPr="00227133">
        <w:rPr>
          <w:rFonts w:ascii="Times New Roman CYR" w:hAnsi="Times New Roman CYR" w:cs="Times New Roman CYR"/>
          <w:kern w:val="0"/>
          <w:sz w:val="20"/>
          <w:szCs w:val="20"/>
          <w:lang w:eastAsia="ru-RU"/>
        </w:rPr>
        <w:t>&lt;2</w:t>
      </w:r>
      <w:proofErr w:type="gramStart"/>
      <w:r w:rsidRPr="00227133">
        <w:rPr>
          <w:rFonts w:ascii="Times New Roman CYR" w:hAnsi="Times New Roman CYR" w:cs="Times New Roman CYR"/>
          <w:kern w:val="0"/>
          <w:sz w:val="20"/>
          <w:szCs w:val="20"/>
          <w:lang w:eastAsia="ru-RU"/>
        </w:rPr>
        <w:t>&gt; К</w:t>
      </w:r>
      <w:proofErr w:type="gramEnd"/>
      <w:r w:rsidRPr="00227133">
        <w:rPr>
          <w:rFonts w:ascii="Times New Roman CYR" w:hAnsi="Times New Roman CYR" w:cs="Times New Roman CYR"/>
          <w:kern w:val="0"/>
          <w:sz w:val="20"/>
          <w:szCs w:val="20"/>
          <w:lang w:eastAsia="ru-RU"/>
        </w:rPr>
        <w:t xml:space="preserve"> заявлению прилагаются следующие документы:</w:t>
      </w:r>
    </w:p>
    <w:bookmarkEnd w:id="130"/>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полное и сокращенное наименование заявителя - юридического лица (для юридических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 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lastRenderedPageBreak/>
        <w:t>- фамилия, имя, отчество (последнее - при наличии) заявителя (его уполномоченного представителя) (для физических лиц);</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сведения о месте нахождения Заявителя - юридического лица (для юридических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сведения о месте жительства Заявителя (регистрации) - физического лица (для физических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номер контактного телефона (при наличии);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адрес электронной почты (при наличии) или почтовый адрес, по которому должен быть направлен ответ заявителю;</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способ направления ответа заявителю;</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личная подпись руководителя заявителя - юридического лица (его уполномоченного представителя) и дата (для юридических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личная подпись заявителя (его уполномоченного представителя) и дата (для физических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согласие на обработку персональных данных;</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документ, удостоверяющий личность заявителя, представителя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документ, удостоверяющий полномочия представителя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 xml:space="preserve">-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227133">
        <w:rPr>
          <w:rFonts w:ascii="Times New Roman CYR" w:hAnsi="Times New Roman CYR" w:cs="Times New Roman CYR"/>
          <w:kern w:val="0"/>
          <w:sz w:val="20"/>
          <w:szCs w:val="20"/>
          <w:lang w:eastAsia="ru-RU"/>
        </w:rPr>
        <w:t>AutoCAD</w:t>
      </w:r>
      <w:proofErr w:type="spellEnd"/>
      <w:r w:rsidRPr="00227133">
        <w:rPr>
          <w:rFonts w:ascii="Times New Roman CYR" w:hAnsi="Times New Roman CYR" w:cs="Times New Roman CYR"/>
          <w:kern w:val="0"/>
          <w:sz w:val="20"/>
          <w:szCs w:val="20"/>
          <w:lang w:eastAsia="ru-RU"/>
        </w:rPr>
        <w:t xml:space="preserve">, </w:t>
      </w:r>
      <w:proofErr w:type="spellStart"/>
      <w:r w:rsidRPr="00227133">
        <w:rPr>
          <w:rFonts w:ascii="Times New Roman CYR" w:hAnsi="Times New Roman CYR" w:cs="Times New Roman CYR"/>
          <w:kern w:val="0"/>
          <w:sz w:val="20"/>
          <w:szCs w:val="20"/>
          <w:lang w:eastAsia="ru-RU"/>
        </w:rPr>
        <w:t>MapInfo</w:t>
      </w:r>
      <w:proofErr w:type="spellEnd"/>
      <w:r w:rsidRPr="00227133">
        <w:rPr>
          <w:rFonts w:ascii="Times New Roman CYR" w:hAnsi="Times New Roman CYR" w:cs="Times New Roman CYR"/>
          <w:kern w:val="0"/>
          <w:sz w:val="20"/>
          <w:szCs w:val="20"/>
          <w:lang w:eastAsia="ru-RU"/>
        </w:rPr>
        <w:t>);</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w:t>
      </w:r>
      <w:hyperlink w:anchor="sub_2000" w:history="1">
        <w:r w:rsidRPr="00227133">
          <w:rPr>
            <w:rFonts w:ascii="Times New Roman CYR" w:hAnsi="Times New Roman CYR" w:cs="Times New Roman CYR"/>
            <w:kern w:val="0"/>
            <w:sz w:val="20"/>
            <w:szCs w:val="20"/>
            <w:lang w:eastAsia="ru-RU"/>
          </w:rPr>
          <w:t>приложение № 2</w:t>
        </w:r>
      </w:hyperlink>
      <w:r w:rsidRPr="00227133">
        <w:rPr>
          <w:rFonts w:ascii="Times New Roman CYR" w:hAnsi="Times New Roman CYR" w:cs="Times New Roman CYR"/>
          <w:kern w:val="0"/>
          <w:sz w:val="20"/>
          <w:szCs w:val="20"/>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 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lang w:eastAsia="ru-RU"/>
        </w:rPr>
        <w:t xml:space="preserve">В соответствии с </w:t>
      </w:r>
      <w:hyperlink r:id="rId81" w:history="1">
        <w:r w:rsidRPr="00227133">
          <w:rPr>
            <w:rFonts w:ascii="Times New Roman CYR" w:hAnsi="Times New Roman CYR" w:cs="Times New Roman CYR"/>
            <w:kern w:val="0"/>
            <w:lang w:eastAsia="ru-RU"/>
          </w:rPr>
          <w:t>Федеральным законом</w:t>
        </w:r>
      </w:hyperlink>
      <w:r w:rsidRPr="00227133">
        <w:rPr>
          <w:rFonts w:ascii="Times New Roman CYR" w:hAnsi="Times New Roman CYR" w:cs="Times New Roman CYR"/>
          <w:kern w:val="0"/>
          <w:lang w:eastAsia="ru-RU"/>
        </w:rPr>
        <w:t xml:space="preserve"> "Об организации предоставления государственных и муниципальных</w:t>
      </w:r>
      <w:r w:rsidRPr="00227133">
        <w:rPr>
          <w:rFonts w:ascii="Times New Roman CYR" w:hAnsi="Times New Roman CYR" w:cs="Times New Roman CYR"/>
          <w:kern w:val="0"/>
          <w:sz w:val="20"/>
          <w:szCs w:val="20"/>
          <w:lang w:eastAsia="ru-RU"/>
        </w:rPr>
        <w:t xml:space="preserve"> услуг" при предоставлении муниципальной услуги не вправе требовать от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bookmarkStart w:id="131" w:name="sub_401"/>
      <w:proofErr w:type="gramStart"/>
      <w:r w:rsidRPr="00227133">
        <w:rPr>
          <w:rFonts w:ascii="Times New Roman CYR" w:hAnsi="Times New Roman CYR" w:cs="Times New Roman CYR"/>
          <w:kern w:val="0"/>
          <w:sz w:val="20"/>
          <w:szCs w:val="20"/>
          <w:lang w:eastAsia="ru-RU"/>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bookmarkStart w:id="132" w:name="sub_402"/>
      <w:bookmarkEnd w:id="131"/>
      <w:r w:rsidRPr="00227133">
        <w:rPr>
          <w:rFonts w:ascii="Times New Roman CYR" w:hAnsi="Times New Roman CYR" w:cs="Times New Roman CYR"/>
          <w:kern w:val="0"/>
          <w:sz w:val="20"/>
          <w:szCs w:val="20"/>
          <w:lang w:eastAsia="ru-RU"/>
        </w:rPr>
        <w:t>2) правоустанавливающие документы на земельный участок;</w:t>
      </w:r>
    </w:p>
    <w:bookmarkEnd w:id="132"/>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3) кадастровый паспорт земельного участка (либо выписка из государственного кадастра недвижимости).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xml:space="preserve">Исключение составляют документы, предусмотренные </w:t>
      </w:r>
      <w:hyperlink w:anchor="sub_401" w:history="1">
        <w:proofErr w:type="spellStart"/>
        <w:r w:rsidRPr="00227133">
          <w:rPr>
            <w:rFonts w:ascii="Times New Roman CYR" w:hAnsi="Times New Roman CYR" w:cs="Times New Roman CYR"/>
            <w:kern w:val="0"/>
            <w:sz w:val="20"/>
            <w:szCs w:val="20"/>
            <w:lang w:eastAsia="ru-RU"/>
          </w:rPr>
          <w:t>п.п</w:t>
        </w:r>
        <w:proofErr w:type="spellEnd"/>
        <w:r w:rsidRPr="00227133">
          <w:rPr>
            <w:rFonts w:ascii="Times New Roman CYR" w:hAnsi="Times New Roman CYR" w:cs="Times New Roman CYR"/>
            <w:kern w:val="0"/>
            <w:sz w:val="20"/>
            <w:szCs w:val="20"/>
            <w:lang w:eastAsia="ru-RU"/>
          </w:rPr>
          <w:t>. 1</w:t>
        </w:r>
      </w:hyperlink>
      <w:r w:rsidRPr="00227133">
        <w:rPr>
          <w:rFonts w:ascii="Times New Roman CYR" w:hAnsi="Times New Roman CYR" w:cs="Times New Roman CYR"/>
          <w:kern w:val="0"/>
          <w:sz w:val="20"/>
          <w:szCs w:val="20"/>
          <w:lang w:eastAsia="ru-RU"/>
        </w:rPr>
        <w:t xml:space="preserve">, </w:t>
      </w:r>
      <w:hyperlink w:anchor="sub_402" w:history="1">
        <w:r w:rsidRPr="00227133">
          <w:rPr>
            <w:rFonts w:ascii="Times New Roman CYR" w:hAnsi="Times New Roman CYR" w:cs="Times New Roman CYR"/>
            <w:kern w:val="0"/>
            <w:sz w:val="20"/>
            <w:szCs w:val="20"/>
            <w:lang w:eastAsia="ru-RU"/>
          </w:rPr>
          <w:t>2</w:t>
        </w:r>
      </w:hyperlink>
      <w:r w:rsidRPr="00227133">
        <w:rPr>
          <w:rFonts w:ascii="Times New Roman CYR" w:hAnsi="Times New Roman CYR" w:cs="Times New Roman CYR"/>
          <w:kern w:val="0"/>
          <w:sz w:val="20"/>
          <w:szCs w:val="20"/>
          <w:lang w:eastAsia="ru-RU"/>
        </w:rP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227133" w:rsidRPr="00227133" w:rsidRDefault="00227133" w:rsidP="0022713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227133">
        <w:rPr>
          <w:rFonts w:ascii="Courier New" w:hAnsi="Courier New" w:cs="Courier New"/>
          <w:kern w:val="0"/>
          <w:sz w:val="22"/>
          <w:szCs w:val="22"/>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kern w:val="0"/>
          <w:lang w:eastAsia="ru-RU"/>
        </w:rPr>
      </w:pPr>
      <w:bookmarkStart w:id="133" w:name="sub_5000"/>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kern w:val="0"/>
          <w:lang w:eastAsia="ru-RU"/>
        </w:rPr>
        <w:sectPr w:rsidR="00227133" w:rsidRPr="00227133" w:rsidSect="00B50EDA">
          <w:pgSz w:w="11906" w:h="16838"/>
          <w:pgMar w:top="1134" w:right="567" w:bottom="1134" w:left="1701" w:header="709" w:footer="709" w:gutter="0"/>
          <w:cols w:space="708"/>
          <w:docGrid w:linePitch="360"/>
        </w:sectPr>
      </w:pPr>
    </w:p>
    <w:p w:rsidR="00227133" w:rsidRPr="00227133" w:rsidRDefault="00227133" w:rsidP="00B50EDA">
      <w:pPr>
        <w:widowControl w:val="0"/>
        <w:suppressAutoHyphens w:val="0"/>
        <w:autoSpaceDE w:val="0"/>
        <w:autoSpaceDN w:val="0"/>
        <w:adjustRightInd w:val="0"/>
        <w:spacing w:line="240" w:lineRule="auto"/>
        <w:ind w:left="5103" w:firstLine="0"/>
        <w:jc w:val="left"/>
        <w:rPr>
          <w:bCs/>
          <w:color w:val="26282F"/>
          <w:kern w:val="0"/>
          <w:lang w:eastAsia="ru-RU"/>
        </w:rPr>
      </w:pPr>
      <w:r w:rsidRPr="00227133">
        <w:rPr>
          <w:bCs/>
          <w:kern w:val="0"/>
          <w:lang w:eastAsia="ru-RU"/>
        </w:rPr>
        <w:lastRenderedPageBreak/>
        <w:t>Приложение № 5</w:t>
      </w:r>
      <w:r w:rsidRPr="00227133">
        <w:rPr>
          <w:bCs/>
          <w:kern w:val="0"/>
          <w:lang w:eastAsia="ru-RU"/>
        </w:rPr>
        <w:br/>
        <w:t xml:space="preserve">к </w:t>
      </w:r>
      <w:hyperlink w:anchor="sub_10000" w:history="1">
        <w:r w:rsidRPr="00227133">
          <w:rPr>
            <w:kern w:val="0"/>
            <w:lang w:eastAsia="ru-RU"/>
          </w:rPr>
          <w:t>Административному регламенту</w:t>
        </w:r>
      </w:hyperlink>
      <w:r w:rsidRPr="00227133">
        <w:rPr>
          <w:bCs/>
          <w:kern w:val="0"/>
          <w:lang w:eastAsia="ru-RU"/>
        </w:rPr>
        <w:br/>
        <w:t>администрации Янтиковского</w:t>
      </w:r>
      <w:r w:rsidRPr="00227133">
        <w:rPr>
          <w:bCs/>
          <w:kern w:val="0"/>
          <w:lang w:eastAsia="ru-RU"/>
        </w:rPr>
        <w:br/>
        <w:t>муниципального округа Чувашской</w:t>
      </w:r>
      <w:r w:rsidRPr="00227133">
        <w:rPr>
          <w:bCs/>
          <w:color w:val="26282F"/>
          <w:kern w:val="0"/>
          <w:lang w:eastAsia="ru-RU"/>
        </w:rPr>
        <w:br/>
        <w:t>Республики предо</w:t>
      </w:r>
      <w:r w:rsidR="00B50EDA">
        <w:rPr>
          <w:bCs/>
          <w:color w:val="26282F"/>
          <w:kern w:val="0"/>
          <w:lang w:eastAsia="ru-RU"/>
        </w:rPr>
        <w:t xml:space="preserve">ставления муниципальной услуги «Подготовка и утверждение </w:t>
      </w:r>
      <w:r w:rsidRPr="00227133">
        <w:rPr>
          <w:bCs/>
          <w:color w:val="26282F"/>
          <w:kern w:val="0"/>
          <w:lang w:eastAsia="ru-RU"/>
        </w:rPr>
        <w:t>документации по планировке те</w:t>
      </w:r>
      <w:r w:rsidR="00B50EDA">
        <w:rPr>
          <w:bCs/>
          <w:color w:val="26282F"/>
          <w:kern w:val="0"/>
          <w:lang w:eastAsia="ru-RU"/>
        </w:rPr>
        <w:t>рритории»</w:t>
      </w:r>
    </w:p>
    <w:bookmarkEnd w:id="133"/>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227133">
        <w:rPr>
          <w:rFonts w:ascii="Times New Roman CYR" w:hAnsi="Times New Roman CYR" w:cs="Times New Roman CYR"/>
          <w:b/>
          <w:bCs/>
          <w:color w:val="26282F"/>
          <w:kern w:val="0"/>
          <w:lang w:eastAsia="ru-RU"/>
        </w:rPr>
        <w:t>Перечень</w:t>
      </w:r>
      <w:r w:rsidRPr="00227133">
        <w:rPr>
          <w:rFonts w:ascii="Times New Roman CYR" w:hAnsi="Times New Roman CYR" w:cs="Times New Roman CYR"/>
          <w:b/>
          <w:bCs/>
          <w:color w:val="26282F"/>
          <w:kern w:val="0"/>
          <w:lang w:eastAsia="ru-RU"/>
        </w:rPr>
        <w:br/>
        <w:t>признаков заявителей</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840"/>
        <w:gridCol w:w="6278"/>
      </w:tblGrid>
      <w:tr w:rsidR="00227133" w:rsidRPr="00227133" w:rsidTr="00B50EDA">
        <w:tc>
          <w:tcPr>
            <w:tcW w:w="2380" w:type="dxa"/>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w:t>
            </w:r>
          </w:p>
        </w:tc>
        <w:tc>
          <w:tcPr>
            <w:tcW w:w="6278" w:type="dxa"/>
            <w:tcBorders>
              <w:top w:val="single" w:sz="4" w:space="0" w:color="auto"/>
              <w:left w:val="single" w:sz="4" w:space="0" w:color="auto"/>
              <w:bottom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Значения признака заявителя</w:t>
            </w:r>
          </w:p>
        </w:tc>
      </w:tr>
      <w:tr w:rsidR="00227133" w:rsidRPr="00227133" w:rsidTr="00B50EDA">
        <w:tc>
          <w:tcPr>
            <w:tcW w:w="2380" w:type="dxa"/>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1</w:t>
            </w:r>
          </w:p>
        </w:tc>
        <w:tc>
          <w:tcPr>
            <w:tcW w:w="6278" w:type="dxa"/>
            <w:tcBorders>
              <w:top w:val="single" w:sz="4" w:space="0" w:color="auto"/>
              <w:left w:val="single" w:sz="4" w:space="0" w:color="auto"/>
              <w:bottom w:val="single" w:sz="4" w:space="0" w:color="auto"/>
            </w:tcBorders>
          </w:tcPr>
          <w:p w:rsidR="00227133" w:rsidRPr="00227133" w:rsidRDefault="00227133" w:rsidP="00B50ED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документации по планировке территории в соответствии с </w:t>
            </w:r>
            <w:hyperlink r:id="rId82" w:history="1">
              <w:r w:rsidRPr="00227133">
                <w:rPr>
                  <w:rFonts w:ascii="Times New Roman CYR" w:hAnsi="Times New Roman CYR" w:cs="Times New Roman CYR"/>
                  <w:kern w:val="0"/>
                  <w:lang w:eastAsia="ru-RU"/>
                </w:rPr>
                <w:t>Градостроительным кодексом</w:t>
              </w:r>
            </w:hyperlink>
            <w:r w:rsidRPr="00227133">
              <w:rPr>
                <w:rFonts w:ascii="Times New Roman CYR" w:hAnsi="Times New Roman CYR" w:cs="Times New Roman CYR"/>
                <w:kern w:val="0"/>
                <w:lang w:eastAsia="ru-RU"/>
              </w:rPr>
              <w:t xml:space="preserve"> Российской Федерации.</w:t>
            </w:r>
          </w:p>
        </w:tc>
      </w:tr>
      <w:tr w:rsidR="00227133" w:rsidRPr="00227133" w:rsidTr="00B50EDA">
        <w:tc>
          <w:tcPr>
            <w:tcW w:w="2380" w:type="dxa"/>
            <w:vMerge w:val="restart"/>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Цель обращения</w:t>
            </w:r>
          </w:p>
        </w:tc>
        <w:tc>
          <w:tcPr>
            <w:tcW w:w="8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1</w:t>
            </w:r>
          </w:p>
        </w:tc>
        <w:tc>
          <w:tcPr>
            <w:tcW w:w="6278" w:type="dxa"/>
            <w:tcBorders>
              <w:top w:val="single" w:sz="4" w:space="0" w:color="auto"/>
              <w:left w:val="single" w:sz="4" w:space="0" w:color="auto"/>
              <w:bottom w:val="single" w:sz="4" w:space="0" w:color="auto"/>
            </w:tcBorders>
          </w:tcPr>
          <w:p w:rsidR="00227133" w:rsidRPr="00227133" w:rsidRDefault="00227133" w:rsidP="00B50ED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принятие решения о подготовке документации по планировке территории на территории Янтиковского муниципального округа</w:t>
            </w:r>
          </w:p>
        </w:tc>
      </w:tr>
      <w:tr w:rsidR="00227133" w:rsidRPr="00227133" w:rsidTr="00B50EDA">
        <w:tc>
          <w:tcPr>
            <w:tcW w:w="2380" w:type="dxa"/>
            <w:vMerge/>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2</w:t>
            </w:r>
          </w:p>
        </w:tc>
        <w:tc>
          <w:tcPr>
            <w:tcW w:w="6278" w:type="dxa"/>
            <w:tcBorders>
              <w:top w:val="single" w:sz="4" w:space="0" w:color="auto"/>
              <w:left w:val="single" w:sz="4" w:space="0" w:color="auto"/>
              <w:bottom w:val="single" w:sz="4" w:space="0" w:color="auto"/>
            </w:tcBorders>
          </w:tcPr>
          <w:p w:rsidR="00227133" w:rsidRPr="00227133" w:rsidRDefault="00227133" w:rsidP="00B50ED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принятие решения об утверждении документации по планировке территории на территории Янтиковского муниципального округа</w:t>
            </w:r>
          </w:p>
        </w:tc>
      </w:tr>
      <w:tr w:rsidR="00227133" w:rsidRPr="00227133" w:rsidTr="00B50EDA">
        <w:tc>
          <w:tcPr>
            <w:tcW w:w="2380" w:type="dxa"/>
            <w:vMerge/>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3</w:t>
            </w:r>
          </w:p>
        </w:tc>
        <w:tc>
          <w:tcPr>
            <w:tcW w:w="6278" w:type="dxa"/>
            <w:tcBorders>
              <w:top w:val="single" w:sz="4" w:space="0" w:color="auto"/>
              <w:left w:val="single" w:sz="4" w:space="0" w:color="auto"/>
              <w:bottom w:val="single" w:sz="4" w:space="0" w:color="auto"/>
            </w:tcBorders>
          </w:tcPr>
          <w:p w:rsidR="00227133" w:rsidRPr="00227133" w:rsidRDefault="00227133" w:rsidP="00B50ED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исправление допущенных опечаток и (или) ошибок в выданных в результате предоставления муниципальной услуги документах</w:t>
            </w:r>
          </w:p>
        </w:tc>
      </w:tr>
    </w:tbl>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suppressAutoHyphens w:val="0"/>
        <w:spacing w:after="160" w:line="259" w:lineRule="auto"/>
        <w:ind w:firstLine="0"/>
        <w:jc w:val="left"/>
        <w:rPr>
          <w:rFonts w:ascii="Calibri" w:eastAsia="Calibri" w:hAnsi="Calibri"/>
          <w:kern w:val="0"/>
          <w:sz w:val="22"/>
          <w:szCs w:val="22"/>
          <w:lang w:eastAsia="en-US"/>
        </w:rPr>
      </w:pPr>
    </w:p>
    <w:p w:rsidR="00351857" w:rsidRPr="00227133" w:rsidRDefault="00351857" w:rsidP="007D7E2A">
      <w:pPr>
        <w:spacing w:line="240" w:lineRule="auto"/>
        <w:ind w:firstLine="0"/>
        <w:rPr>
          <w:sz w:val="28"/>
          <w:szCs w:val="28"/>
        </w:rPr>
      </w:pPr>
    </w:p>
    <w:sectPr w:rsidR="00351857" w:rsidRPr="00227133"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162" w:rsidRDefault="00B64162" w:rsidP="002F7E02">
      <w:pPr>
        <w:spacing w:line="240" w:lineRule="auto"/>
      </w:pPr>
      <w:r>
        <w:separator/>
      </w:r>
    </w:p>
  </w:endnote>
  <w:endnote w:type="continuationSeparator" w:id="0">
    <w:p w:rsidR="00B64162" w:rsidRDefault="00B6416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162" w:rsidRDefault="00B64162" w:rsidP="002F7E02">
      <w:pPr>
        <w:spacing w:line="240" w:lineRule="auto"/>
      </w:pPr>
      <w:r>
        <w:separator/>
      </w:r>
    </w:p>
  </w:footnote>
  <w:footnote w:type="continuationSeparator" w:id="0">
    <w:p w:rsidR="00B64162" w:rsidRDefault="00B64162"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8B658D8"/>
    <w:multiLevelType w:val="hybridMultilevel"/>
    <w:tmpl w:val="50EAB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7"/>
  </w:num>
  <w:num w:numId="3">
    <w:abstractNumId w:val="13"/>
  </w:num>
  <w:num w:numId="4">
    <w:abstractNumId w:val="12"/>
  </w:num>
  <w:num w:numId="5">
    <w:abstractNumId w:val="22"/>
  </w:num>
  <w:num w:numId="6">
    <w:abstractNumId w:val="19"/>
  </w:num>
  <w:num w:numId="7">
    <w:abstractNumId w:val="15"/>
  </w:num>
  <w:num w:numId="8">
    <w:abstractNumId w:val="18"/>
  </w:num>
  <w:num w:numId="9">
    <w:abstractNumId w:val="21"/>
  </w:num>
  <w:num w:numId="10">
    <w:abstractNumId w:val="7"/>
  </w:num>
  <w:num w:numId="11">
    <w:abstractNumId w:val="20"/>
  </w:num>
  <w:num w:numId="12">
    <w:abstractNumId w:val="9"/>
  </w:num>
  <w:num w:numId="13">
    <w:abstractNumId w:val="10"/>
  </w:num>
  <w:num w:numId="14">
    <w:abstractNumId w:val="16"/>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325E"/>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C6171"/>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D6B58"/>
    <w:rsid w:val="001E263C"/>
    <w:rsid w:val="001E2A71"/>
    <w:rsid w:val="001E5036"/>
    <w:rsid w:val="001E5B66"/>
    <w:rsid w:val="001E6638"/>
    <w:rsid w:val="001F1C61"/>
    <w:rsid w:val="00204D2E"/>
    <w:rsid w:val="00205418"/>
    <w:rsid w:val="00210A3D"/>
    <w:rsid w:val="0021190B"/>
    <w:rsid w:val="002131D0"/>
    <w:rsid w:val="00217F94"/>
    <w:rsid w:val="0022375D"/>
    <w:rsid w:val="00226570"/>
    <w:rsid w:val="00227133"/>
    <w:rsid w:val="00230A70"/>
    <w:rsid w:val="002406DD"/>
    <w:rsid w:val="00241912"/>
    <w:rsid w:val="00250DC3"/>
    <w:rsid w:val="0025110C"/>
    <w:rsid w:val="00251901"/>
    <w:rsid w:val="00260A87"/>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37CB3"/>
    <w:rsid w:val="00B450F7"/>
    <w:rsid w:val="00B50EDA"/>
    <w:rsid w:val="00B51922"/>
    <w:rsid w:val="00B57886"/>
    <w:rsid w:val="00B60DC3"/>
    <w:rsid w:val="00B614CF"/>
    <w:rsid w:val="00B64162"/>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5B67"/>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4DBB"/>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227133"/>
  </w:style>
  <w:style w:type="paragraph" w:customStyle="1" w:styleId="afff9">
    <w:name w:val="Сноска"/>
    <w:basedOn w:val="a"/>
    <w:next w:val="a"/>
    <w:uiPriority w:val="99"/>
    <w:rsid w:val="00227133"/>
    <w:pPr>
      <w:widowControl w:val="0"/>
      <w:suppressAutoHyphens w:val="0"/>
      <w:autoSpaceDE w:val="0"/>
      <w:autoSpaceDN w:val="0"/>
      <w:adjustRightInd w:val="0"/>
      <w:spacing w:line="240" w:lineRule="auto"/>
      <w:ind w:firstLine="720"/>
    </w:pPr>
    <w:rPr>
      <w:rFonts w:ascii="Times New Roman CYR" w:hAnsi="Times New Roman CYR" w:cs="Times New Roman CYR"/>
      <w:kern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227133"/>
  </w:style>
  <w:style w:type="paragraph" w:customStyle="1" w:styleId="afff9">
    <w:name w:val="Сноска"/>
    <w:basedOn w:val="a"/>
    <w:next w:val="a"/>
    <w:uiPriority w:val="99"/>
    <w:rsid w:val="00227133"/>
    <w:pPr>
      <w:widowControl w:val="0"/>
      <w:suppressAutoHyphens w:val="0"/>
      <w:autoSpaceDE w:val="0"/>
      <w:autoSpaceDN w:val="0"/>
      <w:adjustRightInd w:val="0"/>
      <w:spacing w:line="240" w:lineRule="auto"/>
      <w:ind w:firstLine="720"/>
    </w:pPr>
    <w:rPr>
      <w:rFonts w:ascii="Times New Roman CYR" w:hAnsi="Times New Roman CYR" w:cs="Times New Roman CYR"/>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5781897/1000" TargetMode="External"/><Relationship Id="rId18" Type="http://schemas.openxmlformats.org/officeDocument/2006/relationships/hyperlink" Target="https://internet.garant.ru/document/redirect/17520999/1068" TargetMode="External"/><Relationship Id="rId26" Type="http://schemas.openxmlformats.org/officeDocument/2006/relationships/hyperlink" Target="https://internet.garant.ru/document/redirect/12177515/2110" TargetMode="External"/><Relationship Id="rId39" Type="http://schemas.openxmlformats.org/officeDocument/2006/relationships/hyperlink" Target="https://internet.garant.ru/document/redirect/12138258/43" TargetMode="External"/><Relationship Id="rId21"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2138258/45010" TargetMode="External"/><Relationship Id="rId42" Type="http://schemas.openxmlformats.org/officeDocument/2006/relationships/hyperlink" Target="https://internet.garant.ru/document/redirect/17520999/1068" TargetMode="External"/><Relationship Id="rId47" Type="http://schemas.openxmlformats.org/officeDocument/2006/relationships/hyperlink" Target="https://internet.garant.ru/document/redirect/12184522/21" TargetMode="External"/><Relationship Id="rId50" Type="http://schemas.openxmlformats.org/officeDocument/2006/relationships/hyperlink" Target="https://internet.garant.ru/document/redirect/17520999/1068" TargetMode="External"/><Relationship Id="rId55" Type="http://schemas.openxmlformats.org/officeDocument/2006/relationships/hyperlink" Target="https://internet.garant.ru/document/redirect/12177515/705" TargetMode="External"/><Relationship Id="rId63" Type="http://schemas.openxmlformats.org/officeDocument/2006/relationships/hyperlink" Target="https://internet.garant.ru/document/redirect/12184522/21" TargetMode="External"/><Relationship Id="rId68" Type="http://schemas.openxmlformats.org/officeDocument/2006/relationships/hyperlink" Target="https://internet.garant.ru/document/redirect/17520999/903" TargetMode="External"/><Relationship Id="rId76" Type="http://schemas.openxmlformats.org/officeDocument/2006/relationships/hyperlink" Target="https://internet.garant.ru/document/redirect/12138258/45"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internet.garant.ru/document/redirect/71647410/0" TargetMode="External"/><Relationship Id="rId2" Type="http://schemas.openxmlformats.org/officeDocument/2006/relationships/numbering" Target="numbering.xml"/><Relationship Id="rId16" Type="http://schemas.openxmlformats.org/officeDocument/2006/relationships/hyperlink" Target="https://internet.garant.ru/document/redirect/12138258/0" TargetMode="External"/><Relationship Id="rId29" Type="http://schemas.openxmlformats.org/officeDocument/2006/relationships/hyperlink" Target="https://internet.garant.ru/document/redirect/12138258/0" TargetMode="External"/><Relationship Id="rId11" Type="http://schemas.openxmlformats.org/officeDocument/2006/relationships/hyperlink" Target="https://internet.garant.ru/document/redirect/186367/0" TargetMode="External"/><Relationship Id="rId24" Type="http://schemas.openxmlformats.org/officeDocument/2006/relationships/hyperlink" Target="https://internet.garant.ru/document/redirect/17520999/1068" TargetMode="External"/><Relationship Id="rId32" Type="http://schemas.openxmlformats.org/officeDocument/2006/relationships/hyperlink" Target="https://internet.garant.ru/document/redirect/12138258/4506" TargetMode="External"/><Relationship Id="rId37" Type="http://schemas.openxmlformats.org/officeDocument/2006/relationships/hyperlink" Target="https://internet.garant.ru/document/redirect/12138258/4114" TargetMode="External"/><Relationship Id="rId40" Type="http://schemas.openxmlformats.org/officeDocument/2006/relationships/hyperlink" Target="https://internet.garant.ru/document/redirect/10164504/3" TargetMode="External"/><Relationship Id="rId45" Type="http://schemas.openxmlformats.org/officeDocument/2006/relationships/hyperlink" Target="https://internet.garant.ru/document/redirect/17520999/1068" TargetMode="External"/><Relationship Id="rId53" Type="http://schemas.openxmlformats.org/officeDocument/2006/relationships/hyperlink" Target="https://internet.garant.ru/document/redirect/12184522/21" TargetMode="External"/><Relationship Id="rId58" Type="http://schemas.openxmlformats.org/officeDocument/2006/relationships/hyperlink" Target="https://internet.garant.ru/document/redirect/17520999/1068" TargetMode="External"/><Relationship Id="rId66" Type="http://schemas.openxmlformats.org/officeDocument/2006/relationships/hyperlink" Target="https://internet.garant.ru/document/redirect/17520999/903" TargetMode="External"/><Relationship Id="rId74" Type="http://schemas.openxmlformats.org/officeDocument/2006/relationships/hyperlink" Target="https://internet.garant.ru/document/redirect/12148567/0" TargetMode="External"/><Relationship Id="rId79" Type="http://schemas.openxmlformats.org/officeDocument/2006/relationships/hyperlink" Target="https://internet.garant.ru/document/redirect/17520999/903" TargetMode="External"/><Relationship Id="rId5" Type="http://schemas.openxmlformats.org/officeDocument/2006/relationships/settings" Target="settings.xml"/><Relationship Id="rId61" Type="http://schemas.openxmlformats.org/officeDocument/2006/relationships/hyperlink" Target="https://internet.garant.ru/document/redirect/17520999/903" TargetMode="External"/><Relationship Id="rId82" Type="http://schemas.openxmlformats.org/officeDocument/2006/relationships/hyperlink" Target="https://internet.garant.ru/document/redirect/12138258/0" TargetMode="External"/><Relationship Id="rId10" Type="http://schemas.openxmlformats.org/officeDocument/2006/relationships/hyperlink" Target="https://internet.garant.ru/document/redirect/407392824/0" TargetMode="External"/><Relationship Id="rId19" Type="http://schemas.openxmlformats.org/officeDocument/2006/relationships/hyperlink" Target="https://internet.garant.ru/document/redirect/12184522/54" TargetMode="External"/><Relationship Id="rId31" Type="http://schemas.openxmlformats.org/officeDocument/2006/relationships/hyperlink" Target="https://internet.garant.ru/document/redirect/12138258/0" TargetMode="External"/><Relationship Id="rId44" Type="http://schemas.openxmlformats.org/officeDocument/2006/relationships/hyperlink" Target="https://internet.garant.ru/document/redirect/12177515/1510" TargetMode="External"/><Relationship Id="rId52" Type="http://schemas.openxmlformats.org/officeDocument/2006/relationships/hyperlink" Target="https://internet.garant.ru/document/redirect/17520999/1068" TargetMode="External"/><Relationship Id="rId60" Type="http://schemas.openxmlformats.org/officeDocument/2006/relationships/hyperlink" Target="https://internet.garant.ru/document/redirect/17520999/903" TargetMode="External"/><Relationship Id="rId65" Type="http://schemas.openxmlformats.org/officeDocument/2006/relationships/hyperlink" Target="https://internet.garant.ru/document/redirect/17520999/1068" TargetMode="External"/><Relationship Id="rId73" Type="http://schemas.openxmlformats.org/officeDocument/2006/relationships/hyperlink" Target="https://internet.garant.ru/document/redirect/17520999/903" TargetMode="External"/><Relationship Id="rId78" Type="http://schemas.openxmlformats.org/officeDocument/2006/relationships/hyperlink" Target="https://internet.garant.ru/document/redirect/12138258/0" TargetMode="External"/><Relationship Id="rId81" Type="http://schemas.openxmlformats.org/officeDocument/2006/relationships/hyperlink" Target="https://internet.garant.ru/document/redirect/12177515/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407392825/0" TargetMode="External"/><Relationship Id="rId22" Type="http://schemas.openxmlformats.org/officeDocument/2006/relationships/hyperlink" Target="https://internet.garant.ru/document/redirect/12138258/41" TargetMode="External"/><Relationship Id="rId27" Type="http://schemas.openxmlformats.org/officeDocument/2006/relationships/hyperlink" Target="https://internet.garant.ru/document/redirect/12177515/2120" TargetMode="External"/><Relationship Id="rId30" Type="http://schemas.openxmlformats.org/officeDocument/2006/relationships/hyperlink" Target="https://internet.garant.ru/document/redirect/12124624/0" TargetMode="External"/><Relationship Id="rId35" Type="http://schemas.openxmlformats.org/officeDocument/2006/relationships/hyperlink" Target="https://internet.garant.ru/document/redirect/12138258/45102" TargetMode="External"/><Relationship Id="rId43" Type="http://schemas.openxmlformats.org/officeDocument/2006/relationships/hyperlink" Target="https://internet.garant.ru/document/redirect/17520999/1068" TargetMode="External"/><Relationship Id="rId48" Type="http://schemas.openxmlformats.org/officeDocument/2006/relationships/hyperlink" Target="https://internet.garant.ru/document/redirect/12184522/0" TargetMode="External"/><Relationship Id="rId56" Type="http://schemas.openxmlformats.org/officeDocument/2006/relationships/hyperlink" Target="https://internet.garant.ru/document/redirect/17520999/903" TargetMode="External"/><Relationship Id="rId64" Type="http://schemas.openxmlformats.org/officeDocument/2006/relationships/hyperlink" Target="https://internet.garant.ru/document/redirect/12177515/11027" TargetMode="External"/><Relationship Id="rId69" Type="http://schemas.openxmlformats.org/officeDocument/2006/relationships/hyperlink" Target="https://internet.garant.ru/document/redirect/12148567/0" TargetMode="External"/><Relationship Id="rId77" Type="http://schemas.openxmlformats.org/officeDocument/2006/relationships/hyperlink" Target="https://internet.garant.ru/document/redirect/12177515/0" TargetMode="External"/><Relationship Id="rId8" Type="http://schemas.openxmlformats.org/officeDocument/2006/relationships/endnotes" Target="endnotes.xml"/><Relationship Id="rId51" Type="http://schemas.openxmlformats.org/officeDocument/2006/relationships/hyperlink" Target="https://internet.garant.ru/document/redirect/17520999/1068" TargetMode="External"/><Relationship Id="rId72" Type="http://schemas.openxmlformats.org/officeDocument/2006/relationships/hyperlink" Target="https://internet.garant.ru/document/redirect/2323557/0" TargetMode="External"/><Relationship Id="rId80" Type="http://schemas.openxmlformats.org/officeDocument/2006/relationships/hyperlink" Target="https://internet.garant.ru/document/redirect/12148567/0" TargetMode="External"/><Relationship Id="rId3" Type="http://schemas.openxmlformats.org/officeDocument/2006/relationships/styles" Target="styles.xml"/><Relationship Id="rId12" Type="http://schemas.openxmlformats.org/officeDocument/2006/relationships/hyperlink" Target="https://internet.garant.ru/document/redirect/12177515/0" TargetMode="External"/><Relationship Id="rId17" Type="http://schemas.openxmlformats.org/officeDocument/2006/relationships/hyperlink" Target="https://internet.garant.ru/document/redirect/12138258/4302" TargetMode="External"/><Relationship Id="rId25" Type="http://schemas.openxmlformats.org/officeDocument/2006/relationships/hyperlink" Target="https://internet.garant.ru/document/redirect/12184522/0" TargetMode="External"/><Relationship Id="rId33" Type="http://schemas.openxmlformats.org/officeDocument/2006/relationships/hyperlink" Target="https://internet.garant.ru/document/redirect/12138258/1806" TargetMode="External"/><Relationship Id="rId38" Type="http://schemas.openxmlformats.org/officeDocument/2006/relationships/hyperlink" Target="https://internet.garant.ru/document/redirect/12138258/42" TargetMode="External"/><Relationship Id="rId46" Type="http://schemas.openxmlformats.org/officeDocument/2006/relationships/hyperlink" Target="https://internet.garant.ru/document/redirect/12184522/54" TargetMode="External"/><Relationship Id="rId59" Type="http://schemas.openxmlformats.org/officeDocument/2006/relationships/hyperlink" Target="https://internet.garant.ru/document/redirect/12138258/0" TargetMode="External"/><Relationship Id="rId67" Type="http://schemas.openxmlformats.org/officeDocument/2006/relationships/hyperlink" Target="https://internet.garant.ru/document/redirect/12138258/0" TargetMode="External"/><Relationship Id="rId20" Type="http://schemas.openxmlformats.org/officeDocument/2006/relationships/hyperlink" Target="https://internet.garant.ru/document/redirect/17520999/903" TargetMode="External"/><Relationship Id="rId41" Type="http://schemas.openxmlformats.org/officeDocument/2006/relationships/hyperlink" Target="https://internet.garant.ru/document/redirect/17520999/903" TargetMode="External"/><Relationship Id="rId54" Type="http://schemas.openxmlformats.org/officeDocument/2006/relationships/hyperlink" Target="https://internet.garant.ru/document/redirect/12148567/4" TargetMode="External"/><Relationship Id="rId62" Type="http://schemas.openxmlformats.org/officeDocument/2006/relationships/hyperlink" Target="https://internet.garant.ru/document/redirect/12177515/7014" TargetMode="External"/><Relationship Id="rId70" Type="http://schemas.openxmlformats.org/officeDocument/2006/relationships/hyperlink" Target="https://internet.garant.ru/document/redirect/12177515/0" TargetMode="External"/><Relationship Id="rId75" Type="http://schemas.openxmlformats.org/officeDocument/2006/relationships/hyperlink" Target="https://internet.garant.ru/document/redirect/12138258/41"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12138258/4511" TargetMode="External"/><Relationship Id="rId23" Type="http://schemas.openxmlformats.org/officeDocument/2006/relationships/hyperlink" Target="https://internet.garant.ru/document/redirect/12138258/45" TargetMode="External"/><Relationship Id="rId28" Type="http://schemas.openxmlformats.org/officeDocument/2006/relationships/hyperlink" Target="https://internet.garant.ru/document/redirect/12138258/45010" TargetMode="External"/><Relationship Id="rId36" Type="http://schemas.openxmlformats.org/officeDocument/2006/relationships/hyperlink" Target="https://internet.garant.ru/document/redirect/12138258/45" TargetMode="External"/><Relationship Id="rId49" Type="http://schemas.openxmlformats.org/officeDocument/2006/relationships/hyperlink" Target="https://internet.garant.ru/document/redirect/12177515/0" TargetMode="External"/><Relationship Id="rId57" Type="http://schemas.openxmlformats.org/officeDocument/2006/relationships/hyperlink" Target="https://internet.garant.ru/document/redirect/121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65023-C50B-48A1-A4E5-4A8E2A1F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34</Pages>
  <Words>15235</Words>
  <Characters>86842</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199</cp:revision>
  <cp:lastPrinted>2023-11-27T11:49:00Z</cp:lastPrinted>
  <dcterms:created xsi:type="dcterms:W3CDTF">2023-01-09T05:07:00Z</dcterms:created>
  <dcterms:modified xsi:type="dcterms:W3CDTF">2023-12-01T08:45:00Z</dcterms:modified>
</cp:coreProperties>
</file>