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5F56E0" w:rsidRPr="00A3045D" w:rsidTr="003D1C55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5F56E0" w:rsidRPr="00A3045D" w:rsidRDefault="005F56E0" w:rsidP="003D1C55">
            <w:pPr>
              <w:tabs>
                <w:tab w:val="left" w:pos="2268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5F56E0" w:rsidRPr="00A3045D" w:rsidRDefault="005F56E0" w:rsidP="003D1C55">
            <w:pPr>
              <w:tabs>
                <w:tab w:val="left" w:pos="2268"/>
                <w:tab w:val="left" w:pos="4395"/>
              </w:tabs>
              <w:spacing w:after="0" w:line="240" w:lineRule="auto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E4F291" wp14:editId="423A65CA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5F56E0" w:rsidRPr="00A3045D" w:rsidRDefault="005F56E0" w:rsidP="003D1C55">
            <w:pPr>
              <w:tabs>
                <w:tab w:val="left" w:pos="785"/>
                <w:tab w:val="left" w:pos="2268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F56E0" w:rsidRPr="00A3045D" w:rsidTr="003D1C55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5F56E0" w:rsidRPr="00A3045D" w:rsidRDefault="005F56E0" w:rsidP="003D1C55">
            <w:pPr>
              <w:tabs>
                <w:tab w:val="left" w:pos="2268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ЧĂВАШ РЕСПУБЛИКИН</w:t>
            </w:r>
          </w:p>
          <w:p w:rsidR="005F56E0" w:rsidRPr="00A3045D" w:rsidRDefault="005F56E0" w:rsidP="003D1C55">
            <w:pPr>
              <w:tabs>
                <w:tab w:val="left" w:pos="2268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КОМСОМОЛЬСКИ МУНИЦИПАЛЛĂ ОКРУГĚН ПĚРРЕМĚШ СУЙЛАВРИ</w:t>
            </w:r>
          </w:p>
          <w:p w:rsidR="005F56E0" w:rsidRPr="00A3045D" w:rsidRDefault="005F56E0" w:rsidP="003D1C55">
            <w:pPr>
              <w:tabs>
                <w:tab w:val="left" w:pos="2268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ДЕПУТАТСЕН ПУХĂВĔ</w:t>
            </w:r>
          </w:p>
          <w:p w:rsidR="005F56E0" w:rsidRPr="00A3045D" w:rsidRDefault="005F56E0" w:rsidP="003D1C55">
            <w:pPr>
              <w:tabs>
                <w:tab w:val="left" w:pos="2268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6E0" w:rsidRPr="00A3045D" w:rsidRDefault="005F56E0" w:rsidP="003D1C55">
            <w:pPr>
              <w:tabs>
                <w:tab w:val="left" w:pos="2268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5F56E0" w:rsidRPr="00A3045D" w:rsidRDefault="005F56E0" w:rsidP="003D1C55">
            <w:pPr>
              <w:tabs>
                <w:tab w:val="left" w:pos="2268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5F56E0" w:rsidRPr="00A3045D" w:rsidRDefault="005F56E0" w:rsidP="003D1C55">
            <w:pPr>
              <w:tabs>
                <w:tab w:val="left" w:pos="2268"/>
                <w:tab w:val="left" w:pos="439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 СОБРАНИЕ ДЕПУТАТОВ</w:t>
            </w:r>
          </w:p>
          <w:p w:rsidR="005F56E0" w:rsidRPr="00A3045D" w:rsidRDefault="005F56E0" w:rsidP="003D1C55">
            <w:pPr>
              <w:tabs>
                <w:tab w:val="left" w:pos="2268"/>
                <w:tab w:val="left" w:pos="439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КОМСОМОЛЬСКОГО МУНИЦИПАЛЬНОГО ОКРУГА ПЕРВОГО СОЗЫВА</w:t>
            </w:r>
          </w:p>
          <w:p w:rsidR="005F56E0" w:rsidRPr="00A3045D" w:rsidRDefault="005F56E0" w:rsidP="003D1C55">
            <w:pPr>
              <w:tabs>
                <w:tab w:val="left" w:pos="2268"/>
                <w:tab w:val="left" w:pos="439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6E0" w:rsidRPr="00A3045D" w:rsidRDefault="005F56E0" w:rsidP="003D1C55">
            <w:pPr>
              <w:tabs>
                <w:tab w:val="left" w:pos="2268"/>
                <w:tab w:val="left" w:pos="439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</w:tbl>
    <w:p w:rsidR="005F56E0" w:rsidRPr="00A3045D" w:rsidRDefault="005F56E0" w:rsidP="005F56E0">
      <w:pPr>
        <w:pStyle w:val="ConsPlusNormal"/>
        <w:tabs>
          <w:tab w:val="left" w:pos="2268"/>
          <w:tab w:val="left" w:pos="4395"/>
        </w:tabs>
        <w:ind w:firstLine="0"/>
        <w:rPr>
          <w:rFonts w:ascii="Times New Roman" w:hAnsi="Times New Roman"/>
          <w:sz w:val="24"/>
          <w:szCs w:val="24"/>
        </w:rPr>
      </w:pPr>
    </w:p>
    <w:p w:rsidR="005F56E0" w:rsidRDefault="005F56E0" w:rsidP="001255C3">
      <w:pPr>
        <w:pStyle w:val="ConsPlusNormal"/>
        <w:tabs>
          <w:tab w:val="left" w:pos="2268"/>
          <w:tab w:val="left" w:pos="4395"/>
        </w:tabs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1255C3">
        <w:rPr>
          <w:rFonts w:ascii="Times New Roman" w:hAnsi="Times New Roman"/>
          <w:sz w:val="26"/>
          <w:szCs w:val="26"/>
        </w:rPr>
        <w:t>30 мая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A3045D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4</w:t>
      </w:r>
      <w:r w:rsidRPr="00A3045D">
        <w:rPr>
          <w:rFonts w:ascii="Times New Roman" w:hAnsi="Times New Roman"/>
          <w:sz w:val="26"/>
          <w:szCs w:val="26"/>
        </w:rPr>
        <w:t xml:space="preserve"> года</w:t>
      </w:r>
      <w:r w:rsidR="001255C3">
        <w:rPr>
          <w:rFonts w:ascii="Times New Roman" w:hAnsi="Times New Roman"/>
          <w:sz w:val="26"/>
          <w:szCs w:val="26"/>
        </w:rPr>
        <w:t xml:space="preserve"> </w:t>
      </w:r>
      <w:r w:rsidRPr="00A3045D">
        <w:rPr>
          <w:rFonts w:ascii="Times New Roman" w:hAnsi="Times New Roman"/>
          <w:sz w:val="26"/>
          <w:szCs w:val="26"/>
        </w:rPr>
        <w:t xml:space="preserve">№ </w:t>
      </w:r>
      <w:r w:rsidR="001255C3">
        <w:rPr>
          <w:rFonts w:ascii="Times New Roman" w:hAnsi="Times New Roman"/>
          <w:sz w:val="26"/>
          <w:szCs w:val="26"/>
        </w:rPr>
        <w:t>28/347</w:t>
      </w:r>
    </w:p>
    <w:p w:rsidR="001255C3" w:rsidRDefault="001255C3" w:rsidP="001255C3">
      <w:pPr>
        <w:pStyle w:val="ConsPlusNormal"/>
        <w:tabs>
          <w:tab w:val="left" w:pos="2268"/>
          <w:tab w:val="left" w:pos="4395"/>
        </w:tabs>
        <w:ind w:right="306" w:firstLine="0"/>
        <w:jc w:val="center"/>
        <w:rPr>
          <w:rFonts w:ascii="Times New Roman" w:hAnsi="Times New Roman"/>
          <w:sz w:val="26"/>
          <w:szCs w:val="26"/>
        </w:rPr>
      </w:pPr>
    </w:p>
    <w:p w:rsidR="005F56E0" w:rsidRDefault="005F56E0" w:rsidP="005F56E0">
      <w:pPr>
        <w:widowControl w:val="0"/>
        <w:tabs>
          <w:tab w:val="left" w:pos="2268"/>
          <w:tab w:val="left" w:pos="4395"/>
          <w:tab w:val="left" w:pos="6521"/>
          <w:tab w:val="left" w:pos="6946"/>
          <w:tab w:val="left" w:pos="7088"/>
          <w:tab w:val="left" w:pos="7371"/>
        </w:tabs>
        <w:autoSpaceDE w:val="0"/>
        <w:autoSpaceDN w:val="0"/>
        <w:adjustRightInd w:val="0"/>
        <w:spacing w:after="0" w:line="240" w:lineRule="auto"/>
        <w:ind w:right="283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124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 утверждении Перечня муниципального имущества Комсомольского муниципального округа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Чувашской Республики</w:t>
      </w:r>
      <w:r w:rsidRPr="005124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CF2FE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 специальный налоговый режим «</w:t>
      </w:r>
      <w:r w:rsidRPr="00CF2FE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Налог на профессиональный доход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5F56E0" w:rsidRDefault="005F56E0" w:rsidP="005F56E0">
      <w:pPr>
        <w:widowControl w:val="0"/>
        <w:tabs>
          <w:tab w:val="left" w:pos="2268"/>
          <w:tab w:val="left" w:pos="4395"/>
          <w:tab w:val="left" w:pos="6521"/>
          <w:tab w:val="left" w:pos="6946"/>
          <w:tab w:val="left" w:pos="7088"/>
          <w:tab w:val="left" w:pos="7371"/>
        </w:tabs>
        <w:autoSpaceDE w:val="0"/>
        <w:autoSpaceDN w:val="0"/>
        <w:adjustRightInd w:val="0"/>
        <w:spacing w:after="0" w:line="240" w:lineRule="auto"/>
        <w:ind w:right="283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F56E0" w:rsidRPr="00512427" w:rsidRDefault="005F56E0" w:rsidP="005F56E0">
      <w:pPr>
        <w:widowControl w:val="0"/>
        <w:tabs>
          <w:tab w:val="left" w:pos="2268"/>
          <w:tab w:val="left" w:pos="4395"/>
        </w:tabs>
        <w:autoSpaceDE w:val="0"/>
        <w:autoSpaceDN w:val="0"/>
        <w:adjustRightInd w:val="0"/>
        <w:spacing w:after="0" w:line="228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1242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18 Федерального закона от 24 июля 2007 г. № 209-ФЗ «О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2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развитии малого и среднего предпринимательства в Российской Федерации», приказом Министерства экономического развития РФ от 20 апреля </w:t>
      </w:r>
      <w:smartTag w:uri="urn:schemas-microsoft-com:office:smarttags" w:element="metricconverter">
        <w:smartTagPr>
          <w:attr w:name="ProductID" w:val="2016 г"/>
        </w:smartTagPr>
        <w:r w:rsidRPr="0051242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2016 г</w:t>
        </w:r>
      </w:smartTag>
      <w:r w:rsidRPr="00512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</w:t>
      </w:r>
      <w:r w:rsidRPr="005124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Собрание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депутатов Комсомольского муниципального округа Чувашской Республики</w:t>
      </w:r>
      <w:r w:rsidRPr="005124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12427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  <w:lang w:eastAsia="ru-RU"/>
        </w:rPr>
        <w:t>решило</w:t>
      </w:r>
      <w:r w:rsidRPr="005124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5F56E0" w:rsidRPr="00B80C16" w:rsidRDefault="005F56E0" w:rsidP="005F56E0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firstLine="8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прилагаемый </w:t>
      </w:r>
      <w:r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Перечень </w:t>
      </w:r>
      <w:r w:rsidRPr="00B80C1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имущества Комсомольского муниципального округа Чувашской Республики</w:t>
      </w:r>
      <w:r w:rsidRPr="00CF2FEF">
        <w:t xml:space="preserve"> </w:t>
      </w:r>
      <w:r w:rsidRPr="00CF2FE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 специальный налоговый режим «</w:t>
      </w:r>
      <w:r w:rsidRPr="00CF2FE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 на профессиональный доход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  <w:r w:rsidRPr="00B80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F56E0" w:rsidRPr="00B80C16" w:rsidRDefault="005F56E0" w:rsidP="005F56E0">
      <w:pPr>
        <w:pStyle w:val="a3"/>
        <w:numPr>
          <w:ilvl w:val="0"/>
          <w:numId w:val="1"/>
        </w:numPr>
        <w:tabs>
          <w:tab w:val="left" w:pos="993"/>
          <w:tab w:val="left" w:pos="2268"/>
          <w:tab w:val="left" w:pos="43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0C16">
        <w:rPr>
          <w:rFonts w:ascii="Times New Roman" w:hAnsi="Times New Roman" w:cs="Times New Roman"/>
          <w:sz w:val="26"/>
          <w:szCs w:val="26"/>
        </w:rPr>
        <w:t xml:space="preserve">Признать утратившими силу: </w:t>
      </w:r>
    </w:p>
    <w:p w:rsidR="005F56E0" w:rsidRPr="00B80C16" w:rsidRDefault="005F56E0" w:rsidP="005F56E0">
      <w:pPr>
        <w:pStyle w:val="a3"/>
        <w:tabs>
          <w:tab w:val="left" w:pos="851"/>
          <w:tab w:val="left" w:pos="993"/>
          <w:tab w:val="left" w:pos="2268"/>
          <w:tab w:val="left" w:pos="43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решение Собрания депутатов Комсомольского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округа</w:t>
      </w:r>
      <w:r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Чувашской Республики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 марта</w:t>
      </w:r>
      <w:r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№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11/179</w:t>
      </w:r>
      <w:r w:rsidRPr="00B80C16">
        <w:rPr>
          <w:rFonts w:ascii="Times New Roman" w:hAnsi="Times New Roman" w:cs="Times New Roman"/>
          <w:sz w:val="26"/>
          <w:szCs w:val="26"/>
        </w:rPr>
        <w:t xml:space="preserve"> «</w:t>
      </w:r>
      <w:r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утверждении Перечня муниципального имущества Комсомольского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округа</w:t>
      </w:r>
      <w:r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предоставления его во владение и (или) в пользование на долгосрочной основе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 том числе</w:t>
      </w:r>
      <w:r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льготным ставкам арендной платы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субъектам малого и среднего предпринимательств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 и применяющим специальный налоговый режим  «Налог на профессиональный доход</w:t>
      </w:r>
      <w:r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5F56E0" w:rsidRPr="00B80C16" w:rsidRDefault="005F56E0" w:rsidP="005F56E0">
      <w:pPr>
        <w:pStyle w:val="a3"/>
        <w:keepNext/>
        <w:numPr>
          <w:ilvl w:val="0"/>
          <w:numId w:val="1"/>
        </w:numPr>
        <w:tabs>
          <w:tab w:val="left" w:pos="993"/>
          <w:tab w:val="left" w:pos="2268"/>
          <w:tab w:val="left" w:pos="43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C1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после дня его официального опубликования.</w:t>
      </w:r>
    </w:p>
    <w:p w:rsidR="005F56E0" w:rsidRDefault="005F56E0" w:rsidP="005F56E0">
      <w:pPr>
        <w:widowControl w:val="0"/>
        <w:tabs>
          <w:tab w:val="left" w:pos="2268"/>
          <w:tab w:val="left" w:pos="4395"/>
        </w:tabs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56E0" w:rsidRPr="0031570E" w:rsidRDefault="005F56E0" w:rsidP="005F56E0">
      <w:pPr>
        <w:widowControl w:val="0"/>
        <w:tabs>
          <w:tab w:val="left" w:pos="2268"/>
          <w:tab w:val="left" w:pos="4395"/>
        </w:tabs>
        <w:autoSpaceDE w:val="0"/>
        <w:autoSpaceDN w:val="0"/>
        <w:adjustRightInd w:val="0"/>
        <w:spacing w:after="0" w:line="228" w:lineRule="auto"/>
        <w:ind w:firstLine="4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56E0" w:rsidRPr="0031570E" w:rsidRDefault="005F56E0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70E">
        <w:rPr>
          <w:rFonts w:ascii="Times New Roman" w:hAnsi="Times New Roman" w:cs="Times New Roman"/>
          <w:bCs/>
          <w:sz w:val="26"/>
          <w:szCs w:val="26"/>
        </w:rPr>
        <w:t>Председатель Собрания депутатов</w:t>
      </w:r>
    </w:p>
    <w:p w:rsidR="005F56E0" w:rsidRPr="0031570E" w:rsidRDefault="005F56E0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70E">
        <w:rPr>
          <w:rFonts w:ascii="Times New Roman" w:hAnsi="Times New Roman" w:cs="Times New Roman"/>
          <w:bCs/>
          <w:sz w:val="26"/>
          <w:szCs w:val="26"/>
        </w:rPr>
        <w:t xml:space="preserve">Комсомольского муниципального </w:t>
      </w:r>
    </w:p>
    <w:p w:rsidR="005F56E0" w:rsidRPr="0031570E" w:rsidRDefault="005F56E0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70E">
        <w:rPr>
          <w:rFonts w:ascii="Times New Roman" w:hAnsi="Times New Roman" w:cs="Times New Roman"/>
          <w:bCs/>
          <w:sz w:val="26"/>
          <w:szCs w:val="26"/>
        </w:rPr>
        <w:t xml:space="preserve">округа Чувашской Республики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</w:t>
      </w:r>
      <w:r w:rsidRPr="0031570E">
        <w:rPr>
          <w:rFonts w:ascii="Times New Roman" w:hAnsi="Times New Roman" w:cs="Times New Roman"/>
          <w:bCs/>
          <w:sz w:val="26"/>
          <w:szCs w:val="26"/>
        </w:rPr>
        <w:t>С.Н.Грачева</w:t>
      </w:r>
    </w:p>
    <w:p w:rsidR="005F56E0" w:rsidRDefault="005F56E0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F56E0" w:rsidRPr="0031570E" w:rsidRDefault="005F56E0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F56E0" w:rsidRDefault="005F56E0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Pr="0031570E">
        <w:rPr>
          <w:rFonts w:ascii="Times New Roman" w:hAnsi="Times New Roman" w:cs="Times New Roman"/>
          <w:bCs/>
          <w:sz w:val="26"/>
          <w:szCs w:val="26"/>
        </w:rPr>
        <w:t>лав</w:t>
      </w:r>
      <w:r>
        <w:rPr>
          <w:rFonts w:ascii="Times New Roman" w:hAnsi="Times New Roman" w:cs="Times New Roman"/>
          <w:bCs/>
          <w:sz w:val="26"/>
          <w:szCs w:val="26"/>
        </w:rPr>
        <w:t xml:space="preserve">а </w:t>
      </w:r>
      <w:r w:rsidRPr="0031570E">
        <w:rPr>
          <w:rFonts w:ascii="Times New Roman" w:hAnsi="Times New Roman" w:cs="Times New Roman"/>
          <w:bCs/>
          <w:sz w:val="26"/>
          <w:szCs w:val="26"/>
        </w:rPr>
        <w:t>Комсомольского</w:t>
      </w:r>
    </w:p>
    <w:p w:rsidR="005F56E0" w:rsidRDefault="005F56E0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</w:t>
      </w:r>
      <w:r w:rsidRPr="0031570E">
        <w:rPr>
          <w:rFonts w:ascii="Times New Roman" w:hAnsi="Times New Roman" w:cs="Times New Roman"/>
          <w:bCs/>
          <w:sz w:val="26"/>
          <w:szCs w:val="26"/>
        </w:rPr>
        <w:t>униципального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570E">
        <w:rPr>
          <w:rFonts w:ascii="Times New Roman" w:hAnsi="Times New Roman" w:cs="Times New Roman"/>
          <w:bCs/>
          <w:sz w:val="26"/>
          <w:szCs w:val="26"/>
        </w:rPr>
        <w:t>округа</w:t>
      </w:r>
    </w:p>
    <w:p w:rsidR="005F56E0" w:rsidRDefault="005F56E0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70E">
        <w:rPr>
          <w:rFonts w:ascii="Times New Roman" w:hAnsi="Times New Roman" w:cs="Times New Roman"/>
          <w:bCs/>
          <w:sz w:val="26"/>
          <w:szCs w:val="26"/>
        </w:rPr>
        <w:t xml:space="preserve">Чувашской Республики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Н.Н.Раськин</w:t>
      </w:r>
      <w:proofErr w:type="spellEnd"/>
    </w:p>
    <w:p w:rsidR="001D3BCE" w:rsidRDefault="001D3BCE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3BCE" w:rsidRDefault="001D3BCE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3BCE" w:rsidRDefault="001D3BCE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3BCE" w:rsidRDefault="001D3BCE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3BCE" w:rsidRDefault="001D3BCE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3BCE" w:rsidRDefault="001D3BCE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3BCE" w:rsidRDefault="001D3BCE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3BCE" w:rsidRDefault="001D3BCE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3BCE" w:rsidRDefault="001D3BCE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3BCE" w:rsidRDefault="001D3BCE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3BCE" w:rsidRDefault="001D3BCE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3BCE" w:rsidRDefault="001D3BCE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3BCE" w:rsidRDefault="001D3BCE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3BCE" w:rsidRDefault="001D3BCE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3BCE" w:rsidRDefault="001D3BCE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3BCE" w:rsidRDefault="001D3BCE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3BCE" w:rsidRDefault="001D3BCE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3BCE" w:rsidRDefault="001D3BCE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3BCE" w:rsidRDefault="001D3BCE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3BCE" w:rsidRDefault="001D3BCE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3BCE" w:rsidRDefault="001D3BCE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3BCE" w:rsidRDefault="001D3BCE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3BCE" w:rsidRDefault="001D3BCE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3BCE" w:rsidRDefault="001D3BCE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3BCE" w:rsidRDefault="001D3BCE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3BCE" w:rsidRDefault="001D3BCE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3BCE" w:rsidRDefault="001D3BCE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3BCE" w:rsidRDefault="001D3BCE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3BCE" w:rsidRDefault="001D3BCE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3BCE" w:rsidRDefault="001D3BCE" w:rsidP="001D3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3B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RANGE!A1:AQ28"/>
      <w:bookmarkEnd w:id="0"/>
    </w:p>
    <w:tbl>
      <w:tblPr>
        <w:tblW w:w="9350" w:type="dxa"/>
        <w:tblInd w:w="5" w:type="dxa"/>
        <w:tblLook w:val="04A0" w:firstRow="1" w:lastRow="0" w:firstColumn="1" w:lastColumn="0" w:noHBand="0" w:noVBand="1"/>
      </w:tblPr>
      <w:tblGrid>
        <w:gridCol w:w="252"/>
        <w:gridCol w:w="324"/>
        <w:gridCol w:w="422"/>
        <w:gridCol w:w="381"/>
        <w:gridCol w:w="420"/>
        <w:gridCol w:w="432"/>
        <w:gridCol w:w="313"/>
        <w:gridCol w:w="393"/>
        <w:gridCol w:w="390"/>
        <w:gridCol w:w="318"/>
        <w:gridCol w:w="329"/>
        <w:gridCol w:w="361"/>
        <w:gridCol w:w="320"/>
        <w:gridCol w:w="324"/>
        <w:gridCol w:w="389"/>
        <w:gridCol w:w="423"/>
        <w:gridCol w:w="375"/>
        <w:gridCol w:w="416"/>
        <w:gridCol w:w="399"/>
        <w:gridCol w:w="399"/>
        <w:gridCol w:w="389"/>
        <w:gridCol w:w="381"/>
        <w:gridCol w:w="247"/>
        <w:gridCol w:w="247"/>
        <w:gridCol w:w="247"/>
        <w:gridCol w:w="247"/>
        <w:gridCol w:w="247"/>
        <w:gridCol w:w="247"/>
        <w:gridCol w:w="308"/>
        <w:gridCol w:w="284"/>
        <w:gridCol w:w="273"/>
        <w:gridCol w:w="318"/>
        <w:gridCol w:w="335"/>
        <w:gridCol w:w="329"/>
        <w:gridCol w:w="284"/>
        <w:gridCol w:w="273"/>
        <w:gridCol w:w="335"/>
        <w:gridCol w:w="335"/>
        <w:gridCol w:w="357"/>
        <w:gridCol w:w="381"/>
        <w:gridCol w:w="334"/>
        <w:gridCol w:w="269"/>
        <w:gridCol w:w="290"/>
        <w:gridCol w:w="223"/>
      </w:tblGrid>
      <w:tr w:rsidR="001D3BCE" w:rsidRPr="001D3BCE" w:rsidTr="001D3BCE">
        <w:trPr>
          <w:trHeight w:val="315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Приложение </w:t>
            </w:r>
            <w:proofErr w:type="gram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 решению</w:t>
            </w:r>
            <w:proofErr w:type="gramEnd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Собрания депутатов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D3BCE" w:rsidRPr="001D3BCE" w:rsidTr="001D3BCE">
        <w:trPr>
          <w:trHeight w:val="615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Комсомольского  муниципального</w:t>
            </w:r>
            <w:proofErr w:type="gramEnd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округа Чувашской Республики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D3BCE" w:rsidRPr="001D3BCE" w:rsidTr="001D3BCE">
        <w:trPr>
          <w:trHeight w:val="315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3D1C55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30.05.2024г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804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№28/347</w:t>
            </w:r>
            <w:bookmarkStart w:id="1" w:name="_GoBack"/>
            <w:bookmarkEnd w:id="1"/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D3BCE" w:rsidRPr="001D3BCE" w:rsidTr="001D3BCE">
        <w:trPr>
          <w:trHeight w:val="300"/>
        </w:trPr>
        <w:tc>
          <w:tcPr>
            <w:tcW w:w="9147" w:type="dxa"/>
            <w:gridSpan w:val="4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Перечень муниципального имущества Комсомольского муниципального округа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CE" w:rsidRPr="001D3BCE" w:rsidRDefault="001D3BCE" w:rsidP="001D3BCE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D3BCE" w:rsidRPr="001D3BCE" w:rsidTr="001D3BCE">
        <w:trPr>
          <w:trHeight w:val="1665"/>
        </w:trPr>
        <w:tc>
          <w:tcPr>
            <w:tcW w:w="9147" w:type="dxa"/>
            <w:gridSpan w:val="4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D3BCE" w:rsidRPr="001D3BCE" w:rsidTr="001D3BCE">
        <w:trPr>
          <w:trHeight w:val="735"/>
        </w:trPr>
        <w:tc>
          <w:tcPr>
            <w:tcW w:w="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Номер в реестре </w:t>
            </w: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имуще</w:t>
            </w: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ст-ва</w:t>
            </w: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vertAlign w:val="superscript"/>
                <w:lang w:eastAsia="ru-RU"/>
              </w:rPr>
              <w:t>1</w:t>
            </w:r>
            <w:proofErr w:type="spellEnd"/>
          </w:p>
        </w:tc>
        <w:tc>
          <w:tcPr>
            <w:tcW w:w="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Адрес (местоположение) объекта</w:t>
            </w:r>
          </w:p>
        </w:tc>
        <w:tc>
          <w:tcPr>
            <w:tcW w:w="2660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Структурированный адрес объекта</w:t>
            </w:r>
          </w:p>
        </w:tc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 недвижимости; движ</w:t>
            </w: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имое имущество</w:t>
            </w:r>
          </w:p>
        </w:tc>
        <w:tc>
          <w:tcPr>
            <w:tcW w:w="20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Сведения о недвижимом имуществе или его части</w:t>
            </w:r>
          </w:p>
        </w:tc>
        <w:tc>
          <w:tcPr>
            <w:tcW w:w="7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Сведения о движимом </w:t>
            </w: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имуществе</w:t>
            </w: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vertAlign w:val="superscript"/>
                <w:lang w:eastAsia="ru-RU"/>
              </w:rPr>
              <w:t>11</w:t>
            </w:r>
            <w:proofErr w:type="spellEnd"/>
          </w:p>
        </w:tc>
        <w:tc>
          <w:tcPr>
            <w:tcW w:w="18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Сведения о праве аренды или безвозмездного пользования </w:t>
            </w: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имуществом</w:t>
            </w: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vertAlign w:val="superscript"/>
                <w:lang w:eastAsia="ru-RU"/>
              </w:rPr>
              <w:t>12</w:t>
            </w:r>
            <w:proofErr w:type="spellEnd"/>
          </w:p>
        </w:tc>
        <w:tc>
          <w:tcPr>
            <w:tcW w:w="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Указать одно из </w:t>
            </w:r>
            <w:proofErr w:type="gram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</w:t>
            </w: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й:  в</w:t>
            </w:r>
            <w:proofErr w:type="gramEnd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перечне  (изменениях в перечни)</w:t>
            </w:r>
          </w:p>
        </w:tc>
        <w:tc>
          <w:tcPr>
            <w:tcW w:w="7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vertAlign w:val="superscript"/>
                <w:lang w:eastAsia="ru-RU"/>
              </w:rPr>
              <w:t>14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3BCE" w:rsidRPr="001D3BCE" w:rsidTr="001D3BCE">
        <w:trPr>
          <w:trHeight w:val="1035"/>
        </w:trPr>
        <w:tc>
          <w:tcPr>
            <w:tcW w:w="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0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Кадастровый номер</w:t>
            </w: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vertAlign w:val="superscript"/>
                <w:lang w:eastAsia="ru-RU"/>
              </w:rPr>
              <w:t xml:space="preserve"> 7</w:t>
            </w:r>
          </w:p>
        </w:tc>
        <w:tc>
          <w:tcPr>
            <w:tcW w:w="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части объекта недвижим</w:t>
            </w: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ости согласно сведениям государственного кадастра </w:t>
            </w: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недвижимости</w:t>
            </w: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vertAlign w:val="superscript"/>
                <w:lang w:eastAsia="ru-RU"/>
              </w:rPr>
              <w:t>8</w:t>
            </w:r>
            <w:proofErr w:type="spellEnd"/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Основная характеристика объекта </w:t>
            </w: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недвижимости</w:t>
            </w: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vertAlign w:val="superscript"/>
                <w:lang w:eastAsia="ru-RU"/>
              </w:rPr>
              <w:t>9</w:t>
            </w:r>
            <w:proofErr w:type="spellEnd"/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объекта </w:t>
            </w: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учет</w:t>
            </w: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</w:t>
            </w: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vertAlign w:val="superscript"/>
                <w:lang w:eastAsia="ru-RU"/>
              </w:rPr>
              <w:t>10</w:t>
            </w:r>
            <w:proofErr w:type="spellEnd"/>
          </w:p>
        </w:tc>
        <w:tc>
          <w:tcPr>
            <w:tcW w:w="7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субъекта малого и среднего предпринимательства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3BCE" w:rsidRPr="001D3BCE" w:rsidTr="001D3BCE">
        <w:trPr>
          <w:trHeight w:val="735"/>
        </w:trPr>
        <w:tc>
          <w:tcPr>
            <w:tcW w:w="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0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(площад</w:t>
            </w: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ь - для земельных участков, зданий, </w:t>
            </w:r>
            <w:proofErr w:type="gram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помещений;  протяженность</w:t>
            </w:r>
            <w:proofErr w:type="gramEnd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объем, площадь, глубина залегания и т.</w:t>
            </w: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п. - для сооружений; протяженность, объем, площадь, глубина залегания и т.п. согласно проектной документ</w:t>
            </w: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ации - для объектов незавершенного строительства)</w:t>
            </w:r>
          </w:p>
        </w:tc>
        <w:tc>
          <w:tcPr>
            <w:tcW w:w="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Фактическое </w:t>
            </w: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значение/ Проектируемое значение (для объектов незавершенного строительства)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Единица изме</w:t>
            </w: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объекта учета</w:t>
            </w:r>
          </w:p>
        </w:tc>
        <w:tc>
          <w:tcPr>
            <w:tcW w:w="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Марка, модель</w:t>
            </w:r>
          </w:p>
        </w:tc>
        <w:tc>
          <w:tcPr>
            <w:tcW w:w="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 выпуска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Правообладатель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Документы основание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Правообладатель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Документы основание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</w:t>
            </w: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ие органа, принявшего документ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Вид док</w:t>
            </w: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умента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Реквизиты документа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3BCE" w:rsidRPr="001D3BCE" w:rsidTr="001D3BCE">
        <w:trPr>
          <w:trHeight w:val="2040"/>
        </w:trPr>
        <w:tc>
          <w:tcPr>
            <w:tcW w:w="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субъекта Российской </w:t>
            </w: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Федерации</w:t>
            </w: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vertAlign w:val="superscript"/>
                <w:lang w:eastAsia="ru-RU"/>
              </w:rPr>
              <w:t>3</w:t>
            </w:r>
            <w:proofErr w:type="spellEnd"/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муниципального района / городского округа / внутригородского округа территории города федерально</w:t>
            </w: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 значения</w:t>
            </w: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Вид </w:t>
            </w:r>
            <w:proofErr w:type="gram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населен-</w:t>
            </w: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пункта</w:t>
            </w: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населенного пункта</w:t>
            </w:r>
          </w:p>
        </w:tc>
        <w:tc>
          <w:tcPr>
            <w:tcW w:w="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элемента планировочной структуры</w:t>
            </w:r>
          </w:p>
        </w:tc>
        <w:tc>
          <w:tcPr>
            <w:tcW w:w="17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Наиме-нование</w:t>
            </w:r>
            <w:proofErr w:type="spellEnd"/>
            <w:proofErr w:type="gramEnd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элемента </w:t>
            </w: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</w:t>
            </w:r>
            <w:proofErr w:type="spellEnd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ровоч</w:t>
            </w:r>
            <w:proofErr w:type="spellEnd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-ной </w:t>
            </w: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структу-ры</w:t>
            </w:r>
            <w:proofErr w:type="spellEnd"/>
          </w:p>
        </w:tc>
        <w:tc>
          <w:tcPr>
            <w:tcW w:w="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элемента улично-дорожной сети</w:t>
            </w:r>
          </w:p>
        </w:tc>
        <w:tc>
          <w:tcPr>
            <w:tcW w:w="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Наимено-вание</w:t>
            </w:r>
            <w:proofErr w:type="spellEnd"/>
            <w:proofErr w:type="gramEnd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элемента улично-дорожной сети</w:t>
            </w:r>
          </w:p>
        </w:tc>
        <w:tc>
          <w:tcPr>
            <w:tcW w:w="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дома (включая литеру)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и номер корпуса, строения, владения</w:t>
            </w: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Полное </w:t>
            </w:r>
            <w:proofErr w:type="spellStart"/>
            <w:proofErr w:type="gram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ОГРН</w:t>
            </w:r>
            <w:proofErr w:type="spellEnd"/>
          </w:p>
        </w:tc>
        <w:tc>
          <w:tcPr>
            <w:tcW w:w="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</w:t>
            </w:r>
            <w:proofErr w:type="spellStart"/>
            <w:proofErr w:type="gram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заключе-ния</w:t>
            </w:r>
            <w:proofErr w:type="spellEnd"/>
            <w:proofErr w:type="gramEnd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договора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окончания действия договора</w:t>
            </w:r>
          </w:p>
        </w:tc>
        <w:tc>
          <w:tcPr>
            <w:tcW w:w="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Полное </w:t>
            </w:r>
            <w:proofErr w:type="spellStart"/>
            <w:proofErr w:type="gram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ОГРН</w:t>
            </w:r>
            <w:proofErr w:type="spellEnd"/>
          </w:p>
        </w:tc>
        <w:tc>
          <w:tcPr>
            <w:tcW w:w="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</w:t>
            </w:r>
            <w:proofErr w:type="spellStart"/>
            <w:proofErr w:type="gram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заключе-ния</w:t>
            </w:r>
            <w:proofErr w:type="spellEnd"/>
            <w:proofErr w:type="gramEnd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договора</w:t>
            </w:r>
          </w:p>
        </w:tc>
        <w:tc>
          <w:tcPr>
            <w:tcW w:w="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окончания действия договора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3BCE" w:rsidRPr="001D3BCE" w:rsidTr="001D3BCE">
        <w:trPr>
          <w:trHeight w:val="315"/>
        </w:trPr>
        <w:tc>
          <w:tcPr>
            <w:tcW w:w="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D3BCE" w:rsidRPr="001D3BCE" w:rsidTr="001D3BCE">
        <w:trPr>
          <w:trHeight w:val="315"/>
        </w:trPr>
        <w:tc>
          <w:tcPr>
            <w:tcW w:w="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D3BCE" w:rsidRPr="001D3BCE" w:rsidTr="001D3BCE">
        <w:trPr>
          <w:trHeight w:val="2175"/>
        </w:trPr>
        <w:tc>
          <w:tcPr>
            <w:tcW w:w="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(кадастровый, условный, устаревший)</w:t>
            </w:r>
          </w:p>
        </w:tc>
        <w:tc>
          <w:tcPr>
            <w:tcW w:w="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3BCE" w:rsidRPr="001D3BCE" w:rsidTr="001D3BCE">
        <w:trPr>
          <w:trHeight w:val="315"/>
        </w:trPr>
        <w:tc>
          <w:tcPr>
            <w:tcW w:w="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3BCE" w:rsidRPr="001D3BCE" w:rsidTr="001D3BCE">
        <w:trPr>
          <w:trHeight w:val="2295"/>
        </w:trPr>
        <w:tc>
          <w:tcPr>
            <w:tcW w:w="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Чувашская Республика, Комсомольский </w:t>
            </w:r>
            <w:proofErr w:type="gram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район,   </w:t>
            </w:r>
            <w:proofErr w:type="gramEnd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с. Комсом</w:t>
            </w: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ольское,                   ул. Заводская, </w:t>
            </w: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д.54</w:t>
            </w:r>
            <w:proofErr w:type="spellEnd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Чувашская Республика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Комсомольское сельское поселение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Комсомольское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Заводская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54а</w:t>
            </w:r>
            <w:proofErr w:type="spellEnd"/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21:13:000000:250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кадастровый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павильон "Цветы"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</w:t>
            </w:r>
            <w:proofErr w:type="spellEnd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Тимофеев </w:t>
            </w: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С.В</w:t>
            </w:r>
            <w:proofErr w:type="spellEnd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319213000000960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210301898485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договор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3BCE" w:rsidRPr="001D3BCE" w:rsidTr="001D3BCE">
        <w:trPr>
          <w:trHeight w:val="2280"/>
        </w:trPr>
        <w:tc>
          <w:tcPr>
            <w:tcW w:w="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Чувашская Республика, Комсомольский </w:t>
            </w:r>
            <w:proofErr w:type="gram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район,   </w:t>
            </w:r>
            <w:proofErr w:type="gramEnd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</w:t>
            </w: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д.Новое</w:t>
            </w:r>
            <w:proofErr w:type="spellEnd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Бикмурзино</w:t>
            </w:r>
            <w:proofErr w:type="spellEnd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                  ул. Школьная, </w:t>
            </w: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д.5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Комсомольское сельское поселение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деревня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Новое </w:t>
            </w: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Бикмурзино</w:t>
            </w:r>
            <w:proofErr w:type="spellEnd"/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21:13:000000:2381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кадастровый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помещение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3BCE" w:rsidRPr="001D3BCE" w:rsidTr="001D3BCE">
        <w:trPr>
          <w:trHeight w:val="2220"/>
        </w:trPr>
        <w:tc>
          <w:tcPr>
            <w:tcW w:w="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Чувашская Республика, Комсомольский </w:t>
            </w:r>
            <w:proofErr w:type="gramStart"/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район ,</w:t>
            </w:r>
            <w:proofErr w:type="gramEnd"/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д Полевой Сундырь,                         </w:t>
            </w:r>
            <w:proofErr w:type="spellStart"/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</w:t>
            </w:r>
            <w:proofErr w:type="spellEnd"/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Центральная,          д. </w:t>
            </w:r>
            <w:proofErr w:type="spellStart"/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1а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Комсомольский район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Полевосундырское</w:t>
            </w:r>
            <w:proofErr w:type="spellEnd"/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деревня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Полевой Сундырь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1а</w:t>
            </w:r>
            <w:proofErr w:type="spellEnd"/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21:13:190905:78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кадастровый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1D3BCE" w:rsidRPr="001D3BCE" w:rsidTr="001D3BCE">
        <w:trPr>
          <w:trHeight w:val="2220"/>
        </w:trPr>
        <w:tc>
          <w:tcPr>
            <w:tcW w:w="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Республика, Комс</w:t>
            </w: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омольский     р-</w:t>
            </w:r>
            <w:proofErr w:type="gram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н,  </w:t>
            </w: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д.Новый</w:t>
            </w:r>
            <w:proofErr w:type="spellEnd"/>
            <w:proofErr w:type="gramEnd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Сундырь, </w:t>
            </w: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ул.Смирнова</w:t>
            </w:r>
            <w:proofErr w:type="spellEnd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Чувашская Республика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Александровское сельское </w:t>
            </w: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поселение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деревня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Новый Сундырь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Смирнова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помещение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21:13:000000:2132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кадастровый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ООО </w:t>
            </w: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КФХ</w:t>
            </w:r>
            <w:proofErr w:type="spellEnd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Роди</w:t>
            </w: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1042132001977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2108006040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договор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3BCE" w:rsidRPr="001D3BCE" w:rsidTr="001D3BCE">
        <w:trPr>
          <w:trHeight w:val="1980"/>
        </w:trPr>
        <w:tc>
          <w:tcPr>
            <w:tcW w:w="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Чувашская Республика Комсомольский </w:t>
            </w:r>
            <w:proofErr w:type="spellStart"/>
            <w:proofErr w:type="gram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район,д</w:t>
            </w:r>
            <w:proofErr w:type="spellEnd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Асаново</w:t>
            </w:r>
            <w:proofErr w:type="spellEnd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К. </w:t>
            </w: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Маркса, </w:t>
            </w: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д.2а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Чувашская Республика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Асановское сельское поселение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деревня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Асаново</w:t>
            </w:r>
            <w:proofErr w:type="spellEnd"/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К.Маркса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2а</w:t>
            </w:r>
            <w:proofErr w:type="spellEnd"/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помещение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21:13:010401:67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кадастровый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СПКК</w:t>
            </w:r>
            <w:proofErr w:type="spellEnd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"</w:t>
            </w:r>
            <w:proofErr w:type="spellStart"/>
            <w:proofErr w:type="gramEnd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ТАН</w:t>
            </w:r>
            <w:proofErr w:type="spellEnd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1032132000361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2108002416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договор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3BCE" w:rsidRPr="001D3BCE" w:rsidTr="001D3BCE">
        <w:trPr>
          <w:trHeight w:val="1980"/>
        </w:trPr>
        <w:tc>
          <w:tcPr>
            <w:tcW w:w="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Чувашская Республика Комсомольский </w:t>
            </w:r>
            <w:proofErr w:type="spellStart"/>
            <w:proofErr w:type="gram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район,с</w:t>
            </w:r>
            <w:proofErr w:type="spellEnd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Тугаево</w:t>
            </w:r>
            <w:proofErr w:type="spellEnd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ул.Садовая</w:t>
            </w:r>
            <w:proofErr w:type="spellEnd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д.1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Тугаевское</w:t>
            </w:r>
            <w:proofErr w:type="spellEnd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Тугаво</w:t>
            </w:r>
            <w:proofErr w:type="spellEnd"/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Садовая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помещение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21:13:000000:1190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кадастровый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3BCE" w:rsidRPr="001D3BCE" w:rsidTr="001D3BCE">
        <w:trPr>
          <w:trHeight w:val="2205"/>
        </w:trPr>
        <w:tc>
          <w:tcPr>
            <w:tcW w:w="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Чувашская Республика, Комсомольский </w:t>
            </w:r>
            <w:proofErr w:type="gram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район,   </w:t>
            </w:r>
            <w:proofErr w:type="gramEnd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д. Починок-</w:t>
            </w: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Быбыть</w:t>
            </w:r>
            <w:proofErr w:type="spellEnd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Школьная, д. 20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Кайнлыкское сельское поселение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21:13:180601:1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кадастровый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3BCE" w:rsidRPr="001D3BCE" w:rsidTr="001D3BCE">
        <w:trPr>
          <w:trHeight w:val="1935"/>
        </w:trPr>
        <w:tc>
          <w:tcPr>
            <w:tcW w:w="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Республика, Комсомол</w:t>
            </w: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ьский район, </w:t>
            </w: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Новочелны-Сюрбеевское</w:t>
            </w:r>
            <w:proofErr w:type="spellEnd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Чувашская Республика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д.</w:t>
            </w: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Старочелны</w:t>
            </w:r>
            <w:proofErr w:type="spellEnd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Сюрбеево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21:13:220501:141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кадастровый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430981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3BCE" w:rsidRPr="001D3BCE" w:rsidTr="001D3BCE">
        <w:trPr>
          <w:trHeight w:val="1890"/>
        </w:trPr>
        <w:tc>
          <w:tcPr>
            <w:tcW w:w="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Республика, Комсомольский район, Кайнлыкс</w:t>
            </w: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кое сельское поселение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Чувашская Республика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Кайнлыкское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21:13:180304:186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кадастровый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4662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3BCE" w:rsidRPr="001D3BCE" w:rsidTr="001D3BCE">
        <w:trPr>
          <w:trHeight w:val="1920"/>
        </w:trPr>
        <w:tc>
          <w:tcPr>
            <w:tcW w:w="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Республика, Комсомольский район, Александровский ТО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Александровский ТО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21:13:0150101:319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кадастровый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1001165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КФХ</w:t>
            </w:r>
            <w:proofErr w:type="spellEnd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Зайцев А.А.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318213000000676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210802733195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20.11.2023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20.11.2072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3BCE" w:rsidRPr="001D3BCE" w:rsidTr="001D3BCE">
        <w:trPr>
          <w:trHeight w:val="1920"/>
        </w:trPr>
        <w:tc>
          <w:tcPr>
            <w:tcW w:w="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Республика, Комсомольский район, Александровский ТО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Александровский ТО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21:13:0150101:320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кадастровый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235001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КФХ</w:t>
            </w:r>
            <w:proofErr w:type="spellEnd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Зайцев А.А.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318213000000676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210802733195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18.12.2023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18.12.2072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3BCE" w:rsidRPr="001D3BCE" w:rsidTr="001D3BCE">
        <w:trPr>
          <w:trHeight w:val="1665"/>
        </w:trPr>
        <w:tc>
          <w:tcPr>
            <w:tcW w:w="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Чувашская Республика, Комсомольский район, </w:t>
            </w: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Тугаевский</w:t>
            </w:r>
            <w:proofErr w:type="spellEnd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Чувашская Республика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Тугаевский</w:t>
            </w:r>
            <w:proofErr w:type="spellEnd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21:13:0150101:320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кадастровый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1000015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СХПК</w:t>
            </w:r>
            <w:proofErr w:type="spellEnd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"ЛУЧ"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1022101831905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2108001860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27.11.2023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27.11.2072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3BCE" w:rsidRPr="001D3BCE" w:rsidTr="001D3BCE">
        <w:trPr>
          <w:trHeight w:val="1575"/>
        </w:trPr>
        <w:tc>
          <w:tcPr>
            <w:tcW w:w="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Чувашская Республика, Комсомольский </w:t>
            </w:r>
            <w:proofErr w:type="gram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  округ</w:t>
            </w:r>
            <w:proofErr w:type="gramEnd"/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21:13:000000:4493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кадастровый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78982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3BCE" w:rsidRPr="001D3BCE" w:rsidTr="001D3BCE">
        <w:trPr>
          <w:trHeight w:val="1575"/>
        </w:trPr>
        <w:tc>
          <w:tcPr>
            <w:tcW w:w="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Республика, Комсомол</w:t>
            </w: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ьский </w:t>
            </w:r>
            <w:proofErr w:type="gram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  округ</w:t>
            </w:r>
            <w:proofErr w:type="gramEnd"/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Чувашская Республика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21:13:100101:151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кадастровый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41897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3BCE" w:rsidRPr="001D3BCE" w:rsidTr="001D3BCE">
        <w:trPr>
          <w:trHeight w:val="1575"/>
        </w:trPr>
        <w:tc>
          <w:tcPr>
            <w:tcW w:w="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Чувашская Республика, Комсомольский </w:t>
            </w:r>
            <w:proofErr w:type="gram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  округ</w:t>
            </w:r>
            <w:proofErr w:type="gramEnd"/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21:13:000000:4492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кадастровый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88594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3B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CE" w:rsidRPr="001D3BCE" w:rsidRDefault="001D3BCE" w:rsidP="001D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D3BCE" w:rsidRPr="001D3BCE" w:rsidRDefault="001D3BCE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D3BCE" w:rsidRPr="001D3BCE" w:rsidRDefault="001D3BCE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D3BCE" w:rsidRDefault="001D3BCE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  <w:sectPr w:rsidR="001D3BCE" w:rsidSect="001D3BC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D3BCE" w:rsidRDefault="001D3BCE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3BCE" w:rsidRDefault="001D3BCE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3BCE" w:rsidRDefault="001D3BCE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3BCE" w:rsidRDefault="001D3BCE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3BCE" w:rsidRDefault="001D3BCE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3BCE" w:rsidRDefault="001D3BCE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3BCE" w:rsidRDefault="001D3BCE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3BCE" w:rsidRDefault="001D3BCE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3BCE" w:rsidRDefault="001D3BCE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3BCE" w:rsidRPr="0031570E" w:rsidRDefault="001D3BCE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</w:rPr>
      </w:pPr>
    </w:p>
    <w:p w:rsidR="003D1C55" w:rsidRDefault="003D1C55"/>
    <w:sectPr w:rsidR="003D1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535BF"/>
    <w:multiLevelType w:val="hybridMultilevel"/>
    <w:tmpl w:val="56EE4148"/>
    <w:lvl w:ilvl="0" w:tplc="0419000F">
      <w:start w:val="1"/>
      <w:numFmt w:val="decimal"/>
      <w:lvlText w:val="%1."/>
      <w:lvlJc w:val="left"/>
      <w:pPr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E0"/>
    <w:rsid w:val="001255C3"/>
    <w:rsid w:val="001D3BCE"/>
    <w:rsid w:val="003D1C55"/>
    <w:rsid w:val="00530D2F"/>
    <w:rsid w:val="005F56E0"/>
    <w:rsid w:val="008048E6"/>
    <w:rsid w:val="00A8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026B1-25C5-404C-BDB8-CADE74CB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6E0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6E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5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9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Соколова Ольга Рудольфовна</cp:lastModifiedBy>
  <cp:revision>4</cp:revision>
  <dcterms:created xsi:type="dcterms:W3CDTF">2024-05-30T10:45:00Z</dcterms:created>
  <dcterms:modified xsi:type="dcterms:W3CDTF">2024-05-31T10:31:00Z</dcterms:modified>
</cp:coreProperties>
</file>