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BAF0F" w14:textId="77777777" w:rsidR="00F00E2D" w:rsidRDefault="00F00E2D" w:rsidP="00F00E2D">
      <w:pPr>
        <w:pStyle w:val="ConsPlusNormal"/>
        <w:jc w:val="right"/>
        <w:rPr>
          <w:szCs w:val="24"/>
        </w:rPr>
      </w:pPr>
      <w:r>
        <w:rPr>
          <w:szCs w:val="24"/>
        </w:rPr>
        <w:t>УТВЕРЖДЕН</w:t>
      </w:r>
      <w:r w:rsidR="00DF40A1">
        <w:rPr>
          <w:szCs w:val="24"/>
        </w:rPr>
        <w:t>А</w:t>
      </w:r>
    </w:p>
    <w:p w14:paraId="0AC7D3A1" w14:textId="77777777" w:rsidR="00F00E2D" w:rsidRDefault="00F00E2D" w:rsidP="00F00E2D">
      <w:pPr>
        <w:pStyle w:val="ConsPlusNormal"/>
        <w:jc w:val="right"/>
        <w:rPr>
          <w:szCs w:val="24"/>
        </w:rPr>
      </w:pPr>
      <w:r>
        <w:rPr>
          <w:szCs w:val="24"/>
        </w:rPr>
        <w:t>Постановлением администрации</w:t>
      </w:r>
    </w:p>
    <w:p w14:paraId="2F0E80A9" w14:textId="77777777" w:rsidR="00F00E2D" w:rsidRDefault="00F00E2D" w:rsidP="00F00E2D">
      <w:pPr>
        <w:pStyle w:val="ConsPlusNormal"/>
        <w:jc w:val="right"/>
        <w:rPr>
          <w:szCs w:val="24"/>
        </w:rPr>
      </w:pPr>
      <w:r>
        <w:rPr>
          <w:szCs w:val="24"/>
        </w:rPr>
        <w:t>города Новочебоксарска</w:t>
      </w:r>
    </w:p>
    <w:p w14:paraId="5A6A9D92" w14:textId="77777777" w:rsidR="00F00E2D" w:rsidRDefault="00F00E2D" w:rsidP="00F00E2D">
      <w:pPr>
        <w:pStyle w:val="ConsPlusNormal"/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14:paraId="472BE37F" w14:textId="044010BE" w:rsidR="00F00E2D" w:rsidRDefault="004B0C19" w:rsidP="00F00E2D">
      <w:pPr>
        <w:pStyle w:val="ConsPlusNormal"/>
        <w:jc w:val="right"/>
        <w:rPr>
          <w:szCs w:val="24"/>
        </w:rPr>
      </w:pPr>
      <w:r>
        <w:rPr>
          <w:szCs w:val="24"/>
        </w:rPr>
        <w:t>«</w:t>
      </w:r>
      <w:r w:rsidR="00F00E2D">
        <w:rPr>
          <w:szCs w:val="24"/>
        </w:rPr>
        <w:t>___</w:t>
      </w:r>
      <w:r>
        <w:rPr>
          <w:szCs w:val="24"/>
        </w:rPr>
        <w:t>»</w:t>
      </w:r>
      <w:r w:rsidR="00F00E2D">
        <w:rPr>
          <w:szCs w:val="24"/>
        </w:rPr>
        <w:t>_____________2024 г.</w:t>
      </w:r>
    </w:p>
    <w:p w14:paraId="79C369D5" w14:textId="77777777" w:rsidR="00B24422" w:rsidRDefault="00B24422" w:rsidP="00B24422">
      <w:pPr>
        <w:ind w:left="6663" w:firstLine="0"/>
        <w:rPr>
          <w:b/>
          <w:bCs/>
          <w:color w:val="26282F"/>
        </w:rPr>
      </w:pPr>
    </w:p>
    <w:p w14:paraId="58C00365" w14:textId="77777777" w:rsidR="00B24422" w:rsidRDefault="00B24422" w:rsidP="00B24422">
      <w:pPr>
        <w:ind w:left="6663" w:firstLine="0"/>
        <w:rPr>
          <w:b/>
          <w:bCs/>
          <w:color w:val="26282F"/>
        </w:rPr>
      </w:pPr>
    </w:p>
    <w:p w14:paraId="594F0CA3" w14:textId="77777777" w:rsidR="00B24422" w:rsidRDefault="00120BC1" w:rsidP="00B24422">
      <w:pPr>
        <w:jc w:val="center"/>
        <w:rPr>
          <w:b/>
          <w:bCs/>
          <w:color w:val="26282F"/>
        </w:rPr>
      </w:pPr>
      <w:r w:rsidRPr="005C19EF">
        <w:rPr>
          <w:b/>
          <w:bCs/>
          <w:color w:val="26282F"/>
        </w:rPr>
        <w:t>Муниципальная программа</w:t>
      </w:r>
      <w:r w:rsidR="00462256">
        <w:rPr>
          <w:b/>
          <w:bCs/>
          <w:color w:val="26282F"/>
        </w:rPr>
        <w:t xml:space="preserve"> </w:t>
      </w:r>
    </w:p>
    <w:p w14:paraId="48A4A5FA" w14:textId="19439C55" w:rsidR="00120BC1" w:rsidRDefault="004B0C19" w:rsidP="00B24422">
      <w:pPr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«</w:t>
      </w:r>
      <w:r w:rsidR="00F00E2D">
        <w:rPr>
          <w:b/>
          <w:bCs/>
          <w:color w:val="26282F"/>
        </w:rPr>
        <w:t>Молодёжь города Новочебоксарска</w:t>
      </w:r>
      <w:r>
        <w:rPr>
          <w:b/>
          <w:bCs/>
          <w:color w:val="26282F"/>
        </w:rPr>
        <w:t>»</w:t>
      </w:r>
      <w:r w:rsidR="00F00E2D">
        <w:rPr>
          <w:b/>
          <w:bCs/>
          <w:color w:val="26282F"/>
        </w:rPr>
        <w:t xml:space="preserve"> </w:t>
      </w:r>
    </w:p>
    <w:p w14:paraId="6F803CB6" w14:textId="77777777" w:rsidR="00B24422" w:rsidRPr="005C19EF" w:rsidRDefault="00B24422" w:rsidP="00B24422">
      <w:pPr>
        <w:ind w:left="1560" w:firstLine="0"/>
        <w:jc w:val="center"/>
        <w:rPr>
          <w:b/>
          <w:bCs/>
          <w:color w:val="26282F"/>
        </w:rPr>
      </w:pPr>
    </w:p>
    <w:tbl>
      <w:tblPr>
        <w:tblW w:w="10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36"/>
        <w:gridCol w:w="4954"/>
        <w:gridCol w:w="416"/>
        <w:gridCol w:w="236"/>
      </w:tblGrid>
      <w:tr w:rsidR="00120BC1" w:rsidRPr="005C19EF" w14:paraId="6E9D6277" w14:textId="77777777" w:rsidTr="00B24422">
        <w:trPr>
          <w:gridAfter w:val="2"/>
          <w:wAfter w:w="652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5A60A9B" w14:textId="77777777" w:rsidR="00120BC1" w:rsidRPr="005C19EF" w:rsidRDefault="00120BC1" w:rsidP="00120BC1">
            <w:pPr>
              <w:ind w:firstLine="0"/>
              <w:jc w:val="left"/>
            </w:pPr>
            <w:r w:rsidRPr="005C19EF">
              <w:t>Ответственный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F192C7" w14:textId="77777777" w:rsidR="00120BC1" w:rsidRPr="005C19EF" w:rsidRDefault="00120BC1" w:rsidP="00120BC1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6798DE84" w14:textId="77777777" w:rsidR="00120BC1" w:rsidRPr="005C19EF" w:rsidRDefault="00673103" w:rsidP="00673103">
            <w:pPr>
              <w:ind w:firstLine="0"/>
            </w:pPr>
            <w:r w:rsidRPr="00673103">
              <w:t xml:space="preserve">Советник главы администрации по работе с </w:t>
            </w:r>
            <w:r w:rsidR="00E45A18">
              <w:t>молодёж</w:t>
            </w:r>
            <w:r w:rsidRPr="00673103">
              <w:t>ью города Новочебоксарска Чувашской Республики</w:t>
            </w:r>
          </w:p>
        </w:tc>
      </w:tr>
      <w:tr w:rsidR="00120BC1" w:rsidRPr="005C19EF" w14:paraId="31B6EB93" w14:textId="77777777" w:rsidTr="00B24422">
        <w:trPr>
          <w:gridAfter w:val="2"/>
          <w:wAfter w:w="652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6D75A61" w14:textId="77777777" w:rsidR="00120BC1" w:rsidRPr="005C19EF" w:rsidRDefault="00120BC1" w:rsidP="00120BC1">
            <w:pPr>
              <w:ind w:firstLine="0"/>
              <w:jc w:val="left"/>
            </w:pPr>
            <w:r w:rsidRPr="005C19EF">
              <w:t>Дата составления проекта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B30B7D" w14:textId="77777777" w:rsidR="00120BC1" w:rsidRPr="005C19EF" w:rsidRDefault="00120BC1" w:rsidP="00120BC1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25CC827E" w14:textId="77777777" w:rsidR="00120BC1" w:rsidRPr="005C19EF" w:rsidRDefault="00F01F9D" w:rsidP="00120BC1">
            <w:pPr>
              <w:ind w:firstLine="0"/>
              <w:jc w:val="left"/>
            </w:pPr>
            <w:r>
              <w:t>08</w:t>
            </w:r>
            <w:r w:rsidR="00774769">
              <w:t xml:space="preserve"> </w:t>
            </w:r>
            <w:r w:rsidR="00120BC1" w:rsidRPr="005C19EF">
              <w:t>августа 2024 года</w:t>
            </w:r>
          </w:p>
        </w:tc>
      </w:tr>
      <w:tr w:rsidR="00120BC1" w:rsidRPr="00673103" w14:paraId="284B9DE4" w14:textId="77777777" w:rsidTr="00B24422">
        <w:trPr>
          <w:gridAfter w:val="2"/>
          <w:wAfter w:w="652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51782B09" w14:textId="77777777" w:rsidR="00120BC1" w:rsidRPr="005C19EF" w:rsidRDefault="00120BC1" w:rsidP="00120BC1">
            <w:pPr>
              <w:ind w:firstLine="0"/>
              <w:jc w:val="left"/>
            </w:pPr>
            <w:r w:rsidRPr="005C19EF">
              <w:t>Непосредственный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17E0CC" w14:textId="77777777" w:rsidR="00120BC1" w:rsidRPr="005C19EF" w:rsidRDefault="00120BC1" w:rsidP="00120BC1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5117B47F" w14:textId="77777777" w:rsidR="00120BC1" w:rsidRPr="005C19EF" w:rsidRDefault="00673103" w:rsidP="00120BC1">
            <w:pPr>
              <w:ind w:firstLine="0"/>
              <w:jc w:val="left"/>
            </w:pPr>
            <w:r w:rsidRPr="00673103">
              <w:t xml:space="preserve">Советник главы администрации по работе с </w:t>
            </w:r>
            <w:r w:rsidR="00E45A18">
              <w:t>молодёж</w:t>
            </w:r>
            <w:r w:rsidRPr="00673103">
              <w:t>ью города Новочебоксарска Чувашской Республики</w:t>
            </w:r>
          </w:p>
          <w:p w14:paraId="1574436E" w14:textId="77777777" w:rsidR="00120BC1" w:rsidRPr="00673103" w:rsidRDefault="00120BC1" w:rsidP="00673103">
            <w:pPr>
              <w:ind w:firstLine="0"/>
              <w:jc w:val="left"/>
            </w:pPr>
            <w:r w:rsidRPr="00673103">
              <w:t>(</w:t>
            </w:r>
            <w:r w:rsidRPr="005C19EF">
              <w:t>т</w:t>
            </w:r>
            <w:r w:rsidR="000A0AA8" w:rsidRPr="00673103">
              <w:t>.</w:t>
            </w:r>
            <w:r w:rsidR="00E06903" w:rsidRPr="00673103">
              <w:t>+7835274</w:t>
            </w:r>
            <w:r w:rsidR="00673103" w:rsidRPr="00673103">
              <w:t>0607</w:t>
            </w:r>
            <w:r w:rsidRPr="00673103">
              <w:t xml:space="preserve">, </w:t>
            </w:r>
            <w:r w:rsidR="00673103">
              <w:t>адрес электронной почты</w:t>
            </w:r>
            <w:r w:rsidRPr="00673103">
              <w:t>:</w:t>
            </w:r>
            <w:r w:rsidR="00673103" w:rsidRPr="00673103">
              <w:t xml:space="preserve"> </w:t>
            </w:r>
            <w:proofErr w:type="spellStart"/>
            <w:r w:rsidR="00673103" w:rsidRPr="00673103">
              <w:rPr>
                <w:lang w:val="en-US"/>
              </w:rPr>
              <w:t>aigromova</w:t>
            </w:r>
            <w:proofErr w:type="spellEnd"/>
            <w:r w:rsidR="00673103" w:rsidRPr="00673103">
              <w:t>@</w:t>
            </w:r>
            <w:r w:rsidR="00673103" w:rsidRPr="00673103">
              <w:rPr>
                <w:lang w:val="en-US"/>
              </w:rPr>
              <w:t>cap</w:t>
            </w:r>
            <w:r w:rsidR="00673103" w:rsidRPr="00673103">
              <w:t>.</w:t>
            </w:r>
            <w:proofErr w:type="spellStart"/>
            <w:r w:rsidR="00673103" w:rsidRPr="00673103">
              <w:rPr>
                <w:lang w:val="en-US"/>
              </w:rPr>
              <w:t>ru</w:t>
            </w:r>
            <w:proofErr w:type="spellEnd"/>
            <w:r w:rsidRPr="00673103">
              <w:t>)</w:t>
            </w:r>
          </w:p>
        </w:tc>
      </w:tr>
      <w:tr w:rsidR="00120BC1" w:rsidRPr="005C19EF" w14:paraId="7AA6AB48" w14:textId="77777777" w:rsidTr="00B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4FFE1" w14:textId="77777777" w:rsidR="000B1382" w:rsidRDefault="000B1382"/>
          <w:p w14:paraId="58A6CBBE" w14:textId="77777777" w:rsidR="00F120A2" w:rsidRDefault="00F120A2" w:rsidP="00F120A2">
            <w:pPr>
              <w:ind w:firstLine="0"/>
            </w:pPr>
            <w:bookmarkStart w:id="0" w:name="_GoBack"/>
            <w:bookmarkEnd w:id="0"/>
          </w:p>
          <w:tbl>
            <w:tblPr>
              <w:tblW w:w="9141" w:type="dxa"/>
              <w:tblLayout w:type="fixed"/>
              <w:tblLook w:val="04A0" w:firstRow="1" w:lastRow="0" w:firstColumn="1" w:lastColumn="0" w:noHBand="0" w:noVBand="1"/>
            </w:tblPr>
            <w:tblGrid>
              <w:gridCol w:w="9141"/>
            </w:tblGrid>
            <w:tr w:rsidR="00673103" w:rsidRPr="000C3E2B" w14:paraId="720AE043" w14:textId="77777777" w:rsidTr="000B1382">
              <w:tc>
                <w:tcPr>
                  <w:tcW w:w="9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13260" w14:textId="77777777" w:rsidR="00673103" w:rsidRDefault="00673103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Глава города Новочебоксарска</w:t>
                  </w:r>
                </w:p>
                <w:p w14:paraId="53B64C30" w14:textId="77777777" w:rsidR="00673103" w:rsidRPr="000C3E2B" w:rsidRDefault="00673103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Чувашской Республики</w:t>
                  </w:r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ab/>
                  </w:r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ab/>
                  </w:r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ab/>
                  </w:r>
                  <w:r w:rsidR="000B1382"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        </w:t>
                  </w:r>
                  <w:r w:rsidR="00AF57E1">
                    <w:rPr>
                      <w:rFonts w:ascii="Times New Roman" w:hAnsi="Times New Roman" w:cs="Times New Roman"/>
                      <w:lang w:eastAsia="en-US"/>
                    </w:rPr>
                    <w:t xml:space="preserve">    </w:t>
                  </w:r>
                  <w:r w:rsidR="000B1382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М.Л. Семенов</w:t>
                  </w:r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 xml:space="preserve">  </w:t>
                  </w:r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ab/>
                    <w:t xml:space="preserve">                                        </w:t>
                  </w:r>
                </w:p>
                <w:p w14:paraId="1395B9F0" w14:textId="77777777" w:rsidR="00673103" w:rsidRPr="000C3E2B" w:rsidRDefault="00673103" w:rsidP="000C3E2B">
                  <w:pPr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14:paraId="264A4D66" w14:textId="77777777" w:rsidR="00120BC1" w:rsidRPr="005C19EF" w:rsidRDefault="00120BC1" w:rsidP="00120BC1">
            <w:pPr>
              <w:ind w:firstLine="0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87FAA1" w14:textId="77777777" w:rsidR="00120BC1" w:rsidRPr="005C19EF" w:rsidRDefault="00120BC1" w:rsidP="00120BC1">
            <w:pPr>
              <w:ind w:firstLine="0"/>
              <w:jc w:val="right"/>
            </w:pPr>
          </w:p>
        </w:tc>
      </w:tr>
    </w:tbl>
    <w:p w14:paraId="6705DD38" w14:textId="77777777" w:rsidR="00B24422" w:rsidRDefault="00B24422" w:rsidP="00B24422">
      <w:pPr>
        <w:ind w:firstLine="0"/>
        <w:jc w:val="center"/>
        <w:outlineLvl w:val="0"/>
        <w:rPr>
          <w:b/>
          <w:bCs/>
          <w:color w:val="26282F"/>
        </w:rPr>
      </w:pPr>
    </w:p>
    <w:p w14:paraId="6704951E" w14:textId="77777777" w:rsidR="00B24422" w:rsidRDefault="00B24422" w:rsidP="00B24422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Основные</w:t>
      </w:r>
      <w:r w:rsidR="00120BC1" w:rsidRPr="005C19EF">
        <w:rPr>
          <w:b/>
          <w:bCs/>
          <w:color w:val="26282F"/>
        </w:rPr>
        <w:t xml:space="preserve"> приоритеты</w:t>
      </w:r>
    </w:p>
    <w:p w14:paraId="35D98FB1" w14:textId="77777777" w:rsidR="00A579A1" w:rsidRDefault="00120BC1" w:rsidP="00B24422">
      <w:pPr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 xml:space="preserve">в сфере реализации муниципальной программы </w:t>
      </w:r>
      <w:r>
        <w:rPr>
          <w:b/>
          <w:bCs/>
          <w:color w:val="26282F"/>
        </w:rPr>
        <w:t xml:space="preserve">города Новочебоксарска </w:t>
      </w:r>
    </w:p>
    <w:p w14:paraId="766A5370" w14:textId="0C82D210" w:rsidR="00B24422" w:rsidRDefault="004B0C19" w:rsidP="00B24422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«</w:t>
      </w:r>
      <w:r w:rsidR="00216F75">
        <w:rPr>
          <w:b/>
          <w:bCs/>
          <w:color w:val="26282F"/>
        </w:rPr>
        <w:t>Молодёжь города Новочебоксарска</w:t>
      </w:r>
      <w:r>
        <w:rPr>
          <w:b/>
          <w:bCs/>
          <w:color w:val="26282F"/>
        </w:rPr>
        <w:t>»</w:t>
      </w:r>
    </w:p>
    <w:p w14:paraId="680FDD3B" w14:textId="77777777" w:rsidR="00120BC1" w:rsidRDefault="00120BC1" w:rsidP="00B24422">
      <w:pPr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>(далее также - муниципальная программа)</w:t>
      </w:r>
    </w:p>
    <w:p w14:paraId="43A70FDA" w14:textId="77777777" w:rsidR="00216F75" w:rsidRDefault="00216F75" w:rsidP="00B24422">
      <w:pPr>
        <w:ind w:firstLine="0"/>
        <w:jc w:val="center"/>
        <w:outlineLvl w:val="0"/>
        <w:rPr>
          <w:b/>
          <w:bCs/>
          <w:color w:val="26282F"/>
        </w:rPr>
      </w:pPr>
    </w:p>
    <w:p w14:paraId="7B17FBDA" w14:textId="77777777" w:rsidR="00120BC1" w:rsidRPr="005C19EF" w:rsidRDefault="00120BC1" w:rsidP="00120BC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>I. Оценка текущего состояния сферы реализации муниципальной программы</w:t>
      </w:r>
    </w:p>
    <w:p w14:paraId="6225DC58" w14:textId="77777777" w:rsidR="00120BC1" w:rsidRPr="005C19EF" w:rsidRDefault="00120BC1" w:rsidP="00120BC1"/>
    <w:p w14:paraId="61830970" w14:textId="77777777" w:rsidR="00700E8E" w:rsidRDefault="00700E8E" w:rsidP="00700E8E">
      <w:pPr>
        <w:ind w:firstLine="851"/>
        <w:outlineLvl w:val="0"/>
      </w:pPr>
      <w:r>
        <w:t xml:space="preserve">Эффективная реализация </w:t>
      </w:r>
      <w:r w:rsidR="00E45A18">
        <w:t>молодёж</w:t>
      </w:r>
      <w:r>
        <w:t xml:space="preserve">ной политики является одним из условий обеспечения устойчивого </w:t>
      </w:r>
      <w:r w:rsidR="00C4325C">
        <w:t xml:space="preserve">муниципального </w:t>
      </w:r>
      <w:r>
        <w:t>развития.</w:t>
      </w:r>
      <w:r w:rsidR="00CA2264" w:rsidRPr="00CA2264">
        <w:t xml:space="preserve"> </w:t>
      </w:r>
      <w:r w:rsidR="00CA2264">
        <w:t xml:space="preserve">Также </w:t>
      </w:r>
      <w:r w:rsidR="00CA2264" w:rsidRPr="00CA2264">
        <w:t>создание условий для активного включения молодых граждан в процесс социал</w:t>
      </w:r>
      <w:r w:rsidR="00CA2264">
        <w:t>ь</w:t>
      </w:r>
      <w:r w:rsidR="00CA2264" w:rsidRPr="00CA2264">
        <w:t>но-экономического, общественно-политического и культурного развития</w:t>
      </w:r>
      <w:r w:rsidR="00CA2264">
        <w:t>.</w:t>
      </w:r>
    </w:p>
    <w:p w14:paraId="7B0DF5FC" w14:textId="77777777" w:rsidR="00700E8E" w:rsidRDefault="00700E8E" w:rsidP="00700E8E">
      <w:pPr>
        <w:ind w:firstLine="851"/>
        <w:outlineLvl w:val="0"/>
      </w:pPr>
      <w:r>
        <w:t xml:space="preserve">В </w:t>
      </w:r>
      <w:r w:rsidR="00C4325C">
        <w:t>городе Новочебоксарске</w:t>
      </w:r>
      <w:r>
        <w:t xml:space="preserve"> ведется целенаправленная работа по вовлечению </w:t>
      </w:r>
      <w:r w:rsidR="00E45A18">
        <w:t>молодёж</w:t>
      </w:r>
      <w:r>
        <w:t xml:space="preserve">и в процессы развития гражданского общества путем оказания правовой, информационной, методической, материальной поддержки деятельности </w:t>
      </w:r>
      <w:r w:rsidR="00E45A18">
        <w:t>молодёж</w:t>
      </w:r>
      <w:r>
        <w:t>ных и детских общественных объединений.</w:t>
      </w:r>
    </w:p>
    <w:p w14:paraId="61A2BEC1" w14:textId="77777777" w:rsidR="00700E8E" w:rsidRDefault="00700E8E" w:rsidP="00700E8E">
      <w:pPr>
        <w:ind w:firstLine="851"/>
        <w:outlineLvl w:val="0"/>
      </w:pPr>
      <w:r>
        <w:t xml:space="preserve">На территории </w:t>
      </w:r>
      <w:r w:rsidR="00C4325C">
        <w:t>город</w:t>
      </w:r>
      <w:r w:rsidR="007E5DA1">
        <w:t>а Новочебоксарска на начало 2023</w:t>
      </w:r>
      <w:r w:rsidR="00AF0C35">
        <w:t xml:space="preserve"> года</w:t>
      </w:r>
      <w:r w:rsidR="007E5DA1">
        <w:t xml:space="preserve"> общее количество населения составляет 120425 человек,</w:t>
      </w:r>
      <w:r w:rsidR="00AF0C35">
        <w:t xml:space="preserve"> зарегистрировано</w:t>
      </w:r>
      <w:r w:rsidR="00CA2264">
        <w:t xml:space="preserve"> </w:t>
      </w:r>
      <w:r w:rsidR="007E5DA1">
        <w:t>31697</w:t>
      </w:r>
      <w:r>
        <w:t xml:space="preserve"> человек в возрасте от 14 до 35 лет в</w:t>
      </w:r>
      <w:r w:rsidR="00AF0C35">
        <w:t>ключительно, что составляет</w:t>
      </w:r>
      <w:r w:rsidR="007E5DA1">
        <w:t xml:space="preserve"> 26,3</w:t>
      </w:r>
      <w:r w:rsidR="00AF0C35">
        <w:t xml:space="preserve"> </w:t>
      </w:r>
      <w:r>
        <w:t xml:space="preserve">процента от общей </w:t>
      </w:r>
      <w:r w:rsidR="00AF0C35">
        <w:t>численности населения города Новочебоксарска</w:t>
      </w:r>
      <w:r w:rsidR="003B2D89">
        <w:t>. По состоянию на начало 2024 года общее количество населения составляет 120767 человек.</w:t>
      </w:r>
    </w:p>
    <w:p w14:paraId="3B7CD5D8" w14:textId="77777777" w:rsidR="00700E8E" w:rsidRDefault="00700E8E" w:rsidP="00700E8E">
      <w:pPr>
        <w:ind w:firstLine="851"/>
        <w:outlineLvl w:val="0"/>
      </w:pPr>
      <w:r>
        <w:t xml:space="preserve">Вопросы </w:t>
      </w:r>
      <w:r w:rsidR="00E45A18">
        <w:t>молодёж</w:t>
      </w:r>
      <w:r>
        <w:t xml:space="preserve">ной политики в </w:t>
      </w:r>
      <w:r w:rsidR="00C90E9E">
        <w:t>городе Новочебоксарске</w:t>
      </w:r>
      <w:r>
        <w:t xml:space="preserve"> координирует </w:t>
      </w:r>
      <w:r w:rsidR="00C90E9E">
        <w:t>советник главы администрации по работе с молодёжью города Новочебоксарска</w:t>
      </w:r>
      <w:r>
        <w:t xml:space="preserve"> Чувашской Р</w:t>
      </w:r>
      <w:r w:rsidR="00C90E9E">
        <w:t>еспублики</w:t>
      </w:r>
      <w:r>
        <w:t>.</w:t>
      </w:r>
    </w:p>
    <w:p w14:paraId="3F24903E" w14:textId="5A0B0FC1" w:rsidR="004165C2" w:rsidRDefault="00700E8E" w:rsidP="004165C2">
      <w:pPr>
        <w:ind w:firstLine="851"/>
        <w:outlineLvl w:val="0"/>
      </w:pPr>
      <w:r>
        <w:t xml:space="preserve">В целях эффективной реализации </w:t>
      </w:r>
      <w:r w:rsidR="00E45A18">
        <w:t>молодёж</w:t>
      </w:r>
      <w:r>
        <w:t xml:space="preserve">ной политики в </w:t>
      </w:r>
      <w:r w:rsidR="008F30B4">
        <w:t>городе Новочебоксарске</w:t>
      </w:r>
      <w:r>
        <w:t xml:space="preserve"> действуют </w:t>
      </w:r>
      <w:r w:rsidR="00E45A18">
        <w:t>Молодёж</w:t>
      </w:r>
      <w:r w:rsidR="0056180D">
        <w:t>ный парламент</w:t>
      </w:r>
      <w:r>
        <w:t xml:space="preserve"> </w:t>
      </w:r>
      <w:r w:rsidR="008F30B4">
        <w:t xml:space="preserve">при Новочебоксарском городском Собрании </w:t>
      </w:r>
      <w:r w:rsidR="008F30B4">
        <w:lastRenderedPageBreak/>
        <w:t>депутатов</w:t>
      </w:r>
      <w:r>
        <w:t>,</w:t>
      </w:r>
      <w:r w:rsidR="0056180D">
        <w:t xml:space="preserve"> </w:t>
      </w:r>
      <w:r w:rsidR="00E45A18">
        <w:t>Молодёж</w:t>
      </w:r>
      <w:r w:rsidR="0056180D">
        <w:t>ное правительство при администрации города Новочебоксарска,</w:t>
      </w:r>
      <w:r>
        <w:t xml:space="preserve"> </w:t>
      </w:r>
      <w:r w:rsidR="008F30B4">
        <w:t>2</w:t>
      </w:r>
      <w:r>
        <w:t xml:space="preserve"> студенческих совета, </w:t>
      </w:r>
      <w:r w:rsidR="00D41591">
        <w:t>9</w:t>
      </w:r>
      <w:r>
        <w:t xml:space="preserve"> советов работающей </w:t>
      </w:r>
      <w:r w:rsidR="00E45A18">
        <w:t>молодёж</w:t>
      </w:r>
      <w:r>
        <w:t>и,</w:t>
      </w:r>
      <w:r w:rsidR="0056180D" w:rsidRPr="0056180D">
        <w:t xml:space="preserve"> </w:t>
      </w:r>
      <w:r w:rsidR="0056180D">
        <w:t xml:space="preserve">также для развития подрастающего поколения ведет свою деятельность детский технопарк </w:t>
      </w:r>
      <w:r w:rsidR="004B0C19">
        <w:t>«</w:t>
      </w:r>
      <w:proofErr w:type="spellStart"/>
      <w:r w:rsidR="0056180D">
        <w:t>Кванториум</w:t>
      </w:r>
      <w:proofErr w:type="spellEnd"/>
      <w:r w:rsidR="004B0C19">
        <w:t>»</w:t>
      </w:r>
      <w:r w:rsidR="0056180D">
        <w:t xml:space="preserve"> при АПОУ ЧР </w:t>
      </w:r>
      <w:r w:rsidR="004B0C19">
        <w:t>«</w:t>
      </w:r>
      <w:r w:rsidR="0056180D" w:rsidRPr="008D52ED">
        <w:t>Новочебоксарский химико-механический техникум</w:t>
      </w:r>
      <w:r w:rsidR="004B0C19">
        <w:t>»</w:t>
      </w:r>
      <w:r w:rsidR="0056180D">
        <w:t xml:space="preserve"> Министерства образования </w:t>
      </w:r>
      <w:r w:rsidR="0056180D" w:rsidRPr="008D52ED">
        <w:t>Чува</w:t>
      </w:r>
      <w:r w:rsidR="0056180D">
        <w:t>шской Республики.</w:t>
      </w:r>
      <w:r w:rsidR="00B94007">
        <w:t xml:space="preserve"> В Новочебоксарске открыто 17</w:t>
      </w:r>
      <w:r w:rsidR="004165C2">
        <w:t xml:space="preserve"> первичных отделений </w:t>
      </w:r>
      <w:r w:rsidR="007C41F2" w:rsidRPr="007C41F2">
        <w:t xml:space="preserve">Общероссийского общественно-государственного движения детей и молодежи </w:t>
      </w:r>
      <w:r w:rsidR="004B0C19">
        <w:t>«</w:t>
      </w:r>
      <w:r w:rsidR="007C41F2" w:rsidRPr="007C41F2">
        <w:t>Движения первых</w:t>
      </w:r>
      <w:r w:rsidR="004B0C19">
        <w:t>»</w:t>
      </w:r>
      <w:r w:rsidR="007C41F2" w:rsidRPr="007C41F2">
        <w:t xml:space="preserve"> </w:t>
      </w:r>
      <w:r w:rsidR="004165C2">
        <w:t xml:space="preserve">и 1 отделение при ГАПОУ ЧР </w:t>
      </w:r>
      <w:r w:rsidR="004B0C19">
        <w:t>«</w:t>
      </w:r>
      <w:r w:rsidR="004165C2">
        <w:t>Новочебоксарский химико-механический техникум</w:t>
      </w:r>
      <w:r w:rsidR="004B0C19">
        <w:t>»</w:t>
      </w:r>
      <w:r w:rsidR="004165C2">
        <w:t xml:space="preserve">. </w:t>
      </w:r>
    </w:p>
    <w:p w14:paraId="78BE6D04" w14:textId="191692A1" w:rsidR="0056180D" w:rsidRDefault="0056180D" w:rsidP="0056180D">
      <w:pPr>
        <w:ind w:firstLine="851"/>
        <w:outlineLvl w:val="0"/>
      </w:pPr>
      <w:r>
        <w:t xml:space="preserve">На базе </w:t>
      </w:r>
      <w:r w:rsidR="004B0C19">
        <w:t>«</w:t>
      </w:r>
      <w:r>
        <w:t>Центр развития творчества детей и юношества им. А.И. Андрианова</w:t>
      </w:r>
      <w:r w:rsidR="004B0C19">
        <w:t>»</w:t>
      </w:r>
      <w:r>
        <w:t xml:space="preserve"> работает подростковый центр </w:t>
      </w:r>
      <w:r w:rsidR="004B0C19">
        <w:t>«</w:t>
      </w:r>
      <w:r>
        <w:t>ТОП</w:t>
      </w:r>
      <w:r w:rsidR="004B0C19">
        <w:t>»</w:t>
      </w:r>
      <w:r>
        <w:t xml:space="preserve"> – территория общения подростков, где постоянно проходят различные встречи, мастер классы и мероприятия с подростками. </w:t>
      </w:r>
    </w:p>
    <w:p w14:paraId="356F0E38" w14:textId="77777777" w:rsidR="00784FA9" w:rsidRDefault="00784FA9" w:rsidP="00784FA9">
      <w:pPr>
        <w:ind w:firstLine="851"/>
        <w:outlineLvl w:val="0"/>
      </w:pPr>
      <w:r>
        <w:t>В городе организуют работу 2 военно-патриотических клуба: ВПК «КРЕДО» МБОУ «СОШ №5», ВПК «Ермак» МБОУ «СОШ №16».</w:t>
      </w:r>
    </w:p>
    <w:p w14:paraId="25DFA80B" w14:textId="0081382A" w:rsidR="00784FA9" w:rsidRDefault="00784FA9" w:rsidP="00784FA9">
      <w:pPr>
        <w:ind w:firstLine="851"/>
        <w:outlineLvl w:val="0"/>
      </w:pPr>
      <w:r>
        <w:t xml:space="preserve">Активно себя проявляет поисковый отряд «Пламенные сердца» при ГАПОУ ЧР «Новочебоксарском химико-механическом техникуме» – 64 чел. «Свободный поиск» поисковые отряды действуют и в 8 школах города, поисковые отряды – около 720 чел. «Память» МБОУ «СОШ №2», «КРЕДО» МБОУ «СОШ №5», «Прометей» МБОУ «СОШ №9», «Отвага» МБОУ «НКЛ», «РУБЕЖ» МБОУ «СОШ №11», «ЭХО» МБОУ «СОШ №14», «ПОИСК» МБОУ «СОШ №17», «Звезда» МБОУ «Лицей № 18». Наставником является НГО ЧРОООО «Российский союз ветеранов </w:t>
      </w:r>
      <w:proofErr w:type="spellStart"/>
      <w:r>
        <w:t>афганистана</w:t>
      </w:r>
      <w:proofErr w:type="spellEnd"/>
      <w:r>
        <w:t>».</w:t>
      </w:r>
    </w:p>
    <w:p w14:paraId="4152F573" w14:textId="77777777" w:rsidR="00784FA9" w:rsidRDefault="00784FA9" w:rsidP="0056180D">
      <w:pPr>
        <w:ind w:firstLine="851"/>
        <w:outlineLvl w:val="0"/>
      </w:pPr>
      <w:r w:rsidRPr="00784FA9">
        <w:t xml:space="preserve">Муниципалитет активно участвует в </w:t>
      </w:r>
      <w:proofErr w:type="spellStart"/>
      <w:r w:rsidRPr="00784FA9">
        <w:t>грантовых</w:t>
      </w:r>
      <w:proofErr w:type="spellEnd"/>
      <w:r w:rsidRPr="00784FA9">
        <w:t xml:space="preserve"> конкурсах различных уровней. В 2023 году город Новочебоксарск вошел в число победителей Всероссийского конкурса программ комплексного развития молодёжной политики в субъектах Российской Федерации «Регион для молодых». Более 65 млн. рублей направлено на создание молодёжного центра.</w:t>
      </w:r>
      <w:r>
        <w:t xml:space="preserve"> </w:t>
      </w:r>
    </w:p>
    <w:p w14:paraId="2D8D0B2B" w14:textId="269F1AD0" w:rsidR="00784FA9" w:rsidRDefault="00900329" w:rsidP="0056180D">
      <w:pPr>
        <w:ind w:firstLine="851"/>
        <w:outlineLvl w:val="0"/>
      </w:pPr>
      <w:r>
        <w:t>С целью создания</w:t>
      </w:r>
      <w:r w:rsidRPr="00900329">
        <w:t xml:space="preserve"> необходимых экономических, социальных, правовых условий для духовного, физического развития, пр</w:t>
      </w:r>
      <w:r w:rsidR="00A2789D">
        <w:t>офессиональной подготовки молодё</w:t>
      </w:r>
      <w:r w:rsidRPr="00900329">
        <w:t xml:space="preserve">жи и возможностей реализовать свой интеллектуальный и творческий потенциал, </w:t>
      </w:r>
      <w:r w:rsidR="00A2789D">
        <w:t>осуществления</w:t>
      </w:r>
      <w:r w:rsidR="00A2789D" w:rsidRPr="00A2789D">
        <w:t xml:space="preserve"> деятельности волонтерских и общественных организаций,</w:t>
      </w:r>
      <w:r w:rsidR="00A2789D">
        <w:t xml:space="preserve"> </w:t>
      </w:r>
      <w:r w:rsidRPr="00900329">
        <w:t>а также оперативного решения проблем, возникающих в сфере реализации молодежной политики</w:t>
      </w:r>
      <w:r w:rsidR="00A2789D">
        <w:t xml:space="preserve"> </w:t>
      </w:r>
      <w:r w:rsidR="0056180D" w:rsidRPr="0056180D">
        <w:t xml:space="preserve">Постановлением администрации города Новочебоксарска от 07.03.2024 № 312 создано Автономное учреждение </w:t>
      </w:r>
      <w:r w:rsidR="004B0C19">
        <w:t>«</w:t>
      </w:r>
      <w:r w:rsidR="0056180D" w:rsidRPr="0056180D">
        <w:t xml:space="preserve">Новочебоксарский </w:t>
      </w:r>
      <w:r w:rsidR="00E45A18">
        <w:t>молодёж</w:t>
      </w:r>
      <w:r w:rsidR="0056180D" w:rsidRPr="0056180D">
        <w:t>ный центр</w:t>
      </w:r>
      <w:r w:rsidR="004B0C19">
        <w:t>»</w:t>
      </w:r>
      <w:r w:rsidR="0056180D" w:rsidRPr="0056180D">
        <w:t xml:space="preserve"> города Новочебоксарска Чувашской Республики</w:t>
      </w:r>
      <w:r w:rsidR="00A2789D">
        <w:t xml:space="preserve"> в рамках</w:t>
      </w:r>
      <w:r w:rsidR="00BF38DF" w:rsidRPr="00BF38DF">
        <w:t xml:space="preserve"> реализации программы комплексного развития молодежной политики в субъектах Российской Федерации </w:t>
      </w:r>
      <w:r w:rsidR="004B0C19">
        <w:t>«</w:t>
      </w:r>
      <w:r w:rsidR="00BF38DF" w:rsidRPr="00BF38DF">
        <w:t>Регион для молодых</w:t>
      </w:r>
      <w:r w:rsidR="004B0C19">
        <w:t>»</w:t>
      </w:r>
      <w:r w:rsidR="0056180D" w:rsidRPr="0056180D">
        <w:t>.</w:t>
      </w:r>
      <w:r w:rsidR="0056180D">
        <w:t xml:space="preserve"> </w:t>
      </w:r>
    </w:p>
    <w:p w14:paraId="3C693222" w14:textId="16F23F60" w:rsidR="0056180D" w:rsidRDefault="00F176F3" w:rsidP="0056180D">
      <w:pPr>
        <w:ind w:firstLine="851"/>
        <w:outlineLvl w:val="0"/>
      </w:pPr>
      <w:r>
        <w:t>В данном учреждении</w:t>
      </w:r>
      <w:r w:rsidR="00144307">
        <w:t xml:space="preserve"> запланированы о</w:t>
      </w:r>
      <w:r w:rsidR="00144307" w:rsidRPr="00144307">
        <w:t>сновные виды деятельности и сервисы для молодежи</w:t>
      </w:r>
      <w:r w:rsidR="00144307">
        <w:t xml:space="preserve">, состоящих из </w:t>
      </w:r>
      <w:r w:rsidR="00190CB9">
        <w:t>14</w:t>
      </w:r>
      <w:r>
        <w:t xml:space="preserve"> </w:t>
      </w:r>
      <w:r w:rsidR="00144307">
        <w:t>локаций:</w:t>
      </w:r>
      <w:r>
        <w:t xml:space="preserve"> </w:t>
      </w:r>
      <w:r w:rsidR="00021C16">
        <w:t xml:space="preserve">пространство досуга, </w:t>
      </w:r>
      <w:r w:rsidR="00021C16" w:rsidRPr="00021C16">
        <w:t xml:space="preserve">пространство «Просвещения» </w:t>
      </w:r>
      <w:r w:rsidR="00021C16">
        <w:t>(</w:t>
      </w:r>
      <w:proofErr w:type="spellStart"/>
      <w:r w:rsidR="00021C16" w:rsidRPr="00144307">
        <w:t>каворкинг</w:t>
      </w:r>
      <w:proofErr w:type="spellEnd"/>
      <w:r w:rsidR="00021C16" w:rsidRPr="00144307">
        <w:t>-пространство</w:t>
      </w:r>
      <w:r w:rsidR="00021C16">
        <w:t xml:space="preserve">), </w:t>
      </w:r>
      <w:r w:rsidR="00021C16">
        <w:rPr>
          <w:rFonts w:ascii="Times New Roman" w:hAnsi="Times New Roman" w:cs="Times New Roman"/>
          <w:bCs/>
        </w:rPr>
        <w:t>п</w:t>
      </w:r>
      <w:r w:rsidR="00021C16" w:rsidRPr="00A56FC9">
        <w:rPr>
          <w:rFonts w:ascii="Times New Roman" w:hAnsi="Times New Roman" w:cs="Times New Roman"/>
          <w:bCs/>
        </w:rPr>
        <w:t xml:space="preserve">ространство </w:t>
      </w:r>
      <w:r w:rsidR="00021C16">
        <w:rPr>
          <w:rFonts w:ascii="Times New Roman" w:hAnsi="Times New Roman" w:cs="Times New Roman"/>
          <w:bCs/>
        </w:rPr>
        <w:t>«</w:t>
      </w:r>
      <w:r w:rsidR="00021C16" w:rsidRPr="00A56FC9">
        <w:rPr>
          <w:rFonts w:ascii="Times New Roman" w:hAnsi="Times New Roman" w:cs="Times New Roman"/>
          <w:bCs/>
        </w:rPr>
        <w:t>Движения первых</w:t>
      </w:r>
      <w:r w:rsidR="00021C16">
        <w:rPr>
          <w:rFonts w:ascii="Times New Roman" w:hAnsi="Times New Roman" w:cs="Times New Roman"/>
          <w:bCs/>
        </w:rPr>
        <w:t xml:space="preserve">», </w:t>
      </w:r>
      <w:r w:rsidR="00021C16">
        <w:t>м</w:t>
      </w:r>
      <w:r w:rsidR="00144307" w:rsidRPr="00144307">
        <w:t>едиа-</w:t>
      </w:r>
      <w:r w:rsidR="00021C16">
        <w:t>студия,</w:t>
      </w:r>
      <w:r w:rsidR="00144307" w:rsidRPr="00144307">
        <w:t xml:space="preserve"> </w:t>
      </w:r>
      <w:proofErr w:type="spellStart"/>
      <w:r w:rsidR="00190CB9">
        <w:t>фуд</w:t>
      </w:r>
      <w:proofErr w:type="spellEnd"/>
      <w:r w:rsidR="00190CB9">
        <w:t>-корт (кафе), шумная гостиная</w:t>
      </w:r>
      <w:r w:rsidR="00021C16">
        <w:t xml:space="preserve">, </w:t>
      </w:r>
      <w:r w:rsidR="00190CB9">
        <w:t>большой кинозал,</w:t>
      </w:r>
      <w:r w:rsidR="00144307" w:rsidRPr="00144307">
        <w:t xml:space="preserve"> малый кинозал (</w:t>
      </w:r>
      <w:proofErr w:type="spellStart"/>
      <w:r w:rsidR="00190CB9">
        <w:t>трансформер</w:t>
      </w:r>
      <w:proofErr w:type="spellEnd"/>
      <w:r w:rsidR="00190CB9">
        <w:t>),</w:t>
      </w:r>
      <w:r w:rsidR="00144307" w:rsidRPr="00144307">
        <w:t xml:space="preserve"> </w:t>
      </w:r>
      <w:r w:rsidR="00190CB9">
        <w:t xml:space="preserve">пространства действий, </w:t>
      </w:r>
      <w:r w:rsidR="00144307" w:rsidRPr="00144307">
        <w:t>штаб м</w:t>
      </w:r>
      <w:r w:rsidR="00021C16">
        <w:t xml:space="preserve">олодежных движений, </w:t>
      </w:r>
      <w:proofErr w:type="spellStart"/>
      <w:r w:rsidR="00021C16">
        <w:t>ДоброЦентр</w:t>
      </w:r>
      <w:proofErr w:type="spellEnd"/>
      <w:r w:rsidR="00021C16">
        <w:t xml:space="preserve">, </w:t>
      </w:r>
      <w:r w:rsidR="00190CB9">
        <w:rPr>
          <w:rFonts w:ascii="Times New Roman" w:hAnsi="Times New Roman" w:cs="Times New Roman"/>
        </w:rPr>
        <w:t>п</w:t>
      </w:r>
      <w:r w:rsidR="00190CB9" w:rsidRPr="003E5F07">
        <w:rPr>
          <w:rFonts w:ascii="Times New Roman" w:hAnsi="Times New Roman" w:cs="Times New Roman"/>
        </w:rPr>
        <w:t>ространство дискуссий</w:t>
      </w:r>
      <w:r w:rsidR="00190CB9">
        <w:rPr>
          <w:rFonts w:ascii="Times New Roman" w:hAnsi="Times New Roman" w:cs="Times New Roman"/>
        </w:rPr>
        <w:t xml:space="preserve">, фотостудия, студия звукозаписи, </w:t>
      </w:r>
      <w:r w:rsidR="00144307" w:rsidRPr="00144307">
        <w:t>публичное пространство на территории</w:t>
      </w:r>
      <w:r w:rsidR="00021C16">
        <w:t>.</w:t>
      </w:r>
    </w:p>
    <w:p w14:paraId="00325E5A" w14:textId="34591EB9" w:rsidR="00A7702E" w:rsidRPr="00DE4FFF" w:rsidRDefault="00DE4FFF" w:rsidP="00021E2D">
      <w:pPr>
        <w:ind w:firstLine="851"/>
        <w:outlineLvl w:val="0"/>
        <w:rPr>
          <w:b/>
        </w:rPr>
      </w:pPr>
      <w:r>
        <w:t xml:space="preserve">На </w:t>
      </w:r>
      <w:r w:rsidR="00F5281E">
        <w:t xml:space="preserve">карте пространств проекта от </w:t>
      </w:r>
      <w:proofErr w:type="spellStart"/>
      <w:r w:rsidR="00F5281E">
        <w:t>Росмолодёжь</w:t>
      </w:r>
      <w:proofErr w:type="spellEnd"/>
      <w:r w:rsidR="00F5281E">
        <w:t xml:space="preserve"> </w:t>
      </w:r>
      <w:r w:rsidR="00021E2D">
        <w:t xml:space="preserve">созданы и </w:t>
      </w:r>
      <w:r w:rsidR="00A7702E">
        <w:t xml:space="preserve">обозначены </w:t>
      </w:r>
      <w:r w:rsidR="004B0C19">
        <w:t>«</w:t>
      </w:r>
      <w:r w:rsidR="00A7702E">
        <w:t>Точки притяжения</w:t>
      </w:r>
      <w:r w:rsidR="004B0C19">
        <w:t>»</w:t>
      </w:r>
      <w:r w:rsidR="00F5281E">
        <w:t xml:space="preserve"> </w:t>
      </w:r>
      <w:r w:rsidRPr="00DE4FFF">
        <w:t xml:space="preserve">для организации </w:t>
      </w:r>
      <w:r w:rsidR="00E45A18">
        <w:t>молодёж</w:t>
      </w:r>
      <w:r w:rsidRPr="00DE4FFF">
        <w:t>ных пространств</w:t>
      </w:r>
      <w:r>
        <w:t xml:space="preserve"> </w:t>
      </w:r>
      <w:r w:rsidRPr="00DE4FFF">
        <w:t xml:space="preserve">и привлечения новой аудитории, </w:t>
      </w:r>
      <w:r>
        <w:t>данные</w:t>
      </w:r>
      <w:r w:rsidRPr="00DE4FFF">
        <w:t xml:space="preserve"> </w:t>
      </w:r>
      <w:r>
        <w:t xml:space="preserve">точки зарегистрированы и в городе </w:t>
      </w:r>
      <w:proofErr w:type="spellStart"/>
      <w:r>
        <w:t>Новочебоксарке</w:t>
      </w:r>
      <w:proofErr w:type="spellEnd"/>
      <w:r>
        <w:t xml:space="preserve"> на базе</w:t>
      </w:r>
      <w:r w:rsidR="00A7702E">
        <w:t xml:space="preserve"> МБУ </w:t>
      </w:r>
      <w:r w:rsidR="004B0C19">
        <w:t>«</w:t>
      </w:r>
      <w:r w:rsidR="00A7702E">
        <w:t>Библиотека</w:t>
      </w:r>
      <w:r w:rsidR="004B0C19">
        <w:t>»</w:t>
      </w:r>
      <w:r w:rsidR="00A7702E">
        <w:t xml:space="preserve"> города Новочебоксарска Чувашской Республики, МБУ </w:t>
      </w:r>
      <w:r w:rsidR="004B0C19">
        <w:t>«</w:t>
      </w:r>
      <w:r w:rsidR="00A7702E">
        <w:t>Историко-художественный музейный комплекс</w:t>
      </w:r>
      <w:r w:rsidR="004B0C19">
        <w:t>»</w:t>
      </w:r>
      <w:r w:rsidR="00A7702E">
        <w:t xml:space="preserve"> города Новочебоксарска Чувашской Республики</w:t>
      </w:r>
      <w:r w:rsidR="004B0C19">
        <w:t>»</w:t>
      </w:r>
      <w:r w:rsidR="00B86AEB">
        <w:t>, АУ «Дворец культуры «Химик».</w:t>
      </w:r>
    </w:p>
    <w:p w14:paraId="275A4610" w14:textId="1A269A48" w:rsidR="00116F34" w:rsidRPr="00116F34" w:rsidRDefault="00700E8E" w:rsidP="00116F34">
      <w:r>
        <w:t xml:space="preserve">Повышение гражданской и социальной активности </w:t>
      </w:r>
      <w:r w:rsidR="00E45A18">
        <w:t>молодёж</w:t>
      </w:r>
      <w:r>
        <w:t xml:space="preserve">и является одним из приоритетных направлений </w:t>
      </w:r>
      <w:r w:rsidR="00E45A18">
        <w:t>молодёж</w:t>
      </w:r>
      <w:r>
        <w:t xml:space="preserve">ной политики. </w:t>
      </w:r>
      <w:r w:rsidR="00116F34" w:rsidRPr="00116F34">
        <w:t xml:space="preserve">В городе волонтерским движением охвачены все образовательные организации, а также организации, соответствующие направлениям волонтерской работы. </w:t>
      </w:r>
      <w:r w:rsidR="00484B71">
        <w:t>Ведутся</w:t>
      </w:r>
      <w:r w:rsidR="00116F34" w:rsidRPr="00116F34">
        <w:t xml:space="preserve"> направления добровольческой деятельности: помощь пожилым, культурное </w:t>
      </w:r>
      <w:proofErr w:type="spellStart"/>
      <w:r w:rsidR="00116F34" w:rsidRPr="00116F34">
        <w:t>волонтерство</w:t>
      </w:r>
      <w:proofErr w:type="spellEnd"/>
      <w:r w:rsidR="00116F34" w:rsidRPr="00116F34">
        <w:t xml:space="preserve">, помощь бездомным собакам, экологическое </w:t>
      </w:r>
      <w:proofErr w:type="spellStart"/>
      <w:r w:rsidR="00116F34" w:rsidRPr="00116F34">
        <w:t>волонтерство</w:t>
      </w:r>
      <w:proofErr w:type="spellEnd"/>
      <w:r w:rsidR="00116F34" w:rsidRPr="00116F34">
        <w:t xml:space="preserve">, патриотическое </w:t>
      </w:r>
      <w:proofErr w:type="spellStart"/>
      <w:r w:rsidR="00116F34" w:rsidRPr="00116F34">
        <w:t>волонтерство</w:t>
      </w:r>
      <w:proofErr w:type="spellEnd"/>
      <w:r w:rsidR="00116F34" w:rsidRPr="00116F34">
        <w:t xml:space="preserve">, событийное </w:t>
      </w:r>
      <w:proofErr w:type="spellStart"/>
      <w:r w:rsidR="00116F34" w:rsidRPr="00116F34">
        <w:t>волонтерство</w:t>
      </w:r>
      <w:proofErr w:type="spellEnd"/>
      <w:r w:rsidR="00116F34" w:rsidRPr="00116F34">
        <w:t xml:space="preserve">. При ГАПОУ ЧР </w:t>
      </w:r>
      <w:r w:rsidR="004B0C19">
        <w:lastRenderedPageBreak/>
        <w:t>«</w:t>
      </w:r>
      <w:r w:rsidR="00116F34" w:rsidRPr="00116F34">
        <w:t>Новочебоксарском химико-механическом техникуме</w:t>
      </w:r>
      <w:r w:rsidR="004B0C19">
        <w:t>»</w:t>
      </w:r>
      <w:r w:rsidR="00116F34" w:rsidRPr="00116F34">
        <w:t xml:space="preserve"> работает волонтерский сектор </w:t>
      </w:r>
      <w:r w:rsidR="004B0C19">
        <w:t>«</w:t>
      </w:r>
      <w:r w:rsidR="00116F34" w:rsidRPr="00116F34">
        <w:t>МЫ-ВМЕСТЕ</w:t>
      </w:r>
      <w:r w:rsidR="004B0C19">
        <w:t>»</w:t>
      </w:r>
      <w:r w:rsidR="00116F34" w:rsidRPr="00116F34">
        <w:t xml:space="preserve">, при АНПОО </w:t>
      </w:r>
      <w:r w:rsidR="004B0C19">
        <w:t>«</w:t>
      </w:r>
      <w:r w:rsidR="00116F34" w:rsidRPr="00116F34">
        <w:t>Академия технологии и управления</w:t>
      </w:r>
      <w:r w:rsidR="004B0C19">
        <w:t>»</w:t>
      </w:r>
      <w:r w:rsidR="00116F34" w:rsidRPr="00116F34">
        <w:t xml:space="preserve"> Волонтерский центр </w:t>
      </w:r>
      <w:r w:rsidR="004B0C19">
        <w:t>«</w:t>
      </w:r>
      <w:r w:rsidR="00116F34" w:rsidRPr="00116F34">
        <w:t>Надежда</w:t>
      </w:r>
      <w:r w:rsidR="004B0C19">
        <w:t>»</w:t>
      </w:r>
      <w:r w:rsidR="00116F34" w:rsidRPr="00116F34">
        <w:t xml:space="preserve"> и добровольно-спасательная дружина. При школах города Новочебоксарска с</w:t>
      </w:r>
      <w:r w:rsidR="00205D90">
        <w:t xml:space="preserve">оздано 11 волонтерских отрядов. </w:t>
      </w:r>
      <w:r w:rsidR="00116F34">
        <w:t xml:space="preserve">Активно развивается движение </w:t>
      </w:r>
      <w:r w:rsidR="004B0C19">
        <w:t>«</w:t>
      </w:r>
      <w:r w:rsidR="00116F34">
        <w:t>серебряных</w:t>
      </w:r>
      <w:r w:rsidR="004B0C19">
        <w:t>»</w:t>
      </w:r>
      <w:r w:rsidR="00116F34">
        <w:t xml:space="preserve"> волонтеров</w:t>
      </w:r>
      <w:r w:rsidR="00116F34" w:rsidRPr="00116F34">
        <w:t xml:space="preserve"> при АУ </w:t>
      </w:r>
      <w:r w:rsidR="004B0C19">
        <w:t>«</w:t>
      </w:r>
      <w:r w:rsidR="00116F34" w:rsidRPr="00116F34">
        <w:t>Новочебоксарский комплексный центр соци</w:t>
      </w:r>
      <w:r w:rsidR="00205D90">
        <w:t>ального обслуживания населения</w:t>
      </w:r>
      <w:r w:rsidR="004B0C19">
        <w:t>»</w:t>
      </w:r>
      <w:r w:rsidR="00205D90">
        <w:t>. Осуществляют свою деятельность</w:t>
      </w:r>
      <w:r w:rsidR="00116F34" w:rsidRPr="00116F34">
        <w:t xml:space="preserve"> активисты Новочебоксарского городского отделения Всероссийского общественного движения </w:t>
      </w:r>
      <w:r w:rsidR="004B0C19">
        <w:t>«</w:t>
      </w:r>
      <w:r w:rsidR="00EA2EFB">
        <w:t>Волонтёры</w:t>
      </w:r>
      <w:r w:rsidR="00116F34" w:rsidRPr="00116F34">
        <w:t xml:space="preserve"> Победы</w:t>
      </w:r>
      <w:r w:rsidR="004B0C19">
        <w:t>»</w:t>
      </w:r>
      <w:r w:rsidR="00116F34" w:rsidRPr="00116F34">
        <w:t xml:space="preserve"> (создаются местные отделения).</w:t>
      </w:r>
    </w:p>
    <w:p w14:paraId="4D3EA376" w14:textId="0FB8191F" w:rsidR="00700E8E" w:rsidRDefault="00116F34" w:rsidP="00700E8E">
      <w:pPr>
        <w:ind w:firstLine="851"/>
        <w:outlineLvl w:val="0"/>
      </w:pPr>
      <w:r>
        <w:t>В образовательных организациях</w:t>
      </w:r>
      <w:r w:rsidR="00700E8E">
        <w:t xml:space="preserve"> созданы центры по сбору гуманитарной помощи и волонтерские отряды</w:t>
      </w:r>
      <w:r w:rsidR="005318A7">
        <w:t xml:space="preserve">, функционирует </w:t>
      </w:r>
      <w:r w:rsidR="00700E8E">
        <w:t>штаб Всероссийской акции #МЫВМЕСТЕ. Для информационного освещения добровольческой деятельности активно используется единая информационная система в сфере развития добровольчества (</w:t>
      </w:r>
      <w:proofErr w:type="spellStart"/>
      <w:r w:rsidR="009C1A2D">
        <w:t>волонтёрства</w:t>
      </w:r>
      <w:proofErr w:type="spellEnd"/>
      <w:r w:rsidR="00700E8E">
        <w:t>) DOBRO.RU.</w:t>
      </w:r>
      <w:r w:rsidR="005318A7">
        <w:t xml:space="preserve"> </w:t>
      </w:r>
      <w:r w:rsidR="005318A7" w:rsidRPr="00116F34">
        <w:t xml:space="preserve">По статистике </w:t>
      </w:r>
      <w:r w:rsidR="005318A7">
        <w:t>системы</w:t>
      </w:r>
      <w:r w:rsidR="005318A7" w:rsidRPr="00116F34">
        <w:t xml:space="preserve"> на территории города Новочебоксар</w:t>
      </w:r>
      <w:r w:rsidR="005318A7">
        <w:t>ска на 2024 год зарегистрировано</w:t>
      </w:r>
      <w:r w:rsidR="005318A7" w:rsidRPr="00116F34">
        <w:t xml:space="preserve"> </w:t>
      </w:r>
      <w:r w:rsidR="004F2F01">
        <w:t>свыше</w:t>
      </w:r>
      <w:r w:rsidR="005318A7" w:rsidRPr="00116F34">
        <w:t xml:space="preserve"> 5</w:t>
      </w:r>
      <w:r w:rsidR="00BB3CC8">
        <w:t>000</w:t>
      </w:r>
      <w:r w:rsidR="005318A7" w:rsidRPr="00116F34">
        <w:t xml:space="preserve"> волонтеров.</w:t>
      </w:r>
    </w:p>
    <w:p w14:paraId="7711D150" w14:textId="77777777" w:rsidR="00700E8E" w:rsidRDefault="00700E8E" w:rsidP="00700E8E">
      <w:pPr>
        <w:ind w:firstLine="851"/>
        <w:outlineLvl w:val="0"/>
      </w:pPr>
      <w:r>
        <w:t xml:space="preserve">Существенный вклад в работу с </w:t>
      </w:r>
      <w:r w:rsidR="00E45A18">
        <w:t>молодёж</w:t>
      </w:r>
      <w:r>
        <w:t xml:space="preserve">ью в </w:t>
      </w:r>
      <w:r w:rsidR="00662EED">
        <w:t>городе Новочебоксарске</w:t>
      </w:r>
      <w:r>
        <w:t xml:space="preserve"> вносят </w:t>
      </w:r>
      <w:r w:rsidR="00E45A18">
        <w:t>молодёж</w:t>
      </w:r>
      <w:r>
        <w:t xml:space="preserve">ные и детские общественные объединения. </w:t>
      </w:r>
      <w:r w:rsidR="00662EED">
        <w:t>Администрацией города Новочебоксарска</w:t>
      </w:r>
      <w:r>
        <w:t xml:space="preserve"> ведется реестр </w:t>
      </w:r>
      <w:r w:rsidR="00E45A18">
        <w:t>молодёж</w:t>
      </w:r>
      <w:r>
        <w:t xml:space="preserve">ных и детских объединений, осуществляющих свою деятельность на территории </w:t>
      </w:r>
      <w:r w:rsidR="00662EED">
        <w:t>города</w:t>
      </w:r>
      <w:r>
        <w:t xml:space="preserve"> и пользующихся государственной поддержкой (далее - Реестр). Кроме организаций, входящих в Реестр, существует большое количество формальных и неформальных </w:t>
      </w:r>
      <w:r w:rsidR="00E45A18">
        <w:t>молодёж</w:t>
      </w:r>
      <w:r>
        <w:t>ных объединений, которые вовлекают в свою деятельность м</w:t>
      </w:r>
      <w:r w:rsidR="008014D5">
        <w:t>олодё</w:t>
      </w:r>
      <w:r>
        <w:t>жь.</w:t>
      </w:r>
    </w:p>
    <w:p w14:paraId="0197D60A" w14:textId="77777777" w:rsidR="00700E8E" w:rsidRDefault="00700E8E" w:rsidP="00700E8E">
      <w:pPr>
        <w:ind w:firstLine="851"/>
        <w:outlineLvl w:val="0"/>
      </w:pPr>
      <w:r>
        <w:t>Одним из факторов, мотивирующих к повышению социальной активности и реализации</w:t>
      </w:r>
      <w:r w:rsidR="008014D5">
        <w:t xml:space="preserve"> социальных проектов, для молодё</w:t>
      </w:r>
      <w:r>
        <w:t xml:space="preserve">жи является участие в </w:t>
      </w:r>
      <w:proofErr w:type="spellStart"/>
      <w:r>
        <w:t>грантовых</w:t>
      </w:r>
      <w:proofErr w:type="spellEnd"/>
      <w:r>
        <w:t xml:space="preserve"> конкурсах. </w:t>
      </w:r>
      <w:r w:rsidR="000B6AA1">
        <w:t>С каждым годом</w:t>
      </w:r>
      <w:r>
        <w:t xml:space="preserve"> </w:t>
      </w:r>
      <w:r w:rsidR="000B6AA1">
        <w:t xml:space="preserve">увеличивается </w:t>
      </w:r>
      <w:r>
        <w:t xml:space="preserve">количество заявок, поданных на конкурсы Фонда-оператора президентских грантов по </w:t>
      </w:r>
      <w:r w:rsidR="000B6AA1">
        <w:t xml:space="preserve">развитию гражданского общества. </w:t>
      </w:r>
    </w:p>
    <w:p w14:paraId="38FAE75E" w14:textId="77777777" w:rsidR="00700E8E" w:rsidRDefault="00700E8E" w:rsidP="00700E8E">
      <w:pPr>
        <w:ind w:firstLine="851"/>
        <w:outlineLvl w:val="0"/>
      </w:pPr>
      <w:r>
        <w:t xml:space="preserve">Серьезное внимание уделяется профилактике социально негативных явлений в </w:t>
      </w:r>
      <w:r w:rsidR="00E45A18">
        <w:t>молодёж</w:t>
      </w:r>
      <w:r>
        <w:t xml:space="preserve">ной среде. Эффективная работа субъектов системы профилактики позволяет сформировать у </w:t>
      </w:r>
      <w:r w:rsidR="00E45A18">
        <w:t>молодёж</w:t>
      </w:r>
      <w:r>
        <w:t>и достаточный барьер в виде знаний и личностных установок, который не допустит незаконных манипуляций и противоправных действий.</w:t>
      </w:r>
    </w:p>
    <w:p w14:paraId="0C8AE1A9" w14:textId="77777777" w:rsidR="00E255EB" w:rsidRDefault="00863750" w:rsidP="00863750">
      <w:pPr>
        <w:ind w:firstLine="851"/>
        <w:outlineLvl w:val="0"/>
      </w:pPr>
      <w:r w:rsidRPr="003F7545">
        <w:t>Условия поддержки</w:t>
      </w:r>
      <w:r w:rsidR="00E255EB" w:rsidRPr="003F7545">
        <w:t xml:space="preserve"> для молодёжи</w:t>
      </w:r>
      <w:r w:rsidR="00700E8E" w:rsidRPr="003F7545">
        <w:t>.</w:t>
      </w:r>
      <w:r w:rsidRPr="003F7545">
        <w:t xml:space="preserve"> </w:t>
      </w:r>
      <w:r w:rsidR="00B45D16" w:rsidRPr="003F7545">
        <w:t>Участие в слетах</w:t>
      </w:r>
      <w:r w:rsidR="00E255EB" w:rsidRPr="003F7545">
        <w:t>, форум</w:t>
      </w:r>
      <w:r w:rsidR="00B45D16" w:rsidRPr="003F7545">
        <w:t>ах студенческой и</w:t>
      </w:r>
      <w:r w:rsidR="00E255EB" w:rsidRPr="00E255EB">
        <w:t xml:space="preserve"> работающей </w:t>
      </w:r>
      <w:r w:rsidR="00E45A18">
        <w:t>молодёж</w:t>
      </w:r>
      <w:r w:rsidR="00E255EB" w:rsidRPr="00E255EB">
        <w:t>и</w:t>
      </w:r>
      <w:r w:rsidR="00B45D16">
        <w:t xml:space="preserve"> - организационная поддержка</w:t>
      </w:r>
      <w:r w:rsidR="00E255EB" w:rsidRPr="00E255EB">
        <w:t>, выделение транспорта</w:t>
      </w:r>
      <w:r w:rsidR="00B45D16">
        <w:t>.</w:t>
      </w:r>
      <w:r w:rsidR="00E255EB" w:rsidRPr="00E255EB">
        <w:t xml:space="preserve"> </w:t>
      </w:r>
      <w:r w:rsidR="00B45D16">
        <w:t xml:space="preserve">Учреждение именных </w:t>
      </w:r>
      <w:r w:rsidR="00E255EB" w:rsidRPr="00E255EB">
        <w:t xml:space="preserve">стипендий главы </w:t>
      </w:r>
      <w:r w:rsidR="003F7545">
        <w:t xml:space="preserve">администрации </w:t>
      </w:r>
      <w:r w:rsidR="00E255EB" w:rsidRPr="00E255EB">
        <w:t xml:space="preserve">города Новочебоксарска Чувашской Республики </w:t>
      </w:r>
      <w:r w:rsidR="00B45D16" w:rsidRPr="00E255EB">
        <w:t>одарённым</w:t>
      </w:r>
      <w:r w:rsidR="00E255EB" w:rsidRPr="00E255EB">
        <w:t xml:space="preserve"> детям образовательных </w:t>
      </w:r>
      <w:r w:rsidR="00B45D16">
        <w:t>учреждений</w:t>
      </w:r>
      <w:r w:rsidR="00E255EB" w:rsidRPr="00E255EB">
        <w:t xml:space="preserve"> и в целях поддержки одаренных </w:t>
      </w:r>
      <w:r w:rsidR="00094E05" w:rsidRPr="00E255EB">
        <w:t>детей</w:t>
      </w:r>
      <w:r w:rsidR="00094E05">
        <w:t>, создания</w:t>
      </w:r>
      <w:r w:rsidR="003F7545">
        <w:t xml:space="preserve"> условий </w:t>
      </w:r>
      <w:r w:rsidR="00E255EB" w:rsidRPr="00E255EB">
        <w:t>для их развития</w:t>
      </w:r>
      <w:r w:rsidR="003F7545">
        <w:t>.</w:t>
      </w:r>
      <w:r w:rsidR="00E255EB" w:rsidRPr="00E255EB">
        <w:t xml:space="preserve"> Для волонтеров</w:t>
      </w:r>
      <w:r w:rsidR="003F7545">
        <w:t xml:space="preserve"> </w:t>
      </w:r>
      <w:r w:rsidR="00E255EB" w:rsidRPr="00E255EB">
        <w:t>(</w:t>
      </w:r>
      <w:r w:rsidR="00AB2B0E">
        <w:t>добровольцев</w:t>
      </w:r>
      <w:r w:rsidR="00E255EB" w:rsidRPr="00E255EB">
        <w:t xml:space="preserve">) </w:t>
      </w:r>
      <w:r w:rsidR="003F7545">
        <w:t>создана о</w:t>
      </w:r>
      <w:r w:rsidR="00E255EB" w:rsidRPr="00E255EB">
        <w:t>рганизационная подд</w:t>
      </w:r>
      <w:r w:rsidR="003F7545">
        <w:t>ержка, в</w:t>
      </w:r>
      <w:r w:rsidR="006B0C70">
        <w:t>ыделяется транспорт</w:t>
      </w:r>
      <w:r w:rsidR="003F7545">
        <w:t xml:space="preserve"> (</w:t>
      </w:r>
      <w:r w:rsidR="00E255EB" w:rsidRPr="00E255EB">
        <w:t>по запросу)</w:t>
      </w:r>
      <w:r w:rsidR="003F7545">
        <w:t>.</w:t>
      </w:r>
      <w:r w:rsidR="00E255EB" w:rsidRPr="00E255EB">
        <w:t xml:space="preserve"> Для получивших </w:t>
      </w:r>
      <w:proofErr w:type="spellStart"/>
      <w:r w:rsidR="00E255EB" w:rsidRPr="00E255EB">
        <w:t>грантовую</w:t>
      </w:r>
      <w:proofErr w:type="spellEnd"/>
      <w:r w:rsidR="00E255EB" w:rsidRPr="00E255EB">
        <w:t xml:space="preserve"> поддержку по со</w:t>
      </w:r>
      <w:r w:rsidR="00B33910">
        <w:t>циальным проектам ведется</w:t>
      </w:r>
      <w:r w:rsidR="00E255EB" w:rsidRPr="00E255EB">
        <w:t xml:space="preserve"> </w:t>
      </w:r>
      <w:r w:rsidR="00B33910">
        <w:t>о</w:t>
      </w:r>
      <w:r w:rsidR="00E255EB" w:rsidRPr="00E255EB">
        <w:t>рганизационная по</w:t>
      </w:r>
      <w:r w:rsidR="00B33910">
        <w:t>д</w:t>
      </w:r>
      <w:r w:rsidR="00E255EB" w:rsidRPr="00E255EB">
        <w:t xml:space="preserve">держка, </w:t>
      </w:r>
      <w:r w:rsidR="00B33910" w:rsidRPr="00E255EB">
        <w:t>сопровождение</w:t>
      </w:r>
      <w:r w:rsidR="00E255EB" w:rsidRPr="00E255EB">
        <w:t xml:space="preserve"> профильными отделами администрации города Новочебоксарска</w:t>
      </w:r>
      <w:r w:rsidR="00B33910">
        <w:t>.</w:t>
      </w:r>
    </w:p>
    <w:p w14:paraId="46FFCD89" w14:textId="1A301E84" w:rsidR="00700E8E" w:rsidRDefault="002A6681" w:rsidP="002A6681">
      <w:pPr>
        <w:ind w:firstLine="851"/>
        <w:outlineLvl w:val="0"/>
      </w:pPr>
      <w:r>
        <w:t xml:space="preserve">С целью обеспечения реализации государственной молодёжной политики и в рамках реализации проекта </w:t>
      </w:r>
      <w:r w:rsidR="004B0C19">
        <w:t>«</w:t>
      </w:r>
      <w:r>
        <w:t>Регион для молодых</w:t>
      </w:r>
      <w:r w:rsidR="004B0C19">
        <w:t>»</w:t>
      </w:r>
      <w:r>
        <w:t xml:space="preserve"> в городе Новочебоксарске создано </w:t>
      </w:r>
      <w:r w:rsidR="005D6327" w:rsidRPr="00685699">
        <w:t xml:space="preserve">автономное учреждение </w:t>
      </w:r>
      <w:r w:rsidR="004B0C19">
        <w:t>«</w:t>
      </w:r>
      <w:r w:rsidR="005D6327" w:rsidRPr="00685699">
        <w:t>Новочебоксарс</w:t>
      </w:r>
      <w:r w:rsidR="000B255D" w:rsidRPr="00685699">
        <w:t>кий молодёжный центр</w:t>
      </w:r>
      <w:r w:rsidR="004B0C19">
        <w:t>»</w:t>
      </w:r>
      <w:r w:rsidR="005D6327" w:rsidRPr="00685699">
        <w:t>,</w:t>
      </w:r>
      <w:r w:rsidR="00F158FE" w:rsidRPr="00685699">
        <w:t xml:space="preserve"> подведомственн</w:t>
      </w:r>
      <w:r w:rsidR="00685699">
        <w:t>ый администрации город</w:t>
      </w:r>
      <w:r w:rsidR="00685699" w:rsidRPr="00685699">
        <w:t>а Новочебоксарска Чувашской Республики.</w:t>
      </w:r>
    </w:p>
    <w:p w14:paraId="5E7CE300" w14:textId="2886CB73" w:rsidR="00A4120B" w:rsidRDefault="002A6681" w:rsidP="002A6681">
      <w:pPr>
        <w:ind w:firstLine="851"/>
        <w:outlineLvl w:val="0"/>
      </w:pPr>
      <w:r>
        <w:t>Автономное учреждение</w:t>
      </w:r>
      <w:r w:rsidR="00F158FE" w:rsidRPr="00685699">
        <w:t xml:space="preserve"> </w:t>
      </w:r>
      <w:r w:rsidR="004B0C19">
        <w:t>«</w:t>
      </w:r>
      <w:r w:rsidR="007323B0" w:rsidRPr="005D6327">
        <w:t>Нов</w:t>
      </w:r>
      <w:r w:rsidR="007E1FD6">
        <w:t>очебоксарский молодёжный центр</w:t>
      </w:r>
      <w:r w:rsidR="004B0C19">
        <w:t>»</w:t>
      </w:r>
      <w:r w:rsidR="007E1FD6">
        <w:t xml:space="preserve"> </w:t>
      </w:r>
      <w:r>
        <w:t xml:space="preserve">реализует </w:t>
      </w:r>
      <w:r w:rsidR="00C3069F">
        <w:t>следующие виды деятельности</w:t>
      </w:r>
      <w:r>
        <w:t>:</w:t>
      </w:r>
    </w:p>
    <w:p w14:paraId="781D55DB" w14:textId="77777777" w:rsidR="00A4120B" w:rsidRDefault="00A4120B" w:rsidP="00A4120B">
      <w:pPr>
        <w:ind w:firstLine="851"/>
        <w:outlineLvl w:val="0"/>
      </w:pPr>
      <w:r>
        <w:t>- организация образовательных, просветительских, культурных мероприятий для молодёжи;</w:t>
      </w:r>
    </w:p>
    <w:p w14:paraId="1873B11D" w14:textId="77777777" w:rsidR="00A4120B" w:rsidRDefault="00A4120B" w:rsidP="00A4120B">
      <w:pPr>
        <w:ind w:firstLine="851"/>
        <w:outlineLvl w:val="0"/>
      </w:pPr>
      <w:r>
        <w:t>- создание условий для эффективной реализации всех направлений молодёжной политики;</w:t>
      </w:r>
    </w:p>
    <w:p w14:paraId="295E776F" w14:textId="77777777" w:rsidR="00A4120B" w:rsidRDefault="00A4120B" w:rsidP="00A4120B">
      <w:pPr>
        <w:ind w:firstLine="851"/>
        <w:outlineLvl w:val="0"/>
      </w:pPr>
      <w:r>
        <w:t>- создание условий для социализации, саморазвития и самореализации молодых людей в возрасте от 14 до 35 лет;</w:t>
      </w:r>
    </w:p>
    <w:p w14:paraId="2818A542" w14:textId="77777777" w:rsidR="00A4120B" w:rsidRDefault="00A4120B" w:rsidP="00A4120B">
      <w:pPr>
        <w:ind w:firstLine="851"/>
        <w:outlineLvl w:val="0"/>
      </w:pPr>
      <w:r>
        <w:t>- создание условий для реализации социально значимых молодёжных инициатив;</w:t>
      </w:r>
    </w:p>
    <w:p w14:paraId="548896D6" w14:textId="77777777" w:rsidR="00A4120B" w:rsidRDefault="00A4120B" w:rsidP="00A4120B">
      <w:pPr>
        <w:ind w:firstLine="851"/>
        <w:outlineLvl w:val="0"/>
      </w:pPr>
      <w:r>
        <w:t>- формирование устойчивой гражданско-нравственной позиции молодёжи, привлечение молодёжи к участию в общественно-политической, экономической жизни;</w:t>
      </w:r>
    </w:p>
    <w:p w14:paraId="170F82FC" w14:textId="77777777" w:rsidR="00A4120B" w:rsidRDefault="00A4120B" w:rsidP="00A4120B">
      <w:pPr>
        <w:ind w:firstLine="851"/>
        <w:outlineLvl w:val="0"/>
      </w:pPr>
      <w:r>
        <w:lastRenderedPageBreak/>
        <w:t xml:space="preserve">- предоставление комплекса услуг, обеспечивающих выявление и наиболее полное удовлетворение культурных запросов и потребностей </w:t>
      </w:r>
      <w:r w:rsidR="00E45A18">
        <w:t>молодёж</w:t>
      </w:r>
      <w:r>
        <w:t>и;</w:t>
      </w:r>
    </w:p>
    <w:p w14:paraId="4920BEF6" w14:textId="77777777" w:rsidR="00A4120B" w:rsidRDefault="00A4120B" w:rsidP="00A4120B">
      <w:pPr>
        <w:ind w:firstLine="851"/>
        <w:outlineLvl w:val="0"/>
      </w:pPr>
      <w:r>
        <w:t xml:space="preserve">- созданий условий для организации общения </w:t>
      </w:r>
      <w:r w:rsidR="00E45A18">
        <w:t>молодёж</w:t>
      </w:r>
      <w:r>
        <w:t>и в сфере досуга;</w:t>
      </w:r>
    </w:p>
    <w:p w14:paraId="084AACCD" w14:textId="77777777" w:rsidR="00A4120B" w:rsidRDefault="00A4120B" w:rsidP="00A4120B">
      <w:pPr>
        <w:ind w:firstLine="851"/>
        <w:outlineLvl w:val="0"/>
      </w:pPr>
      <w:r>
        <w:t xml:space="preserve">- гражданско-патриотическое и духовно-нравственное воспитание </w:t>
      </w:r>
      <w:r w:rsidR="00E45A18">
        <w:t>молодёж</w:t>
      </w:r>
      <w:r>
        <w:t>и;</w:t>
      </w:r>
    </w:p>
    <w:p w14:paraId="33D3E840" w14:textId="77777777" w:rsidR="00A4120B" w:rsidRDefault="00A4120B" w:rsidP="00A4120B">
      <w:pPr>
        <w:ind w:firstLine="851"/>
        <w:outlineLvl w:val="0"/>
      </w:pPr>
      <w:r>
        <w:t xml:space="preserve">- поддержка талантливой, творческой и интеллектуальной </w:t>
      </w:r>
      <w:r w:rsidR="00E45A18">
        <w:t>молодёж</w:t>
      </w:r>
      <w:r>
        <w:t>и (фестивали, КВН, неформальное творчество, интеллектуальные игры).</w:t>
      </w:r>
    </w:p>
    <w:p w14:paraId="6381A66E" w14:textId="77777777" w:rsidR="00A4120B" w:rsidRDefault="00A4120B" w:rsidP="00A4120B">
      <w:pPr>
        <w:ind w:firstLine="851"/>
        <w:outlineLvl w:val="0"/>
      </w:pPr>
      <w:r>
        <w:t>- поддержка и просветительская работа с молодыми семьями, организация семейного и детского досуга.</w:t>
      </w:r>
    </w:p>
    <w:p w14:paraId="7FDAB93A" w14:textId="77777777" w:rsidR="00A4120B" w:rsidRDefault="00A4120B" w:rsidP="00A4120B">
      <w:pPr>
        <w:ind w:firstLine="851"/>
        <w:outlineLvl w:val="0"/>
      </w:pPr>
      <w:r>
        <w:t xml:space="preserve">- взаимодействие с </w:t>
      </w:r>
      <w:r w:rsidR="00E45A18">
        <w:t>молодёж</w:t>
      </w:r>
      <w:r>
        <w:t>ными общественными организациями.</w:t>
      </w:r>
    </w:p>
    <w:p w14:paraId="0500DC29" w14:textId="77777777" w:rsidR="00A4120B" w:rsidRDefault="00A4120B" w:rsidP="00A4120B">
      <w:pPr>
        <w:ind w:firstLine="851"/>
        <w:outlineLvl w:val="0"/>
      </w:pPr>
      <w:r>
        <w:t xml:space="preserve">- поддержка в планировании карьеры и личностного роста </w:t>
      </w:r>
      <w:r w:rsidR="00E45A18">
        <w:t>молодёж</w:t>
      </w:r>
      <w:r>
        <w:t xml:space="preserve">и, </w:t>
      </w:r>
      <w:proofErr w:type="spellStart"/>
      <w:r>
        <w:t>профориентационная</w:t>
      </w:r>
      <w:proofErr w:type="spellEnd"/>
      <w:r>
        <w:t xml:space="preserve"> деятельность</w:t>
      </w:r>
    </w:p>
    <w:p w14:paraId="0D0ACE90" w14:textId="77777777" w:rsidR="00A4120B" w:rsidRDefault="00A4120B" w:rsidP="00A4120B">
      <w:pPr>
        <w:ind w:firstLine="851"/>
        <w:outlineLvl w:val="0"/>
      </w:pPr>
      <w:r>
        <w:t>- взаимодействие с образовательными организациями.</w:t>
      </w:r>
    </w:p>
    <w:p w14:paraId="72A33098" w14:textId="77777777" w:rsidR="00A4120B" w:rsidRDefault="00A4120B" w:rsidP="00A4120B">
      <w:pPr>
        <w:ind w:firstLine="851"/>
        <w:outlineLvl w:val="0"/>
      </w:pPr>
      <w:r>
        <w:t xml:space="preserve">- привлечение </w:t>
      </w:r>
      <w:r w:rsidR="00E45A18">
        <w:t>молодёж</w:t>
      </w:r>
      <w:r>
        <w:t xml:space="preserve">и к участию в мероприятиях и программах Федерального агентства по делам </w:t>
      </w:r>
      <w:r w:rsidR="00E45A18">
        <w:t>молодёж</w:t>
      </w:r>
      <w:r>
        <w:t>и (</w:t>
      </w:r>
      <w:proofErr w:type="spellStart"/>
      <w:r>
        <w:t>Рос</w:t>
      </w:r>
      <w:r w:rsidR="00E45A18">
        <w:t>молодёж</w:t>
      </w:r>
      <w:r>
        <w:t>ь</w:t>
      </w:r>
      <w:proofErr w:type="spellEnd"/>
      <w:r>
        <w:t>).</w:t>
      </w:r>
    </w:p>
    <w:p w14:paraId="798C1F97" w14:textId="77777777" w:rsidR="00A4120B" w:rsidRDefault="00A4120B" w:rsidP="00A4120B">
      <w:pPr>
        <w:ind w:firstLine="851"/>
        <w:outlineLvl w:val="0"/>
      </w:pPr>
      <w:r>
        <w:t xml:space="preserve"> - информирование молодёжи о возможностях для саморазвития и самореализации</w:t>
      </w:r>
    </w:p>
    <w:p w14:paraId="0FA4E51C" w14:textId="77777777" w:rsidR="00A4120B" w:rsidRDefault="00A4120B" w:rsidP="00A4120B">
      <w:pPr>
        <w:ind w:firstLine="851"/>
        <w:outlineLvl w:val="0"/>
      </w:pPr>
      <w:r>
        <w:t>на муниципальном, региональном и федеральном уровнях вовлечение молодёжи в социальные практики, проекты и мероприятия формирование позитивного и</w:t>
      </w:r>
    </w:p>
    <w:p w14:paraId="43F62363" w14:textId="77777777" w:rsidR="00A4120B" w:rsidRDefault="00A4120B" w:rsidP="00A4120B">
      <w:pPr>
        <w:ind w:firstLine="851"/>
        <w:outlineLvl w:val="0"/>
      </w:pPr>
      <w:r>
        <w:t>привлекательного имиджа молодёжной политики</w:t>
      </w:r>
    </w:p>
    <w:p w14:paraId="54B859FD" w14:textId="77777777" w:rsidR="00A4120B" w:rsidRDefault="00A4120B" w:rsidP="00A4120B">
      <w:pPr>
        <w:ind w:firstLine="851"/>
        <w:outlineLvl w:val="0"/>
      </w:pPr>
      <w:r>
        <w:t>- вовлечение в деятельность и установление партнёрских отношений с существующими на территории молодёжными сообществами, командами и объединениями, формирование новых молодёжных сообществ, команд и объединений, их поддержка и развитие</w:t>
      </w:r>
    </w:p>
    <w:p w14:paraId="3F61349F" w14:textId="77777777" w:rsidR="00A4120B" w:rsidRDefault="00A4120B" w:rsidP="00A4120B">
      <w:pPr>
        <w:ind w:firstLine="851"/>
        <w:outlineLvl w:val="0"/>
      </w:pPr>
      <w:r>
        <w:t>- экспертная, методическая, материально-техническая, инфраструктурная и административная поддержка молодёжных инициатив и проектов</w:t>
      </w:r>
    </w:p>
    <w:p w14:paraId="0F2C9F51" w14:textId="77777777" w:rsidR="00A4120B" w:rsidRDefault="00A4120B" w:rsidP="00A4120B">
      <w:pPr>
        <w:ind w:firstLine="851"/>
        <w:outlineLvl w:val="0"/>
      </w:pPr>
      <w:r>
        <w:t xml:space="preserve">- работа с </w:t>
      </w:r>
      <w:r w:rsidR="00E45A18">
        <w:t>молодёж</w:t>
      </w:r>
      <w:r>
        <w:t xml:space="preserve">ными медиа-центрами (местные, студенческие и </w:t>
      </w:r>
      <w:r w:rsidR="00E45A18">
        <w:t>молодёж</w:t>
      </w:r>
      <w:r>
        <w:t>ные СМИ, социальные сети).</w:t>
      </w:r>
    </w:p>
    <w:p w14:paraId="3DE89AF3" w14:textId="77777777" w:rsidR="00F158FE" w:rsidRDefault="00A4120B" w:rsidP="00A4120B">
      <w:pPr>
        <w:ind w:firstLine="851"/>
        <w:outlineLvl w:val="0"/>
      </w:pPr>
      <w:r>
        <w:t xml:space="preserve">- развитие и совершенствование форм работы с работающей </w:t>
      </w:r>
      <w:r w:rsidR="00E45A18">
        <w:t>молодёж</w:t>
      </w:r>
      <w:r>
        <w:t>ью на предприятиях города.</w:t>
      </w:r>
    </w:p>
    <w:p w14:paraId="1F8D42C8" w14:textId="77777777" w:rsidR="00120BC1" w:rsidRPr="005C19EF" w:rsidRDefault="00120BC1" w:rsidP="00700E8E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 xml:space="preserve">II. </w:t>
      </w:r>
      <w:r w:rsidR="000C3E2B">
        <w:rPr>
          <w:b/>
          <w:bCs/>
          <w:color w:val="26282F"/>
        </w:rPr>
        <w:t>Основные</w:t>
      </w:r>
      <w:r w:rsidRPr="005C19EF">
        <w:rPr>
          <w:b/>
          <w:bCs/>
          <w:color w:val="26282F"/>
        </w:rPr>
        <w:t xml:space="preserve"> приоритеты и цели муниципальной политики в сфере реализации муниципальной программы</w:t>
      </w:r>
    </w:p>
    <w:p w14:paraId="0947B8B8" w14:textId="77777777" w:rsidR="00E11DF2" w:rsidRDefault="00E11DF2" w:rsidP="00E11DF2">
      <w:r>
        <w:t xml:space="preserve">Долгосрочные приоритеты государственной политики в сфере реализации </w:t>
      </w:r>
      <w:r w:rsidR="00240DDB">
        <w:t>Муниципальной</w:t>
      </w:r>
      <w:r>
        <w:t xml:space="preserve"> программы определены с учетом следующих документов, имеющих стратегический (долгосрочный) характер:</w:t>
      </w:r>
    </w:p>
    <w:p w14:paraId="1F8617F4" w14:textId="600FCC32" w:rsidR="00E11DF2" w:rsidRDefault="00E11DF2" w:rsidP="00E11DF2">
      <w:r>
        <w:t xml:space="preserve">Федеральный закон от 30 декабря 2020 г. N 489-ФЗ </w:t>
      </w:r>
      <w:r w:rsidR="004B0C19">
        <w:t>«</w:t>
      </w:r>
      <w:r>
        <w:t xml:space="preserve">О </w:t>
      </w:r>
      <w:r w:rsidR="00E45A18">
        <w:t>молодёж</w:t>
      </w:r>
      <w:r>
        <w:t>ной политике в Российской Федерации</w:t>
      </w:r>
      <w:r w:rsidR="004B0C19">
        <w:t>»</w:t>
      </w:r>
      <w:r>
        <w:t>;</w:t>
      </w:r>
    </w:p>
    <w:p w14:paraId="7651AC73" w14:textId="622BC2D3" w:rsidR="00E11DF2" w:rsidRDefault="00E11DF2" w:rsidP="00E11DF2">
      <w:r>
        <w:t xml:space="preserve">Указ Президента Российской Федерации от 7 мая 2018 г. N 204 </w:t>
      </w:r>
      <w:r w:rsidR="004B0C19">
        <w:t>«</w:t>
      </w:r>
      <w:r>
        <w:t>О национальных целях и стратегических задачах развития Российской Федерации на период до 2024 года</w:t>
      </w:r>
      <w:r w:rsidR="004B0C19">
        <w:t>»</w:t>
      </w:r>
      <w:r>
        <w:t>;</w:t>
      </w:r>
    </w:p>
    <w:p w14:paraId="3651BC8D" w14:textId="4B343E09" w:rsidR="00E11DF2" w:rsidRDefault="00E11DF2" w:rsidP="00E11DF2">
      <w:r>
        <w:t xml:space="preserve">Указ Президента Российской Федерации от 21 июля 2020 г. N 474 </w:t>
      </w:r>
      <w:r w:rsidR="004B0C19">
        <w:t>«</w:t>
      </w:r>
      <w:r>
        <w:t>О национальных целях развития Российской Федерации на период до 2030 года</w:t>
      </w:r>
      <w:r w:rsidR="004B0C19">
        <w:t>»</w:t>
      </w:r>
      <w:r>
        <w:t>;</w:t>
      </w:r>
    </w:p>
    <w:p w14:paraId="78BB41F7" w14:textId="484F7C0E" w:rsidR="00E11DF2" w:rsidRDefault="00E11DF2" w:rsidP="00E11DF2">
      <w:r>
        <w:t xml:space="preserve">постановление Правительства Российской Федерации от 26 декабря 2017 г. N 1642 </w:t>
      </w:r>
      <w:r w:rsidR="004B0C19">
        <w:t>«</w:t>
      </w:r>
      <w:r>
        <w:t xml:space="preserve">Об утверждении государственной программы Российской Федерации </w:t>
      </w:r>
      <w:r w:rsidR="004B0C19">
        <w:t>«</w:t>
      </w:r>
      <w:r>
        <w:t>Развитие образования</w:t>
      </w:r>
      <w:r w:rsidR="004B0C19">
        <w:t>»</w:t>
      </w:r>
      <w:r>
        <w:t>;</w:t>
      </w:r>
    </w:p>
    <w:p w14:paraId="42DE8B47" w14:textId="5136B4EB" w:rsidR="00E11DF2" w:rsidRDefault="00E11DF2" w:rsidP="00E11DF2">
      <w:r>
        <w:t xml:space="preserve">Закон Чувашской Республики от 15 ноября 2007 г. N 70 </w:t>
      </w:r>
      <w:r w:rsidR="004B0C19">
        <w:t>«</w:t>
      </w:r>
      <w:r>
        <w:t xml:space="preserve">О </w:t>
      </w:r>
      <w:r w:rsidR="00E45A18">
        <w:t>молодёж</w:t>
      </w:r>
      <w:r>
        <w:t>ной политике в Чувашской Республике</w:t>
      </w:r>
      <w:r w:rsidR="004B0C19">
        <w:t>»</w:t>
      </w:r>
      <w:r>
        <w:t>;</w:t>
      </w:r>
    </w:p>
    <w:p w14:paraId="6E920805" w14:textId="718FD482" w:rsidR="00E11DF2" w:rsidRDefault="00E11DF2" w:rsidP="00E11DF2">
      <w:r>
        <w:t xml:space="preserve">Закон Чувашской Республики от 26 ноября 2020 г. N 102 </w:t>
      </w:r>
      <w:r w:rsidR="004B0C19">
        <w:t>«</w:t>
      </w:r>
      <w:r>
        <w:t>О Стратегии социально-экономического развития Чувашской Республики до 2035 года</w:t>
      </w:r>
      <w:r w:rsidR="004B0C19">
        <w:t>»</w:t>
      </w:r>
      <w:r>
        <w:t>;</w:t>
      </w:r>
    </w:p>
    <w:p w14:paraId="734A90DD" w14:textId="77777777" w:rsidR="00E11DF2" w:rsidRDefault="00E11DF2" w:rsidP="00E11DF2">
      <w:r>
        <w:t>ежегодные послания Главы Чувашской Республики Государственн</w:t>
      </w:r>
      <w:r w:rsidR="00240DDB">
        <w:t>ому Совету Чувашской Республики;</w:t>
      </w:r>
    </w:p>
    <w:p w14:paraId="0EA4619A" w14:textId="39B9F2A9" w:rsidR="00240DDB" w:rsidRDefault="00240DDB" w:rsidP="00E11DF2">
      <w:r w:rsidRPr="00240DDB">
        <w:t xml:space="preserve">Постановление Кабинета Министров Чувашской Республики от 13 декабря 2023 г. N 794 </w:t>
      </w:r>
      <w:r w:rsidR="004B0C19">
        <w:t>«</w:t>
      </w:r>
      <w:r w:rsidRPr="00240DDB">
        <w:t xml:space="preserve">О государственной программе Чувашской Республики </w:t>
      </w:r>
      <w:r w:rsidR="004B0C19">
        <w:t>«</w:t>
      </w:r>
      <w:r w:rsidR="00E45A18">
        <w:t>Молодёж</w:t>
      </w:r>
      <w:r w:rsidRPr="00240DDB">
        <w:t>ь Чувашской Республики</w:t>
      </w:r>
      <w:r w:rsidR="004B0C19">
        <w:t>»</w:t>
      </w:r>
      <w:r>
        <w:t>.</w:t>
      </w:r>
    </w:p>
    <w:p w14:paraId="53411966" w14:textId="77777777" w:rsidR="00E11DF2" w:rsidRDefault="00E11DF2" w:rsidP="00E11DF2">
      <w:r>
        <w:t xml:space="preserve">С учетом перечисленных документов определены цели </w:t>
      </w:r>
      <w:r w:rsidR="004F5FA1">
        <w:t>м</w:t>
      </w:r>
      <w:r w:rsidR="00FE78D7">
        <w:t>униципальной</w:t>
      </w:r>
      <w:r>
        <w:t xml:space="preserve"> программы. </w:t>
      </w:r>
      <w:r>
        <w:lastRenderedPageBreak/>
        <w:t xml:space="preserve">Целевые показатели определены исходя из необходимости решения проблемных вопросов в сфере государственной </w:t>
      </w:r>
      <w:r w:rsidR="00E45A18">
        <w:t>молодёж</w:t>
      </w:r>
      <w:r>
        <w:t>ной политики в среднесрочной и долгосрочной перспективе.</w:t>
      </w:r>
    </w:p>
    <w:p w14:paraId="037850B3" w14:textId="77777777" w:rsidR="00E11DF2" w:rsidRDefault="00E11DF2" w:rsidP="00E11DF2">
      <w:r>
        <w:t xml:space="preserve">Приоритетными направлениями государственной политики в сфере реализации </w:t>
      </w:r>
      <w:r w:rsidR="00E45A18">
        <w:t>молодёж</w:t>
      </w:r>
      <w:r>
        <w:t xml:space="preserve">ной политики в </w:t>
      </w:r>
      <w:r w:rsidR="00FE78D7">
        <w:t>городе Новочебоксарске</w:t>
      </w:r>
      <w:r>
        <w:t xml:space="preserve"> являются:</w:t>
      </w:r>
    </w:p>
    <w:p w14:paraId="39BC930F" w14:textId="77777777" w:rsidR="00FE78D7" w:rsidRPr="006413C4" w:rsidRDefault="00E11DF2" w:rsidP="00E11DF2">
      <w:r w:rsidRPr="006413C4">
        <w:t xml:space="preserve">1. Развитие потенциала </w:t>
      </w:r>
      <w:r w:rsidR="00E45A18">
        <w:t>молодёж</w:t>
      </w:r>
      <w:r w:rsidRPr="006413C4">
        <w:t xml:space="preserve">и </w:t>
      </w:r>
      <w:r w:rsidR="00FE78D7" w:rsidRPr="006413C4">
        <w:t>города Новочебоксарска Чувашской Республики</w:t>
      </w:r>
    </w:p>
    <w:p w14:paraId="12626A7D" w14:textId="77777777" w:rsidR="00E11DF2" w:rsidRPr="006413C4" w:rsidRDefault="00CC477A" w:rsidP="00E11DF2">
      <w:r w:rsidRPr="006413C4">
        <w:t xml:space="preserve">2. </w:t>
      </w:r>
      <w:r w:rsidR="00E11DF2" w:rsidRPr="006413C4">
        <w:t>Патриотическое вос</w:t>
      </w:r>
      <w:r w:rsidR="0062267C" w:rsidRPr="006413C4">
        <w:t xml:space="preserve">питание </w:t>
      </w:r>
      <w:r w:rsidR="00E45A18">
        <w:t>молодёж</w:t>
      </w:r>
      <w:r w:rsidR="00E11DF2" w:rsidRPr="006413C4">
        <w:t xml:space="preserve">и </w:t>
      </w:r>
      <w:r w:rsidR="00FE78D7" w:rsidRPr="006413C4">
        <w:t>города Новочебоксарска Чувашской Республики.</w:t>
      </w:r>
    </w:p>
    <w:p w14:paraId="649BEE30" w14:textId="77777777" w:rsidR="00E11DF2" w:rsidRDefault="00E11DF2" w:rsidP="00E11DF2">
      <w:r>
        <w:t xml:space="preserve">4. Развитие инфраструктуры </w:t>
      </w:r>
      <w:r w:rsidR="00E45A18">
        <w:t>молодёж</w:t>
      </w:r>
      <w:r>
        <w:t xml:space="preserve">ной политики </w:t>
      </w:r>
      <w:r w:rsidR="00FE78D7">
        <w:t>города Новочебоксарска Чувашской Республики</w:t>
      </w:r>
      <w:r>
        <w:t>.</w:t>
      </w:r>
    </w:p>
    <w:p w14:paraId="4D0D8ACB" w14:textId="6B224D5E" w:rsidR="00E11DF2" w:rsidRDefault="00E11DF2" w:rsidP="00E11DF2">
      <w:r>
        <w:t>5. Развитие добровольчества (</w:t>
      </w:r>
      <w:proofErr w:type="spellStart"/>
      <w:r w:rsidR="009C1A2D">
        <w:t>волонтёрства</w:t>
      </w:r>
      <w:proofErr w:type="spellEnd"/>
      <w:r>
        <w:t xml:space="preserve">) </w:t>
      </w:r>
      <w:r w:rsidR="00FE78D7">
        <w:t>в городе Новочебоксарске Чувашской Республики.</w:t>
      </w:r>
    </w:p>
    <w:p w14:paraId="1B92620B" w14:textId="77777777" w:rsidR="00E11DF2" w:rsidRDefault="00E11DF2" w:rsidP="00E11DF2">
      <w:r>
        <w:t xml:space="preserve">Целями </w:t>
      </w:r>
      <w:r w:rsidR="004F5FA1">
        <w:t>м</w:t>
      </w:r>
      <w:r w:rsidR="00FE78D7">
        <w:t>униципальн</w:t>
      </w:r>
      <w:r>
        <w:t>ой программы являются:</w:t>
      </w:r>
    </w:p>
    <w:p w14:paraId="59C800BC" w14:textId="77777777" w:rsidR="00E11DF2" w:rsidRDefault="00E11DF2" w:rsidP="00E11DF2">
      <w:r>
        <w:t xml:space="preserve">цель 1 - создание условий для формирования у </w:t>
      </w:r>
      <w:r w:rsidR="00E45A18">
        <w:t>молодёж</w:t>
      </w:r>
      <w:r>
        <w:t>и гражданской идентичности и высокого патриотического сознания;</w:t>
      </w:r>
    </w:p>
    <w:p w14:paraId="68D103BC" w14:textId="59032F39" w:rsidR="00E11DF2" w:rsidRDefault="00E11DF2" w:rsidP="00E11DF2">
      <w:r>
        <w:t>цель 2 - повышение роли добровольчества (</w:t>
      </w:r>
      <w:proofErr w:type="spellStart"/>
      <w:r w:rsidR="009C1A2D">
        <w:t>волонтёрства</w:t>
      </w:r>
      <w:proofErr w:type="spellEnd"/>
      <w:r>
        <w:t xml:space="preserve">), формирование и распространение добровольческих (волонтерских) практик среди </w:t>
      </w:r>
      <w:r w:rsidR="00E45A18">
        <w:t>молодёж</w:t>
      </w:r>
      <w:r>
        <w:t>и Чувашской Республики;</w:t>
      </w:r>
    </w:p>
    <w:p w14:paraId="35894287" w14:textId="77777777" w:rsidR="00E11DF2" w:rsidRDefault="00E11DF2" w:rsidP="00120BC1">
      <w:r>
        <w:t xml:space="preserve">цель 3 - повышение эффективности </w:t>
      </w:r>
      <w:r w:rsidR="00E45A18">
        <w:t>молодёж</w:t>
      </w:r>
      <w:r>
        <w:t xml:space="preserve">ной политики в интересах инновационного социально ориентированного развития </w:t>
      </w:r>
      <w:r w:rsidR="00FE78D7">
        <w:t>города Новочебоксарска Чувашской Республики.</w:t>
      </w:r>
    </w:p>
    <w:p w14:paraId="6DC9F8DA" w14:textId="77777777" w:rsidR="007A7707" w:rsidRDefault="007A7707" w:rsidP="007A7707"/>
    <w:p w14:paraId="785CABCB" w14:textId="77777777" w:rsidR="00A744AB" w:rsidRPr="00A744AB" w:rsidRDefault="00A744AB" w:rsidP="00A744AB">
      <w:pPr>
        <w:ind w:firstLine="0"/>
        <w:jc w:val="center"/>
        <w:outlineLvl w:val="0"/>
        <w:rPr>
          <w:b/>
          <w:bCs/>
          <w:color w:val="26282F"/>
        </w:rPr>
      </w:pPr>
      <w:r w:rsidRPr="00A744AB">
        <w:rPr>
          <w:b/>
          <w:bCs/>
          <w:color w:val="26282F"/>
        </w:rPr>
        <w:t xml:space="preserve">III. Сведения о взаимосвязи со стратегическими приоритетами, целями и показателями государственной программы </w:t>
      </w:r>
      <w:r w:rsidR="0059030A">
        <w:rPr>
          <w:b/>
          <w:bCs/>
          <w:color w:val="26282F"/>
        </w:rPr>
        <w:t>Чувашской Республики</w:t>
      </w:r>
    </w:p>
    <w:p w14:paraId="16377A78" w14:textId="77777777" w:rsidR="00A744AB" w:rsidRDefault="00A744AB" w:rsidP="00A744AB">
      <w:pPr>
        <w:ind w:firstLine="851"/>
        <w:outlineLvl w:val="0"/>
        <w:rPr>
          <w:bCs/>
          <w:color w:val="26282F"/>
        </w:rPr>
      </w:pPr>
    </w:p>
    <w:p w14:paraId="6961FA79" w14:textId="11598949" w:rsidR="0059030A" w:rsidRDefault="0059030A" w:rsidP="00A744AB">
      <w:pPr>
        <w:ind w:firstLine="851"/>
        <w:outlineLvl w:val="0"/>
        <w:rPr>
          <w:bCs/>
          <w:color w:val="26282F"/>
        </w:rPr>
      </w:pPr>
      <w:r>
        <w:rPr>
          <w:bCs/>
          <w:color w:val="26282F"/>
        </w:rPr>
        <w:t>Муниципальная</w:t>
      </w:r>
      <w:r w:rsidR="00A744AB" w:rsidRPr="00A744AB">
        <w:rPr>
          <w:bCs/>
          <w:color w:val="26282F"/>
        </w:rPr>
        <w:t xml:space="preserve"> программа направлена на достижение следующих стратегических приоритетов и целей государственной программы </w:t>
      </w:r>
      <w:r>
        <w:rPr>
          <w:bCs/>
          <w:color w:val="26282F"/>
        </w:rPr>
        <w:t>Чувашской Республики</w:t>
      </w:r>
      <w:r w:rsidR="00A744AB" w:rsidRPr="00A744AB">
        <w:rPr>
          <w:bCs/>
          <w:color w:val="26282F"/>
        </w:rPr>
        <w:t xml:space="preserve"> </w:t>
      </w:r>
      <w:r w:rsidR="004B0C19">
        <w:t>«</w:t>
      </w:r>
      <w:r w:rsidR="00E45A18">
        <w:t>Молодёж</w:t>
      </w:r>
      <w:r w:rsidR="00022F16">
        <w:t>ь Чувашской Республики</w:t>
      </w:r>
      <w:r w:rsidR="004B0C19">
        <w:t>»</w:t>
      </w:r>
      <w:r w:rsidR="00A744AB" w:rsidRPr="00A744AB">
        <w:rPr>
          <w:bCs/>
          <w:color w:val="26282F"/>
        </w:rPr>
        <w:t xml:space="preserve">, утвержденной постановлением </w:t>
      </w:r>
      <w:r w:rsidRPr="0059030A">
        <w:rPr>
          <w:bCs/>
          <w:color w:val="26282F"/>
        </w:rPr>
        <w:t>Кабинета Министров Чувашской Республики от 13 декабря 2023 г. N 794</w:t>
      </w:r>
      <w:r>
        <w:rPr>
          <w:bCs/>
          <w:color w:val="26282F"/>
        </w:rPr>
        <w:t>:</w:t>
      </w:r>
    </w:p>
    <w:p w14:paraId="6ED2EC97" w14:textId="77777777" w:rsidR="003D6E4F" w:rsidRPr="00776AB3" w:rsidRDefault="003D6E4F" w:rsidP="00776AB3">
      <w:pPr>
        <w:pStyle w:val="af6"/>
        <w:numPr>
          <w:ilvl w:val="0"/>
          <w:numId w:val="2"/>
        </w:numPr>
        <w:ind w:left="0" w:firstLine="851"/>
        <w:outlineLvl w:val="0"/>
        <w:rPr>
          <w:bCs/>
          <w:color w:val="26282F"/>
        </w:rPr>
      </w:pPr>
      <w:r w:rsidRPr="00776AB3">
        <w:rPr>
          <w:bCs/>
          <w:color w:val="26282F"/>
        </w:rPr>
        <w:t xml:space="preserve">повышение гражданской и социальной активности </w:t>
      </w:r>
      <w:r w:rsidR="00E45A18">
        <w:rPr>
          <w:bCs/>
          <w:color w:val="26282F"/>
        </w:rPr>
        <w:t>молодёж</w:t>
      </w:r>
      <w:r w:rsidRPr="00776AB3">
        <w:rPr>
          <w:bCs/>
          <w:color w:val="26282F"/>
        </w:rPr>
        <w:t>и;</w:t>
      </w:r>
    </w:p>
    <w:p w14:paraId="2CCB47A1" w14:textId="6E145A78" w:rsidR="00776AB3" w:rsidRPr="00776AB3" w:rsidRDefault="00776AB3" w:rsidP="00776AB3">
      <w:pPr>
        <w:pStyle w:val="af6"/>
        <w:numPr>
          <w:ilvl w:val="0"/>
          <w:numId w:val="2"/>
        </w:numPr>
        <w:ind w:left="0" w:firstLine="851"/>
        <w:outlineLvl w:val="0"/>
        <w:rPr>
          <w:bCs/>
          <w:color w:val="26282F"/>
        </w:rPr>
      </w:pPr>
      <w:r>
        <w:t>повышение роли добровольчества (</w:t>
      </w:r>
      <w:proofErr w:type="spellStart"/>
      <w:r w:rsidR="009C1A2D">
        <w:t>волонтёрства</w:t>
      </w:r>
      <w:proofErr w:type="spellEnd"/>
      <w:r>
        <w:t xml:space="preserve">), формирование и распространение добровольческих (волонтерских) практик среди </w:t>
      </w:r>
      <w:r w:rsidR="00E45A18">
        <w:t>молодёж</w:t>
      </w:r>
      <w:r>
        <w:t>и Чувашской Республики;</w:t>
      </w:r>
    </w:p>
    <w:p w14:paraId="0D87BF30" w14:textId="77777777" w:rsidR="00776AB3" w:rsidRPr="00776AB3" w:rsidRDefault="003D6E4F" w:rsidP="00776AB3">
      <w:pPr>
        <w:pStyle w:val="af6"/>
        <w:numPr>
          <w:ilvl w:val="0"/>
          <w:numId w:val="2"/>
        </w:numPr>
        <w:ind w:left="0" w:firstLine="851"/>
        <w:outlineLvl w:val="0"/>
        <w:rPr>
          <w:bCs/>
          <w:color w:val="26282F"/>
        </w:rPr>
      </w:pPr>
      <w:r w:rsidRPr="00776AB3">
        <w:rPr>
          <w:bCs/>
          <w:color w:val="26282F"/>
        </w:rPr>
        <w:t xml:space="preserve">создание экосистемы </w:t>
      </w:r>
      <w:r w:rsidR="00E45A18">
        <w:rPr>
          <w:bCs/>
          <w:color w:val="26282F"/>
        </w:rPr>
        <w:t>молодёж</w:t>
      </w:r>
      <w:r w:rsidRPr="00776AB3">
        <w:rPr>
          <w:bCs/>
          <w:color w:val="26282F"/>
        </w:rPr>
        <w:t xml:space="preserve">ной политики, для самоопределения и реализации способностей и талантов </w:t>
      </w:r>
      <w:r w:rsidR="00E45A18">
        <w:rPr>
          <w:bCs/>
          <w:color w:val="26282F"/>
        </w:rPr>
        <w:t>молодёж</w:t>
      </w:r>
      <w:r w:rsidRPr="00776AB3">
        <w:rPr>
          <w:bCs/>
          <w:color w:val="26282F"/>
        </w:rPr>
        <w:t>и.</w:t>
      </w:r>
    </w:p>
    <w:p w14:paraId="2BBE43CB" w14:textId="77777777" w:rsidR="003D6E4F" w:rsidRPr="00ED26EA" w:rsidRDefault="003D6E4F" w:rsidP="003D6E4F">
      <w:pPr>
        <w:widowControl/>
        <w:ind w:firstLine="709"/>
        <w:rPr>
          <w:color w:val="000000"/>
          <w:sz w:val="26"/>
          <w:szCs w:val="26"/>
        </w:rPr>
      </w:pPr>
      <w:r w:rsidRPr="003D6E4F">
        <w:rPr>
          <w:bCs/>
          <w:color w:val="26282F"/>
        </w:rPr>
        <w:t xml:space="preserve">В </w:t>
      </w:r>
      <w:r w:rsidR="006862D7">
        <w:rPr>
          <w:bCs/>
          <w:color w:val="26282F"/>
        </w:rPr>
        <w:t>городе</w:t>
      </w:r>
      <w:r w:rsidRPr="003D6E4F">
        <w:rPr>
          <w:bCs/>
          <w:color w:val="26282F"/>
        </w:rPr>
        <w:t xml:space="preserve"> созданы благоприятные стартовые условия для различных категорий </w:t>
      </w:r>
      <w:r w:rsidR="00E45A18">
        <w:rPr>
          <w:bCs/>
          <w:color w:val="26282F"/>
        </w:rPr>
        <w:t>молодёж</w:t>
      </w:r>
      <w:r w:rsidRPr="003D6E4F">
        <w:rPr>
          <w:bCs/>
          <w:color w:val="26282F"/>
        </w:rPr>
        <w:t xml:space="preserve">и. Обеспечить </w:t>
      </w:r>
      <w:r w:rsidR="00152114">
        <w:rPr>
          <w:bCs/>
          <w:color w:val="26282F"/>
        </w:rPr>
        <w:t xml:space="preserve">еще </w:t>
      </w:r>
      <w:r w:rsidRPr="003D6E4F">
        <w:rPr>
          <w:bCs/>
          <w:color w:val="26282F"/>
        </w:rPr>
        <w:t>более оптимальные условия возможно при условии реализации инн</w:t>
      </w:r>
      <w:r w:rsidR="006862D7">
        <w:rPr>
          <w:bCs/>
          <w:color w:val="26282F"/>
        </w:rPr>
        <w:t xml:space="preserve">овационной </w:t>
      </w:r>
      <w:r w:rsidR="00E45A18">
        <w:rPr>
          <w:bCs/>
          <w:color w:val="26282F"/>
        </w:rPr>
        <w:t>молодёж</w:t>
      </w:r>
      <w:r w:rsidR="006862D7">
        <w:rPr>
          <w:bCs/>
          <w:color w:val="26282F"/>
        </w:rPr>
        <w:t>ной политики предусмотренной в Стратегии</w:t>
      </w:r>
      <w:r w:rsidRPr="003D6E4F">
        <w:rPr>
          <w:bCs/>
          <w:color w:val="26282F"/>
        </w:rPr>
        <w:t xml:space="preserve"> развития </w:t>
      </w:r>
      <w:r w:rsidR="00E45A18">
        <w:rPr>
          <w:bCs/>
          <w:color w:val="26282F"/>
        </w:rPr>
        <w:t>молодёж</w:t>
      </w:r>
      <w:r w:rsidRPr="003D6E4F">
        <w:rPr>
          <w:bCs/>
          <w:color w:val="26282F"/>
        </w:rPr>
        <w:t>ной политики в Чувашской Республике до 2035 года, утвержденная распоряжением Кабинета Министров Чувашской Республики от 16 ноября 2023 г. N 1352-р.</w:t>
      </w:r>
    </w:p>
    <w:p w14:paraId="3D3B94CB" w14:textId="77777777" w:rsidR="00120BC1" w:rsidRPr="005C19EF" w:rsidRDefault="00120BC1" w:rsidP="007B3D02">
      <w:pPr>
        <w:ind w:firstLine="0"/>
      </w:pPr>
    </w:p>
    <w:p w14:paraId="31C8059D" w14:textId="77777777" w:rsidR="00120BC1" w:rsidRPr="005C19EF" w:rsidRDefault="00120BC1" w:rsidP="00120BC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>IV. Задачи муниципального управления и способы их эффективного решения</w:t>
      </w:r>
    </w:p>
    <w:p w14:paraId="618C3804" w14:textId="77777777" w:rsidR="00AD6426" w:rsidRDefault="00AD6426" w:rsidP="00AD6426">
      <w:r>
        <w:t xml:space="preserve">Для достижения целей </w:t>
      </w:r>
      <w:r w:rsidR="002B6F1D">
        <w:t>муниципальн</w:t>
      </w:r>
      <w:r>
        <w:t>ой программы предусматривается реализация следующих задач:</w:t>
      </w:r>
    </w:p>
    <w:p w14:paraId="5B4DE571" w14:textId="77777777" w:rsidR="00AD6426" w:rsidRDefault="00AD6426" w:rsidP="00AD6426">
      <w:pPr>
        <w:ind w:firstLine="851"/>
      </w:pPr>
      <w:r>
        <w:t xml:space="preserve">1) обеспечение условий для развития потенциала </w:t>
      </w:r>
      <w:r w:rsidR="00E45A18">
        <w:t>молодёж</w:t>
      </w:r>
      <w:r>
        <w:t xml:space="preserve">и </w:t>
      </w:r>
      <w:r w:rsidR="00F47843">
        <w:t xml:space="preserve">города Новочебоксарска Чувашской Республики </w:t>
      </w:r>
      <w:r>
        <w:t xml:space="preserve">и поддержка </w:t>
      </w:r>
      <w:r w:rsidR="00E45A18">
        <w:t>молодёж</w:t>
      </w:r>
      <w:r>
        <w:t>ных инициатив;</w:t>
      </w:r>
    </w:p>
    <w:p w14:paraId="566800C8" w14:textId="77777777" w:rsidR="00AD6426" w:rsidRDefault="00AD6426" w:rsidP="00AD6426">
      <w:pPr>
        <w:ind w:firstLine="851"/>
      </w:pPr>
      <w:r>
        <w:t xml:space="preserve">2) создание условий для повышения гражданской ответственности за судьбу страны, укрепления чувства сопричастности </w:t>
      </w:r>
      <w:r w:rsidR="00E45A18">
        <w:t>молодёж</w:t>
      </w:r>
      <w:r>
        <w:t>и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позицию;</w:t>
      </w:r>
    </w:p>
    <w:p w14:paraId="6EF2E599" w14:textId="77777777" w:rsidR="00AD6426" w:rsidRDefault="0062267C" w:rsidP="00AD6426">
      <w:pPr>
        <w:ind w:firstLine="851"/>
      </w:pPr>
      <w:r>
        <w:t>3</w:t>
      </w:r>
      <w:r w:rsidR="00AD6426">
        <w:t xml:space="preserve">) создание условий для успешной социализации и эффективной самореализации </w:t>
      </w:r>
      <w:r w:rsidR="00E45A18">
        <w:t>молодёж</w:t>
      </w:r>
      <w:r w:rsidR="00AD6426">
        <w:t>и</w:t>
      </w:r>
      <w:r w:rsidR="002B6F1D">
        <w:t xml:space="preserve"> города Новочебоксарска</w:t>
      </w:r>
      <w:r w:rsidR="00AD6426">
        <w:t xml:space="preserve"> Чувашской Республики;</w:t>
      </w:r>
    </w:p>
    <w:p w14:paraId="775F22D4" w14:textId="242795F7" w:rsidR="00AD6426" w:rsidRDefault="0062267C" w:rsidP="00AD6426">
      <w:pPr>
        <w:ind w:firstLine="851"/>
      </w:pPr>
      <w:r>
        <w:lastRenderedPageBreak/>
        <w:t>4</w:t>
      </w:r>
      <w:r w:rsidR="00AD6426">
        <w:t>) создание условий для формирования и распространения эффективных добровольческих (волонтерских) практик, повышения роли добровольчества (</w:t>
      </w:r>
      <w:proofErr w:type="spellStart"/>
      <w:r w:rsidR="009C1A2D">
        <w:t>волонтёрства</w:t>
      </w:r>
      <w:proofErr w:type="spellEnd"/>
      <w:r w:rsidR="00AD6426">
        <w:t xml:space="preserve">) в социально-экономическом развитии </w:t>
      </w:r>
      <w:r w:rsidR="00F47843">
        <w:t xml:space="preserve">города Новочебоксарска </w:t>
      </w:r>
      <w:r w:rsidR="00AD6426">
        <w:t>Чувашской Республики.</w:t>
      </w:r>
    </w:p>
    <w:p w14:paraId="17C80FC9" w14:textId="77777777" w:rsidR="00AD6426" w:rsidRDefault="00AD6426" w:rsidP="00AD6426">
      <w:pPr>
        <w:ind w:firstLine="851"/>
      </w:pPr>
      <w:r>
        <w:t xml:space="preserve">Обеспечение условий для развития потенциала </w:t>
      </w:r>
      <w:r w:rsidR="00E45A18">
        <w:t>молодёж</w:t>
      </w:r>
      <w:r>
        <w:t xml:space="preserve">и </w:t>
      </w:r>
      <w:r w:rsidR="00F47843">
        <w:t xml:space="preserve">города Новочебоксарска </w:t>
      </w:r>
      <w:r>
        <w:t xml:space="preserve">Чувашской Республики и поддержки </w:t>
      </w:r>
      <w:r w:rsidR="00E45A18">
        <w:t>молодёж</w:t>
      </w:r>
      <w:r>
        <w:t>ных инициатив планируется осуществить путем:</w:t>
      </w:r>
    </w:p>
    <w:p w14:paraId="711253BB" w14:textId="77777777" w:rsidR="00AD6426" w:rsidRDefault="00AD6426" w:rsidP="00AD6426">
      <w:pPr>
        <w:ind w:firstLine="851"/>
      </w:pPr>
      <w:r>
        <w:t xml:space="preserve">проведения мероприятий по вовлечению </w:t>
      </w:r>
      <w:r w:rsidR="00E45A18">
        <w:t>молодёж</w:t>
      </w:r>
      <w:r>
        <w:t>и в социальную практику;</w:t>
      </w:r>
    </w:p>
    <w:p w14:paraId="6723123C" w14:textId="77777777" w:rsidR="00AD6426" w:rsidRDefault="00AD6426" w:rsidP="00AD6426">
      <w:pPr>
        <w:ind w:firstLine="851"/>
      </w:pPr>
      <w:r>
        <w:t xml:space="preserve">повышения эффективности организации работы с </w:t>
      </w:r>
      <w:r w:rsidR="00E45A18">
        <w:t>молодёж</w:t>
      </w:r>
      <w:r>
        <w:t>ью;</w:t>
      </w:r>
    </w:p>
    <w:p w14:paraId="477F77D1" w14:textId="77777777" w:rsidR="00AD6426" w:rsidRDefault="00AD6426" w:rsidP="00AD6426">
      <w:pPr>
        <w:ind w:firstLine="851"/>
      </w:pPr>
      <w:r>
        <w:t xml:space="preserve">информационного обеспечения государственной </w:t>
      </w:r>
      <w:r w:rsidR="00E45A18">
        <w:t>молодёж</w:t>
      </w:r>
      <w:r>
        <w:t>ной политики;</w:t>
      </w:r>
    </w:p>
    <w:p w14:paraId="0024559C" w14:textId="77777777" w:rsidR="00AD6426" w:rsidRDefault="00AD6426" w:rsidP="00AD6426">
      <w:pPr>
        <w:ind w:firstLine="851"/>
      </w:pPr>
      <w:r>
        <w:t xml:space="preserve">государственной поддержки талантливой и одаренной </w:t>
      </w:r>
      <w:r w:rsidR="00E45A18">
        <w:t>молодёж</w:t>
      </w:r>
      <w:r>
        <w:t>и;</w:t>
      </w:r>
    </w:p>
    <w:p w14:paraId="0CF4FC7E" w14:textId="77777777" w:rsidR="00AD6426" w:rsidRDefault="00AD6426" w:rsidP="00AD6426">
      <w:pPr>
        <w:ind w:firstLine="851"/>
      </w:pPr>
      <w:r>
        <w:t xml:space="preserve">поддержки на конкурсной основе </w:t>
      </w:r>
      <w:r w:rsidR="00E45A18">
        <w:t>молодёж</w:t>
      </w:r>
      <w:r>
        <w:t>ных социально ориентированных некоммерческих организаций;</w:t>
      </w:r>
    </w:p>
    <w:p w14:paraId="2D8737CE" w14:textId="77777777" w:rsidR="00AD6426" w:rsidRDefault="00AD6426" w:rsidP="00AD6426">
      <w:pPr>
        <w:ind w:firstLine="851"/>
      </w:pPr>
      <w:r>
        <w:t>организации мероприятий по активиз</w:t>
      </w:r>
      <w:r w:rsidR="00F47843">
        <w:t xml:space="preserve">ации студенческой, работающей </w:t>
      </w:r>
      <w:r w:rsidR="00E45A18">
        <w:t>молодёж</w:t>
      </w:r>
      <w:r>
        <w:t>и;</w:t>
      </w:r>
    </w:p>
    <w:p w14:paraId="3774AD5F" w14:textId="77777777" w:rsidR="00AD6426" w:rsidRDefault="00AD6426" w:rsidP="00AD6426">
      <w:pPr>
        <w:ind w:firstLine="851"/>
      </w:pPr>
      <w:r>
        <w:t>поддержки раз</w:t>
      </w:r>
      <w:r w:rsidR="008A7347">
        <w:t xml:space="preserve">вития </w:t>
      </w:r>
      <w:r w:rsidR="00E45A18">
        <w:t>молодёж</w:t>
      </w:r>
      <w:r w:rsidR="008A7347">
        <w:t>ной инфраструктуры;</w:t>
      </w:r>
    </w:p>
    <w:p w14:paraId="122BF469" w14:textId="77777777" w:rsidR="008A7347" w:rsidRDefault="008A7347" w:rsidP="008A7347">
      <w:pPr>
        <w:ind w:firstLine="851"/>
      </w:pPr>
      <w:r>
        <w:t xml:space="preserve">информирование в присуждении специальных стипендий Главы Чувашской Республики для представителей </w:t>
      </w:r>
      <w:r w:rsidR="00E45A18">
        <w:t>молодёж</w:t>
      </w:r>
      <w:r>
        <w:t>и и студентов за особую творческую устремленность;</w:t>
      </w:r>
    </w:p>
    <w:p w14:paraId="3B4C28AD" w14:textId="77777777" w:rsidR="008A7347" w:rsidRDefault="008A7347" w:rsidP="008A7347">
      <w:pPr>
        <w:ind w:firstLine="851"/>
      </w:pPr>
      <w:r>
        <w:t xml:space="preserve">информирование в осуществлении отбора и поощрения талантливой и одаренной </w:t>
      </w:r>
      <w:r w:rsidR="00E45A18">
        <w:t>молодёж</w:t>
      </w:r>
      <w:r>
        <w:t xml:space="preserve">и </w:t>
      </w:r>
      <w:r w:rsidR="00E45A18">
        <w:t>молодёж</w:t>
      </w:r>
      <w:r>
        <w:t>ной премией Главы Чувашской Республики.</w:t>
      </w:r>
    </w:p>
    <w:p w14:paraId="73C14817" w14:textId="0832FBCB" w:rsidR="00AD6426" w:rsidRDefault="00666A26" w:rsidP="002D72C1">
      <w:pPr>
        <w:ind w:firstLine="851"/>
      </w:pPr>
      <w:r>
        <w:t xml:space="preserve">Значимым </w:t>
      </w:r>
      <w:r w:rsidR="00AD6426" w:rsidRPr="00666A26">
        <w:t xml:space="preserve">инструментом поддержки инфраструктуры </w:t>
      </w:r>
      <w:r w:rsidR="00E45A18">
        <w:t>молодёж</w:t>
      </w:r>
      <w:r w:rsidR="00AD6426" w:rsidRPr="00666A26">
        <w:t>ной политики являются предусмотренные Государственной программой субсидии из республиканског</w:t>
      </w:r>
      <w:r w:rsidR="002D72C1" w:rsidRPr="00666A26">
        <w:t xml:space="preserve">о бюджета Чувашской Республики </w:t>
      </w:r>
      <w:r w:rsidR="00AD6426" w:rsidRPr="00666A26">
        <w:t xml:space="preserve">на реализацию программы комплексного развития </w:t>
      </w:r>
      <w:r w:rsidR="00E45A18">
        <w:t>молодёж</w:t>
      </w:r>
      <w:r w:rsidR="00AD6426" w:rsidRPr="00666A26">
        <w:t>ной политики в</w:t>
      </w:r>
      <w:r w:rsidR="003D109D">
        <w:t xml:space="preserve"> регионах Российской Федерации </w:t>
      </w:r>
      <w:r w:rsidR="004B0C19">
        <w:t>«</w:t>
      </w:r>
      <w:r w:rsidR="003D109D">
        <w:t>Регион для молодых</w:t>
      </w:r>
      <w:r w:rsidR="004B0C19">
        <w:t>»</w:t>
      </w:r>
      <w:r w:rsidR="003D109D">
        <w:t xml:space="preserve"> </w:t>
      </w:r>
      <w:r w:rsidR="00AD6426" w:rsidRPr="00666A26">
        <w:t>приведены в прило</w:t>
      </w:r>
      <w:r w:rsidR="002D72C1" w:rsidRPr="00666A26">
        <w:t>жении к настоящей муниципальной</w:t>
      </w:r>
      <w:r w:rsidR="00AD6426" w:rsidRPr="00666A26">
        <w:t xml:space="preserve"> программе.</w:t>
      </w:r>
    </w:p>
    <w:p w14:paraId="58F792FD" w14:textId="77777777" w:rsidR="00AD6426" w:rsidRDefault="00AD6426" w:rsidP="00AD6426">
      <w:pPr>
        <w:ind w:firstLine="851"/>
      </w:pPr>
      <w:r>
        <w:t>Ожидаемые результаты:</w:t>
      </w:r>
    </w:p>
    <w:p w14:paraId="2CCEDED6" w14:textId="77777777" w:rsidR="00AD6426" w:rsidRDefault="00AD6426" w:rsidP="00AD6426">
      <w:pPr>
        <w:ind w:firstLine="851"/>
      </w:pPr>
      <w:r>
        <w:t xml:space="preserve">повышение эффективности реализации программ и проектов общественных объединений, связанных с повышением социальной активности и потенциала подростков и </w:t>
      </w:r>
      <w:r w:rsidR="00E45A18">
        <w:t>молодёж</w:t>
      </w:r>
      <w:r>
        <w:t>и в различных сферах общественной жизни;</w:t>
      </w:r>
    </w:p>
    <w:p w14:paraId="174772F0" w14:textId="77777777" w:rsidR="00AD6426" w:rsidRDefault="00AD6426" w:rsidP="00AD6426">
      <w:pPr>
        <w:ind w:firstLine="851"/>
      </w:pPr>
      <w:r>
        <w:t xml:space="preserve">формирование у </w:t>
      </w:r>
      <w:r w:rsidR="00E45A18">
        <w:t>молодёж</w:t>
      </w:r>
      <w:r>
        <w:t xml:space="preserve">и социальных компетенций, инициативности и предприимчивости, способности к самовыражению и активному участию в решении задач социально-экономического развития </w:t>
      </w:r>
      <w:r w:rsidR="00DB7DDE">
        <w:t xml:space="preserve">города Новочебоксарска </w:t>
      </w:r>
      <w:r>
        <w:t>Чувашской Республики;</w:t>
      </w:r>
    </w:p>
    <w:p w14:paraId="2B1127B2" w14:textId="77777777" w:rsidR="00AD6426" w:rsidRDefault="00AD6426" w:rsidP="00AD6426">
      <w:pPr>
        <w:ind w:firstLine="851"/>
      </w:pPr>
      <w:r>
        <w:t xml:space="preserve">Создание условий для повышения гражданской ответственности за судьбу страны, укрепления чувства сопричастности </w:t>
      </w:r>
      <w:r w:rsidR="00E45A18">
        <w:t>молодёж</w:t>
      </w:r>
      <w:r>
        <w:t>и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позицию, планируется осуществить путем:</w:t>
      </w:r>
    </w:p>
    <w:p w14:paraId="4C2CAE95" w14:textId="77777777" w:rsidR="00AD6426" w:rsidRDefault="00AD6426" w:rsidP="00AD6426">
      <w:pPr>
        <w:ind w:firstLine="851"/>
      </w:pPr>
      <w:r>
        <w:t>информационного обеспечения патриотического воспитания, создания условий для освещения событий патриотической направленности;</w:t>
      </w:r>
    </w:p>
    <w:p w14:paraId="69325894" w14:textId="77777777" w:rsidR="00AD6426" w:rsidRDefault="0062267C" w:rsidP="00AD6426">
      <w:pPr>
        <w:ind w:firstLine="851"/>
      </w:pPr>
      <w:r>
        <w:t>проведение мероприятий патриотической направленности.</w:t>
      </w:r>
    </w:p>
    <w:p w14:paraId="4B7D066C" w14:textId="77777777" w:rsidR="00AD6426" w:rsidRDefault="00AD6426" w:rsidP="00AD6426">
      <w:pPr>
        <w:ind w:firstLine="851"/>
      </w:pPr>
      <w:r>
        <w:t>Ожидаемые результаты:</w:t>
      </w:r>
    </w:p>
    <w:p w14:paraId="166C4337" w14:textId="77777777" w:rsidR="00AD6426" w:rsidRDefault="00AD6426" w:rsidP="00AD6426">
      <w:pPr>
        <w:ind w:firstLine="851"/>
      </w:pPr>
      <w:r>
        <w:t xml:space="preserve">формирование у </w:t>
      </w:r>
      <w:r w:rsidR="00E45A18">
        <w:t>молодёж</w:t>
      </w:r>
      <w:r>
        <w:t xml:space="preserve">и патриотизма, уважения к истории, культуре, традициям </w:t>
      </w:r>
      <w:r w:rsidR="00D84AAC">
        <w:t>всех</w:t>
      </w:r>
      <w:r>
        <w:t xml:space="preserve"> национальностей, проживающих в </w:t>
      </w:r>
      <w:r w:rsidR="00D84AAC">
        <w:t xml:space="preserve">городе Новочебоксарске </w:t>
      </w:r>
      <w:r>
        <w:t>Чувашской Республике;</w:t>
      </w:r>
    </w:p>
    <w:p w14:paraId="525B509F" w14:textId="77777777" w:rsidR="00AD6426" w:rsidRDefault="00AD6426" w:rsidP="00AD6426">
      <w:pPr>
        <w:ind w:firstLine="851"/>
      </w:pPr>
      <w:r>
        <w:t xml:space="preserve">увеличение численности </w:t>
      </w:r>
      <w:r w:rsidR="00E45A18">
        <w:t>молодёж</w:t>
      </w:r>
      <w:r>
        <w:t>и, состоящей в патриотических объединениях, клубах</w:t>
      </w:r>
      <w:r w:rsidR="005E78B7">
        <w:t xml:space="preserve"> путем информационно-познавательных мероприятий</w:t>
      </w:r>
      <w:r>
        <w:t>;</w:t>
      </w:r>
    </w:p>
    <w:p w14:paraId="1430D415" w14:textId="77777777" w:rsidR="00AD6426" w:rsidRDefault="00AD6426" w:rsidP="00AD6426">
      <w:pPr>
        <w:ind w:firstLine="851"/>
      </w:pPr>
      <w:r>
        <w:t xml:space="preserve">увеличение охвата </w:t>
      </w:r>
      <w:r w:rsidR="00E45A18">
        <w:t>молодёж</w:t>
      </w:r>
      <w:r>
        <w:t>и мероприятиям</w:t>
      </w:r>
      <w:r w:rsidR="005E78B7">
        <w:t>и патриотической направленности.</w:t>
      </w:r>
    </w:p>
    <w:p w14:paraId="3044E7D2" w14:textId="77777777" w:rsidR="00AD6426" w:rsidRDefault="00AD6426" w:rsidP="00AD6426">
      <w:pPr>
        <w:ind w:firstLine="851"/>
      </w:pPr>
      <w:r>
        <w:t xml:space="preserve">Создание условий для успешной социализации и эффективной самореализации </w:t>
      </w:r>
      <w:r w:rsidR="00E45A18">
        <w:t>молодёж</w:t>
      </w:r>
      <w:r>
        <w:t xml:space="preserve">и </w:t>
      </w:r>
      <w:r w:rsidR="009A61DE">
        <w:t xml:space="preserve">города Новочебоксарска </w:t>
      </w:r>
      <w:r>
        <w:t>Чувашской Республики планируется осуществить путем:</w:t>
      </w:r>
    </w:p>
    <w:p w14:paraId="5E7E33FC" w14:textId="68C4B8DE" w:rsidR="00AD6426" w:rsidRDefault="00AD6426" w:rsidP="00AD6426">
      <w:pPr>
        <w:ind w:firstLine="851"/>
      </w:pPr>
      <w:r>
        <w:t xml:space="preserve">участия во Всероссийском конкурсе программ комплексного развития </w:t>
      </w:r>
      <w:r w:rsidR="00E45A18">
        <w:t>молодёж</w:t>
      </w:r>
      <w:r w:rsidR="0049318C">
        <w:t xml:space="preserve">ной политики в регионах России </w:t>
      </w:r>
      <w:r w:rsidR="004B0C19">
        <w:t>«</w:t>
      </w:r>
      <w:r w:rsidR="0049318C">
        <w:t>Регион для молодых</w:t>
      </w:r>
      <w:r w:rsidR="004B0C19">
        <w:t>»</w:t>
      </w:r>
      <w:r>
        <w:t>;</w:t>
      </w:r>
    </w:p>
    <w:p w14:paraId="2A9D3C71" w14:textId="4210BDD9" w:rsidR="00AD6426" w:rsidRDefault="0049318C" w:rsidP="00AD6426">
      <w:pPr>
        <w:ind w:firstLine="851"/>
      </w:pPr>
      <w:r>
        <w:t xml:space="preserve">создания </w:t>
      </w:r>
      <w:r w:rsidR="004B0C19">
        <w:t>«</w:t>
      </w:r>
      <w:r>
        <w:t>точек притяжения</w:t>
      </w:r>
      <w:r w:rsidR="004B0C19">
        <w:t>»</w:t>
      </w:r>
      <w:r w:rsidR="00AD6426">
        <w:t>;</w:t>
      </w:r>
    </w:p>
    <w:p w14:paraId="6D24721F" w14:textId="77777777" w:rsidR="00AD6426" w:rsidRDefault="00AD6426" w:rsidP="00AD6426">
      <w:pPr>
        <w:ind w:firstLine="851"/>
      </w:pPr>
      <w:r>
        <w:lastRenderedPageBreak/>
        <w:t xml:space="preserve">создания </w:t>
      </w:r>
      <w:r w:rsidR="00E45A18">
        <w:t>молодёж</w:t>
      </w:r>
      <w:r>
        <w:t>ных пространств;</w:t>
      </w:r>
    </w:p>
    <w:p w14:paraId="2A3AFC82" w14:textId="24E2D8BF" w:rsidR="00AD6426" w:rsidRDefault="00AD6426" w:rsidP="00AD6426">
      <w:pPr>
        <w:ind w:firstLine="851"/>
      </w:pPr>
      <w:r>
        <w:t xml:space="preserve">открытия </w:t>
      </w:r>
      <w:r w:rsidR="00E45A18">
        <w:t>молодёж</w:t>
      </w:r>
      <w:r>
        <w:t>н</w:t>
      </w:r>
      <w:r w:rsidR="005E6EBB">
        <w:t>ого</w:t>
      </w:r>
      <w:r>
        <w:t xml:space="preserve"> центр</w:t>
      </w:r>
      <w:r w:rsidR="005E6EBB">
        <w:t>а</w:t>
      </w:r>
      <w:r>
        <w:t xml:space="preserve"> и </w:t>
      </w:r>
      <w:r w:rsidR="0049318C">
        <w:t xml:space="preserve">центров общественного развития </w:t>
      </w:r>
      <w:r w:rsidR="004B0C19">
        <w:t>«</w:t>
      </w:r>
      <w:proofErr w:type="spellStart"/>
      <w:r w:rsidR="0049318C">
        <w:t>Добро.Центр</w:t>
      </w:r>
      <w:proofErr w:type="spellEnd"/>
      <w:r w:rsidR="004B0C19">
        <w:t>»</w:t>
      </w:r>
      <w:r>
        <w:t>.</w:t>
      </w:r>
    </w:p>
    <w:p w14:paraId="33F5DAC6" w14:textId="77777777" w:rsidR="00AD6426" w:rsidRDefault="00AD6426" w:rsidP="00AD6426">
      <w:pPr>
        <w:ind w:firstLine="851"/>
      </w:pPr>
      <w:r>
        <w:t>Ожидаемые результаты:</w:t>
      </w:r>
    </w:p>
    <w:p w14:paraId="79D6A5B5" w14:textId="77777777" w:rsidR="00AD6426" w:rsidRDefault="00AD6426" w:rsidP="00AD6426">
      <w:pPr>
        <w:ind w:firstLine="851"/>
      </w:pPr>
      <w:r>
        <w:t xml:space="preserve">формирование инфраструктуры </w:t>
      </w:r>
      <w:r w:rsidR="00E45A18">
        <w:t>молодёж</w:t>
      </w:r>
      <w:r>
        <w:t xml:space="preserve">ной политики в </w:t>
      </w:r>
      <w:r w:rsidR="00422B58">
        <w:t>городе Новочебоксарске Чувашской Республики</w:t>
      </w:r>
      <w:r>
        <w:t>;</w:t>
      </w:r>
    </w:p>
    <w:p w14:paraId="3AA01168" w14:textId="77777777" w:rsidR="00AD6426" w:rsidRDefault="00AD6426" w:rsidP="00AD6426">
      <w:pPr>
        <w:ind w:firstLine="851"/>
      </w:pPr>
      <w:r>
        <w:t xml:space="preserve">создание условий для повышения эффективности </w:t>
      </w:r>
      <w:r w:rsidR="00E45A18">
        <w:t>молодёж</w:t>
      </w:r>
      <w:r>
        <w:t xml:space="preserve">ной политики в </w:t>
      </w:r>
      <w:r w:rsidR="00422B58">
        <w:t>городе Новочебоксарске Чувашской Республики</w:t>
      </w:r>
      <w:r>
        <w:t>.</w:t>
      </w:r>
    </w:p>
    <w:p w14:paraId="29C897FA" w14:textId="288DAAF3" w:rsidR="00AD6426" w:rsidRDefault="00AD6426" w:rsidP="00AD6426">
      <w:pPr>
        <w:ind w:firstLine="851"/>
      </w:pPr>
      <w:r>
        <w:t>Создание условий для формирования и распространения эффективных добровольческих (волонтерских) практик, повышения роли добровольчества (</w:t>
      </w:r>
      <w:proofErr w:type="spellStart"/>
      <w:r w:rsidR="009C1A2D">
        <w:t>волонтёрства</w:t>
      </w:r>
      <w:proofErr w:type="spellEnd"/>
      <w:r>
        <w:t xml:space="preserve">) в социально-экономическом развитии </w:t>
      </w:r>
      <w:r w:rsidR="00422B58">
        <w:t xml:space="preserve">города Новочебоксарска </w:t>
      </w:r>
      <w:r>
        <w:t>Чувашской Республики планируется осуществить путем:</w:t>
      </w:r>
    </w:p>
    <w:p w14:paraId="0F7B1974" w14:textId="77777777" w:rsidR="00AD6426" w:rsidRDefault="00856D7D" w:rsidP="00AD6426">
      <w:pPr>
        <w:ind w:firstLine="851"/>
      </w:pPr>
      <w:r>
        <w:t>Г</w:t>
      </w:r>
      <w:r w:rsidR="00AD6426">
        <w:t>осударственной</w:t>
      </w:r>
      <w:r>
        <w:t xml:space="preserve"> и муниципальной</w:t>
      </w:r>
      <w:r w:rsidR="00AD6426">
        <w:t xml:space="preserve"> поддержки добровольцев (волонтеров) и добровольческих (волонтерских) организаций;</w:t>
      </w:r>
    </w:p>
    <w:p w14:paraId="008C437F" w14:textId="77777777" w:rsidR="00AD6426" w:rsidRDefault="00AD6426" w:rsidP="00B94FB2">
      <w:pPr>
        <w:ind w:firstLine="851"/>
      </w:pPr>
      <w:r>
        <w:t>обеспечения участия добровольцев (волонтеров) в межрегиональных, общероссийских мероприятиях;</w:t>
      </w:r>
    </w:p>
    <w:p w14:paraId="20061623" w14:textId="77777777" w:rsidR="00AD6426" w:rsidRDefault="00AD6426" w:rsidP="00AD6426">
      <w:pPr>
        <w:ind w:firstLine="851"/>
      </w:pPr>
      <w:r>
        <w:t xml:space="preserve">информационного обеспечения </w:t>
      </w:r>
      <w:r w:rsidR="00E45A18">
        <w:t>молодёж</w:t>
      </w:r>
      <w:r>
        <w:t>ной добровольческой (волонтерской) деятельности;</w:t>
      </w:r>
    </w:p>
    <w:p w14:paraId="248BFCA2" w14:textId="77777777" w:rsidR="00AD6426" w:rsidRDefault="00AD6426" w:rsidP="00AD6426">
      <w:pPr>
        <w:ind w:firstLine="851"/>
      </w:pPr>
      <w:r>
        <w:t>оказания методической помощи добровольческим (волонтерским) объединениям;</w:t>
      </w:r>
    </w:p>
    <w:p w14:paraId="29678F82" w14:textId="77777777" w:rsidR="00AD6426" w:rsidRDefault="00AD6426" w:rsidP="00AD6426">
      <w:pPr>
        <w:ind w:firstLine="851"/>
      </w:pPr>
      <w:r>
        <w:t xml:space="preserve">сопровождения участия волонтеров в конкурсах творческих идей </w:t>
      </w:r>
      <w:proofErr w:type="spellStart"/>
      <w:r>
        <w:t>Рос</w:t>
      </w:r>
      <w:r w:rsidR="00E45A18">
        <w:t>молодёж</w:t>
      </w:r>
      <w:r>
        <w:t>ь.Добро</w:t>
      </w:r>
      <w:proofErr w:type="spellEnd"/>
      <w:r>
        <w:t>;</w:t>
      </w:r>
    </w:p>
    <w:p w14:paraId="04F93659" w14:textId="77777777" w:rsidR="00AD6426" w:rsidRDefault="00AD6426" w:rsidP="00AD6426">
      <w:pPr>
        <w:ind w:firstLine="851"/>
      </w:pPr>
      <w:r>
        <w:t>участия в федеральных проектах, направленных на распространение добровольческих инновационных социальных практик;</w:t>
      </w:r>
    </w:p>
    <w:p w14:paraId="67A6B46E" w14:textId="77777777" w:rsidR="00AD6426" w:rsidRDefault="00AD6426" w:rsidP="00AD6426">
      <w:pPr>
        <w:ind w:firstLine="851"/>
      </w:pPr>
      <w:r>
        <w:t>проведения мероприятий по популяризации добровольческой деятельности;</w:t>
      </w:r>
    </w:p>
    <w:p w14:paraId="0164DC15" w14:textId="77777777" w:rsidR="00AD6426" w:rsidRDefault="00AD6426" w:rsidP="00AD6426">
      <w:pPr>
        <w:ind w:firstLine="851"/>
      </w:pPr>
      <w:r>
        <w:t>содействия реализации проектов и программ по развитию добровольчества.</w:t>
      </w:r>
    </w:p>
    <w:p w14:paraId="155BD405" w14:textId="77777777" w:rsidR="00AD6426" w:rsidRDefault="00AD6426" w:rsidP="00AD6426">
      <w:pPr>
        <w:ind w:firstLine="851"/>
      </w:pPr>
      <w:r>
        <w:t>Ожидаемые результаты:</w:t>
      </w:r>
    </w:p>
    <w:p w14:paraId="7EE174BE" w14:textId="77777777" w:rsidR="00AD6426" w:rsidRDefault="00AD6426" w:rsidP="00AD6426">
      <w:pPr>
        <w:ind w:firstLine="851"/>
      </w:pPr>
      <w:r>
        <w:t xml:space="preserve">обеспечение условий и расширение возможностей для участия </w:t>
      </w:r>
      <w:r w:rsidR="00E45A18">
        <w:t>молодёж</w:t>
      </w:r>
      <w:r>
        <w:t>и в добровольческой (волонтерской) деятельности;</w:t>
      </w:r>
    </w:p>
    <w:p w14:paraId="2A4899D1" w14:textId="77777777" w:rsidR="00AD6426" w:rsidRDefault="00AD6426" w:rsidP="00AD6426">
      <w:pPr>
        <w:ind w:firstLine="851"/>
      </w:pPr>
      <w:r>
        <w:t>повышение эффективности реализуемых добровольческих (волонтерских) программ;</w:t>
      </w:r>
    </w:p>
    <w:p w14:paraId="3E41C1AA" w14:textId="77777777" w:rsidR="00AD6426" w:rsidRDefault="00AD6426" w:rsidP="00AD6426">
      <w:pPr>
        <w:ind w:firstLine="851"/>
      </w:pPr>
      <w:r>
        <w:t>увеличение вклада добровольческих (волонтерских) организаций в решение актуальных социальных задач;</w:t>
      </w:r>
    </w:p>
    <w:p w14:paraId="7BAF6F52" w14:textId="0AD217DD" w:rsidR="00AD6426" w:rsidRDefault="00AD6426" w:rsidP="00AD6426">
      <w:pPr>
        <w:ind w:firstLine="851"/>
      </w:pPr>
      <w:r>
        <w:t>рост поддержки добровольчества (</w:t>
      </w:r>
      <w:proofErr w:type="spellStart"/>
      <w:r w:rsidR="009C1A2D">
        <w:t>волонтёрства</w:t>
      </w:r>
      <w:proofErr w:type="spellEnd"/>
      <w:r>
        <w:t>) в обществе и расширение участия граждан и организаций в добровольческой (волонтерской) деятельности;</w:t>
      </w:r>
    </w:p>
    <w:p w14:paraId="144E9175" w14:textId="77777777" w:rsidR="00AD6426" w:rsidRDefault="00AD6426" w:rsidP="00AD6426">
      <w:pPr>
        <w:ind w:firstLine="851"/>
      </w:pPr>
      <w:r>
        <w:t>формирование положительного имиджа добровольца (волонтера);</w:t>
      </w:r>
    </w:p>
    <w:p w14:paraId="252EE1F0" w14:textId="77777777" w:rsidR="00AD6426" w:rsidRDefault="00AD6426" w:rsidP="00AD6426">
      <w:pPr>
        <w:ind w:firstLine="851"/>
      </w:pPr>
      <w:r>
        <w:t>функционирование инфраструктуры поддержки добровольческой (волонтерской) деятельности.</w:t>
      </w:r>
    </w:p>
    <w:p w14:paraId="129E8304" w14:textId="77777777" w:rsidR="00F158FE" w:rsidRDefault="00F158FE" w:rsidP="00AD6426">
      <w:pPr>
        <w:ind w:firstLine="851"/>
      </w:pPr>
    </w:p>
    <w:p w14:paraId="6614E739" w14:textId="77777777" w:rsidR="00B67B30" w:rsidRDefault="00B67B30">
      <w:pPr>
        <w:ind w:firstLine="0"/>
        <w:jc w:val="left"/>
      </w:pPr>
    </w:p>
    <w:p w14:paraId="4AF76D71" w14:textId="77777777" w:rsidR="00022F16" w:rsidRDefault="002813D0" w:rsidP="00022F16">
      <w:pPr>
        <w:ind w:firstLine="0"/>
        <w:jc w:val="center"/>
        <w:outlineLvl w:val="0"/>
        <w:rPr>
          <w:b/>
          <w:bCs/>
          <w:color w:val="26282F"/>
        </w:rPr>
      </w:pPr>
      <w:bookmarkStart w:id="1" w:name="sub_2000"/>
      <w:r w:rsidRPr="002813D0">
        <w:rPr>
          <w:b/>
          <w:bCs/>
          <w:color w:val="26282F"/>
        </w:rPr>
        <w:t>Паспорт</w:t>
      </w:r>
      <w:r w:rsidRPr="002813D0">
        <w:rPr>
          <w:b/>
          <w:bCs/>
          <w:color w:val="26282F"/>
        </w:rPr>
        <w:br/>
      </w:r>
      <w:r>
        <w:rPr>
          <w:b/>
          <w:bCs/>
          <w:color w:val="26282F"/>
        </w:rPr>
        <w:t>муниципальной</w:t>
      </w:r>
      <w:r w:rsidRPr="002813D0">
        <w:rPr>
          <w:b/>
          <w:bCs/>
          <w:color w:val="26282F"/>
        </w:rPr>
        <w:t xml:space="preserve"> программы</w:t>
      </w:r>
      <w:r>
        <w:rPr>
          <w:b/>
          <w:bCs/>
          <w:color w:val="26282F"/>
        </w:rPr>
        <w:t xml:space="preserve"> города Новочебоксарска </w:t>
      </w:r>
    </w:p>
    <w:p w14:paraId="112E6BEF" w14:textId="355B6146" w:rsidR="002813D0" w:rsidRPr="002813D0" w:rsidRDefault="004B0C19" w:rsidP="00022F16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«</w:t>
      </w:r>
      <w:r w:rsidR="00E45A18">
        <w:rPr>
          <w:b/>
          <w:bCs/>
          <w:color w:val="26282F"/>
        </w:rPr>
        <w:t>Молодёж</w:t>
      </w:r>
      <w:r w:rsidR="002813D0" w:rsidRPr="002813D0">
        <w:rPr>
          <w:b/>
          <w:bCs/>
          <w:color w:val="26282F"/>
        </w:rPr>
        <w:t>ь</w:t>
      </w:r>
      <w:r w:rsidR="002813D0">
        <w:rPr>
          <w:b/>
          <w:bCs/>
          <w:color w:val="26282F"/>
        </w:rPr>
        <w:t xml:space="preserve"> города Новочебоксарска</w:t>
      </w:r>
      <w:r>
        <w:rPr>
          <w:b/>
          <w:bCs/>
          <w:color w:val="26282F"/>
        </w:rPr>
        <w:t>»</w:t>
      </w:r>
    </w:p>
    <w:bookmarkEnd w:id="1"/>
    <w:p w14:paraId="3CEF682C" w14:textId="77777777" w:rsidR="002813D0" w:rsidRPr="002813D0" w:rsidRDefault="002813D0" w:rsidP="002813D0"/>
    <w:p w14:paraId="477C2A3D" w14:textId="77777777" w:rsidR="002813D0" w:rsidRPr="002813D0" w:rsidRDefault="002813D0" w:rsidP="002813D0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" w:name="sub_2001"/>
      <w:r w:rsidRPr="002813D0">
        <w:rPr>
          <w:b/>
          <w:bCs/>
          <w:color w:val="26282F"/>
        </w:rPr>
        <w:t>1. Основные положения</w:t>
      </w:r>
    </w:p>
    <w:bookmarkEnd w:id="2"/>
    <w:p w14:paraId="016D403A" w14:textId="77777777" w:rsidR="002813D0" w:rsidRPr="002813D0" w:rsidRDefault="002813D0" w:rsidP="002813D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001"/>
      </w:tblGrid>
      <w:tr w:rsidR="002813D0" w:rsidRPr="002813D0" w14:paraId="013477AD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148" w14:textId="77777777" w:rsidR="002813D0" w:rsidRPr="002813D0" w:rsidRDefault="002813D0" w:rsidP="002813D0">
            <w:pPr>
              <w:ind w:firstLine="0"/>
              <w:jc w:val="left"/>
            </w:pPr>
            <w:r>
              <w:t>Куратор 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A8C" w14:textId="77777777" w:rsidR="002813D0" w:rsidRPr="002813D0" w:rsidRDefault="00577F7B" w:rsidP="00C00B8F">
            <w:pPr>
              <w:ind w:firstLine="0"/>
            </w:pPr>
            <w:r>
              <w:t xml:space="preserve">Заместитель главы администрации по социальным вопросам </w:t>
            </w:r>
          </w:p>
        </w:tc>
      </w:tr>
      <w:tr w:rsidR="002813D0" w:rsidRPr="002813D0" w14:paraId="3D588332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104" w14:textId="77777777" w:rsidR="002813D0" w:rsidRPr="002813D0" w:rsidRDefault="002813D0" w:rsidP="0083080D">
            <w:pPr>
              <w:ind w:firstLine="0"/>
              <w:jc w:val="left"/>
            </w:pPr>
            <w:r w:rsidRPr="002813D0">
              <w:t xml:space="preserve">Ответственный исполнитель </w:t>
            </w:r>
            <w:r w:rsidR="0083080D"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700" w14:textId="77777777" w:rsidR="002813D0" w:rsidRPr="002813D0" w:rsidRDefault="007554E6" w:rsidP="00C00B8F">
            <w:pPr>
              <w:ind w:firstLine="0"/>
            </w:pPr>
            <w:r w:rsidRPr="00673103">
              <w:t xml:space="preserve">Советник главы администрации по работе с </w:t>
            </w:r>
            <w:r w:rsidR="00E45A18">
              <w:t>молодёж</w:t>
            </w:r>
            <w:r w:rsidRPr="00673103">
              <w:t>ью города Новочебоксарска Чувашской Республики</w:t>
            </w:r>
          </w:p>
        </w:tc>
      </w:tr>
      <w:tr w:rsidR="002813D0" w:rsidRPr="002813D0" w14:paraId="47BD8BB5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7D9" w14:textId="77777777" w:rsidR="002813D0" w:rsidRPr="002813D0" w:rsidRDefault="002813D0" w:rsidP="002813D0">
            <w:pPr>
              <w:ind w:firstLine="0"/>
              <w:jc w:val="left"/>
            </w:pPr>
            <w:r w:rsidRPr="002813D0">
              <w:t xml:space="preserve">Соисполнители </w:t>
            </w:r>
            <w:r w:rsidR="0083080D">
              <w:t>муниципальной</w:t>
            </w:r>
            <w:r w:rsidR="0083080D" w:rsidRPr="002813D0">
              <w:t xml:space="preserve"> </w:t>
            </w:r>
            <w:r w:rsidRPr="002813D0">
              <w:t>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BC7" w14:textId="77777777" w:rsidR="00AE1A85" w:rsidRDefault="00AE1A85" w:rsidP="00C00B8F">
            <w:pPr>
              <w:ind w:firstLine="0"/>
            </w:pPr>
            <w:r>
              <w:t xml:space="preserve">Отдел культуры администрации города Новочебоксарска Чувашской Республики (по согласованию); </w:t>
            </w:r>
          </w:p>
          <w:p w14:paraId="720CC0C1" w14:textId="77777777" w:rsidR="002813D0" w:rsidRDefault="00AE1A85" w:rsidP="00C00B8F">
            <w:pPr>
              <w:ind w:firstLine="0"/>
            </w:pPr>
            <w:r>
              <w:lastRenderedPageBreak/>
              <w:t>Отдел физической культуры и спорта администрации города Новочебоксарска Чувашской Республики (по согласованию);</w:t>
            </w:r>
          </w:p>
          <w:p w14:paraId="6E4BA68B" w14:textId="77777777" w:rsidR="00AE1A85" w:rsidRDefault="00DE69B7" w:rsidP="00C00B8F">
            <w:pPr>
              <w:ind w:firstLine="0"/>
            </w:pPr>
            <w:r>
              <w:t>От</w:t>
            </w:r>
            <w:r w:rsidR="00AE1A85">
              <w:t>дел образования администрации города Новочебоксарска Чувашской Республики (</w:t>
            </w:r>
            <w:r w:rsidR="00BF5C28">
              <w:t>п</w:t>
            </w:r>
            <w:r w:rsidR="00AE1A85">
              <w:t>о согласованию)</w:t>
            </w:r>
            <w:r w:rsidR="001C7AAB">
              <w:t>;</w:t>
            </w:r>
          </w:p>
          <w:p w14:paraId="67411B34" w14:textId="65076C8A" w:rsidR="001C7AAB" w:rsidRPr="002813D0" w:rsidRDefault="001C7AAB" w:rsidP="00C00B8F">
            <w:pPr>
              <w:ind w:firstLine="0"/>
            </w:pPr>
            <w:r>
              <w:t xml:space="preserve">АУ </w:t>
            </w:r>
            <w:r w:rsidR="004B0C19">
              <w:t>«</w:t>
            </w:r>
            <w:r>
              <w:t>Новочебоксарский молодёжный центр</w:t>
            </w:r>
            <w:r w:rsidR="004B0C19">
              <w:t>»</w:t>
            </w:r>
            <w:r>
              <w:t xml:space="preserve"> города Новочебоксарска Чувашской Республики</w:t>
            </w:r>
          </w:p>
        </w:tc>
      </w:tr>
      <w:tr w:rsidR="002813D0" w:rsidRPr="002813D0" w14:paraId="2AA0F3BA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538" w14:textId="77777777" w:rsidR="002813D0" w:rsidRPr="002813D0" w:rsidRDefault="002813D0" w:rsidP="00DD084E">
            <w:pPr>
              <w:ind w:firstLine="0"/>
              <w:jc w:val="left"/>
            </w:pPr>
            <w:r w:rsidRPr="002813D0">
              <w:lastRenderedPageBreak/>
              <w:t xml:space="preserve">Участники </w:t>
            </w:r>
            <w:r w:rsidR="00DD084E">
              <w:t>муниципаль</w:t>
            </w:r>
            <w:r w:rsidRPr="002813D0">
              <w:t>ной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D6B5" w14:textId="212FB3E9" w:rsidR="00B35848" w:rsidRDefault="00B35848" w:rsidP="00C00B8F">
            <w:pPr>
              <w:ind w:firstLine="0"/>
            </w:pPr>
            <w:r>
              <w:t xml:space="preserve">Муниципальное бюджетное учреждение </w:t>
            </w:r>
            <w:r w:rsidR="004B0C19">
              <w:t>«</w:t>
            </w:r>
            <w:r>
              <w:t>Центр мониторинга образования и психолого-педагогического сопровождения</w:t>
            </w:r>
            <w:r w:rsidR="004B0C19">
              <w:t>»</w:t>
            </w:r>
            <w:r>
              <w:t>;</w:t>
            </w:r>
          </w:p>
          <w:p w14:paraId="05CFD724" w14:textId="2D06BFD8" w:rsidR="00B35848" w:rsidRDefault="00B35848" w:rsidP="00C00B8F">
            <w:pPr>
              <w:ind w:firstLine="0"/>
            </w:pPr>
            <w:r>
              <w:t xml:space="preserve">Муниципальное бюджетное учреждение </w:t>
            </w:r>
            <w:r w:rsidR="004B0C19">
              <w:t>«</w:t>
            </w:r>
            <w:r>
              <w:t>Центр финансового и бухгалтерского обслуживания города Новочебоксарска Чувашской Республики</w:t>
            </w:r>
            <w:r w:rsidR="004B0C19">
              <w:t>»</w:t>
            </w:r>
            <w:r>
              <w:t xml:space="preserve"> (по согласованию).</w:t>
            </w:r>
          </w:p>
          <w:p w14:paraId="117D3D73" w14:textId="77777777" w:rsidR="00B35848" w:rsidRDefault="00B35848" w:rsidP="00C00B8F">
            <w:pPr>
              <w:ind w:firstLine="0"/>
            </w:pPr>
            <w:r>
              <w:t xml:space="preserve">Отдел культуры администрации города Новочебоксарска Чувашской Республики (по согласованию); </w:t>
            </w:r>
          </w:p>
          <w:p w14:paraId="0CAB0F31" w14:textId="77777777" w:rsidR="00B35848" w:rsidRDefault="00B35848" w:rsidP="00C00B8F">
            <w:pPr>
              <w:ind w:firstLine="0"/>
            </w:pPr>
            <w:r>
              <w:t xml:space="preserve">Отдел физической культуры и спорта администрации города Новочебоксарска Чувашской Республики (по согласованию); </w:t>
            </w:r>
          </w:p>
          <w:p w14:paraId="197276F0" w14:textId="77777777" w:rsidR="00C00B8F" w:rsidRDefault="00C00B8F" w:rsidP="00C00B8F">
            <w:pPr>
              <w:ind w:firstLine="0"/>
            </w:pPr>
            <w:r>
              <w:t>Отдел образования администрации города Новочебоксарска Чувашской Республики (по согласованию</w:t>
            </w:r>
          </w:p>
          <w:p w14:paraId="57498823" w14:textId="77777777" w:rsidR="00B35848" w:rsidRDefault="00B35848" w:rsidP="00C00B8F">
            <w:pPr>
              <w:ind w:firstLine="0"/>
            </w:pPr>
            <w:r>
              <w:t>комиссия по делам несовершеннолетних и защите их прав при администрации города Новочебоксарска Чувашской Республики (по согласованию);</w:t>
            </w:r>
          </w:p>
          <w:p w14:paraId="3AF89456" w14:textId="77777777" w:rsidR="00B35848" w:rsidRDefault="00B35848" w:rsidP="00C00B8F">
            <w:pPr>
              <w:ind w:firstLine="0"/>
            </w:pPr>
            <w:r>
              <w:t>образовательные учреждения города Новочебоксарска;</w:t>
            </w:r>
          </w:p>
          <w:p w14:paraId="6D5F771D" w14:textId="77777777" w:rsidR="00B35848" w:rsidRDefault="00B35848" w:rsidP="00C00B8F">
            <w:pPr>
              <w:ind w:firstLine="0"/>
            </w:pPr>
            <w:r>
              <w:t xml:space="preserve">сектор пресс-службы администрации города Новочебоксарска Чувашской Республики; </w:t>
            </w:r>
          </w:p>
          <w:p w14:paraId="02698581" w14:textId="79436226" w:rsidR="00B35848" w:rsidRDefault="00B35848" w:rsidP="00C00B8F">
            <w:pPr>
              <w:ind w:firstLine="0"/>
            </w:pPr>
            <w:r>
              <w:t xml:space="preserve">МБОУДО </w:t>
            </w:r>
            <w:r w:rsidR="004B0C19">
              <w:t>«</w:t>
            </w:r>
            <w:proofErr w:type="spellStart"/>
            <w:r>
              <w:t>ЦРТДиЮ</w:t>
            </w:r>
            <w:proofErr w:type="spellEnd"/>
            <w:r>
              <w:t xml:space="preserve"> им. А.И. Андриянова</w:t>
            </w:r>
            <w:r w:rsidR="004B0C19">
              <w:t>»</w:t>
            </w:r>
            <w:r>
              <w:t xml:space="preserve">; </w:t>
            </w:r>
          </w:p>
          <w:p w14:paraId="253363FB" w14:textId="5A48262C" w:rsidR="00B35848" w:rsidRDefault="00B35848" w:rsidP="00C00B8F">
            <w:pPr>
              <w:ind w:firstLine="0"/>
            </w:pPr>
            <w:r>
              <w:t xml:space="preserve">АУ </w:t>
            </w:r>
            <w:r w:rsidR="004B0C19">
              <w:t>«</w:t>
            </w:r>
            <w:r>
              <w:t>Новочебоксарский молодёжный центр</w:t>
            </w:r>
            <w:r w:rsidR="004B0C19">
              <w:t>»</w:t>
            </w:r>
            <w:r>
              <w:t xml:space="preserve"> города Новочебоксарска Чувашской Республики;</w:t>
            </w:r>
          </w:p>
          <w:p w14:paraId="3F8F5DEA" w14:textId="6A1EF407" w:rsidR="00B35848" w:rsidRDefault="00B35848" w:rsidP="00C00B8F">
            <w:pPr>
              <w:ind w:firstLine="0"/>
            </w:pPr>
            <w:r>
              <w:t xml:space="preserve">АПОУ ЧР </w:t>
            </w:r>
            <w:r w:rsidR="004B0C19">
              <w:t>«</w:t>
            </w:r>
            <w:r>
              <w:t>Новочебоксарский химико-механический техникум</w:t>
            </w:r>
            <w:r w:rsidR="004B0C19">
              <w:t>»</w:t>
            </w:r>
            <w:r>
              <w:t xml:space="preserve"> Министерства образования Чувашской Республики (по согласованию); </w:t>
            </w:r>
          </w:p>
          <w:p w14:paraId="7A12C0A8" w14:textId="382664E1" w:rsidR="00B35848" w:rsidRDefault="00B35848" w:rsidP="00C00B8F">
            <w:pPr>
              <w:ind w:firstLine="0"/>
            </w:pPr>
            <w:r>
              <w:t xml:space="preserve">АНПОО </w:t>
            </w:r>
            <w:r w:rsidR="004B0C19">
              <w:t>«</w:t>
            </w:r>
            <w:r>
              <w:t>Академия управления и технологии</w:t>
            </w:r>
            <w:r w:rsidR="004B0C19">
              <w:t>»</w:t>
            </w:r>
            <w:r>
              <w:t xml:space="preserve"> (по согласованию); </w:t>
            </w:r>
          </w:p>
          <w:p w14:paraId="3C75E764" w14:textId="77777777" w:rsidR="00B35848" w:rsidRDefault="00E45A18" w:rsidP="00C00B8F">
            <w:pPr>
              <w:ind w:firstLine="0"/>
            </w:pPr>
            <w:r>
              <w:t>Молодёж</w:t>
            </w:r>
            <w:r w:rsidR="00B35848">
              <w:t xml:space="preserve">ное Правительство города Новочебоксарска (по согласованию); </w:t>
            </w:r>
          </w:p>
          <w:p w14:paraId="123AB2A2" w14:textId="77777777" w:rsidR="00B35848" w:rsidRDefault="00E45A18" w:rsidP="00C00B8F">
            <w:pPr>
              <w:ind w:firstLine="0"/>
            </w:pPr>
            <w:r>
              <w:t>Молодёж</w:t>
            </w:r>
            <w:r w:rsidR="00B35848">
              <w:t xml:space="preserve">ный Парламент при Новочебоксарском городском Собрании депутатов города Новочебоксарска (по согласованию); </w:t>
            </w:r>
          </w:p>
          <w:p w14:paraId="70E3B961" w14:textId="77777777" w:rsidR="00B35848" w:rsidRDefault="00B35848" w:rsidP="00C00B8F">
            <w:pPr>
              <w:ind w:firstLine="0"/>
            </w:pPr>
            <w:proofErr w:type="spellStart"/>
            <w:r>
              <w:t>Новочебоксарская</w:t>
            </w:r>
            <w:proofErr w:type="spellEnd"/>
            <w:r>
              <w:t xml:space="preserve"> отделение Российского Союза </w:t>
            </w:r>
            <w:r w:rsidR="00E45A18">
              <w:t>Молодёж</w:t>
            </w:r>
            <w:r>
              <w:t xml:space="preserve">и (по согласованию); </w:t>
            </w:r>
          </w:p>
          <w:p w14:paraId="6B4BB7D8" w14:textId="77777777" w:rsidR="00B35848" w:rsidRDefault="00E45A18" w:rsidP="00C00B8F">
            <w:pPr>
              <w:ind w:firstLine="0"/>
            </w:pPr>
            <w:r>
              <w:t>молодёж</w:t>
            </w:r>
            <w:r w:rsidR="00B35848">
              <w:t xml:space="preserve">ный актив города Новочебоксарска (по согласованию); </w:t>
            </w:r>
          </w:p>
          <w:p w14:paraId="52D8D22D" w14:textId="77777777" w:rsidR="00B35848" w:rsidRDefault="00B35848" w:rsidP="00C00B8F">
            <w:pPr>
              <w:ind w:firstLine="0"/>
            </w:pPr>
            <w:r>
              <w:t xml:space="preserve">волонтерские (добровольческие) движения города Новочебоксарска (по согласованию); </w:t>
            </w:r>
          </w:p>
          <w:p w14:paraId="6303FA29" w14:textId="77777777" w:rsidR="002813D0" w:rsidRPr="002813D0" w:rsidRDefault="00B35848" w:rsidP="00C00B8F">
            <w:pPr>
              <w:ind w:firstLine="0"/>
            </w:pPr>
            <w:r>
              <w:t>социально ориентированные некоммерческие организации города Новочебоксарска (по согласованию).</w:t>
            </w:r>
          </w:p>
        </w:tc>
      </w:tr>
      <w:tr w:rsidR="002813D0" w:rsidRPr="002813D0" w14:paraId="2D8E7DF7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192" w14:textId="77777777" w:rsidR="002813D0" w:rsidRPr="002813D0" w:rsidRDefault="002813D0" w:rsidP="002813D0">
            <w:pPr>
              <w:ind w:firstLine="0"/>
              <w:jc w:val="left"/>
            </w:pPr>
            <w:r w:rsidRPr="002813D0">
              <w:lastRenderedPageBreak/>
              <w:t>Направления (подпрограммы)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76D" w14:textId="77777777" w:rsidR="002813D0" w:rsidRPr="002813D0" w:rsidRDefault="002813D0" w:rsidP="002813D0">
            <w:pPr>
              <w:ind w:firstLine="0"/>
              <w:jc w:val="left"/>
            </w:pPr>
            <w:r w:rsidRPr="002813D0">
              <w:t>отсутствуют</w:t>
            </w:r>
          </w:p>
        </w:tc>
      </w:tr>
      <w:tr w:rsidR="002813D0" w:rsidRPr="002813D0" w14:paraId="341FDE3F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D81" w14:textId="77777777" w:rsidR="002813D0" w:rsidRPr="002813D0" w:rsidRDefault="002813D0" w:rsidP="00577F7B">
            <w:pPr>
              <w:ind w:firstLine="0"/>
              <w:jc w:val="left"/>
            </w:pPr>
            <w:r w:rsidRPr="002813D0">
              <w:t xml:space="preserve">Цели </w:t>
            </w:r>
            <w:r w:rsidR="0083080D"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05D" w14:textId="77777777" w:rsidR="00FE5490" w:rsidRDefault="00FE5490" w:rsidP="00FE5490">
            <w:pPr>
              <w:pStyle w:val="af6"/>
              <w:numPr>
                <w:ilvl w:val="0"/>
                <w:numId w:val="3"/>
              </w:numPr>
              <w:ind w:left="110" w:hanging="43"/>
            </w:pPr>
            <w:r>
              <w:t xml:space="preserve">создание условий для формирования у </w:t>
            </w:r>
            <w:r w:rsidR="00E45A18">
              <w:t>молодёж</w:t>
            </w:r>
            <w:r>
              <w:t>и гражданской идентичности и высокого патриотического сознания;</w:t>
            </w:r>
          </w:p>
          <w:p w14:paraId="47A6B2BC" w14:textId="0E14005D" w:rsidR="00FE5490" w:rsidRDefault="00FE5490" w:rsidP="00FE5490">
            <w:pPr>
              <w:pStyle w:val="af6"/>
              <w:numPr>
                <w:ilvl w:val="0"/>
                <w:numId w:val="3"/>
              </w:numPr>
              <w:ind w:left="110" w:hanging="43"/>
            </w:pPr>
            <w:r>
              <w:t>повышение роли добровольчества (</w:t>
            </w:r>
            <w:proofErr w:type="spellStart"/>
            <w:r w:rsidR="009C1A2D">
              <w:t>волонтёрства</w:t>
            </w:r>
            <w:proofErr w:type="spellEnd"/>
            <w:r>
              <w:t xml:space="preserve">), формирование и распространение добровольческих (волонтерских) практик среди </w:t>
            </w:r>
            <w:r w:rsidR="00E45A18">
              <w:t>молодёж</w:t>
            </w:r>
            <w:r>
              <w:t>и Чувашской Республики;</w:t>
            </w:r>
          </w:p>
          <w:p w14:paraId="6123C3EA" w14:textId="77777777" w:rsidR="002813D0" w:rsidRPr="002813D0" w:rsidRDefault="00FE5490" w:rsidP="00E7397D">
            <w:pPr>
              <w:pStyle w:val="af6"/>
              <w:numPr>
                <w:ilvl w:val="0"/>
                <w:numId w:val="3"/>
              </w:numPr>
              <w:ind w:left="110" w:hanging="43"/>
            </w:pPr>
            <w:r>
              <w:t xml:space="preserve">повышение эффективности </w:t>
            </w:r>
            <w:r w:rsidR="00E45A18">
              <w:t>молодёж</w:t>
            </w:r>
            <w:r>
              <w:t>ной политики в интересах инновационного социально ориентированного развития города Новочебоксарска Чувашской Республик</w:t>
            </w:r>
            <w:r w:rsidR="00E7397D">
              <w:t>и</w:t>
            </w:r>
            <w:r w:rsidR="006E3A93">
              <w:t>.</w:t>
            </w:r>
          </w:p>
        </w:tc>
      </w:tr>
      <w:tr w:rsidR="002813D0" w:rsidRPr="002813D0" w14:paraId="69E880B7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E27D" w14:textId="77777777" w:rsidR="002813D0" w:rsidRPr="002813D0" w:rsidRDefault="002813D0" w:rsidP="0083080D">
            <w:pPr>
              <w:ind w:firstLine="0"/>
              <w:jc w:val="left"/>
            </w:pPr>
            <w:r w:rsidRPr="002813D0">
              <w:t xml:space="preserve">Сроки и этапы реализации </w:t>
            </w:r>
            <w:r w:rsidR="0083080D"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9D0" w14:textId="77777777" w:rsidR="002813D0" w:rsidRPr="002813D0" w:rsidRDefault="00F92972" w:rsidP="002813D0">
            <w:pPr>
              <w:ind w:firstLine="0"/>
              <w:jc w:val="left"/>
            </w:pPr>
            <w:r>
              <w:t>2025</w:t>
            </w:r>
            <w:r w:rsidR="002813D0" w:rsidRPr="002813D0">
              <w:t> - 2035 годы:</w:t>
            </w:r>
          </w:p>
          <w:p w14:paraId="7E1349AF" w14:textId="77777777" w:rsidR="002813D0" w:rsidRPr="002813D0" w:rsidRDefault="00F92972" w:rsidP="002813D0">
            <w:pPr>
              <w:ind w:firstLine="0"/>
              <w:jc w:val="left"/>
            </w:pPr>
            <w:r>
              <w:t>1 этап: 202</w:t>
            </w:r>
            <w:r w:rsidR="00F172F5">
              <w:t>5</w:t>
            </w:r>
            <w:r>
              <w:t> - 2027</w:t>
            </w:r>
            <w:r w:rsidR="002813D0" w:rsidRPr="002813D0">
              <w:t> годы;</w:t>
            </w:r>
          </w:p>
          <w:p w14:paraId="44FEB8B5" w14:textId="77777777" w:rsidR="002813D0" w:rsidRPr="002813D0" w:rsidRDefault="00F92972" w:rsidP="002813D0">
            <w:pPr>
              <w:ind w:firstLine="0"/>
              <w:jc w:val="left"/>
            </w:pPr>
            <w:r>
              <w:t>2 этап: 2028</w:t>
            </w:r>
            <w:r w:rsidR="002813D0" w:rsidRPr="002813D0">
              <w:t> - 2030 годы;</w:t>
            </w:r>
          </w:p>
          <w:p w14:paraId="7B00D496" w14:textId="77777777" w:rsidR="002813D0" w:rsidRPr="002813D0" w:rsidRDefault="002813D0" w:rsidP="002813D0">
            <w:pPr>
              <w:ind w:firstLine="0"/>
              <w:jc w:val="left"/>
            </w:pPr>
            <w:r w:rsidRPr="002813D0">
              <w:t>3 этап: 2031 - 2035 годы</w:t>
            </w:r>
          </w:p>
        </w:tc>
      </w:tr>
      <w:tr w:rsidR="002813D0" w:rsidRPr="002813D0" w14:paraId="04EC3D3E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0FF" w14:textId="77777777" w:rsidR="002813D0" w:rsidRPr="002813D0" w:rsidRDefault="002813D0" w:rsidP="0083080D">
            <w:pPr>
              <w:ind w:firstLine="0"/>
              <w:jc w:val="left"/>
            </w:pPr>
            <w:r w:rsidRPr="002813D0">
              <w:t xml:space="preserve">Объемы финансового обеспечения </w:t>
            </w:r>
            <w:r w:rsidR="0083080D">
              <w:t xml:space="preserve">муниципальной </w:t>
            </w:r>
            <w:r w:rsidRPr="002813D0">
              <w:t>программы за весь период реализации и с разбивкой по годам реализации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B6C" w14:textId="2FB7EAA9" w:rsidR="002813D0" w:rsidRPr="00C06433" w:rsidRDefault="002813D0" w:rsidP="002813D0">
            <w:pPr>
              <w:ind w:firstLine="0"/>
              <w:jc w:val="left"/>
            </w:pPr>
            <w:r w:rsidRPr="00C06433">
              <w:t xml:space="preserve">прогнозируемый объем финансирования </w:t>
            </w:r>
            <w:r w:rsidR="00F760EE" w:rsidRPr="00C06433">
              <w:t>муниципаль</w:t>
            </w:r>
            <w:r w:rsidR="006B4C91">
              <w:t>ной программы в 2025</w:t>
            </w:r>
            <w:r w:rsidRPr="00C06433">
              <w:t xml:space="preserve"> - 2035 годах </w:t>
            </w:r>
            <w:r w:rsidR="003D3B91">
              <w:t>составляет 8</w:t>
            </w:r>
            <w:r w:rsidR="00652F91">
              <w:t xml:space="preserve"> </w:t>
            </w:r>
            <w:r w:rsidR="003D3B91">
              <w:t>075,0</w:t>
            </w:r>
            <w:r w:rsidRPr="00C06433">
              <w:t> тыс. рублей, в том числе:</w:t>
            </w:r>
          </w:p>
          <w:p w14:paraId="05020E56" w14:textId="4F31010B" w:rsidR="002813D0" w:rsidRPr="00C06433" w:rsidRDefault="002813D0" w:rsidP="002813D0">
            <w:pPr>
              <w:ind w:firstLine="0"/>
              <w:jc w:val="left"/>
            </w:pPr>
            <w:r w:rsidRPr="00C06433">
              <w:t xml:space="preserve">в 2025 году </w:t>
            </w:r>
            <w:r w:rsidR="002467AE" w:rsidRPr="00C06433">
              <w:t>–</w:t>
            </w:r>
            <w:r w:rsidRPr="00C06433">
              <w:t xml:space="preserve"> </w:t>
            </w:r>
            <w:r w:rsidR="000B7F9A">
              <w:t>807</w:t>
            </w:r>
            <w:r w:rsidR="009C1A2D">
              <w:t>,5</w:t>
            </w:r>
            <w:r w:rsidRPr="00C06433">
              <w:t> тыс. рублей;</w:t>
            </w:r>
          </w:p>
          <w:p w14:paraId="3AECB363" w14:textId="33AF4AD1" w:rsidR="002813D0" w:rsidRDefault="002813D0" w:rsidP="002813D0">
            <w:pPr>
              <w:ind w:firstLine="0"/>
              <w:jc w:val="left"/>
            </w:pPr>
            <w:r w:rsidRPr="00C06433">
              <w:t xml:space="preserve">в 2026 году </w:t>
            </w:r>
            <w:r w:rsidR="002467AE" w:rsidRPr="00C06433">
              <w:t>–</w:t>
            </w:r>
            <w:r w:rsidRPr="00C06433">
              <w:t xml:space="preserve"> </w:t>
            </w:r>
            <w:r w:rsidR="000B7F9A">
              <w:t>807</w:t>
            </w:r>
            <w:r w:rsidR="009C1A2D">
              <w:t>,5</w:t>
            </w:r>
            <w:r w:rsidRPr="00C06433">
              <w:t> тыс. рублей;</w:t>
            </w:r>
          </w:p>
          <w:p w14:paraId="43BCA925" w14:textId="79ADF4BF" w:rsidR="00F159D3" w:rsidRPr="00C06433" w:rsidRDefault="00F159D3" w:rsidP="002813D0">
            <w:pPr>
              <w:ind w:firstLine="0"/>
              <w:jc w:val="left"/>
            </w:pPr>
            <w:r>
              <w:t>в 2027 году</w:t>
            </w:r>
            <w:r w:rsidRPr="00C06433">
              <w:t xml:space="preserve"> – </w:t>
            </w:r>
            <w:r>
              <w:t xml:space="preserve">0,0 </w:t>
            </w:r>
            <w:r w:rsidRPr="00C06433">
              <w:t>тыс. рублей;</w:t>
            </w:r>
          </w:p>
          <w:p w14:paraId="25AAB502" w14:textId="3DB2154F" w:rsidR="002813D0" w:rsidRPr="00C06433" w:rsidRDefault="00304E57" w:rsidP="002813D0">
            <w:pPr>
              <w:ind w:firstLine="0"/>
              <w:jc w:val="left"/>
            </w:pPr>
            <w:r>
              <w:t xml:space="preserve">в 2028 </w:t>
            </w:r>
            <w:r w:rsidRPr="00C06433">
              <w:t xml:space="preserve">– </w:t>
            </w:r>
            <w:r w:rsidR="002813D0" w:rsidRPr="00C06433">
              <w:t xml:space="preserve">2030 годах </w:t>
            </w:r>
            <w:r w:rsidR="002467AE" w:rsidRPr="00C06433">
              <w:t>–</w:t>
            </w:r>
            <w:r w:rsidR="009C1A2D">
              <w:t xml:space="preserve"> </w:t>
            </w:r>
            <w:r>
              <w:t>2</w:t>
            </w:r>
            <w:r w:rsidR="00652F91">
              <w:t xml:space="preserve"> </w:t>
            </w:r>
            <w:r>
              <w:t>422,5</w:t>
            </w:r>
            <w:r w:rsidR="002813D0" w:rsidRPr="00C06433">
              <w:t> тыс. рублей;</w:t>
            </w:r>
          </w:p>
          <w:p w14:paraId="20EED19D" w14:textId="73E84F36" w:rsidR="002813D0" w:rsidRPr="002813D0" w:rsidRDefault="002813D0" w:rsidP="000B7F9A">
            <w:pPr>
              <w:ind w:firstLine="0"/>
              <w:jc w:val="left"/>
              <w:rPr>
                <w:highlight w:val="yellow"/>
              </w:rPr>
            </w:pPr>
            <w:r w:rsidRPr="00C06433">
              <w:t xml:space="preserve">в </w:t>
            </w:r>
            <w:r w:rsidR="00304E57">
              <w:t>2031 </w:t>
            </w:r>
            <w:r w:rsidR="00304E57" w:rsidRPr="00C06433">
              <w:t>–</w:t>
            </w:r>
            <w:r w:rsidRPr="00C06433">
              <w:t xml:space="preserve"> 2035 годах </w:t>
            </w:r>
            <w:r w:rsidR="002467AE" w:rsidRPr="00C06433">
              <w:t>–</w:t>
            </w:r>
            <w:r w:rsidR="009C1A2D">
              <w:t xml:space="preserve"> </w:t>
            </w:r>
            <w:r w:rsidR="000B7F9A">
              <w:t>4</w:t>
            </w:r>
            <w:r w:rsidR="00652F91">
              <w:t xml:space="preserve"> </w:t>
            </w:r>
            <w:r w:rsidR="000B7F9A">
              <w:t>037,5</w:t>
            </w:r>
            <w:r w:rsidRPr="00C06433">
              <w:t> тыс. рублей</w:t>
            </w:r>
          </w:p>
        </w:tc>
      </w:tr>
      <w:tr w:rsidR="002813D0" w:rsidRPr="002813D0" w14:paraId="5F143409" w14:textId="77777777" w:rsidTr="00D35140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8C1" w14:textId="45FDB2E6" w:rsidR="002813D0" w:rsidRPr="002813D0" w:rsidRDefault="002813D0" w:rsidP="002813D0">
            <w:pPr>
              <w:ind w:firstLine="0"/>
              <w:jc w:val="left"/>
            </w:pPr>
            <w:r w:rsidRPr="002813D0"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года, государственной программой Российской Федерации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E07" w14:textId="2CB7901E" w:rsidR="002813D0" w:rsidRPr="002813D0" w:rsidRDefault="00C3578A" w:rsidP="001D66E1">
            <w:pPr>
              <w:ind w:firstLine="0"/>
              <w:jc w:val="left"/>
            </w:pPr>
            <w:hyperlink r:id="rId8" w:history="1">
              <w:r w:rsidR="002813D0" w:rsidRPr="00D35140">
                <w:t>Указ</w:t>
              </w:r>
            </w:hyperlink>
            <w:r w:rsidR="002813D0" w:rsidRPr="00D35140">
              <w:t xml:space="preserve"> Пр</w:t>
            </w:r>
            <w:r w:rsidR="002813D0" w:rsidRPr="002813D0">
              <w:t>езидента Российской Феде</w:t>
            </w:r>
            <w:r w:rsidR="001D66E1">
              <w:t xml:space="preserve">рации от 21 июля 2020 г. N 474 </w:t>
            </w:r>
            <w:r w:rsidR="004B0C19">
              <w:t>«</w:t>
            </w:r>
            <w:r w:rsidR="002813D0" w:rsidRPr="002813D0">
              <w:t>О национальных целях развития Российской Федерации на период до 2030 года</w:t>
            </w:r>
            <w:r w:rsidR="004B0C19">
              <w:t>»</w:t>
            </w:r>
            <w:r w:rsidR="001D66E1">
              <w:t xml:space="preserve"> /национальная цель </w:t>
            </w:r>
            <w:r w:rsidR="004B0C19">
              <w:t>«</w:t>
            </w:r>
            <w:r w:rsidR="002813D0" w:rsidRPr="002813D0">
              <w:t xml:space="preserve">Возможности для самореализации и </w:t>
            </w:r>
            <w:r w:rsidR="001D66E1">
              <w:t>развития талантов</w:t>
            </w:r>
            <w:r w:rsidR="004B0C19">
              <w:t>»</w:t>
            </w:r>
            <w:r w:rsidR="00191043">
              <w:t xml:space="preserve"> /показатель </w:t>
            </w:r>
            <w:r w:rsidR="004B0C19">
              <w:t>«</w:t>
            </w:r>
            <w:r w:rsidR="002813D0" w:rsidRPr="002813D0">
              <w:t>Доля граждан, занимающихся волонтерской (добровольческой) деятельностью или вовлеченных в деятельность волонтерски</w:t>
            </w:r>
            <w:r w:rsidR="00191043">
              <w:t>х (добровольческих) организаций</w:t>
            </w:r>
            <w:r w:rsidR="004B0C19">
              <w:t>»</w:t>
            </w:r>
          </w:p>
        </w:tc>
      </w:tr>
      <w:tr w:rsidR="002813D0" w:rsidRPr="002813D0" w14:paraId="664CC954" w14:textId="77777777" w:rsidTr="00D35140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E88" w14:textId="77777777" w:rsidR="002813D0" w:rsidRPr="002813D0" w:rsidRDefault="002813D0" w:rsidP="002813D0">
            <w:pPr>
              <w:ind w:firstLine="0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90B" w14:textId="6931C1E3" w:rsidR="002813D0" w:rsidRPr="002813D0" w:rsidRDefault="00C3578A" w:rsidP="002813D0">
            <w:pPr>
              <w:ind w:firstLine="0"/>
              <w:jc w:val="left"/>
            </w:pPr>
            <w:hyperlink r:id="rId9" w:history="1">
              <w:r w:rsidR="00191043">
                <w:t>Г</w:t>
              </w:r>
              <w:r w:rsidR="002813D0" w:rsidRPr="00D35140">
                <w:t>осударственная программа</w:t>
              </w:r>
            </w:hyperlink>
            <w:r w:rsidR="002813D0" w:rsidRPr="00D35140">
              <w:t xml:space="preserve"> Российской </w:t>
            </w:r>
            <w:r w:rsidR="00191043">
              <w:t xml:space="preserve">Федерации </w:t>
            </w:r>
            <w:r w:rsidR="004B0C19">
              <w:t>«</w:t>
            </w:r>
            <w:r w:rsidR="00191043">
              <w:t>Развитие образования</w:t>
            </w:r>
            <w:r w:rsidR="004B0C19">
              <w:t>»</w:t>
            </w:r>
            <w:r w:rsidR="002813D0" w:rsidRPr="00D35140">
              <w:t xml:space="preserve">, утвержденная </w:t>
            </w:r>
            <w:hyperlink r:id="rId10" w:history="1">
              <w:r w:rsidR="002813D0" w:rsidRPr="00D35140">
                <w:t>постановлением</w:t>
              </w:r>
            </w:hyperlink>
            <w:r w:rsidR="002813D0" w:rsidRPr="00D35140">
              <w:t xml:space="preserve"> Правительства Российской Федерации от 26 д</w:t>
            </w:r>
            <w:r w:rsidR="002813D0" w:rsidRPr="002813D0">
              <w:t>екабря 2017 г. N 1642</w:t>
            </w:r>
          </w:p>
        </w:tc>
      </w:tr>
      <w:tr w:rsidR="002813D0" w:rsidRPr="002813D0" w14:paraId="59B90FF2" w14:textId="77777777" w:rsidTr="00D35140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FA8" w14:textId="77777777" w:rsidR="002813D0" w:rsidRPr="002813D0" w:rsidRDefault="002813D0" w:rsidP="002813D0">
            <w:pPr>
              <w:ind w:firstLine="0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857" w14:textId="1D4F6610" w:rsidR="002813D0" w:rsidRPr="002813D0" w:rsidRDefault="002813D0" w:rsidP="002813D0">
            <w:pPr>
              <w:ind w:firstLine="0"/>
              <w:jc w:val="left"/>
            </w:pPr>
            <w:r w:rsidRPr="002813D0">
              <w:t xml:space="preserve">Стратегия социально-экономического развития Чувашской Республики до 2035 года, утвержденная Законом Чувашской Республики от 26 ноября 2020 г. N 102 (далее также </w:t>
            </w:r>
            <w:r w:rsidR="00191043">
              <w:t xml:space="preserve">- Стратегия до 2035 года)/цель </w:t>
            </w:r>
            <w:r w:rsidR="004B0C19">
              <w:t>«</w:t>
            </w:r>
            <w:r w:rsidRPr="002813D0">
              <w:t>Развитие человеческого капитала и социальной сферы в Чувашской Республике. Повышение ур</w:t>
            </w:r>
            <w:r w:rsidR="00191043">
              <w:t>овня и качества жизни населения</w:t>
            </w:r>
            <w:r w:rsidR="004B0C19">
              <w:t>»</w:t>
            </w:r>
          </w:p>
        </w:tc>
      </w:tr>
    </w:tbl>
    <w:p w14:paraId="2BA5958D" w14:textId="77777777" w:rsidR="002813D0" w:rsidRPr="002813D0" w:rsidRDefault="002813D0" w:rsidP="002813D0"/>
    <w:p w14:paraId="0A670583" w14:textId="77777777" w:rsidR="002813D0" w:rsidRDefault="002813D0">
      <w:pPr>
        <w:ind w:firstLine="0"/>
        <w:jc w:val="left"/>
      </w:pPr>
    </w:p>
    <w:p w14:paraId="2D4B2A6A" w14:textId="77777777" w:rsidR="002813D0" w:rsidRDefault="002813D0">
      <w:pPr>
        <w:ind w:firstLine="0"/>
        <w:jc w:val="left"/>
      </w:pPr>
    </w:p>
    <w:p w14:paraId="37A6E459" w14:textId="77777777" w:rsidR="002813D0" w:rsidRDefault="002813D0">
      <w:pPr>
        <w:ind w:firstLine="0"/>
        <w:jc w:val="left"/>
      </w:pPr>
    </w:p>
    <w:p w14:paraId="1892FAE2" w14:textId="77777777" w:rsidR="002813D0" w:rsidRDefault="002813D0">
      <w:pPr>
        <w:ind w:firstLine="0"/>
        <w:jc w:val="left"/>
      </w:pPr>
    </w:p>
    <w:p w14:paraId="59AF6DB1" w14:textId="77777777" w:rsidR="002813D0" w:rsidRDefault="002813D0">
      <w:pPr>
        <w:ind w:firstLine="0"/>
        <w:jc w:val="left"/>
        <w:sectPr w:rsidR="002813D0" w:rsidSect="00D35140">
          <w:headerReference w:type="default" r:id="rId11"/>
          <w:pgSz w:w="11907" w:h="16840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3A1004FB" w14:textId="0B181EAB" w:rsidR="00CC477A" w:rsidRPr="00CC477A" w:rsidRDefault="00CC477A" w:rsidP="00145B57">
      <w:pPr>
        <w:ind w:firstLine="0"/>
        <w:jc w:val="center"/>
        <w:outlineLvl w:val="0"/>
        <w:rPr>
          <w:b/>
          <w:bCs/>
          <w:color w:val="26282F"/>
        </w:rPr>
      </w:pPr>
      <w:bookmarkStart w:id="3" w:name="sub_2002"/>
      <w:bookmarkStart w:id="4" w:name="sub_66100"/>
      <w:r w:rsidRPr="00CC477A">
        <w:rPr>
          <w:b/>
          <w:bCs/>
          <w:color w:val="26282F"/>
        </w:rPr>
        <w:lastRenderedPageBreak/>
        <w:t xml:space="preserve">2. Показатели </w:t>
      </w:r>
      <w:r w:rsidR="008A778C">
        <w:rPr>
          <w:b/>
          <w:bCs/>
          <w:color w:val="26282F"/>
        </w:rPr>
        <w:t xml:space="preserve">муниципальной </w:t>
      </w:r>
      <w:r w:rsidRPr="00CC477A">
        <w:rPr>
          <w:b/>
          <w:bCs/>
          <w:color w:val="26282F"/>
        </w:rPr>
        <w:t xml:space="preserve">программы </w:t>
      </w:r>
      <w:r w:rsidR="008A778C">
        <w:rPr>
          <w:b/>
          <w:bCs/>
          <w:color w:val="26282F"/>
        </w:rPr>
        <w:t xml:space="preserve">города Новочебоксарска </w:t>
      </w:r>
      <w:r w:rsidR="004B0C19">
        <w:rPr>
          <w:b/>
          <w:bCs/>
          <w:color w:val="26282F"/>
        </w:rPr>
        <w:t>«</w:t>
      </w:r>
      <w:r w:rsidR="00E45A18">
        <w:rPr>
          <w:b/>
          <w:bCs/>
          <w:color w:val="26282F"/>
        </w:rPr>
        <w:t>Молодёж</w:t>
      </w:r>
      <w:r w:rsidR="008A778C">
        <w:rPr>
          <w:b/>
          <w:bCs/>
          <w:color w:val="26282F"/>
        </w:rPr>
        <w:t xml:space="preserve">ь </w:t>
      </w:r>
      <w:r w:rsidR="00595605">
        <w:rPr>
          <w:b/>
          <w:bCs/>
          <w:color w:val="26282F"/>
        </w:rPr>
        <w:t>города Новочебоксарска</w:t>
      </w:r>
      <w:r w:rsidR="004B0C19">
        <w:rPr>
          <w:b/>
          <w:bCs/>
          <w:color w:val="26282F"/>
        </w:rPr>
        <w:t>»</w:t>
      </w:r>
    </w:p>
    <w:bookmarkEnd w:id="3"/>
    <w:p w14:paraId="139BD752" w14:textId="77777777" w:rsidR="00CC477A" w:rsidRPr="00CC477A" w:rsidRDefault="00CC477A" w:rsidP="00145B57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35"/>
        <w:gridCol w:w="707"/>
        <w:gridCol w:w="952"/>
        <w:gridCol w:w="952"/>
        <w:gridCol w:w="714"/>
        <w:gridCol w:w="714"/>
        <w:gridCol w:w="714"/>
        <w:gridCol w:w="714"/>
        <w:gridCol w:w="714"/>
        <w:gridCol w:w="714"/>
        <w:gridCol w:w="714"/>
        <w:gridCol w:w="1889"/>
        <w:gridCol w:w="3543"/>
      </w:tblGrid>
      <w:tr w:rsidR="00E630F3" w:rsidRPr="00AE1892" w14:paraId="6C03FFCD" w14:textId="77777777" w:rsidTr="00F256D0"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8DD" w14:textId="5E6F88B0" w:rsidR="00E630F3" w:rsidRPr="00AE1892" w:rsidRDefault="00AE1892" w:rsidP="00CC477A">
            <w:pPr>
              <w:ind w:firstLine="0"/>
              <w:jc w:val="center"/>
            </w:pPr>
            <w:r w:rsidRPr="00AE1892">
              <w:t xml:space="preserve">№ </w:t>
            </w:r>
            <w:proofErr w:type="spellStart"/>
            <w:r w:rsidRPr="00AE1892">
              <w:t>пп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958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D64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Уровень показател</w:t>
            </w:r>
            <w:r w:rsidRPr="00DA13AE">
              <w:t>я</w:t>
            </w:r>
            <w:hyperlink w:anchor="sub_1111" w:history="1">
              <w:r w:rsidRPr="00DA13AE">
                <w:t>*</w:t>
              </w:r>
            </w:hyperlink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68E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Признак возрастания/ убывания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52A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 xml:space="preserve">Единица измерения по </w:t>
            </w:r>
            <w:hyperlink r:id="rId12" w:history="1">
              <w:r w:rsidRPr="00AE1892">
                <w:t>Общероссийскому классификатору</w:t>
              </w:r>
            </w:hyperlink>
            <w:r w:rsidRPr="00AE1892">
              <w:t xml:space="preserve"> единиц измерения (далее - ОКЕИ)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336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Базовое значение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F1F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Значения показателя по годам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6AB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Ответственный за достижение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9214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Информационная система</w:t>
            </w:r>
          </w:p>
        </w:tc>
      </w:tr>
      <w:tr w:rsidR="00E630F3" w:rsidRPr="00AE1892" w14:paraId="0A79E8E5" w14:textId="77777777" w:rsidTr="00F256D0"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4319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F803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484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54F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ADF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851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значение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3F4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140" w14:textId="77777777" w:rsidR="00E630F3" w:rsidRPr="00AE1892" w:rsidRDefault="00010761" w:rsidP="00CC477A">
            <w:pPr>
              <w:ind w:firstLine="0"/>
              <w:jc w:val="center"/>
            </w:pPr>
            <w:r w:rsidRPr="00AE1892"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A686" w14:textId="77777777" w:rsidR="00E630F3" w:rsidRPr="00AE1892" w:rsidRDefault="00010761" w:rsidP="00CC477A">
            <w:pPr>
              <w:ind w:firstLine="0"/>
              <w:jc w:val="center"/>
            </w:pPr>
            <w:r w:rsidRPr="00AE1892"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717" w14:textId="77777777" w:rsidR="00E630F3" w:rsidRPr="00AE1892" w:rsidRDefault="00010761" w:rsidP="00CC477A">
            <w:pPr>
              <w:ind w:firstLine="0"/>
              <w:jc w:val="center"/>
            </w:pPr>
            <w:r w:rsidRPr="00AE1892"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0FA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2030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592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2035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835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F9EC0" w14:textId="77777777" w:rsidR="00E630F3" w:rsidRPr="00AE1892" w:rsidRDefault="00E630F3" w:rsidP="00CC477A">
            <w:pPr>
              <w:ind w:firstLine="0"/>
            </w:pPr>
          </w:p>
        </w:tc>
      </w:tr>
      <w:tr w:rsidR="00E630F3" w:rsidRPr="00AE1892" w14:paraId="4D10CCB4" w14:textId="77777777" w:rsidTr="00F256D0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510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F4F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1E5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0A8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4EF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546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B7F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7465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572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49B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F02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2B41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A0D" w14:textId="77777777" w:rsidR="00E630F3" w:rsidRPr="00AE1892" w:rsidRDefault="00010761" w:rsidP="00CC477A">
            <w:pPr>
              <w:ind w:firstLine="0"/>
              <w:jc w:val="center"/>
            </w:pPr>
            <w:r w:rsidRPr="00AE1892"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5CB9C" w14:textId="77777777" w:rsidR="00E630F3" w:rsidRPr="00AE1892" w:rsidRDefault="00010761" w:rsidP="00CC477A">
            <w:pPr>
              <w:ind w:firstLine="0"/>
              <w:jc w:val="center"/>
            </w:pPr>
            <w:r w:rsidRPr="00AE1892">
              <w:t>14</w:t>
            </w:r>
          </w:p>
        </w:tc>
      </w:tr>
      <w:tr w:rsidR="0064647E" w:rsidRPr="00AE1892" w14:paraId="312619E8" w14:textId="77777777" w:rsidTr="00F256D0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59A" w14:textId="77777777" w:rsidR="0064647E" w:rsidRPr="00AE1892" w:rsidRDefault="0064647E" w:rsidP="00CC477A">
            <w:pPr>
              <w:ind w:firstLine="0"/>
              <w:jc w:val="center"/>
            </w:pPr>
            <w:r w:rsidRPr="00AE1892">
              <w:t>1.</w:t>
            </w:r>
          </w:p>
        </w:tc>
        <w:tc>
          <w:tcPr>
            <w:tcW w:w="14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FD11C" w14:textId="77777777" w:rsidR="0064647E" w:rsidRPr="00AE1892" w:rsidRDefault="0064647E" w:rsidP="00F70897">
            <w:pPr>
              <w:ind w:firstLine="0"/>
              <w:jc w:val="left"/>
            </w:pPr>
            <w:r w:rsidRPr="00AE1892">
              <w:t>Цель 1 – создание условий для формирования у молодёжи гражданской идентичности и высокого патриотического сознания</w:t>
            </w:r>
          </w:p>
        </w:tc>
      </w:tr>
      <w:tr w:rsidR="00E630F3" w:rsidRPr="00AE1892" w14:paraId="60EE4A6E" w14:textId="77777777" w:rsidTr="00F256D0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124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1.1.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F8" w14:textId="77777777" w:rsidR="00E630F3" w:rsidRPr="00AE1892" w:rsidRDefault="00E630F3" w:rsidP="00CC477A">
            <w:pPr>
              <w:ind w:firstLine="0"/>
              <w:jc w:val="left"/>
            </w:pPr>
            <w:r w:rsidRPr="00AE1892">
              <w:t>Доля граждан, охваченных мероприятиями по патриотическому воспитанию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D74" w14:textId="77777777" w:rsidR="00E630F3" w:rsidRPr="00AE1892" w:rsidRDefault="00E630F3" w:rsidP="00CC477A">
            <w:pPr>
              <w:ind w:firstLine="0"/>
              <w:jc w:val="left"/>
            </w:pPr>
            <w:r w:rsidRPr="00AE1892">
              <w:t>МП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28A" w14:textId="77777777" w:rsidR="00E630F3" w:rsidRPr="00AE1892" w:rsidRDefault="00E630F3" w:rsidP="00CC477A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B72" w14:textId="77777777" w:rsidR="00E630F3" w:rsidRPr="00AE1892" w:rsidRDefault="00E630F3" w:rsidP="00CC477A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329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15A" w14:textId="77777777" w:rsidR="00E630F3" w:rsidRPr="00AE1892" w:rsidRDefault="00010761" w:rsidP="00CC477A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226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739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11F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CD0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D7F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DBF" w14:textId="77777777" w:rsidR="00E630F3" w:rsidRPr="00AE1892" w:rsidRDefault="00E630F3" w:rsidP="002763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1892">
              <w:rPr>
                <w:rFonts w:ascii="Times New Roman" w:hAnsi="Times New Roman" w:cs="Times New Roman"/>
              </w:rPr>
              <w:t>Администрация города Новочебоксарска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0CE7B" w14:textId="77777777" w:rsidR="00E630F3" w:rsidRPr="00AE1892" w:rsidRDefault="00C3578A" w:rsidP="00F70897">
            <w:pPr>
              <w:ind w:firstLine="0"/>
              <w:jc w:val="left"/>
            </w:pPr>
            <w:hyperlink r:id="rId13" w:history="1">
              <w:r w:rsidR="00E630F3" w:rsidRPr="00AE1892">
                <w:t>официальный сайт</w:t>
              </w:r>
            </w:hyperlink>
            <w:r w:rsidR="00E630F3" w:rsidRPr="00AE1892">
              <w:t xml:space="preserve"> администрации города Новочебоксарска Чувашской Республики (паблик в </w:t>
            </w:r>
            <w:proofErr w:type="spellStart"/>
            <w:r w:rsidR="00E630F3" w:rsidRPr="00AE1892">
              <w:t>Вконтакте</w:t>
            </w:r>
            <w:proofErr w:type="spellEnd"/>
            <w:r w:rsidR="00E630F3" w:rsidRPr="00AE1892">
              <w:t>)</w:t>
            </w:r>
          </w:p>
        </w:tc>
      </w:tr>
      <w:tr w:rsidR="003135F2" w:rsidRPr="00AE1892" w14:paraId="2E1484EE" w14:textId="77777777" w:rsidTr="00F256D0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0A5" w14:textId="77777777" w:rsidR="003135F2" w:rsidRPr="00AE1892" w:rsidRDefault="003135F2" w:rsidP="00276314">
            <w:pPr>
              <w:ind w:firstLine="0"/>
              <w:jc w:val="center"/>
            </w:pPr>
            <w:r w:rsidRPr="00AE1892">
              <w:t>2.</w:t>
            </w:r>
          </w:p>
        </w:tc>
        <w:tc>
          <w:tcPr>
            <w:tcW w:w="14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EB5E3" w14:textId="77777777" w:rsidR="003135F2" w:rsidRPr="00AE1892" w:rsidRDefault="003135F2" w:rsidP="00276314">
            <w:pPr>
              <w:ind w:firstLine="0"/>
              <w:jc w:val="left"/>
              <w:rPr>
                <w:color w:val="000000" w:themeColor="text1"/>
              </w:rPr>
            </w:pPr>
            <w:r w:rsidRPr="00AE1892">
              <w:rPr>
                <w:color w:val="000000" w:themeColor="text1"/>
              </w:rPr>
              <w:t>Цель 2 – повышение роли добровольчества (</w:t>
            </w:r>
            <w:proofErr w:type="spellStart"/>
            <w:r w:rsidRPr="00AE1892">
              <w:rPr>
                <w:color w:val="000000" w:themeColor="text1"/>
              </w:rPr>
              <w:t>волонтёрства</w:t>
            </w:r>
            <w:proofErr w:type="spellEnd"/>
            <w:r w:rsidRPr="00AE1892">
              <w:rPr>
                <w:color w:val="000000" w:themeColor="text1"/>
              </w:rPr>
              <w:t xml:space="preserve">), формирование и распространение добровольческих (волонтёрских) практик </w:t>
            </w:r>
            <w:r w:rsidRPr="00AE1892">
              <w:rPr>
                <w:color w:val="000000" w:themeColor="text1"/>
              </w:rPr>
              <w:lastRenderedPageBreak/>
              <w:t>среди молодёжи в городе Новочебоксарске</w:t>
            </w:r>
          </w:p>
        </w:tc>
      </w:tr>
      <w:tr w:rsidR="00E630F3" w:rsidRPr="00AE1892" w14:paraId="68C98472" w14:textId="77777777" w:rsidTr="00F256D0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287" w14:textId="77777777" w:rsidR="00E630F3" w:rsidRPr="00AE1892" w:rsidRDefault="00E630F3" w:rsidP="00276314">
            <w:pPr>
              <w:ind w:firstLine="0"/>
              <w:jc w:val="center"/>
            </w:pPr>
            <w:r w:rsidRPr="00AE1892">
              <w:lastRenderedPageBreak/>
              <w:t>2.1.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D99" w14:textId="77777777" w:rsidR="00E630F3" w:rsidRPr="00AE1892" w:rsidRDefault="00E630F3" w:rsidP="00276314">
            <w:pPr>
              <w:ind w:firstLine="0"/>
              <w:jc w:val="left"/>
            </w:pPr>
            <w:r w:rsidRPr="00AE1892">
              <w:t>Доля граждан, вовлеченных в добровольческую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0C0" w14:textId="77777777" w:rsidR="00E630F3" w:rsidRPr="00AE1892" w:rsidRDefault="00E630F3" w:rsidP="00276314">
            <w:pPr>
              <w:ind w:firstLine="0"/>
              <w:jc w:val="left"/>
            </w:pPr>
            <w:r w:rsidRPr="00AE1892">
              <w:t>МП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D7E" w14:textId="77777777" w:rsidR="00E630F3" w:rsidRPr="00AE1892" w:rsidRDefault="00E630F3" w:rsidP="00276314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926" w14:textId="77777777" w:rsidR="00E630F3" w:rsidRPr="00AE1892" w:rsidRDefault="00E630F3" w:rsidP="00276314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07F" w14:textId="77777777" w:rsidR="00E630F3" w:rsidRPr="00AE1892" w:rsidRDefault="00E630F3" w:rsidP="00276314">
            <w:pPr>
              <w:ind w:firstLine="0"/>
              <w:jc w:val="center"/>
            </w:pPr>
            <w:r w:rsidRPr="00AE1892"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BDF" w14:textId="77777777" w:rsidR="00E630F3" w:rsidRPr="00AE1892" w:rsidRDefault="00010761" w:rsidP="00276314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BA5" w14:textId="77777777" w:rsidR="00E630F3" w:rsidRPr="00AE1892" w:rsidRDefault="00E630F3" w:rsidP="00276314">
            <w:pPr>
              <w:ind w:firstLine="0"/>
              <w:jc w:val="center"/>
            </w:pPr>
            <w:r w:rsidRPr="00AE1892"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67E" w14:textId="77777777" w:rsidR="00E630F3" w:rsidRPr="00AE1892" w:rsidRDefault="00E630F3" w:rsidP="00276314">
            <w:pPr>
              <w:ind w:firstLine="0"/>
              <w:jc w:val="center"/>
            </w:pPr>
            <w:r w:rsidRPr="00AE1892"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98A" w14:textId="77777777" w:rsidR="00E630F3" w:rsidRPr="00AE1892" w:rsidRDefault="00E630F3" w:rsidP="00276314">
            <w:pPr>
              <w:ind w:firstLine="0"/>
              <w:jc w:val="center"/>
            </w:pPr>
            <w:r w:rsidRPr="00AE1892"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DD5" w14:textId="77777777" w:rsidR="00E630F3" w:rsidRPr="00AE1892" w:rsidRDefault="00E630F3" w:rsidP="00276314">
            <w:pPr>
              <w:ind w:firstLine="0"/>
              <w:jc w:val="center"/>
            </w:pPr>
            <w:r w:rsidRPr="00AE1892"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41" w14:textId="77777777" w:rsidR="00E630F3" w:rsidRPr="00AE1892" w:rsidRDefault="00E630F3" w:rsidP="00276314">
            <w:pPr>
              <w:ind w:firstLine="0"/>
              <w:jc w:val="center"/>
            </w:pPr>
            <w:r w:rsidRPr="00AE1892">
              <w:t>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377" w14:textId="77777777" w:rsidR="00E630F3" w:rsidRPr="00AE1892" w:rsidRDefault="00E630F3" w:rsidP="00276314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B9B81" w14:textId="77777777" w:rsidR="00E630F3" w:rsidRPr="00AE1892" w:rsidRDefault="00C3578A" w:rsidP="00276314">
            <w:pPr>
              <w:ind w:firstLine="0"/>
              <w:jc w:val="left"/>
              <w:rPr>
                <w:color w:val="000000" w:themeColor="text1"/>
              </w:rPr>
            </w:pPr>
            <w:hyperlink r:id="rId14" w:history="1">
              <w:r w:rsidR="00E630F3" w:rsidRPr="00AE1892">
                <w:rPr>
                  <w:color w:val="000000" w:themeColor="text1"/>
                </w:rPr>
                <w:t>официальный сайт</w:t>
              </w:r>
            </w:hyperlink>
            <w:r w:rsidR="00E630F3" w:rsidRPr="00AE1892">
              <w:rPr>
                <w:color w:val="000000" w:themeColor="text1"/>
              </w:rPr>
              <w:t xml:space="preserve"> администрации города Новочебоксарска Чувашской Республики (паблик в </w:t>
            </w:r>
            <w:proofErr w:type="spellStart"/>
            <w:r w:rsidR="00E630F3" w:rsidRPr="00AE1892">
              <w:rPr>
                <w:color w:val="000000" w:themeColor="text1"/>
              </w:rPr>
              <w:t>Вконтакте</w:t>
            </w:r>
            <w:proofErr w:type="spellEnd"/>
            <w:r w:rsidR="00E630F3" w:rsidRPr="00AE1892">
              <w:rPr>
                <w:color w:val="000000" w:themeColor="text1"/>
              </w:rPr>
              <w:t>)</w:t>
            </w:r>
          </w:p>
        </w:tc>
      </w:tr>
      <w:tr w:rsidR="00E630F3" w:rsidRPr="00AE1892" w14:paraId="356D6C5B" w14:textId="77777777" w:rsidTr="00F256D0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880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2.2.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3D3B" w14:textId="3B61DF3A" w:rsidR="00E630F3" w:rsidRPr="00AE1892" w:rsidRDefault="00E630F3" w:rsidP="001C2D7A">
            <w:pPr>
              <w:ind w:firstLine="0"/>
              <w:jc w:val="left"/>
            </w:pPr>
            <w:r w:rsidRPr="00AE1892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="009C1A2D">
              <w:t>волонтёрства</w:t>
            </w:r>
            <w:proofErr w:type="spellEnd"/>
            <w:r w:rsidRPr="00AE1892">
              <w:t>) на базе образовательных организаций, некоммерческих организаци</w:t>
            </w:r>
            <w:r w:rsidRPr="00AE1892">
              <w:lastRenderedPageBreak/>
              <w:t>й, государственных и муниципальных учреждений в добровольческую (волонтерскую)</w:t>
            </w:r>
          </w:p>
          <w:p w14:paraId="6EC7EC41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t>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224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lastRenderedPageBreak/>
              <w:t>МП, ГП ЧР, ГП РФ, НП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189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964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t>млн. 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EA7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0,0644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0AB" w14:textId="77777777" w:rsidR="00E630F3" w:rsidRPr="00AE1892" w:rsidRDefault="00010761" w:rsidP="001C2D7A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C36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0,0788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029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0,0932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5BE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0,0932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7D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0,0932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79B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0,0932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CF0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A5E7" w14:textId="77777777" w:rsidR="00E630F3" w:rsidRPr="00AE1892" w:rsidRDefault="00C3578A" w:rsidP="001C2D7A">
            <w:pPr>
              <w:ind w:firstLine="0"/>
              <w:jc w:val="left"/>
              <w:rPr>
                <w:color w:val="000000" w:themeColor="text1"/>
              </w:rPr>
            </w:pPr>
            <w:hyperlink r:id="rId15" w:history="1">
              <w:r w:rsidR="00E630F3" w:rsidRPr="00AE1892">
                <w:rPr>
                  <w:color w:val="000000" w:themeColor="text1"/>
                </w:rPr>
                <w:t>официальный сайт</w:t>
              </w:r>
            </w:hyperlink>
            <w:r w:rsidR="00E630F3" w:rsidRPr="00AE1892">
              <w:rPr>
                <w:color w:val="000000" w:themeColor="text1"/>
              </w:rPr>
              <w:t xml:space="preserve"> администрации города Новочебоксарска Чувашской Республики (паблик в </w:t>
            </w:r>
            <w:proofErr w:type="spellStart"/>
            <w:r w:rsidR="00E630F3" w:rsidRPr="00AE1892">
              <w:rPr>
                <w:color w:val="000000" w:themeColor="text1"/>
              </w:rPr>
              <w:t>Вконтакте</w:t>
            </w:r>
            <w:proofErr w:type="spellEnd"/>
            <w:r w:rsidR="00E630F3" w:rsidRPr="00AE1892">
              <w:rPr>
                <w:color w:val="000000" w:themeColor="text1"/>
              </w:rPr>
              <w:t>)</w:t>
            </w:r>
          </w:p>
        </w:tc>
      </w:tr>
      <w:tr w:rsidR="006C70F3" w:rsidRPr="00AE1892" w14:paraId="695CE11F" w14:textId="77777777" w:rsidTr="00F256D0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5F1" w14:textId="77777777" w:rsidR="006C70F3" w:rsidRPr="00AE1892" w:rsidRDefault="006C70F3" w:rsidP="001C2D7A">
            <w:pPr>
              <w:ind w:firstLine="0"/>
              <w:jc w:val="center"/>
            </w:pPr>
            <w:r w:rsidRPr="00AE1892">
              <w:lastRenderedPageBreak/>
              <w:t>3.</w:t>
            </w:r>
          </w:p>
        </w:tc>
        <w:tc>
          <w:tcPr>
            <w:tcW w:w="14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4E1F3" w14:textId="77777777" w:rsidR="006C70F3" w:rsidRPr="00AE1892" w:rsidRDefault="006C70F3" w:rsidP="001C2D7A">
            <w:pPr>
              <w:ind w:firstLine="0"/>
              <w:jc w:val="left"/>
              <w:rPr>
                <w:color w:val="000000" w:themeColor="text1"/>
              </w:rPr>
            </w:pPr>
            <w:r w:rsidRPr="00AE1892">
              <w:rPr>
                <w:color w:val="000000" w:themeColor="text1"/>
              </w:rPr>
              <w:t>Цель 3 – повышение эффективности молодёжной политики в интересах инновационного социально – ориентированного развития в городе Новочебоксарске</w:t>
            </w:r>
          </w:p>
        </w:tc>
      </w:tr>
      <w:tr w:rsidR="00E630F3" w:rsidRPr="00AE1892" w14:paraId="4486163E" w14:textId="77777777" w:rsidTr="00F256D0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4CB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3.1.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41E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t>Доля молодёжи от 14 до 35 лет (включительно), охваченной молодёжными проектами и программами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A9A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t>МП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FA2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CBA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239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3,2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8B3" w14:textId="77777777" w:rsidR="00E630F3" w:rsidRPr="00AE1892" w:rsidRDefault="00010761" w:rsidP="001C2D7A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C9F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4,8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154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5,2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486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5,6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437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7,3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9EA" w14:textId="77777777" w:rsidR="00E630F3" w:rsidRPr="00AE1892" w:rsidRDefault="00E630F3" w:rsidP="001C2D7A">
            <w:pPr>
              <w:ind w:firstLine="0"/>
              <w:jc w:val="center"/>
            </w:pPr>
            <w:r w:rsidRPr="00AE1892">
              <w:t>8,5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7DE" w14:textId="77777777" w:rsidR="00E630F3" w:rsidRPr="00AE1892" w:rsidRDefault="00E630F3" w:rsidP="001C2D7A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32E4" w14:textId="77777777" w:rsidR="00E630F3" w:rsidRPr="00AE1892" w:rsidRDefault="00C3578A" w:rsidP="001C2D7A">
            <w:pPr>
              <w:ind w:firstLine="0"/>
              <w:jc w:val="left"/>
            </w:pPr>
            <w:hyperlink r:id="rId16" w:history="1">
              <w:r w:rsidR="00E630F3" w:rsidRPr="00AE1892">
                <w:rPr>
                  <w:color w:val="000000" w:themeColor="text1"/>
                </w:rPr>
                <w:t>официальный сайт</w:t>
              </w:r>
            </w:hyperlink>
            <w:r w:rsidR="00E630F3" w:rsidRPr="00AE1892">
              <w:rPr>
                <w:color w:val="000000" w:themeColor="text1"/>
              </w:rPr>
              <w:t xml:space="preserve"> администрации города </w:t>
            </w:r>
            <w:r w:rsidR="00E630F3" w:rsidRPr="00AE1892">
              <w:t xml:space="preserve">Новочебоксарска Чувашской Республики (паблик в </w:t>
            </w:r>
            <w:proofErr w:type="spellStart"/>
            <w:r w:rsidR="00E630F3" w:rsidRPr="00AE1892">
              <w:t>Вконтакете</w:t>
            </w:r>
            <w:proofErr w:type="spellEnd"/>
            <w:r w:rsidR="00E630F3" w:rsidRPr="00AE1892">
              <w:t>)</w:t>
            </w:r>
          </w:p>
        </w:tc>
      </w:tr>
    </w:tbl>
    <w:p w14:paraId="671011F3" w14:textId="77777777" w:rsidR="00CC477A" w:rsidRPr="00AE1892" w:rsidRDefault="00CC477A" w:rsidP="00CC477A"/>
    <w:p w14:paraId="6E8D97C7" w14:textId="77777777" w:rsidR="00CC477A" w:rsidRPr="00AE1892" w:rsidRDefault="00CC477A" w:rsidP="00CC477A">
      <w:pPr>
        <w:ind w:firstLine="0"/>
        <w:jc w:val="left"/>
        <w:rPr>
          <w:rFonts w:ascii="Courier New" w:hAnsi="Courier New" w:cs="Courier New"/>
        </w:rPr>
      </w:pPr>
      <w:r w:rsidRPr="00AE1892">
        <w:rPr>
          <w:rFonts w:ascii="Courier New" w:hAnsi="Courier New" w:cs="Courier New"/>
        </w:rPr>
        <w:t>──────────────────────────────</w:t>
      </w:r>
    </w:p>
    <w:p w14:paraId="49049AD7" w14:textId="28BF8758" w:rsidR="00CC477A" w:rsidRPr="00AE1892" w:rsidRDefault="00CC477A" w:rsidP="00CC477A">
      <w:bookmarkStart w:id="5" w:name="sub_1111"/>
      <w:r w:rsidRPr="00AE1892">
        <w:t xml:space="preserve">* Указывается уровень </w:t>
      </w:r>
      <w:r w:rsidR="005E6A50" w:rsidRPr="00AE1892">
        <w:t>соответствия,</w:t>
      </w:r>
      <w:r w:rsidRPr="00AE1892">
        <w:t xml:space="preserve"> декомпозированного до Чувашской Республики показателя для </w:t>
      </w:r>
      <w:r w:rsidR="0016223E" w:rsidRPr="00AE1892">
        <w:t>муниципальной</w:t>
      </w:r>
      <w:r w:rsidRPr="00AE1892">
        <w:t xml:space="preserve"> программы Чувашской Республики: </w:t>
      </w:r>
      <w:r w:rsidR="004B0C19">
        <w:t>«</w:t>
      </w:r>
      <w:r w:rsidRPr="00AE1892">
        <w:t>ГП</w:t>
      </w:r>
      <w:r w:rsidR="004B0C19">
        <w:t>»</w:t>
      </w:r>
      <w:r w:rsidRPr="00AE1892">
        <w:t xml:space="preserve"> (государственной программы Чувашской Республики), </w:t>
      </w:r>
      <w:r w:rsidR="004B0C19">
        <w:t>«</w:t>
      </w:r>
      <w:r w:rsidRPr="00AE1892">
        <w:t>ГП РФ</w:t>
      </w:r>
      <w:r w:rsidR="004B0C19">
        <w:t>»</w:t>
      </w:r>
      <w:r w:rsidRPr="00AE1892">
        <w:t xml:space="preserve"> (государственной программы Российской Федерации), </w:t>
      </w:r>
      <w:r w:rsidR="004B0C19">
        <w:t>«</w:t>
      </w:r>
      <w:r w:rsidRPr="00AE1892">
        <w:t>НП</w:t>
      </w:r>
      <w:r w:rsidR="004B0C19">
        <w:t>»</w:t>
      </w:r>
      <w:r w:rsidRPr="00AE1892">
        <w:t xml:space="preserve"> </w:t>
      </w:r>
      <w:r w:rsidRPr="00AE1892">
        <w:lastRenderedPageBreak/>
        <w:t>(национального проекта).</w:t>
      </w:r>
    </w:p>
    <w:bookmarkEnd w:id="5"/>
    <w:p w14:paraId="50B4F329" w14:textId="77777777" w:rsidR="00CC477A" w:rsidRPr="00AE1892" w:rsidRDefault="00CC477A" w:rsidP="00CC477A">
      <w:pPr>
        <w:ind w:firstLine="0"/>
        <w:jc w:val="left"/>
        <w:rPr>
          <w:rFonts w:ascii="Courier New" w:hAnsi="Courier New" w:cs="Courier New"/>
        </w:rPr>
      </w:pPr>
      <w:r w:rsidRPr="00AE1892">
        <w:rPr>
          <w:rFonts w:ascii="Courier New" w:hAnsi="Courier New" w:cs="Courier New"/>
        </w:rPr>
        <w:t>──────────────────────────────</w:t>
      </w:r>
    </w:p>
    <w:p w14:paraId="48E1498E" w14:textId="77777777" w:rsidR="00CC477A" w:rsidRPr="00AE1892" w:rsidRDefault="00CC477A" w:rsidP="00CC477A"/>
    <w:p w14:paraId="05CFA861" w14:textId="77777777" w:rsidR="00A80C8F" w:rsidRPr="00AE1892" w:rsidRDefault="00A80C8F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6" w:name="sub_2003"/>
    </w:p>
    <w:p w14:paraId="0A7B31E9" w14:textId="60308693" w:rsidR="00CC477A" w:rsidRPr="00AE1892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 xml:space="preserve">3. Структура </w:t>
      </w:r>
      <w:r w:rsidR="009673B7" w:rsidRPr="00AE1892">
        <w:rPr>
          <w:b/>
          <w:bCs/>
          <w:color w:val="26282F"/>
        </w:rPr>
        <w:t>муниципально</w:t>
      </w:r>
      <w:r w:rsidRPr="00AE1892">
        <w:rPr>
          <w:b/>
          <w:bCs/>
          <w:color w:val="26282F"/>
        </w:rPr>
        <w:t xml:space="preserve">й программы </w:t>
      </w:r>
      <w:r w:rsidR="009673B7" w:rsidRPr="00AE1892">
        <w:rPr>
          <w:b/>
          <w:bCs/>
          <w:color w:val="26282F"/>
        </w:rPr>
        <w:t xml:space="preserve">города Новочебоксарска </w:t>
      </w:r>
      <w:r w:rsidR="004B0C19">
        <w:rPr>
          <w:b/>
          <w:bCs/>
          <w:color w:val="26282F"/>
        </w:rPr>
        <w:t>«</w:t>
      </w:r>
      <w:r w:rsidR="00E45A18" w:rsidRPr="00AE1892">
        <w:rPr>
          <w:b/>
          <w:bCs/>
          <w:color w:val="26282F"/>
        </w:rPr>
        <w:t>Молодёж</w:t>
      </w:r>
      <w:r w:rsidR="009673B7" w:rsidRPr="00AE1892">
        <w:rPr>
          <w:b/>
          <w:bCs/>
          <w:color w:val="26282F"/>
        </w:rPr>
        <w:t>ь города Ново</w:t>
      </w:r>
      <w:r w:rsidR="0046602F" w:rsidRPr="00AE1892">
        <w:rPr>
          <w:b/>
          <w:bCs/>
          <w:color w:val="26282F"/>
        </w:rPr>
        <w:t>чебоксарска</w:t>
      </w:r>
      <w:r w:rsidR="004B0C19">
        <w:rPr>
          <w:b/>
          <w:bCs/>
          <w:color w:val="26282F"/>
        </w:rPr>
        <w:t>»</w:t>
      </w:r>
    </w:p>
    <w:p w14:paraId="3336729D" w14:textId="77777777" w:rsidR="007C05CF" w:rsidRPr="00AE1892" w:rsidRDefault="007C05CF" w:rsidP="007C05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00"/>
        <w:gridCol w:w="2460"/>
        <w:gridCol w:w="280"/>
        <w:gridCol w:w="1680"/>
        <w:gridCol w:w="825"/>
        <w:gridCol w:w="5244"/>
      </w:tblGrid>
      <w:tr w:rsidR="007C05CF" w:rsidRPr="00AE1892" w14:paraId="336C075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900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 xml:space="preserve">N </w:t>
            </w:r>
            <w:proofErr w:type="spellStart"/>
            <w:r w:rsidRPr="00AE1892">
              <w:t>пп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847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Задачи структурного элемента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F7B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F5CE8" w14:textId="77777777" w:rsidR="007C05CF" w:rsidRPr="00AE1892" w:rsidRDefault="007C05CF" w:rsidP="007C05CF">
            <w:pPr>
              <w:pStyle w:val="aa"/>
              <w:jc w:val="center"/>
            </w:pPr>
            <w:r w:rsidRPr="00AE1892">
              <w:t>Связь с показателями муниципальной программы</w:t>
            </w:r>
          </w:p>
        </w:tc>
      </w:tr>
      <w:tr w:rsidR="007C05CF" w:rsidRPr="00AE1892" w14:paraId="191A6C2B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DB8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443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EB5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3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EA5A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4</w:t>
            </w:r>
          </w:p>
        </w:tc>
      </w:tr>
      <w:tr w:rsidR="007C05CF" w:rsidRPr="00AE1892" w14:paraId="2DE11367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F8F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1.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894CC" w14:textId="28CFE6F2" w:rsidR="007C05CF" w:rsidRPr="00AE1892" w:rsidRDefault="007C05CF" w:rsidP="006F25FE">
            <w:pPr>
              <w:pStyle w:val="1"/>
            </w:pPr>
            <w:r w:rsidRPr="00AE1892">
              <w:t xml:space="preserve">Реализация регионального проекта </w:t>
            </w:r>
            <w:r w:rsidR="004B0C19">
              <w:t>«</w:t>
            </w:r>
            <w:r w:rsidRPr="00AE1892">
              <w:t>Развитие системы поддержки молодежи (</w:t>
            </w:r>
            <w:r w:rsidR="004B0C19">
              <w:t>«</w:t>
            </w:r>
            <w:r w:rsidR="00F256D0">
              <w:t>Молодёжь</w:t>
            </w:r>
            <w:r w:rsidRPr="00AE1892">
              <w:t xml:space="preserve"> России</w:t>
            </w:r>
            <w:r w:rsidR="004B0C19">
              <w:t>»</w:t>
            </w:r>
            <w:r w:rsidRPr="00AE1892">
              <w:t>)</w:t>
            </w:r>
            <w:r w:rsidR="004B0C19">
              <w:t>»</w:t>
            </w:r>
          </w:p>
        </w:tc>
      </w:tr>
      <w:tr w:rsidR="007C05CF" w:rsidRPr="00AE1892" w14:paraId="11F6B181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039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154" w14:textId="790D25F2" w:rsidR="007C05CF" w:rsidRPr="00AE1892" w:rsidRDefault="007C05CF" w:rsidP="007C05CF">
            <w:pPr>
              <w:pStyle w:val="ad"/>
            </w:pPr>
            <w:r w:rsidRPr="00AE1892">
              <w:t xml:space="preserve">Ответственный за реализацию: администрация города Новочебоксарска Чувашской Республики, АУ </w:t>
            </w:r>
            <w:r w:rsidR="004B0C19">
              <w:t>«</w:t>
            </w:r>
            <w:r w:rsidRPr="00AE1892">
              <w:t>Новочебоксарский молодёжный центр</w:t>
            </w:r>
            <w:r w:rsidR="004B0C19">
              <w:t>»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A618" w14:textId="77777777" w:rsidR="007C05CF" w:rsidRPr="00AE1892" w:rsidRDefault="007C05CF" w:rsidP="007C05CF">
            <w:pPr>
              <w:pStyle w:val="ad"/>
            </w:pPr>
            <w:r w:rsidRPr="00AE1892">
              <w:t xml:space="preserve">Срок реализации: </w:t>
            </w:r>
            <w:r w:rsidR="00FD1574" w:rsidRPr="00AE1892">
              <w:t>-</w:t>
            </w:r>
          </w:p>
        </w:tc>
      </w:tr>
      <w:tr w:rsidR="007C05CF" w:rsidRPr="00AE1892" w14:paraId="7EFF06FA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509E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46E" w14:textId="77777777" w:rsidR="007C05CF" w:rsidRPr="00AE1892" w:rsidRDefault="007C05CF" w:rsidP="006F25FE">
            <w:pPr>
              <w:pStyle w:val="ad"/>
            </w:pPr>
            <w:r w:rsidRPr="00AE1892"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A13" w14:textId="3C788070" w:rsidR="007C05CF" w:rsidRPr="00AE1892" w:rsidRDefault="00AC155E" w:rsidP="006F25FE">
            <w:pPr>
              <w:pStyle w:val="ad"/>
            </w:pPr>
            <w:r w:rsidRPr="00AE1892">
              <w:t>В рамках регионального</w:t>
            </w:r>
            <w:r w:rsidR="007C05CF" w:rsidRPr="00AE1892">
              <w:t xml:space="preserve"> проект</w:t>
            </w:r>
            <w:r w:rsidRPr="00AE1892">
              <w:t xml:space="preserve">а Чувашской Республики </w:t>
            </w:r>
            <w:r w:rsidR="004B0C19">
              <w:t>«</w:t>
            </w:r>
            <w:r w:rsidR="007C05CF" w:rsidRPr="00AE1892">
              <w:t>Р</w:t>
            </w:r>
            <w:r w:rsidRPr="00AE1892">
              <w:t>азвитие системы поддержки молодёжи (</w:t>
            </w:r>
            <w:r w:rsidR="004B0C19">
              <w:t>«</w:t>
            </w:r>
            <w:r w:rsidR="00F256D0">
              <w:t>Молодёжь</w:t>
            </w:r>
            <w:r w:rsidRPr="00AE1892">
              <w:t xml:space="preserve"> России</w:t>
            </w:r>
            <w:r w:rsidR="004B0C19">
              <w:t>»</w:t>
            </w:r>
            <w:r w:rsidRPr="00AE1892">
              <w:t>)</w:t>
            </w:r>
            <w:r w:rsidR="004B0C19">
              <w:t>»</w:t>
            </w:r>
            <w:r w:rsidRPr="00AE1892">
              <w:t xml:space="preserve"> реализация</w:t>
            </w:r>
            <w:r w:rsidR="007C05CF" w:rsidRPr="00AE1892">
              <w:t xml:space="preserve"> направлен</w:t>
            </w:r>
            <w:r w:rsidRPr="00AE1892">
              <w:t>а</w:t>
            </w:r>
            <w:r w:rsidR="007C05CF" w:rsidRPr="00AE1892">
              <w:t xml:space="preserve"> на создание условий для э</w:t>
            </w:r>
            <w:r w:rsidRPr="00AE1892">
              <w:t>ффективной самореализации молодё</w:t>
            </w:r>
            <w:r w:rsidR="007C05CF" w:rsidRPr="00AE1892">
              <w:t>жи, в то</w:t>
            </w:r>
            <w:r w:rsidRPr="00AE1892">
              <w:t>м числе развитие инфраструктуры (открытие и деятельность Молодёжного центра, работа молодёжных</w:t>
            </w:r>
            <w:r w:rsidR="00966EFF" w:rsidRPr="00AE1892">
              <w:t xml:space="preserve"> пространств).</w:t>
            </w:r>
            <w:r w:rsidR="007C05CF" w:rsidRPr="00AE1892">
              <w:t xml:space="preserve"> В рамках проекта предусмотрены мероприятия для повышения охвата молодежи проектами и программами и информирования молодежи о возможностях, механизмах и путях ее самореализации в России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2187" w14:textId="77777777" w:rsidR="007C05CF" w:rsidRPr="00AE1892" w:rsidRDefault="007C05CF" w:rsidP="006F25FE">
            <w:pPr>
              <w:pStyle w:val="ad"/>
            </w:pPr>
            <w:r w:rsidRPr="00AE1892"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173EE3" w:rsidRPr="00AE1892" w14:paraId="495373E5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F98" w14:textId="77777777" w:rsidR="00173EE3" w:rsidRPr="00AE1892" w:rsidRDefault="00173EE3" w:rsidP="006F25FE">
            <w:pPr>
              <w:pStyle w:val="aa"/>
              <w:jc w:val="center"/>
            </w:pPr>
            <w:r w:rsidRPr="00AE1892"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256" w14:textId="376DFA09" w:rsidR="00173EE3" w:rsidRPr="00AE1892" w:rsidRDefault="004B0C19" w:rsidP="006F25FE">
            <w:pPr>
              <w:pStyle w:val="ad"/>
            </w:pPr>
            <w:r>
              <w:t>«</w:t>
            </w:r>
            <w:r w:rsidR="00173EE3" w:rsidRPr="00AE1892">
              <w:t xml:space="preserve">Реализация мероприятий регионального проекта </w:t>
            </w:r>
            <w:r>
              <w:t>«</w:t>
            </w:r>
            <w:r w:rsidR="00173EE3" w:rsidRPr="00AE1892">
              <w:t xml:space="preserve">Развитие </w:t>
            </w:r>
            <w:r w:rsidR="00173EE3" w:rsidRPr="00AE1892">
              <w:lastRenderedPageBreak/>
              <w:t>системы поддержки молодёжи (Молодёжь России</w:t>
            </w:r>
            <w:r>
              <w:t>»</w:t>
            </w:r>
            <w:r w:rsidR="00173EE3" w:rsidRPr="00AE1892">
              <w:t>)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F51" w14:textId="39CA4F07" w:rsidR="00173EE3" w:rsidRPr="00AE1892" w:rsidRDefault="00173EE3" w:rsidP="006F25FE">
            <w:pPr>
              <w:pStyle w:val="ad"/>
            </w:pPr>
            <w:r w:rsidRPr="00AE1892">
              <w:lastRenderedPageBreak/>
              <w:t xml:space="preserve">Реализация программы комплексного развития молодёжной политики в регионах </w:t>
            </w:r>
            <w:r w:rsidRPr="00AE1892">
              <w:lastRenderedPageBreak/>
              <w:t xml:space="preserve">Российской Федерации </w:t>
            </w:r>
            <w:r w:rsidR="004B0C19">
              <w:t>«</w:t>
            </w:r>
            <w:r w:rsidRPr="00AE1892">
              <w:t>Регион для молодых</w:t>
            </w:r>
            <w:r w:rsidR="004B0C19">
              <w:t>»</w:t>
            </w:r>
          </w:p>
          <w:p w14:paraId="2D030CDB" w14:textId="0EED99BC" w:rsidR="00173EE3" w:rsidRPr="00AE1892" w:rsidRDefault="00173EE3" w:rsidP="00173EE3">
            <w:pPr>
              <w:ind w:firstLine="0"/>
            </w:pP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0ECA5" w14:textId="77777777" w:rsidR="00173EE3" w:rsidRPr="00AE1892" w:rsidRDefault="00173EE3" w:rsidP="006F25FE">
            <w:pPr>
              <w:pStyle w:val="ad"/>
            </w:pPr>
            <w:r w:rsidRPr="00AE1892">
              <w:lastRenderedPageBreak/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7C05CF" w:rsidRPr="00AE1892" w14:paraId="32A90C3E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EFF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lastRenderedPageBreak/>
              <w:t>2.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03834" w14:textId="6F773F28" w:rsidR="007C05CF" w:rsidRPr="00AE1892" w:rsidRDefault="00507D38" w:rsidP="006F25FE">
            <w:pPr>
              <w:pStyle w:val="1"/>
            </w:pPr>
            <w:r w:rsidRPr="00AE1892">
              <w:t xml:space="preserve">Реализация регионального проекта </w:t>
            </w:r>
            <w:r w:rsidR="004B0C19">
              <w:t>«</w:t>
            </w:r>
            <w:r w:rsidR="007C05CF" w:rsidRPr="00AE1892">
              <w:t>Со</w:t>
            </w:r>
            <w:r w:rsidRPr="00AE1892">
              <w:t>циальная активность</w:t>
            </w:r>
            <w:r w:rsidR="004B0C19">
              <w:t>»</w:t>
            </w:r>
          </w:p>
        </w:tc>
      </w:tr>
      <w:tr w:rsidR="007C05CF" w:rsidRPr="00AE1892" w14:paraId="5980A627" w14:textId="77777777" w:rsidTr="00F256D0">
        <w:trPr>
          <w:trHeight w:val="8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8FD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9CF" w14:textId="43E896A4" w:rsidR="007C05CF" w:rsidRPr="00AE1892" w:rsidRDefault="007C05CF" w:rsidP="006F25FE">
            <w:pPr>
              <w:pStyle w:val="ad"/>
            </w:pPr>
            <w:r w:rsidRPr="00AE1892">
              <w:t xml:space="preserve">Ответственный за реализацию: </w:t>
            </w:r>
            <w:r w:rsidR="00507D38" w:rsidRPr="00AE1892">
              <w:t xml:space="preserve">администрация города Новочебоксарска Чувашской Республики, АУ </w:t>
            </w:r>
            <w:r w:rsidR="004B0C19">
              <w:t>«</w:t>
            </w:r>
            <w:r w:rsidR="00507D38" w:rsidRPr="00AE1892">
              <w:t>Новочебоксарский молодёжный центр</w:t>
            </w:r>
            <w:r w:rsidR="004B0C19">
              <w:t>»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EF101" w14:textId="77777777" w:rsidR="007C05CF" w:rsidRPr="00AE1892" w:rsidRDefault="007C05CF" w:rsidP="00507D38">
            <w:pPr>
              <w:pStyle w:val="ad"/>
            </w:pPr>
            <w:r w:rsidRPr="00AE1892">
              <w:t xml:space="preserve">Срок реализации: </w:t>
            </w:r>
            <w:r w:rsidR="00FD1574" w:rsidRPr="00AE1892">
              <w:t>-</w:t>
            </w:r>
          </w:p>
        </w:tc>
      </w:tr>
      <w:tr w:rsidR="007C05CF" w:rsidRPr="00AE1892" w14:paraId="421D05C2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A7F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2.1.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C4B" w14:textId="45923794" w:rsidR="007C05CF" w:rsidRPr="00AE1892" w:rsidRDefault="007C05CF" w:rsidP="006F25FE">
            <w:pPr>
              <w:pStyle w:val="ad"/>
            </w:pPr>
            <w:r w:rsidRPr="00AE1892">
              <w:t>Создание условий для развития и поддержки добровольчества (</w:t>
            </w:r>
            <w:proofErr w:type="spellStart"/>
            <w:r w:rsidR="009C1A2D">
              <w:t>волонтёрства</w:t>
            </w:r>
            <w:proofErr w:type="spellEnd"/>
            <w:r w:rsidRPr="00AE1892">
              <w:t>)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807" w14:textId="48242564" w:rsidR="003B3FC2" w:rsidRPr="00AE1892" w:rsidRDefault="00A54DF6" w:rsidP="006B09E4">
            <w:pPr>
              <w:pStyle w:val="ad"/>
            </w:pPr>
            <w:r w:rsidRPr="00AE1892">
              <w:t xml:space="preserve">В рамках регионального проекта Чувашской Республики </w:t>
            </w:r>
            <w:r w:rsidR="004B0C19">
              <w:t>«</w:t>
            </w:r>
            <w:r w:rsidRPr="00AE1892">
              <w:t>Социальная активность</w:t>
            </w:r>
            <w:r w:rsidR="004B0C19">
              <w:t>»</w:t>
            </w:r>
            <w:r w:rsidR="007C05CF" w:rsidRPr="00AE1892">
              <w:t xml:space="preserve"> </w:t>
            </w:r>
            <w:r w:rsidRPr="00AE1892">
              <w:t xml:space="preserve">реализация </w:t>
            </w:r>
            <w:r w:rsidR="007C05CF" w:rsidRPr="00AE1892">
              <w:t>направлен</w:t>
            </w:r>
            <w:r w:rsidRPr="00AE1892">
              <w:t>а</w:t>
            </w:r>
            <w:r w:rsidR="007C05CF" w:rsidRPr="00AE1892">
              <w:t xml:space="preserve"> на создание условий для развития и поддержки добровольчества (</w:t>
            </w:r>
            <w:proofErr w:type="spellStart"/>
            <w:r w:rsidR="009C1A2D">
              <w:t>волонтёрства</w:t>
            </w:r>
            <w:proofErr w:type="spellEnd"/>
            <w:r w:rsidR="007C05CF" w:rsidRPr="00AE1892">
              <w:t>)</w:t>
            </w:r>
            <w:r w:rsidRPr="00AE1892">
              <w:t xml:space="preserve"> в городе Новочебоксарске</w:t>
            </w:r>
            <w:r w:rsidR="007C05CF" w:rsidRPr="00AE1892">
              <w:t xml:space="preserve"> как ключевого элемента социальной ответственности развитого гражданского общества</w:t>
            </w:r>
            <w:r w:rsidRPr="00AE1892">
              <w:t xml:space="preserve"> (открытие </w:t>
            </w:r>
            <w:proofErr w:type="spellStart"/>
            <w:r w:rsidRPr="00AE1892">
              <w:t>Добро.Центров</w:t>
            </w:r>
            <w:proofErr w:type="spellEnd"/>
            <w:r w:rsidRPr="00AE1892">
              <w:t>)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A356C" w14:textId="042D53BB" w:rsidR="007C05CF" w:rsidRPr="00AE1892" w:rsidRDefault="007C05CF" w:rsidP="006F25FE">
            <w:pPr>
              <w:pStyle w:val="ad"/>
              <w:rPr>
                <w:lang w:val="en-US"/>
              </w:rPr>
            </w:pPr>
            <w:r w:rsidRPr="00AE1892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="009C1A2D">
              <w:t>волонтёрства</w:t>
            </w:r>
            <w:proofErr w:type="spellEnd"/>
            <w:r w:rsidRPr="00AE1892"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  <w:p w14:paraId="7B6DE5FD" w14:textId="77777777" w:rsidR="00112663" w:rsidRPr="00AE1892" w:rsidRDefault="00112663" w:rsidP="00112663">
            <w:pPr>
              <w:rPr>
                <w:lang w:val="en-US"/>
              </w:rPr>
            </w:pPr>
          </w:p>
        </w:tc>
      </w:tr>
      <w:tr w:rsidR="007C05CF" w:rsidRPr="00AE1892" w14:paraId="436BF54F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E36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3.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81C8C" w14:textId="2D0AAA3F" w:rsidR="007C05CF" w:rsidRPr="00AE1892" w:rsidRDefault="00313BFF" w:rsidP="006F25FE">
            <w:pPr>
              <w:pStyle w:val="1"/>
            </w:pPr>
            <w:r w:rsidRPr="00AE1892">
              <w:t xml:space="preserve">Реализация регионального проекта </w:t>
            </w:r>
            <w:r w:rsidR="004B0C19">
              <w:t>«</w:t>
            </w:r>
            <w:r w:rsidRPr="00AE1892">
              <w:t>Патриотическое воспитание</w:t>
            </w:r>
            <w:r w:rsidR="004B0C19">
              <w:t>»</w:t>
            </w:r>
          </w:p>
        </w:tc>
      </w:tr>
      <w:tr w:rsidR="007C05CF" w:rsidRPr="00AE1892" w14:paraId="682905BF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85C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10A" w14:textId="5B00FAFE" w:rsidR="007C05CF" w:rsidRPr="00AE1892" w:rsidRDefault="007C05CF" w:rsidP="00A51B9D">
            <w:pPr>
              <w:pStyle w:val="ad"/>
            </w:pPr>
            <w:r w:rsidRPr="00AE1892">
              <w:t xml:space="preserve">Ответственный за реализацию: </w:t>
            </w:r>
            <w:r w:rsidR="00507D38" w:rsidRPr="00AE1892">
              <w:t>администрация города Новочебоксарска Чувашской Республики</w:t>
            </w:r>
            <w:r w:rsidR="00313BFF" w:rsidRPr="00AE1892">
              <w:t xml:space="preserve">, отдел образования города Новочебоксарска Чувашской Республики, </w:t>
            </w:r>
            <w:r w:rsidR="00BC4E6C" w:rsidRPr="00AE1892">
              <w:t xml:space="preserve">АУ </w:t>
            </w:r>
            <w:r w:rsidR="004B0C19">
              <w:t>«</w:t>
            </w:r>
            <w:r w:rsidR="00BC4E6C" w:rsidRPr="00AE1892">
              <w:t>Новочебоксарский молодёжный центр</w:t>
            </w:r>
            <w:r w:rsidR="004B0C19">
              <w:t>»</w:t>
            </w:r>
            <w:r w:rsidR="00BC4E6C" w:rsidRPr="00AE1892">
              <w:t xml:space="preserve"> 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E7848" w14:textId="77777777" w:rsidR="007C05CF" w:rsidRPr="00AE1892" w:rsidRDefault="007C05CF" w:rsidP="00313BFF">
            <w:pPr>
              <w:pStyle w:val="ad"/>
            </w:pPr>
            <w:r w:rsidRPr="00AE1892">
              <w:t>Срок реализации</w:t>
            </w:r>
            <w:r w:rsidR="00313BFF" w:rsidRPr="00AE1892">
              <w:t>:</w:t>
            </w:r>
            <w:r w:rsidR="00FD1574" w:rsidRPr="00AE1892">
              <w:t>-</w:t>
            </w:r>
          </w:p>
        </w:tc>
      </w:tr>
      <w:tr w:rsidR="007C05CF" w:rsidRPr="00AE1892" w14:paraId="58B48BD1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4F2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3.1.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23F" w14:textId="77777777" w:rsidR="007C05CF" w:rsidRPr="00AE1892" w:rsidRDefault="00313BFF" w:rsidP="006F25FE">
            <w:pPr>
              <w:pStyle w:val="ad"/>
            </w:pPr>
            <w:r w:rsidRPr="00AE1892">
              <w:t>Содействие в обеспечении</w:t>
            </w:r>
            <w:r w:rsidR="007C05CF" w:rsidRPr="00AE1892">
              <w:t xml:space="preserve"> функционирования системы патриотического воспитания граждан Российской Федерации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CC8" w14:textId="693C37E3" w:rsidR="007C05CF" w:rsidRPr="00AE1892" w:rsidRDefault="00A51B9D" w:rsidP="00961CD6">
            <w:pPr>
              <w:pStyle w:val="ad"/>
            </w:pPr>
            <w:r w:rsidRPr="00AE1892">
              <w:t>В рамках регионального</w:t>
            </w:r>
            <w:r w:rsidR="007C05CF" w:rsidRPr="00AE1892">
              <w:t xml:space="preserve"> проект</w:t>
            </w:r>
            <w:r w:rsidRPr="00AE1892">
              <w:t xml:space="preserve">а Чувашской Республики </w:t>
            </w:r>
            <w:r w:rsidR="004B0C19">
              <w:t>«</w:t>
            </w:r>
            <w:r w:rsidRPr="00AE1892">
              <w:t>Патриотическое воспитание</w:t>
            </w:r>
            <w:r w:rsidR="004B0C19">
              <w:t>»</w:t>
            </w:r>
            <w:r w:rsidR="007C05CF" w:rsidRPr="00AE1892">
              <w:t xml:space="preserve"> </w:t>
            </w:r>
            <w:r w:rsidR="00B54B13" w:rsidRPr="00AE1892">
              <w:t xml:space="preserve">в городе Новочебоксарске </w:t>
            </w:r>
            <w:r w:rsidR="007C05CF" w:rsidRPr="00AE1892">
              <w:t>обеспеч</w:t>
            </w:r>
            <w:r w:rsidR="00B54B13" w:rsidRPr="00AE1892">
              <w:t>ено функционирование</w:t>
            </w:r>
            <w:r w:rsidR="007C05CF" w:rsidRPr="00AE1892">
              <w:t xml:space="preserve"> системы патриотического воспитания граждан Российско</w:t>
            </w:r>
            <w:r w:rsidR="00961CD6" w:rsidRPr="00AE1892">
              <w:t xml:space="preserve">й Федерации, где </w:t>
            </w:r>
            <w:r w:rsidR="007C05CF" w:rsidRPr="00AE1892">
              <w:t xml:space="preserve">совершенствуется воспитательная работа в образовательных организациях общего и профессионального образования, </w:t>
            </w:r>
            <w:r w:rsidR="007C05CF" w:rsidRPr="00AE1892">
              <w:lastRenderedPageBreak/>
              <w:t>проводятся мероприятия патриотической направленности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0CBBA" w14:textId="77777777" w:rsidR="007C05CF" w:rsidRPr="00AE1892" w:rsidRDefault="007C05CF" w:rsidP="006F25FE">
            <w:pPr>
              <w:pStyle w:val="ad"/>
            </w:pPr>
            <w:r w:rsidRPr="00AE1892">
              <w:lastRenderedPageBreak/>
              <w:t>доля граждан, охваченных мероприятиями по патриотическому воспитанию</w:t>
            </w:r>
          </w:p>
        </w:tc>
      </w:tr>
      <w:tr w:rsidR="007C05CF" w:rsidRPr="00AE1892" w14:paraId="1085C22C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453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lastRenderedPageBreak/>
              <w:t>4.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0BE00" w14:textId="7C06FFDD" w:rsidR="007C05CF" w:rsidRPr="00AE1892" w:rsidRDefault="00C3578A" w:rsidP="00ED40D9">
            <w:pPr>
              <w:pStyle w:val="1"/>
            </w:pPr>
            <w:hyperlink w:anchor="sub_3000" w:history="1">
              <w:r w:rsidR="007C05CF" w:rsidRPr="00AE1892">
                <w:rPr>
                  <w:rStyle w:val="a4"/>
                  <w:bCs w:val="0"/>
                  <w:color w:val="000000" w:themeColor="text1"/>
                </w:rPr>
                <w:t>Комплекс</w:t>
              </w:r>
            </w:hyperlink>
            <w:r w:rsidR="007C05CF" w:rsidRPr="00AE1892">
              <w:rPr>
                <w:color w:val="000000" w:themeColor="text1"/>
              </w:rPr>
              <w:t xml:space="preserve"> </w:t>
            </w:r>
            <w:r w:rsidR="0054644F" w:rsidRPr="00AE1892">
              <w:t xml:space="preserve">процессных мероприятий </w:t>
            </w:r>
            <w:r w:rsidR="004B0C19">
              <w:t>«</w:t>
            </w:r>
            <w:r w:rsidR="007C05CF" w:rsidRPr="00AE1892">
              <w:t>Развитие потенциал</w:t>
            </w:r>
            <w:r w:rsidR="0054644F" w:rsidRPr="00AE1892">
              <w:t>а молодежи</w:t>
            </w:r>
            <w:r w:rsidR="004B0C19">
              <w:t>»</w:t>
            </w:r>
          </w:p>
        </w:tc>
      </w:tr>
      <w:tr w:rsidR="007C05CF" w:rsidRPr="00AE1892" w14:paraId="484547F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FFD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AFB" w14:textId="65873414" w:rsidR="007C05CF" w:rsidRPr="00AE1892" w:rsidRDefault="007C05CF" w:rsidP="00F176F3">
            <w:pPr>
              <w:pStyle w:val="ad"/>
            </w:pPr>
            <w:r w:rsidRPr="00AE1892">
              <w:t xml:space="preserve">Ответственный за реализацию: </w:t>
            </w:r>
            <w:r w:rsidR="00F176F3" w:rsidRPr="00AE1892">
              <w:t xml:space="preserve">администрация города Новочебоксарска Чувашской Республики, АУ </w:t>
            </w:r>
            <w:r w:rsidR="004B0C19">
              <w:t>«</w:t>
            </w:r>
            <w:r w:rsidR="00F176F3" w:rsidRPr="00AE1892">
              <w:t>Новочебоксарский молодёжный центр</w:t>
            </w:r>
            <w:r w:rsidR="004B0C19">
              <w:t>»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38294" w14:textId="77777777" w:rsidR="007C05CF" w:rsidRPr="00AE1892" w:rsidRDefault="007C05CF" w:rsidP="006F25FE">
            <w:pPr>
              <w:pStyle w:val="ad"/>
            </w:pPr>
            <w:r w:rsidRPr="00AE1892">
              <w:t>С</w:t>
            </w:r>
            <w:r w:rsidR="00FD1574" w:rsidRPr="00AE1892">
              <w:t>рок реализации: -</w:t>
            </w:r>
          </w:p>
        </w:tc>
      </w:tr>
      <w:tr w:rsidR="007C05CF" w:rsidRPr="00AE1892" w14:paraId="1DF5BC8D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DFD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4.1.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747" w14:textId="77777777" w:rsidR="007C05CF" w:rsidRPr="00AE1892" w:rsidRDefault="007C05CF" w:rsidP="006F25FE">
            <w:pPr>
              <w:pStyle w:val="ad"/>
            </w:pPr>
            <w:r w:rsidRPr="00AE1892">
              <w:t>Государственная поддержка талантливой и одаренной молодежи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CDD" w14:textId="77777777" w:rsidR="007C05CF" w:rsidRPr="00AE1892" w:rsidRDefault="0054644F" w:rsidP="0054644F">
            <w:pPr>
              <w:pStyle w:val="ad"/>
            </w:pPr>
            <w:r w:rsidRPr="00AE1892">
              <w:t>О</w:t>
            </w:r>
            <w:r w:rsidR="007C05CF" w:rsidRPr="00AE1892">
              <w:t>существлены меры государственной поддержки одаренных представителей молодежи Чувашской Республики; осуществлены отбор и поощрение талантливой и одаренной молодежи Государственными молодежными премиями Чувашской Республики; проведены республиканские, межрегиональные олимпиады и иные конкурсные мероприятия по поддержке талантливой и одаренной молодежи; присуждены 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BBD9B" w14:textId="77777777" w:rsidR="007C05CF" w:rsidRPr="00AE1892" w:rsidRDefault="007C05CF" w:rsidP="006F25FE">
            <w:pPr>
              <w:pStyle w:val="ad"/>
            </w:pPr>
            <w:r w:rsidRPr="00AE1892"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7C05CF" w:rsidRPr="00AE1892" w14:paraId="71AC4BD2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D82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4.2.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CE96" w14:textId="77777777" w:rsidR="007C05CF" w:rsidRPr="00AE1892" w:rsidRDefault="007C05CF" w:rsidP="006F25FE">
            <w:pPr>
              <w:pStyle w:val="ad"/>
            </w:pPr>
            <w:r w:rsidRPr="00AE1892">
              <w:t>Вовлечение молодежи в социальную практику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BCB" w14:textId="4D609774" w:rsidR="007C05CF" w:rsidRPr="00AE1892" w:rsidRDefault="00BC4E6C" w:rsidP="00BC4E6C">
            <w:pPr>
              <w:pStyle w:val="ad"/>
            </w:pPr>
            <w:r w:rsidRPr="00AE1892">
              <w:t>П</w:t>
            </w:r>
            <w:r w:rsidR="007C05CF" w:rsidRPr="00AE1892">
              <w:t xml:space="preserve">овышена эффективность организации работы с детьми и </w:t>
            </w:r>
            <w:r w:rsidR="00F256D0">
              <w:t>молодёжь</w:t>
            </w:r>
            <w:r w:rsidR="007C05CF" w:rsidRPr="00AE1892">
              <w:t xml:space="preserve">ю, функционирования системы общественно-государственного партнерства в сфере реализации государственной молодежной политики; организовано информационное обеспечение реализации государственной молодежной политики. Обеспечено участие молодежи во Всероссийской </w:t>
            </w:r>
            <w:r w:rsidR="007C05CF" w:rsidRPr="00AE1892">
              <w:lastRenderedPageBreak/>
              <w:t xml:space="preserve">молодежной образовательной </w:t>
            </w:r>
            <w:proofErr w:type="spellStart"/>
            <w:r w:rsidR="007C05CF" w:rsidRPr="00AE1892">
              <w:t>форумной</w:t>
            </w:r>
            <w:proofErr w:type="spellEnd"/>
            <w:r w:rsidR="007C05CF" w:rsidRPr="00AE1892">
              <w:t xml:space="preserve"> кампании, федеральных и региональных форумах.</w:t>
            </w:r>
            <w:r w:rsidRPr="00AE1892">
              <w:t xml:space="preserve"> </w:t>
            </w:r>
            <w:r w:rsidR="007C05CF" w:rsidRPr="00AE1892">
              <w:t>Предусмотрено обеспечение деятельности</w:t>
            </w:r>
            <w:r w:rsidRPr="00AE1892">
              <w:t xml:space="preserve"> АУ </w:t>
            </w:r>
            <w:r w:rsidR="004B0C19">
              <w:t>«</w:t>
            </w:r>
            <w:r w:rsidRPr="00AE1892">
              <w:t>Новочебоксарский молодёжный центр</w:t>
            </w:r>
            <w:r w:rsidR="004B0C19">
              <w:t>»</w:t>
            </w:r>
            <w:r w:rsidR="007C05CF" w:rsidRPr="00AE1892">
              <w:t xml:space="preserve"> 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A29A5" w14:textId="77777777" w:rsidR="007C05CF" w:rsidRPr="00AE1892" w:rsidRDefault="007C05CF" w:rsidP="006F25FE">
            <w:pPr>
              <w:pStyle w:val="ad"/>
            </w:pPr>
            <w:r w:rsidRPr="00AE1892">
              <w:lastRenderedPageBreak/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7C05CF" w:rsidRPr="00AE1892" w14:paraId="7EE99DA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AFEC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lastRenderedPageBreak/>
              <w:t>5.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ADBA7" w14:textId="58B42952" w:rsidR="007C05CF" w:rsidRPr="00AE1892" w:rsidRDefault="00C3578A" w:rsidP="00ED40D9">
            <w:pPr>
              <w:pStyle w:val="1"/>
            </w:pPr>
            <w:hyperlink w:anchor="sub_4000" w:history="1">
              <w:r w:rsidR="007C05CF" w:rsidRPr="00AE1892">
                <w:rPr>
                  <w:rStyle w:val="a4"/>
                  <w:bCs w:val="0"/>
                  <w:color w:val="000000" w:themeColor="text1"/>
                </w:rPr>
                <w:t>Комплекс</w:t>
              </w:r>
            </w:hyperlink>
            <w:r w:rsidR="007C05CF" w:rsidRPr="00AE1892">
              <w:rPr>
                <w:color w:val="000000" w:themeColor="text1"/>
              </w:rPr>
              <w:t xml:space="preserve"> про</w:t>
            </w:r>
            <w:r w:rsidR="00A51B9D" w:rsidRPr="00AE1892">
              <w:t xml:space="preserve">цессных мероприятий </w:t>
            </w:r>
            <w:r w:rsidR="004B0C19">
              <w:t>«</w:t>
            </w:r>
            <w:r w:rsidR="007C05CF" w:rsidRPr="00AE1892">
              <w:t>Патриотическое воспитание и допризывная подготовк</w:t>
            </w:r>
            <w:r w:rsidR="00A51B9D" w:rsidRPr="00AE1892">
              <w:t xml:space="preserve">а молодежи </w:t>
            </w:r>
            <w:r w:rsidR="00112663" w:rsidRPr="00AE1892">
              <w:t xml:space="preserve">                            </w:t>
            </w:r>
            <w:r w:rsidR="00A51B9D" w:rsidRPr="00AE1892">
              <w:t xml:space="preserve"> город</w:t>
            </w:r>
            <w:r w:rsidR="00ED40D9">
              <w:t>а</w:t>
            </w:r>
            <w:r w:rsidR="00A51B9D" w:rsidRPr="00AE1892">
              <w:t xml:space="preserve"> Новочебоксарск</w:t>
            </w:r>
            <w:r w:rsidR="00ED40D9">
              <w:t>а</w:t>
            </w:r>
            <w:r w:rsidR="004B0C19">
              <w:t>»</w:t>
            </w:r>
          </w:p>
        </w:tc>
      </w:tr>
      <w:tr w:rsidR="007C05CF" w:rsidRPr="00AE1892" w14:paraId="6E9E9B3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04F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C089" w14:textId="475448EE" w:rsidR="007C05CF" w:rsidRPr="00AE1892" w:rsidRDefault="007C05CF" w:rsidP="00A51B9D">
            <w:pPr>
              <w:pStyle w:val="ad"/>
            </w:pPr>
            <w:r w:rsidRPr="00AE1892">
              <w:t xml:space="preserve">Ответственный за реализацию: </w:t>
            </w:r>
            <w:r w:rsidR="00A51B9D" w:rsidRPr="00AE1892">
              <w:t xml:space="preserve">администрация города Новочебоксарска Чувашской Республики, отдел образования города Новочебоксарска Чувашской Республики, АУ </w:t>
            </w:r>
            <w:r w:rsidR="004B0C19">
              <w:t>«</w:t>
            </w:r>
            <w:r w:rsidR="00A51B9D" w:rsidRPr="00AE1892">
              <w:t>Новочебоксарский молодёжный центр</w:t>
            </w:r>
            <w:r w:rsidR="004B0C19">
              <w:t>»</w:t>
            </w:r>
            <w:r w:rsidR="00A51B9D" w:rsidRPr="00AE1892">
              <w:t xml:space="preserve"> 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A3FCF" w14:textId="77777777" w:rsidR="007C05CF" w:rsidRPr="00AE1892" w:rsidRDefault="007C05CF" w:rsidP="006F25FE">
            <w:pPr>
              <w:pStyle w:val="ad"/>
            </w:pPr>
            <w:r w:rsidRPr="00AE1892">
              <w:t>Срок реализации: -</w:t>
            </w:r>
          </w:p>
        </w:tc>
      </w:tr>
      <w:tr w:rsidR="007C05CF" w:rsidRPr="00AE1892" w14:paraId="4AB58EBA" w14:textId="77777777" w:rsidTr="000B685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E4B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5.1.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55D" w14:textId="77777777" w:rsidR="007C05CF" w:rsidRPr="00AE1892" w:rsidRDefault="007C05CF" w:rsidP="006F25FE">
            <w:pPr>
              <w:pStyle w:val="ad"/>
            </w:pPr>
            <w:r w:rsidRPr="00AE1892">
              <w:t>Создание условий для совершенствования форм и методов работы по патриотическому воспитанию молодежи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CC3" w14:textId="77777777" w:rsidR="007C05CF" w:rsidRPr="00AE1892" w:rsidRDefault="001D1F55" w:rsidP="00FD1574">
            <w:pPr>
              <w:pStyle w:val="ad"/>
            </w:pPr>
            <w:r w:rsidRPr="00AE1892">
              <w:t xml:space="preserve">Обеспечены </w:t>
            </w:r>
            <w:r w:rsidR="007C05CF" w:rsidRPr="00AE1892">
              <w:t>развитие научного и методического сопровождения системы патриотического воспитания граждан; информационное обеспечение патриотического воспитания, создание условий для освещения событий и явлени</w:t>
            </w:r>
            <w:r w:rsidR="00FD1574" w:rsidRPr="00AE1892">
              <w:t>й патриотической направленности</w:t>
            </w:r>
            <w:r w:rsidR="007C05CF" w:rsidRPr="00AE1892">
              <w:t>; проведение физкультурных и м</w:t>
            </w:r>
            <w:r w:rsidR="00FD1574" w:rsidRPr="00AE1892">
              <w:t>ассовых спортивных мероприятий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EF5B9" w14:textId="77777777" w:rsidR="007C05CF" w:rsidRPr="00AE1892" w:rsidRDefault="007C05CF" w:rsidP="006F25FE">
            <w:pPr>
              <w:pStyle w:val="ad"/>
            </w:pPr>
            <w:r w:rsidRPr="00AE1892">
              <w:t>доля граждан, охваченных мероприятиями по патриотическому воспитанию</w:t>
            </w:r>
          </w:p>
        </w:tc>
      </w:tr>
      <w:tr w:rsidR="007C05CF" w:rsidRPr="00AE1892" w14:paraId="77FA45C1" w14:textId="77777777" w:rsidTr="000B685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B37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5.2.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80F" w14:textId="77777777" w:rsidR="007C05CF" w:rsidRPr="00AE1892" w:rsidRDefault="007C05CF" w:rsidP="006F25FE">
            <w:pPr>
              <w:pStyle w:val="ad"/>
            </w:pPr>
            <w:r w:rsidRPr="00AE1892">
              <w:t>Развитие и поддержка поискового движения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170" w14:textId="77777777" w:rsidR="007C05CF" w:rsidRPr="00AE1892" w:rsidRDefault="007C05CF" w:rsidP="004C50C0">
            <w:pPr>
              <w:pStyle w:val="ad"/>
            </w:pPr>
            <w:r w:rsidRPr="00AE1892">
              <w:t>обеспечены создание поисковых отрядов и объединений; проведение мероприятий для поисковых объединений, содействие их участию во всероссийских, окружных мероприятиях; организация и проведение исследовательских работ по изучению военной истории, установлению судеб погибших при защите Отечества и увековечению их памяти; проведение мероприятий, направленных на популяризацию музеев, в том числе музеев в образовательных организациях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7454B" w14:textId="77777777" w:rsidR="007C05CF" w:rsidRPr="00AE1892" w:rsidRDefault="007C05CF" w:rsidP="006F25FE">
            <w:pPr>
              <w:pStyle w:val="ad"/>
            </w:pPr>
            <w:r w:rsidRPr="00AE1892">
              <w:t>доля граждан, охваченных мероприятиями по патриотическому воспитанию</w:t>
            </w:r>
          </w:p>
        </w:tc>
      </w:tr>
      <w:tr w:rsidR="007C05CF" w:rsidRPr="00AE1892" w14:paraId="37D88E16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286" w14:textId="77777777" w:rsidR="007C05CF" w:rsidRPr="00AE1892" w:rsidRDefault="0035704A" w:rsidP="006F25FE">
            <w:pPr>
              <w:pStyle w:val="aa"/>
              <w:jc w:val="center"/>
            </w:pPr>
            <w:r w:rsidRPr="00AE1892">
              <w:lastRenderedPageBreak/>
              <w:t>6</w:t>
            </w:r>
            <w:r w:rsidR="007C05CF" w:rsidRPr="00AE1892">
              <w:t>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EF0CC" w14:textId="1C13B0F6" w:rsidR="007C05CF" w:rsidRPr="00AE1892" w:rsidRDefault="00C3578A" w:rsidP="003B6F1D">
            <w:pPr>
              <w:pStyle w:val="1"/>
            </w:pPr>
            <w:hyperlink w:anchor="sub_6000" w:history="1">
              <w:r w:rsidR="007C05CF" w:rsidRPr="00AE1892">
                <w:rPr>
                  <w:rStyle w:val="a4"/>
                  <w:bCs w:val="0"/>
                  <w:color w:val="auto"/>
                </w:rPr>
                <w:t>Комплекс</w:t>
              </w:r>
            </w:hyperlink>
            <w:r w:rsidR="007C05CF" w:rsidRPr="00AE1892">
              <w:rPr>
                <w:color w:val="auto"/>
              </w:rPr>
              <w:t xml:space="preserve"> п</w:t>
            </w:r>
            <w:r w:rsidR="00FD657B" w:rsidRPr="00AE1892">
              <w:t xml:space="preserve">роцессных мероприятий </w:t>
            </w:r>
            <w:r w:rsidR="004B0C19">
              <w:t>«</w:t>
            </w:r>
            <w:r w:rsidR="007C05CF" w:rsidRPr="00AE1892">
              <w:t>Развитие инфраструктуры молодежно</w:t>
            </w:r>
            <w:r w:rsidR="00FD657B" w:rsidRPr="00AE1892">
              <w:t xml:space="preserve">й политики </w:t>
            </w:r>
            <w:r w:rsidR="003B6F1D" w:rsidRPr="00AE1892">
              <w:t>города Новочебоксарска</w:t>
            </w:r>
            <w:r w:rsidR="004B0C19">
              <w:t>»</w:t>
            </w:r>
          </w:p>
        </w:tc>
      </w:tr>
      <w:tr w:rsidR="007C05CF" w:rsidRPr="00AE1892" w14:paraId="548EC1D2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2E1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FE6" w14:textId="3C737C93" w:rsidR="007C05CF" w:rsidRPr="00AE1892" w:rsidRDefault="007C05CF" w:rsidP="00903BB1">
            <w:pPr>
              <w:pStyle w:val="ad"/>
            </w:pPr>
            <w:r w:rsidRPr="00AE1892">
              <w:t xml:space="preserve">Ответственный за реализацию: </w:t>
            </w:r>
            <w:r w:rsidR="0035704A" w:rsidRPr="00AE1892">
              <w:t>администрация города Новоче</w:t>
            </w:r>
            <w:r w:rsidR="00903BB1" w:rsidRPr="00AE1892">
              <w:t>боксарска Чувашской Республики</w:t>
            </w:r>
            <w:r w:rsidR="00852446" w:rsidRPr="00AE1892">
              <w:t xml:space="preserve">, АУ </w:t>
            </w:r>
            <w:r w:rsidR="004B0C19">
              <w:t>«</w:t>
            </w:r>
            <w:r w:rsidR="00852446" w:rsidRPr="00AE1892">
              <w:t>Новочебоксарский молодёжный центр</w:t>
            </w:r>
            <w:r w:rsidR="004B0C19">
              <w:t>»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29D6" w14:textId="77777777" w:rsidR="007C05CF" w:rsidRPr="00AE1892" w:rsidRDefault="007C05CF" w:rsidP="006F25FE">
            <w:pPr>
              <w:pStyle w:val="ad"/>
            </w:pPr>
            <w:r w:rsidRPr="00AE1892">
              <w:t>Срок реализации: -</w:t>
            </w:r>
          </w:p>
        </w:tc>
      </w:tr>
      <w:tr w:rsidR="007C05CF" w:rsidRPr="00AE1892" w14:paraId="5D3744A8" w14:textId="77777777" w:rsidTr="000B685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649" w14:textId="77777777" w:rsidR="007C05CF" w:rsidRPr="00AE1892" w:rsidRDefault="0035704A" w:rsidP="006F25FE">
            <w:pPr>
              <w:pStyle w:val="aa"/>
              <w:jc w:val="center"/>
            </w:pPr>
            <w:r w:rsidRPr="00AE1892">
              <w:t>6</w:t>
            </w:r>
            <w:r w:rsidR="007C05CF" w:rsidRPr="00AE1892">
              <w:t>.1.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4EB2" w14:textId="77777777" w:rsidR="007C05CF" w:rsidRPr="00AE1892" w:rsidRDefault="007C05CF" w:rsidP="006F25FE">
            <w:pPr>
              <w:pStyle w:val="ad"/>
            </w:pPr>
            <w:r w:rsidRPr="00AE1892">
              <w:t>Развитие современной инфраструктуры молодежной политики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B00" w14:textId="289A985B" w:rsidR="007C05CF" w:rsidRPr="00AE1892" w:rsidRDefault="0035704A" w:rsidP="0035704A">
            <w:pPr>
              <w:pStyle w:val="ad"/>
            </w:pPr>
            <w:r w:rsidRPr="00AE1892">
              <w:t>С</w:t>
            </w:r>
            <w:r w:rsidR="007C05CF" w:rsidRPr="00AE1892">
              <w:t>озда</w:t>
            </w:r>
            <w:r w:rsidRPr="00AE1892">
              <w:t>ются</w:t>
            </w:r>
            <w:r w:rsidR="007C05CF" w:rsidRPr="00AE1892">
              <w:t xml:space="preserve"> необходимые условия для повышения эффективности молодежной политики в </w:t>
            </w:r>
            <w:r w:rsidRPr="00AE1892">
              <w:t>городе Новочебоксарске</w:t>
            </w:r>
            <w:r w:rsidR="007C05CF" w:rsidRPr="00AE1892">
              <w:t>, в том числе за счет создания новых молодежных пространств, открытия молодежн</w:t>
            </w:r>
            <w:r w:rsidRPr="00AE1892">
              <w:t xml:space="preserve">ого </w:t>
            </w:r>
            <w:r w:rsidR="007C05CF" w:rsidRPr="00AE1892">
              <w:t>центр</w:t>
            </w:r>
            <w:r w:rsidRPr="00AE1892">
              <w:t>а</w:t>
            </w:r>
            <w:r w:rsidR="007C05CF" w:rsidRPr="00AE1892">
              <w:t xml:space="preserve"> и центр</w:t>
            </w:r>
            <w:r w:rsidRPr="00AE1892">
              <w:t>а</w:t>
            </w:r>
            <w:r w:rsidR="007C05CF" w:rsidRPr="00AE1892">
              <w:t xml:space="preserve"> общественного развития </w:t>
            </w:r>
            <w:r w:rsidR="004B0C19">
              <w:t>«</w:t>
            </w:r>
            <w:proofErr w:type="spellStart"/>
            <w:r w:rsidR="007C05CF" w:rsidRPr="00AE1892">
              <w:t>Добро.Центр</w:t>
            </w:r>
            <w:proofErr w:type="spellEnd"/>
            <w:r w:rsidR="004B0C19"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6FDE6" w14:textId="77777777" w:rsidR="007C05CF" w:rsidRPr="00AE1892" w:rsidRDefault="007C05CF" w:rsidP="006F25FE">
            <w:pPr>
              <w:pStyle w:val="ad"/>
            </w:pPr>
            <w:r w:rsidRPr="00AE1892"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7C05CF" w:rsidRPr="00AE1892" w14:paraId="6EF6335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4A6" w14:textId="77777777" w:rsidR="007C05CF" w:rsidRPr="00AE1892" w:rsidRDefault="00F61ACB" w:rsidP="006F25FE">
            <w:pPr>
              <w:pStyle w:val="aa"/>
              <w:jc w:val="center"/>
            </w:pPr>
            <w:r w:rsidRPr="00AE1892">
              <w:t>7</w:t>
            </w:r>
            <w:r w:rsidR="007C05CF" w:rsidRPr="00AE1892">
              <w:t>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7A232" w14:textId="34BEE57F" w:rsidR="007C05CF" w:rsidRPr="00AE1892" w:rsidRDefault="00C3578A" w:rsidP="00F17F1F">
            <w:pPr>
              <w:pStyle w:val="1"/>
            </w:pPr>
            <w:hyperlink w:anchor="sub_7000" w:history="1">
              <w:r w:rsidR="007C05CF" w:rsidRPr="00AE1892">
                <w:rPr>
                  <w:rStyle w:val="a4"/>
                  <w:bCs w:val="0"/>
                  <w:color w:val="auto"/>
                </w:rPr>
                <w:t>Комплекс</w:t>
              </w:r>
            </w:hyperlink>
            <w:r w:rsidR="007C05CF" w:rsidRPr="00AE1892">
              <w:t xml:space="preserve"> процессных мероприя</w:t>
            </w:r>
            <w:r w:rsidR="00F17F1F" w:rsidRPr="00AE1892">
              <w:t xml:space="preserve">тий </w:t>
            </w:r>
            <w:r w:rsidR="004B0C19">
              <w:t>«</w:t>
            </w:r>
            <w:r w:rsidR="00F17F1F" w:rsidRPr="00AE1892">
              <w:t>Развитие добровольчества в городе Новочебоксарске</w:t>
            </w:r>
            <w:r w:rsidR="004B0C19">
              <w:t>»</w:t>
            </w:r>
          </w:p>
        </w:tc>
      </w:tr>
      <w:tr w:rsidR="007C05CF" w:rsidRPr="00AE1892" w14:paraId="15638D08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FB4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EB1" w14:textId="3DB85BCF" w:rsidR="007C05CF" w:rsidRPr="00AE1892" w:rsidRDefault="007C05CF" w:rsidP="006F25FE">
            <w:pPr>
              <w:pStyle w:val="ad"/>
            </w:pPr>
            <w:r w:rsidRPr="00AE1892">
              <w:t xml:space="preserve">Ответственный за реализацию: </w:t>
            </w:r>
            <w:r w:rsidR="00903BB1" w:rsidRPr="00AE1892">
              <w:t xml:space="preserve">администрация города Новочебоксарска Чувашской Республики, АУ </w:t>
            </w:r>
            <w:r w:rsidR="004B0C19">
              <w:t>«</w:t>
            </w:r>
            <w:r w:rsidR="00903BB1" w:rsidRPr="00AE1892">
              <w:t>Новочебоксарский молодёжный центр</w:t>
            </w:r>
            <w:r w:rsidR="004B0C19">
              <w:t>»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DA158" w14:textId="77777777" w:rsidR="007C05CF" w:rsidRPr="00AE1892" w:rsidRDefault="007C05CF" w:rsidP="006F25FE">
            <w:pPr>
              <w:pStyle w:val="ad"/>
            </w:pPr>
            <w:r w:rsidRPr="00AE1892">
              <w:t>Срок реализации: -</w:t>
            </w:r>
          </w:p>
        </w:tc>
      </w:tr>
      <w:tr w:rsidR="007C05CF" w:rsidRPr="00AE1892" w14:paraId="2FB1DB27" w14:textId="77777777" w:rsidTr="000B685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A24" w14:textId="77777777" w:rsidR="007C05CF" w:rsidRPr="00AE1892" w:rsidRDefault="00F61ACB" w:rsidP="006F25FE">
            <w:pPr>
              <w:pStyle w:val="aa"/>
              <w:jc w:val="center"/>
            </w:pPr>
            <w:r w:rsidRPr="00AE1892">
              <w:t>7</w:t>
            </w:r>
            <w:r w:rsidR="007C05CF" w:rsidRPr="00AE1892">
              <w:t>.1.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D53" w14:textId="77777777" w:rsidR="007C05CF" w:rsidRPr="00AE1892" w:rsidRDefault="007C05CF" w:rsidP="006F25FE">
            <w:pPr>
              <w:pStyle w:val="ad"/>
            </w:pPr>
            <w:r w:rsidRPr="00AE1892">
              <w:t>Развитие и поддержка добровольческого движения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679" w14:textId="77777777" w:rsidR="007C05CF" w:rsidRPr="00AE1892" w:rsidRDefault="006F25FE" w:rsidP="006F25FE">
            <w:pPr>
              <w:pStyle w:val="ad"/>
            </w:pPr>
            <w:r w:rsidRPr="00AE1892">
              <w:t>О</w:t>
            </w:r>
            <w:r w:rsidR="007C05CF" w:rsidRPr="00AE1892">
              <w:t>беспечено:</w:t>
            </w:r>
          </w:p>
          <w:p w14:paraId="71587A65" w14:textId="77777777" w:rsidR="007C05CF" w:rsidRPr="00AE1892" w:rsidRDefault="007C05CF" w:rsidP="006F25FE">
            <w:pPr>
              <w:pStyle w:val="ad"/>
            </w:pPr>
            <w:r w:rsidRPr="00AE1892">
              <w:t>увеличение численности молодежи, участвующей в добровольческой (волонтерской) деятельности;</w:t>
            </w:r>
          </w:p>
          <w:p w14:paraId="6A5C57BF" w14:textId="77777777" w:rsidR="007C05CF" w:rsidRPr="00AE1892" w:rsidRDefault="007C05CF" w:rsidP="006F25FE">
            <w:pPr>
              <w:pStyle w:val="ad"/>
            </w:pPr>
            <w:r w:rsidRPr="00AE1892">
              <w:t>повышение эффективности реализуемых добровольческих (волонтерских) программ;</w:t>
            </w:r>
          </w:p>
          <w:p w14:paraId="739F1951" w14:textId="77777777" w:rsidR="007C05CF" w:rsidRPr="00AE1892" w:rsidRDefault="007C05CF" w:rsidP="006F25FE">
            <w:pPr>
              <w:pStyle w:val="ad"/>
            </w:pPr>
            <w:r w:rsidRPr="00AE1892">
              <w:t>расширение участия добровольцев (волонтеров) в оказании услуг в социальной сфере различным категориям и группам населения;</w:t>
            </w:r>
          </w:p>
          <w:p w14:paraId="399B3DF3" w14:textId="77777777" w:rsidR="007C05CF" w:rsidRPr="00AE1892" w:rsidRDefault="007C05CF" w:rsidP="006F25FE">
            <w:pPr>
              <w:pStyle w:val="ad"/>
            </w:pPr>
            <w:r w:rsidRPr="00AE1892">
              <w:t>увеличение вклада добровольческих (волонтерских) организаций в решении актуальных социальных задач;</w:t>
            </w:r>
          </w:p>
          <w:p w14:paraId="13A46122" w14:textId="2C5B0EED" w:rsidR="007C05CF" w:rsidRPr="00AE1892" w:rsidRDefault="007C05CF" w:rsidP="006F25FE">
            <w:pPr>
              <w:pStyle w:val="ad"/>
            </w:pPr>
            <w:r w:rsidRPr="00AE1892">
              <w:t>рост поддержки добровольчества (</w:t>
            </w:r>
            <w:proofErr w:type="spellStart"/>
            <w:r w:rsidR="009C1A2D">
              <w:t>волонтёрства</w:t>
            </w:r>
            <w:proofErr w:type="spellEnd"/>
            <w:r w:rsidRPr="00AE1892">
              <w:t>) в обществе и расширение участия граждан и организаций в добровольческой (волонтерской) деятельности;</w:t>
            </w:r>
          </w:p>
          <w:p w14:paraId="242EFE44" w14:textId="77777777" w:rsidR="007C05CF" w:rsidRPr="00AE1892" w:rsidRDefault="007C05CF" w:rsidP="006F25FE">
            <w:pPr>
              <w:pStyle w:val="ad"/>
            </w:pPr>
            <w:r w:rsidRPr="00AE1892">
              <w:lastRenderedPageBreak/>
              <w:t>формирование положительного имиджа добровольца (волонтера);</w:t>
            </w:r>
          </w:p>
          <w:p w14:paraId="39DD30EC" w14:textId="77777777" w:rsidR="007C05CF" w:rsidRPr="00AE1892" w:rsidRDefault="007C05CF" w:rsidP="006F25FE">
            <w:pPr>
              <w:pStyle w:val="ad"/>
            </w:pPr>
            <w:r w:rsidRPr="00AE1892">
              <w:t>функционирование системной инфраструктуры поддержки добровольческой (волонтерской)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AACBE" w14:textId="77777777" w:rsidR="007C05CF" w:rsidRPr="00AE1892" w:rsidRDefault="007C05CF" w:rsidP="006F25FE">
            <w:pPr>
              <w:pStyle w:val="ad"/>
            </w:pPr>
            <w:r w:rsidRPr="00AE1892">
              <w:lastRenderedPageBreak/>
              <w:t>доля граждан, вовлеченных в добровольческую деятельность</w:t>
            </w:r>
          </w:p>
        </w:tc>
      </w:tr>
    </w:tbl>
    <w:p w14:paraId="553130D2" w14:textId="77777777" w:rsidR="007C05CF" w:rsidRPr="00AE1892" w:rsidRDefault="007C05CF" w:rsidP="007C05CF">
      <w:pPr>
        <w:pStyle w:val="1"/>
      </w:pPr>
      <w:r w:rsidRPr="00F940A5">
        <w:lastRenderedPageBreak/>
        <w:t xml:space="preserve">4. Финансовое обеспечение </w:t>
      </w:r>
      <w:r w:rsidR="00AA19FD" w:rsidRPr="00F940A5">
        <w:t>муниципальной программы</w:t>
      </w:r>
    </w:p>
    <w:p w14:paraId="5B2AD755" w14:textId="77777777" w:rsidR="007C05CF" w:rsidRPr="00AE1892" w:rsidRDefault="007C05CF" w:rsidP="007C05CF"/>
    <w:tbl>
      <w:tblPr>
        <w:tblW w:w="15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9"/>
        <w:gridCol w:w="1276"/>
        <w:gridCol w:w="1417"/>
        <w:gridCol w:w="1418"/>
        <w:gridCol w:w="1417"/>
        <w:gridCol w:w="1276"/>
      </w:tblGrid>
      <w:tr w:rsidR="008828DB" w:rsidRPr="008828DB" w14:paraId="383C77A1" w14:textId="77777777" w:rsidTr="008828DB">
        <w:tc>
          <w:tcPr>
            <w:tcW w:w="7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910" w14:textId="77777777" w:rsidR="007C05CF" w:rsidRPr="008828DB" w:rsidRDefault="007C05CF" w:rsidP="008828DB">
            <w:pPr>
              <w:pStyle w:val="aa"/>
              <w:ind w:firstLine="172"/>
              <w:jc w:val="left"/>
            </w:pPr>
            <w:r w:rsidRPr="008828DB">
              <w:t xml:space="preserve">Наименование </w:t>
            </w:r>
            <w:r w:rsidR="00C547B3" w:rsidRPr="008828DB">
              <w:t>му</w:t>
            </w:r>
            <w:r w:rsidR="00DE3056" w:rsidRPr="008828DB">
              <w:t>ниципаль</w:t>
            </w:r>
            <w:r w:rsidRPr="008828DB">
              <w:t>ной программы, структурного элемента/источник финансового обеспечения</w:t>
            </w: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F64D7" w14:textId="77777777" w:rsidR="007C05CF" w:rsidRPr="008828DB" w:rsidRDefault="007C05CF" w:rsidP="006F25FE">
            <w:pPr>
              <w:pStyle w:val="aa"/>
              <w:jc w:val="center"/>
            </w:pPr>
            <w:r w:rsidRPr="008828DB">
              <w:t>Объем финансового обеспечения по годам реализации, тыс. рублей</w:t>
            </w:r>
          </w:p>
        </w:tc>
      </w:tr>
      <w:tr w:rsidR="008828DB" w:rsidRPr="008828DB" w14:paraId="16A7E282" w14:textId="77777777" w:rsidTr="008828DB"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812" w14:textId="77777777" w:rsidR="007C05CF" w:rsidRPr="008828DB" w:rsidRDefault="007C05CF" w:rsidP="008828DB">
            <w:pPr>
              <w:pStyle w:val="aa"/>
              <w:ind w:firstLine="172"/>
              <w:jc w:val="lef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015" w14:textId="77777777" w:rsidR="007C05CF" w:rsidRPr="008828DB" w:rsidRDefault="00AA19FD" w:rsidP="006F25FE">
            <w:pPr>
              <w:pStyle w:val="aa"/>
              <w:jc w:val="center"/>
            </w:pPr>
            <w:r w:rsidRPr="008828DB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930" w14:textId="77777777" w:rsidR="007C05CF" w:rsidRPr="008828DB" w:rsidRDefault="00F521BA" w:rsidP="006F25FE">
            <w:pPr>
              <w:pStyle w:val="aa"/>
              <w:jc w:val="center"/>
            </w:pPr>
            <w:r w:rsidRPr="008828DB"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958" w14:textId="77777777" w:rsidR="007C05CF" w:rsidRPr="008828DB" w:rsidRDefault="00F521BA" w:rsidP="006F25FE">
            <w:pPr>
              <w:pStyle w:val="aa"/>
              <w:jc w:val="center"/>
            </w:pPr>
            <w:r w:rsidRPr="008828DB"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847" w14:textId="77777777" w:rsidR="007C05CF" w:rsidRPr="008828DB" w:rsidRDefault="002A1693" w:rsidP="006F25FE">
            <w:pPr>
              <w:pStyle w:val="aa"/>
              <w:jc w:val="center"/>
            </w:pPr>
            <w:r w:rsidRPr="008828DB">
              <w:t>2028</w:t>
            </w:r>
            <w:r w:rsidR="007C05CF" w:rsidRPr="008828DB">
              <w:t>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08A" w14:textId="77777777" w:rsidR="007C05CF" w:rsidRPr="008828DB" w:rsidRDefault="007C05CF" w:rsidP="006F25FE">
            <w:pPr>
              <w:pStyle w:val="aa"/>
              <w:jc w:val="center"/>
            </w:pPr>
            <w:r w:rsidRPr="008828DB">
              <w:t>2031-2035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8A252" w14:textId="77777777" w:rsidR="007C05CF" w:rsidRPr="008828DB" w:rsidRDefault="007C05CF" w:rsidP="006F25FE">
            <w:pPr>
              <w:pStyle w:val="aa"/>
              <w:jc w:val="center"/>
            </w:pPr>
            <w:r w:rsidRPr="008828DB">
              <w:t>всего</w:t>
            </w:r>
          </w:p>
        </w:tc>
      </w:tr>
      <w:tr w:rsidR="008828DB" w:rsidRPr="008828DB" w14:paraId="15DFE5F6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9FA" w14:textId="77777777" w:rsidR="007C05CF" w:rsidRPr="008828DB" w:rsidRDefault="007C05CF" w:rsidP="008828DB">
            <w:pPr>
              <w:pStyle w:val="aa"/>
              <w:ind w:firstLine="172"/>
              <w:jc w:val="left"/>
            </w:pPr>
            <w:r w:rsidRPr="008828DB"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0DE" w14:textId="77777777" w:rsidR="007C05CF" w:rsidRPr="008828DB" w:rsidRDefault="007C05CF" w:rsidP="006F25FE">
            <w:pPr>
              <w:pStyle w:val="aa"/>
              <w:jc w:val="center"/>
            </w:pPr>
            <w:r w:rsidRPr="008828DB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E57" w14:textId="77777777" w:rsidR="007C05CF" w:rsidRPr="008828DB" w:rsidRDefault="007C05CF" w:rsidP="006F25FE">
            <w:pPr>
              <w:pStyle w:val="aa"/>
              <w:jc w:val="center"/>
            </w:pPr>
            <w:r w:rsidRPr="008828D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A8F" w14:textId="77777777" w:rsidR="007C05CF" w:rsidRPr="008828DB" w:rsidRDefault="007C05CF" w:rsidP="006F25FE">
            <w:pPr>
              <w:pStyle w:val="aa"/>
              <w:jc w:val="center"/>
            </w:pPr>
            <w:r w:rsidRPr="008828D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6300" w14:textId="77777777" w:rsidR="007C05CF" w:rsidRPr="008828DB" w:rsidRDefault="007C05CF" w:rsidP="006F25FE">
            <w:pPr>
              <w:pStyle w:val="aa"/>
              <w:jc w:val="center"/>
            </w:pPr>
            <w:r w:rsidRPr="008828DB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500" w14:textId="77777777" w:rsidR="007C05CF" w:rsidRPr="008828DB" w:rsidRDefault="007C05CF" w:rsidP="006F25FE">
            <w:pPr>
              <w:pStyle w:val="aa"/>
              <w:jc w:val="center"/>
            </w:pPr>
            <w:r w:rsidRPr="008828DB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B6E35" w14:textId="77777777" w:rsidR="007C05CF" w:rsidRPr="008828DB" w:rsidRDefault="007C05CF" w:rsidP="006F25FE">
            <w:pPr>
              <w:pStyle w:val="aa"/>
              <w:jc w:val="center"/>
            </w:pPr>
            <w:r w:rsidRPr="008828DB">
              <w:t>7</w:t>
            </w:r>
          </w:p>
        </w:tc>
      </w:tr>
      <w:tr w:rsidR="008828DB" w:rsidRPr="008828DB" w14:paraId="0C6490E1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7D6" w14:textId="07CDCBD4" w:rsidR="00A03838" w:rsidRPr="008828DB" w:rsidRDefault="00A03838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rStyle w:val="a3"/>
                <w:color w:val="auto"/>
              </w:rPr>
              <w:t xml:space="preserve">Муниципальная программа города Новочебоксарска </w:t>
            </w:r>
            <w:r w:rsidR="004B0C19" w:rsidRPr="008828DB">
              <w:rPr>
                <w:rStyle w:val="a3"/>
                <w:color w:val="auto"/>
              </w:rPr>
              <w:t>«</w:t>
            </w:r>
            <w:r w:rsidRPr="008828DB">
              <w:rPr>
                <w:rStyle w:val="a3"/>
                <w:color w:val="auto"/>
              </w:rPr>
              <w:t>Молодёжь города Новочебоксарска</w:t>
            </w:r>
            <w:r w:rsidR="004B0C19" w:rsidRPr="008828DB">
              <w:rPr>
                <w:rStyle w:val="a3"/>
                <w:color w:val="auto"/>
              </w:rPr>
              <w:t>»</w:t>
            </w:r>
            <w:r w:rsidRPr="008828DB">
              <w:rPr>
                <w:rStyle w:val="a3"/>
                <w:color w:val="auto"/>
              </w:rPr>
              <w:t>, всего</w:t>
            </w:r>
          </w:p>
          <w:p w14:paraId="2C5042CC" w14:textId="77777777" w:rsidR="00A03838" w:rsidRPr="008828DB" w:rsidRDefault="00A03838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b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EB9" w14:textId="7D667BAA" w:rsidR="00A03838" w:rsidRPr="008828DB" w:rsidRDefault="00DC378F" w:rsidP="00A03838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80</w:t>
            </w:r>
            <w:r w:rsidR="00225D57" w:rsidRPr="008828DB">
              <w:rPr>
                <w:b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50B" w14:textId="0FD4C939" w:rsidR="00A03838" w:rsidRPr="008828DB" w:rsidRDefault="00DC378F" w:rsidP="00A03838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80</w:t>
            </w:r>
            <w:r w:rsidR="00225D57" w:rsidRPr="008828DB">
              <w:rPr>
                <w:b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58F" w14:textId="0244D6EE" w:rsidR="00A03838" w:rsidRPr="008828DB" w:rsidRDefault="00250CCD" w:rsidP="00A03838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27D" w14:textId="672488AD" w:rsidR="00B332BE" w:rsidRPr="008828DB" w:rsidRDefault="00B332BE" w:rsidP="00B332BE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2</w:t>
            </w:r>
            <w:r w:rsidR="00DB0F4E" w:rsidRPr="008828DB">
              <w:rPr>
                <w:b/>
              </w:rPr>
              <w:t xml:space="preserve"> </w:t>
            </w:r>
            <w:r w:rsidRPr="008828DB">
              <w:rPr>
                <w:b/>
              </w:rPr>
              <w:t>422,5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2D8" w14:textId="7F9C4516" w:rsidR="00A03838" w:rsidRPr="008828DB" w:rsidRDefault="00B332BE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4</w:t>
            </w:r>
            <w:r w:rsidR="00DB0F4E" w:rsidRPr="008828DB">
              <w:rPr>
                <w:b/>
              </w:rPr>
              <w:t xml:space="preserve"> </w:t>
            </w:r>
            <w:r w:rsidRPr="008828DB">
              <w:rPr>
                <w:b/>
              </w:rPr>
              <w:t>037,5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85B7" w14:textId="291360F1" w:rsidR="00A03838" w:rsidRPr="008828DB" w:rsidRDefault="00B332BE" w:rsidP="00733285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8</w:t>
            </w:r>
            <w:r w:rsidR="00DB0F4E" w:rsidRPr="008828DB">
              <w:rPr>
                <w:b/>
              </w:rPr>
              <w:t xml:space="preserve"> </w:t>
            </w:r>
            <w:r w:rsidRPr="008828DB">
              <w:rPr>
                <w:b/>
              </w:rPr>
              <w:t>075,0</w:t>
            </w:r>
          </w:p>
        </w:tc>
      </w:tr>
      <w:tr w:rsidR="008828DB" w:rsidRPr="008828DB" w14:paraId="7347EC61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196" w14:textId="16F9FD10" w:rsidR="00722C48" w:rsidRPr="008828DB" w:rsidRDefault="00722C48" w:rsidP="008828DB">
            <w:pPr>
              <w:pStyle w:val="ad"/>
              <w:ind w:firstLine="172"/>
            </w:pPr>
            <w:r w:rsidRPr="008828DB"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3A9" w14:textId="77777777" w:rsidR="00722C48" w:rsidRPr="008828DB" w:rsidRDefault="00722C48" w:rsidP="00722C4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EC4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CE9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9F8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1F9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ECDBE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15384788" w14:textId="77777777" w:rsidTr="008828DB">
        <w:trPr>
          <w:trHeight w:val="37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6E8" w14:textId="77777777" w:rsidR="00722C48" w:rsidRPr="008828DB" w:rsidRDefault="00722C48" w:rsidP="008828DB">
            <w:pPr>
              <w:pStyle w:val="ad"/>
              <w:ind w:firstLine="172"/>
            </w:pPr>
            <w:r w:rsidRPr="008828DB"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AE3" w14:textId="77777777" w:rsidR="00722C48" w:rsidRPr="008828DB" w:rsidRDefault="00722C48" w:rsidP="00722C4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0AE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15C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192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E4A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104F7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146DD836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10B" w14:textId="77777777" w:rsidR="00B332BE" w:rsidRPr="008828DB" w:rsidRDefault="00B332BE" w:rsidP="008828DB">
            <w:pPr>
              <w:pStyle w:val="ad"/>
              <w:ind w:firstLine="172"/>
            </w:pPr>
            <w:r w:rsidRPr="008828DB">
              <w:t>бюджет города Новочебоксарска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529" w14:textId="363AD170" w:rsidR="00B332BE" w:rsidRPr="008828DB" w:rsidRDefault="00B332BE" w:rsidP="00DE3056">
            <w:pPr>
              <w:pStyle w:val="aa"/>
              <w:jc w:val="center"/>
            </w:pPr>
            <w:r w:rsidRPr="008828DB">
              <w:t>807,5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849" w14:textId="49D3A692" w:rsidR="00B332BE" w:rsidRPr="008828DB" w:rsidRDefault="00B332BE" w:rsidP="002A1693">
            <w:pPr>
              <w:pStyle w:val="aa"/>
              <w:jc w:val="center"/>
            </w:pPr>
            <w:r w:rsidRPr="008828DB">
              <w:t>807,5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972" w14:textId="2F4EE67E" w:rsidR="00B332BE" w:rsidRPr="008828DB" w:rsidRDefault="00B332BE" w:rsidP="00DE3056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BB4" w14:textId="7FC1319A" w:rsidR="00B332BE" w:rsidRPr="008828DB" w:rsidRDefault="00B332BE" w:rsidP="00B332BE">
            <w:pPr>
              <w:ind w:firstLine="0"/>
              <w:jc w:val="center"/>
            </w:pPr>
            <w:r w:rsidRPr="008828DB">
              <w:t>2</w:t>
            </w:r>
            <w:r w:rsidR="00DB0F4E" w:rsidRPr="008828DB">
              <w:t xml:space="preserve"> </w:t>
            </w:r>
            <w:r w:rsidRPr="008828DB">
              <w:t>422,5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0ACE" w14:textId="6DE83188" w:rsidR="00B332BE" w:rsidRPr="008828DB" w:rsidRDefault="00B332BE" w:rsidP="00DE3056">
            <w:pPr>
              <w:ind w:firstLine="0"/>
              <w:jc w:val="center"/>
            </w:pPr>
            <w:r w:rsidRPr="008828DB">
              <w:t>4</w:t>
            </w:r>
            <w:r w:rsidR="00DB0F4E" w:rsidRPr="008828DB">
              <w:t xml:space="preserve"> </w:t>
            </w:r>
            <w:r w:rsidRPr="008828DB">
              <w:t>037,5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668C3" w14:textId="677AD271" w:rsidR="00B332BE" w:rsidRPr="008828DB" w:rsidRDefault="00B332BE" w:rsidP="00DE3056">
            <w:pPr>
              <w:pStyle w:val="aa"/>
              <w:jc w:val="center"/>
            </w:pPr>
            <w:r w:rsidRPr="008828DB">
              <w:t>8</w:t>
            </w:r>
            <w:r w:rsidR="00DB0F4E" w:rsidRPr="008828DB">
              <w:t xml:space="preserve"> </w:t>
            </w:r>
            <w:r w:rsidRPr="008828DB">
              <w:t>075,0</w:t>
            </w:r>
          </w:p>
        </w:tc>
      </w:tr>
      <w:tr w:rsidR="008828DB" w:rsidRPr="008828DB" w14:paraId="6C287C86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33FD" w14:textId="77777777" w:rsidR="00DB0F4E" w:rsidRPr="008828DB" w:rsidRDefault="00A03838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rStyle w:val="a3"/>
                <w:color w:val="auto"/>
              </w:rPr>
              <w:t xml:space="preserve">Реализация регионального проекта </w:t>
            </w:r>
            <w:r w:rsidR="004B0C19" w:rsidRPr="008828DB">
              <w:rPr>
                <w:rStyle w:val="a3"/>
                <w:color w:val="auto"/>
              </w:rPr>
              <w:t>«</w:t>
            </w:r>
            <w:r w:rsidRPr="008828DB">
              <w:rPr>
                <w:rStyle w:val="a3"/>
                <w:color w:val="auto"/>
              </w:rPr>
              <w:t>Развитие системы поддержки молодежи (</w:t>
            </w:r>
            <w:r w:rsidR="004B0C19" w:rsidRPr="008828DB">
              <w:rPr>
                <w:rStyle w:val="a3"/>
                <w:color w:val="auto"/>
              </w:rPr>
              <w:t>«</w:t>
            </w:r>
            <w:r w:rsidR="00F256D0" w:rsidRPr="008828DB">
              <w:rPr>
                <w:rStyle w:val="a3"/>
                <w:color w:val="auto"/>
              </w:rPr>
              <w:t>Молодёжь</w:t>
            </w:r>
            <w:r w:rsidRPr="008828DB">
              <w:rPr>
                <w:rStyle w:val="a3"/>
                <w:color w:val="auto"/>
              </w:rPr>
              <w:t xml:space="preserve"> России</w:t>
            </w:r>
            <w:r w:rsidR="004B0C19" w:rsidRPr="008828DB">
              <w:rPr>
                <w:rStyle w:val="a3"/>
                <w:color w:val="auto"/>
              </w:rPr>
              <w:t>»</w:t>
            </w:r>
            <w:r w:rsidRPr="008828DB">
              <w:rPr>
                <w:rStyle w:val="a3"/>
                <w:color w:val="auto"/>
              </w:rPr>
              <w:t>)</w:t>
            </w:r>
            <w:r w:rsidR="004B0C19" w:rsidRPr="008828DB">
              <w:rPr>
                <w:rStyle w:val="a3"/>
                <w:color w:val="auto"/>
              </w:rPr>
              <w:t>»</w:t>
            </w:r>
            <w:r w:rsidR="00DB0F4E" w:rsidRPr="008828DB">
              <w:rPr>
                <w:rStyle w:val="a3"/>
                <w:color w:val="auto"/>
              </w:rPr>
              <w:t>, всего</w:t>
            </w:r>
          </w:p>
          <w:p w14:paraId="550C3B26" w14:textId="22FD6C9E" w:rsidR="00A03838" w:rsidRPr="008828DB" w:rsidRDefault="00DB0F4E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b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F19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A50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594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02D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E24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98537" w14:textId="53DDD11F" w:rsidR="00A03838" w:rsidRPr="008828DB" w:rsidRDefault="00250CCD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</w:tr>
      <w:tr w:rsidR="008828DB" w:rsidRPr="008828DB" w14:paraId="41FD0BC2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019" w14:textId="77777777" w:rsidR="00722C48" w:rsidRPr="008828DB" w:rsidRDefault="00722C48" w:rsidP="008828DB">
            <w:pPr>
              <w:pStyle w:val="ad"/>
              <w:ind w:firstLine="172"/>
            </w:pPr>
            <w:r w:rsidRPr="008828DB"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CD2" w14:textId="77777777" w:rsidR="00722C48" w:rsidRPr="008828DB" w:rsidRDefault="00722C48" w:rsidP="00722C4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0AF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AC7D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2C2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18F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676EC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4DFAC65C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B05" w14:textId="77777777" w:rsidR="00722C48" w:rsidRPr="008828DB" w:rsidRDefault="00722C48" w:rsidP="008828DB">
            <w:pPr>
              <w:pStyle w:val="ad"/>
              <w:ind w:firstLine="172"/>
            </w:pPr>
            <w:r w:rsidRPr="008828DB"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49E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4E8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B5F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55A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F5F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5D28A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06E59EE2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32D" w14:textId="77777777" w:rsidR="00722C48" w:rsidRPr="008828DB" w:rsidRDefault="00722C48" w:rsidP="008828DB">
            <w:pPr>
              <w:pStyle w:val="ad"/>
              <w:ind w:firstLine="172"/>
            </w:pPr>
            <w:r w:rsidRPr="008828DB">
              <w:t>бюджет города Новочебоксарска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2152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E0A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3DD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1E5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EB82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DDAF5" w14:textId="77777777" w:rsidR="00722C48" w:rsidRPr="008828DB" w:rsidRDefault="00722C48" w:rsidP="00722C4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164AC2C0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414" w14:textId="77777777" w:rsidR="00DB0F4E" w:rsidRPr="008828DB" w:rsidRDefault="00A03838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rStyle w:val="a3"/>
                <w:color w:val="auto"/>
              </w:rPr>
              <w:t xml:space="preserve">Реализация регионального проекта </w:t>
            </w:r>
            <w:r w:rsidR="004B0C19" w:rsidRPr="008828DB">
              <w:rPr>
                <w:rStyle w:val="a3"/>
                <w:color w:val="auto"/>
              </w:rPr>
              <w:t>«</w:t>
            </w:r>
            <w:r w:rsidRPr="008828DB">
              <w:rPr>
                <w:rStyle w:val="a3"/>
                <w:color w:val="auto"/>
              </w:rPr>
              <w:t>Социальная активность</w:t>
            </w:r>
            <w:r w:rsidR="004B0C19" w:rsidRPr="008828DB">
              <w:rPr>
                <w:rStyle w:val="a3"/>
                <w:color w:val="auto"/>
              </w:rPr>
              <w:t>»</w:t>
            </w:r>
            <w:r w:rsidR="00DB0F4E" w:rsidRPr="008828DB">
              <w:rPr>
                <w:rStyle w:val="a3"/>
                <w:color w:val="auto"/>
              </w:rPr>
              <w:t>, всего</w:t>
            </w:r>
          </w:p>
          <w:p w14:paraId="320CE838" w14:textId="44C9B70B" w:rsidR="00A03838" w:rsidRPr="008828DB" w:rsidRDefault="00DB0F4E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b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4F3" w14:textId="77777777" w:rsidR="00A03838" w:rsidRPr="008828DB" w:rsidRDefault="00A03838" w:rsidP="00A03838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687F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7EC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3E3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C35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80E56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</w:tr>
      <w:tr w:rsidR="008828DB" w:rsidRPr="008828DB" w14:paraId="43648CB4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A7E" w14:textId="77777777" w:rsidR="00A03838" w:rsidRPr="008828DB" w:rsidRDefault="00A03838" w:rsidP="008828DB">
            <w:pPr>
              <w:pStyle w:val="ad"/>
              <w:ind w:firstLine="172"/>
            </w:pPr>
            <w:r w:rsidRPr="008828DB"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D33" w14:textId="77777777" w:rsidR="00A03838" w:rsidRPr="008828DB" w:rsidRDefault="00A03838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6CE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F67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1D8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3A0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DB7E4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4FD31666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4B" w14:textId="77777777" w:rsidR="00A03838" w:rsidRPr="008828DB" w:rsidRDefault="00A03838" w:rsidP="008828DB">
            <w:pPr>
              <w:pStyle w:val="ad"/>
              <w:ind w:firstLine="172"/>
            </w:pPr>
            <w:r w:rsidRPr="008828DB"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21C" w14:textId="77777777" w:rsidR="00A03838" w:rsidRPr="008828DB" w:rsidRDefault="00A03838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539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8A8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3C6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E9B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49489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7FEF5862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D98" w14:textId="77777777" w:rsidR="00A03838" w:rsidRPr="008828DB" w:rsidRDefault="00A03838" w:rsidP="008828DB">
            <w:pPr>
              <w:pStyle w:val="ad"/>
              <w:ind w:firstLine="172"/>
            </w:pPr>
            <w:r w:rsidRPr="008828DB">
              <w:t>бюджет города Новочебоксарска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88F" w14:textId="77777777" w:rsidR="00A03838" w:rsidRPr="008828DB" w:rsidRDefault="00A03838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EA4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EE5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C33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588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0F68D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5D17F376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59F" w14:textId="77777777" w:rsidR="00DB0F4E" w:rsidRPr="008828DB" w:rsidRDefault="00A03838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rStyle w:val="a3"/>
                <w:color w:val="auto"/>
              </w:rPr>
              <w:t xml:space="preserve">Реализация регионального проекта </w:t>
            </w:r>
            <w:r w:rsidR="004B0C19" w:rsidRPr="008828DB">
              <w:rPr>
                <w:rStyle w:val="a3"/>
                <w:color w:val="auto"/>
              </w:rPr>
              <w:t>«</w:t>
            </w:r>
            <w:r w:rsidRPr="008828DB">
              <w:rPr>
                <w:rStyle w:val="a3"/>
                <w:color w:val="auto"/>
              </w:rPr>
              <w:t>Патриотическое воспитание</w:t>
            </w:r>
            <w:r w:rsidR="004B0C19" w:rsidRPr="008828DB">
              <w:rPr>
                <w:rStyle w:val="a3"/>
                <w:color w:val="auto"/>
              </w:rPr>
              <w:t>»</w:t>
            </w:r>
            <w:r w:rsidR="00DB0F4E" w:rsidRPr="008828DB">
              <w:rPr>
                <w:rStyle w:val="a3"/>
                <w:color w:val="auto"/>
              </w:rPr>
              <w:t>, всего</w:t>
            </w:r>
          </w:p>
          <w:p w14:paraId="1C1EADA7" w14:textId="58AD7E1F" w:rsidR="00A03838" w:rsidRPr="008828DB" w:rsidRDefault="00DB0F4E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b/>
              </w:rPr>
              <w:lastRenderedPageBreak/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917E" w14:textId="77777777" w:rsidR="00A03838" w:rsidRPr="008828DB" w:rsidRDefault="00A03838" w:rsidP="00A03838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6F5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C55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EDD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0C9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79A50" w14:textId="77777777" w:rsidR="00A03838" w:rsidRPr="008828DB" w:rsidRDefault="00A03838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</w:tr>
      <w:tr w:rsidR="008828DB" w:rsidRPr="008828DB" w14:paraId="46CC15AE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E34" w14:textId="77777777" w:rsidR="00A03838" w:rsidRPr="008828DB" w:rsidRDefault="00A03838" w:rsidP="008828DB">
            <w:pPr>
              <w:pStyle w:val="ad"/>
              <w:ind w:firstLine="172"/>
            </w:pPr>
            <w:r w:rsidRPr="008828DB">
              <w:lastRenderedPageBreak/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704" w14:textId="77777777" w:rsidR="00A03838" w:rsidRPr="008828DB" w:rsidRDefault="00A03838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D52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DD3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4DF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1D8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10C92" w14:textId="77777777" w:rsidR="00A03838" w:rsidRPr="008828DB" w:rsidRDefault="00A03838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55208308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97B" w14:textId="72BD83C8" w:rsidR="003B0504" w:rsidRPr="008828DB" w:rsidRDefault="00DB0F4E" w:rsidP="008828DB">
            <w:pPr>
              <w:pStyle w:val="ad"/>
              <w:ind w:firstLine="172"/>
            </w:pPr>
            <w:r w:rsidRPr="008828DB"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249" w14:textId="7E1005AC" w:rsidR="003B0504" w:rsidRPr="008828DB" w:rsidRDefault="003B0504" w:rsidP="00A03838">
            <w:pPr>
              <w:pStyle w:val="aa"/>
              <w:jc w:val="center"/>
            </w:pPr>
            <w:r w:rsidRPr="008828DB">
              <w:t>442,5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2C0" w14:textId="3FB2D19E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D7D" w14:textId="59E73C07" w:rsidR="003B0504" w:rsidRPr="008828DB" w:rsidRDefault="003B0504" w:rsidP="00A03838">
            <w:pPr>
              <w:ind w:firstLine="0"/>
              <w:jc w:val="center"/>
            </w:pPr>
            <w:r w:rsidRPr="008828DB">
              <w:t>1327,5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0CD" w14:textId="15D4D559" w:rsidR="003B0504" w:rsidRPr="008828DB" w:rsidRDefault="003B0504" w:rsidP="00A03838">
            <w:pPr>
              <w:ind w:firstLine="0"/>
              <w:jc w:val="center"/>
            </w:pPr>
            <w:r w:rsidRPr="008828DB">
              <w:t>2212,5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1BF" w14:textId="026FEC12" w:rsidR="003B0504" w:rsidRPr="008828DB" w:rsidRDefault="003B0504" w:rsidP="00A03838">
            <w:pPr>
              <w:ind w:firstLine="0"/>
              <w:jc w:val="center"/>
            </w:pPr>
            <w:r w:rsidRPr="008828DB">
              <w:t>4425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2AE2A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30625922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AD2" w14:textId="77777777" w:rsidR="003B0504" w:rsidRPr="008828DB" w:rsidRDefault="003B0504" w:rsidP="008828DB">
            <w:pPr>
              <w:pStyle w:val="ad"/>
              <w:ind w:firstLine="172"/>
            </w:pPr>
            <w:r w:rsidRPr="008828DB">
              <w:t>бюджет города Новочебоксарска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03B" w14:textId="263E3F9B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729" w14:textId="4C23FA06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4C9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448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003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7659F" w14:textId="569D042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72C6AC08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687" w14:textId="77777777" w:rsidR="00DB0F4E" w:rsidRPr="008828DB" w:rsidRDefault="00C3578A" w:rsidP="008828DB">
            <w:pPr>
              <w:pStyle w:val="ad"/>
              <w:ind w:firstLine="172"/>
              <w:rPr>
                <w:b/>
              </w:rPr>
            </w:pPr>
            <w:hyperlink w:anchor="sub_3000" w:history="1">
              <w:r w:rsidR="003B0504" w:rsidRPr="008828DB">
                <w:rPr>
                  <w:rStyle w:val="a4"/>
                  <w:b/>
                  <w:color w:val="auto"/>
                </w:rPr>
                <w:t>Комплекс</w:t>
              </w:r>
            </w:hyperlink>
            <w:r w:rsidR="003B0504" w:rsidRPr="008828DB">
              <w:rPr>
                <w:rStyle w:val="a3"/>
                <w:b w:val="0"/>
                <w:color w:val="auto"/>
              </w:rPr>
              <w:t xml:space="preserve"> </w:t>
            </w:r>
            <w:r w:rsidR="003B0504" w:rsidRPr="008828DB">
              <w:rPr>
                <w:rStyle w:val="a3"/>
                <w:color w:val="auto"/>
              </w:rPr>
              <w:t>процессных мероприятий «Развитие потенциала молодежи»</w:t>
            </w:r>
            <w:r w:rsidR="00DB0F4E" w:rsidRPr="008828DB">
              <w:rPr>
                <w:rStyle w:val="a3"/>
                <w:color w:val="auto"/>
              </w:rPr>
              <w:t>, всего</w:t>
            </w:r>
          </w:p>
          <w:p w14:paraId="4802350F" w14:textId="0D09416C" w:rsidR="003B0504" w:rsidRPr="008828DB" w:rsidRDefault="00DB0F4E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b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3C6" w14:textId="6BBA98C2" w:rsidR="003B0504" w:rsidRPr="008828DB" w:rsidRDefault="00DB0F4E" w:rsidP="008052FC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5CE" w14:textId="77AC88C4" w:rsidR="003B0504" w:rsidRPr="008828DB" w:rsidRDefault="00DB0F4E" w:rsidP="008052FC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1</w:t>
            </w:r>
            <w:r w:rsidR="003B0504" w:rsidRPr="008828DB">
              <w:rPr>
                <w:b/>
              </w:rPr>
              <w:t>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67C" w14:textId="35F25CA7" w:rsidR="003B0504" w:rsidRPr="008828DB" w:rsidRDefault="003B0504" w:rsidP="008052FC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D68" w14:textId="7D01652F" w:rsidR="003B0504" w:rsidRPr="008828DB" w:rsidRDefault="00DB0F4E" w:rsidP="008052FC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427,5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A03" w14:textId="52867A0A" w:rsidR="003B0504" w:rsidRPr="008828DB" w:rsidRDefault="00DB0F4E" w:rsidP="00DB0F4E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712,5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B26A7" w14:textId="7DF80722" w:rsidR="003B0504" w:rsidRPr="008828DB" w:rsidRDefault="00DB0F4E" w:rsidP="00C51841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1 425,0</w:t>
            </w:r>
          </w:p>
        </w:tc>
      </w:tr>
      <w:tr w:rsidR="008828DB" w:rsidRPr="008828DB" w14:paraId="53488E21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BC4" w14:textId="54A7A056" w:rsidR="003B0504" w:rsidRPr="008828DB" w:rsidRDefault="003B0504" w:rsidP="008828DB">
            <w:pPr>
              <w:pStyle w:val="ad"/>
              <w:ind w:firstLine="172"/>
            </w:pPr>
            <w:r w:rsidRPr="008828DB"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910" w14:textId="343EE6F3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0C1" w14:textId="6C2EC2AE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311" w14:textId="58EF7536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CAF" w14:textId="757076F3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52" w14:textId="76903C6A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E7CDB" w14:textId="055B219B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00895503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72A" w14:textId="77777777" w:rsidR="003B0504" w:rsidRPr="008828DB" w:rsidRDefault="003B0504" w:rsidP="008828DB">
            <w:pPr>
              <w:pStyle w:val="ad"/>
              <w:ind w:firstLine="172"/>
            </w:pPr>
            <w:r w:rsidRPr="008828DB"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4A1" w14:textId="77777777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D51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B8C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BA5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537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79484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0498449F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B63" w14:textId="77777777" w:rsidR="00DB0F4E" w:rsidRPr="008828DB" w:rsidRDefault="00DB0F4E" w:rsidP="008828DB">
            <w:pPr>
              <w:pStyle w:val="ad"/>
              <w:ind w:firstLine="172"/>
              <w:rPr>
                <w:b/>
              </w:rPr>
            </w:pPr>
            <w:r w:rsidRPr="008828DB">
              <w:t>бюджет города Новочебоксарска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0C1" w14:textId="2657EFCE" w:rsidR="00DB0F4E" w:rsidRPr="008828DB" w:rsidRDefault="00DB0F4E" w:rsidP="00DB0F4E">
            <w:pPr>
              <w:pStyle w:val="aa"/>
              <w:jc w:val="center"/>
            </w:pPr>
            <w:r w:rsidRPr="008828DB"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EA6" w14:textId="4C43FB22" w:rsidR="00DB0F4E" w:rsidRPr="008828DB" w:rsidRDefault="00DB0F4E" w:rsidP="00DB0F4E">
            <w:pPr>
              <w:pStyle w:val="aa"/>
              <w:jc w:val="center"/>
            </w:pPr>
            <w:r w:rsidRPr="008828DB">
              <w:t>142,5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FEC" w14:textId="74955F8B" w:rsidR="00DB0F4E" w:rsidRPr="008828DB" w:rsidRDefault="00DB0F4E" w:rsidP="00DB0F4E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926" w14:textId="2B5776BE" w:rsidR="00DB0F4E" w:rsidRPr="008828DB" w:rsidRDefault="00DB0F4E" w:rsidP="00DB0F4E">
            <w:pPr>
              <w:ind w:firstLine="0"/>
              <w:jc w:val="center"/>
            </w:pPr>
            <w:r w:rsidRPr="008828DB">
              <w:t>427,5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D89" w14:textId="3B8029FD" w:rsidR="00DB0F4E" w:rsidRPr="008828DB" w:rsidRDefault="00DB0F4E" w:rsidP="00DB0F4E">
            <w:pPr>
              <w:ind w:firstLine="0"/>
              <w:jc w:val="center"/>
            </w:pPr>
            <w:r w:rsidRPr="008828DB">
              <w:t>712,5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355F" w14:textId="71DF0604" w:rsidR="00DB0F4E" w:rsidRPr="008828DB" w:rsidRDefault="00DB0F4E" w:rsidP="00DB0F4E">
            <w:pPr>
              <w:pStyle w:val="aa"/>
              <w:jc w:val="center"/>
            </w:pPr>
            <w:r w:rsidRPr="008828DB">
              <w:t>1 425,0</w:t>
            </w:r>
          </w:p>
        </w:tc>
      </w:tr>
      <w:tr w:rsidR="008828DB" w:rsidRPr="008828DB" w14:paraId="586B8AC5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91B" w14:textId="77777777" w:rsidR="00DB0F4E" w:rsidRPr="008828DB" w:rsidRDefault="00C3578A" w:rsidP="008828DB">
            <w:pPr>
              <w:pStyle w:val="ad"/>
              <w:ind w:firstLine="172"/>
              <w:rPr>
                <w:b/>
              </w:rPr>
            </w:pPr>
            <w:hyperlink w:anchor="sub_4000" w:history="1">
              <w:r w:rsidR="003B0504" w:rsidRPr="008828DB">
                <w:rPr>
                  <w:rStyle w:val="a4"/>
                  <w:b/>
                  <w:color w:val="auto"/>
                </w:rPr>
                <w:t>Комплекс</w:t>
              </w:r>
            </w:hyperlink>
            <w:r w:rsidR="003B0504" w:rsidRPr="008828DB">
              <w:rPr>
                <w:rStyle w:val="a3"/>
                <w:b w:val="0"/>
                <w:color w:val="auto"/>
              </w:rPr>
              <w:t xml:space="preserve"> </w:t>
            </w:r>
            <w:r w:rsidR="003B0504" w:rsidRPr="008828DB">
              <w:rPr>
                <w:rStyle w:val="a3"/>
                <w:color w:val="auto"/>
              </w:rPr>
              <w:t>процессных мероприятий «Патриотическое воспитание и допризывная подготовка молодежи города Новочебоксарска»</w:t>
            </w:r>
            <w:r w:rsidR="00DB0F4E" w:rsidRPr="008828DB">
              <w:rPr>
                <w:rStyle w:val="a3"/>
                <w:color w:val="auto"/>
              </w:rPr>
              <w:t>, всего</w:t>
            </w:r>
          </w:p>
          <w:p w14:paraId="608D49B2" w14:textId="4F36915A" w:rsidR="003B0504" w:rsidRPr="008828DB" w:rsidRDefault="00DB0F4E" w:rsidP="008828DB">
            <w:pPr>
              <w:pStyle w:val="ad"/>
              <w:ind w:firstLine="172"/>
              <w:rPr>
                <w:b/>
              </w:rPr>
            </w:pPr>
            <w:r w:rsidRPr="008828DB">
              <w:rPr>
                <w:b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BE0" w14:textId="24635499" w:rsidR="003B0504" w:rsidRPr="008828DB" w:rsidRDefault="00DB0F4E" w:rsidP="00484F57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DAA" w14:textId="00252CA1" w:rsidR="003B0504" w:rsidRPr="008828DB" w:rsidRDefault="00DB0F4E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665,0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2ED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4CB" w14:textId="19FB9B5B" w:rsidR="003B0504" w:rsidRPr="008828DB" w:rsidRDefault="00DB0F4E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1 995,0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94A" w14:textId="7EB789A8" w:rsidR="003B0504" w:rsidRPr="008828DB" w:rsidRDefault="00DB0F4E" w:rsidP="00DB0F4E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3 325,0</w:t>
            </w:r>
            <w:r w:rsidR="003B0504" w:rsidRPr="008828DB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BA8E7" w14:textId="31897DB2" w:rsidR="003B0504" w:rsidRPr="008828DB" w:rsidRDefault="00DB0F4E" w:rsidP="00C51841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6 650,0</w:t>
            </w:r>
          </w:p>
        </w:tc>
      </w:tr>
      <w:tr w:rsidR="008828DB" w:rsidRPr="008828DB" w14:paraId="2E783E33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E72" w14:textId="275D5526" w:rsidR="003B0504" w:rsidRPr="008828DB" w:rsidRDefault="003B0504" w:rsidP="008828DB">
            <w:pPr>
              <w:pStyle w:val="ad"/>
              <w:ind w:firstLine="172"/>
            </w:pPr>
            <w:r w:rsidRPr="008828DB"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BEB" w14:textId="0289E4DB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DA0" w14:textId="246BFA41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95C" w14:textId="224D21DE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063" w14:textId="4F6BFCAC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A5F" w14:textId="4D0C79F2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D147" w14:textId="4016574E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200F33AE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D15" w14:textId="42984CB9" w:rsidR="003B0504" w:rsidRPr="008828DB" w:rsidRDefault="003B0504" w:rsidP="008828DB">
            <w:pPr>
              <w:pStyle w:val="ad"/>
              <w:ind w:firstLine="172"/>
            </w:pPr>
            <w:r w:rsidRPr="008828DB"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8E2" w14:textId="7F1D5C54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919" w14:textId="5D6C6435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0E3" w14:textId="0419089C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621" w14:textId="7CC92E91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EE1" w14:textId="72AF09C2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28758" w14:textId="342020AE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27A18574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44A" w14:textId="34506CFD" w:rsidR="00DB0F4E" w:rsidRPr="008828DB" w:rsidRDefault="00DB0F4E" w:rsidP="008828DB">
            <w:pPr>
              <w:pStyle w:val="ad"/>
              <w:ind w:firstLine="172"/>
            </w:pPr>
            <w:r w:rsidRPr="008828DB">
              <w:t>бюджет города Новочебоксарска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3DE" w14:textId="013BAFFD" w:rsidR="00DB0F4E" w:rsidRPr="008828DB" w:rsidRDefault="00DB0F4E" w:rsidP="00DB0F4E">
            <w:pPr>
              <w:pStyle w:val="aa"/>
              <w:jc w:val="center"/>
            </w:pPr>
            <w:r w:rsidRPr="008828DB"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BFA" w14:textId="1A43677A" w:rsidR="00DB0F4E" w:rsidRPr="008828DB" w:rsidRDefault="00DB0F4E" w:rsidP="00DB0F4E">
            <w:pPr>
              <w:ind w:firstLine="0"/>
              <w:jc w:val="center"/>
            </w:pPr>
            <w:r w:rsidRPr="008828DB">
              <w:t>665,0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5BA" w14:textId="48D67B18" w:rsidR="00DB0F4E" w:rsidRPr="008828DB" w:rsidRDefault="00DB0F4E" w:rsidP="00DB0F4E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D97" w14:textId="2DA50EFD" w:rsidR="00DB0F4E" w:rsidRPr="008828DB" w:rsidRDefault="00DB0F4E" w:rsidP="00DB0F4E">
            <w:pPr>
              <w:ind w:firstLine="0"/>
              <w:jc w:val="center"/>
            </w:pPr>
            <w:r w:rsidRPr="008828DB">
              <w:t>1 995,0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EC8" w14:textId="251F1E9A" w:rsidR="00DB0F4E" w:rsidRPr="008828DB" w:rsidRDefault="00DB0F4E" w:rsidP="00DB0F4E">
            <w:pPr>
              <w:ind w:firstLine="0"/>
              <w:jc w:val="center"/>
            </w:pPr>
            <w:r w:rsidRPr="008828DB">
              <w:t>3 325,00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B3232" w14:textId="4B11EDAD" w:rsidR="00DB0F4E" w:rsidRPr="008828DB" w:rsidRDefault="00DB0F4E" w:rsidP="00DB0F4E">
            <w:pPr>
              <w:ind w:firstLine="0"/>
              <w:jc w:val="center"/>
            </w:pPr>
            <w:r w:rsidRPr="008828DB">
              <w:t>6 650,0</w:t>
            </w:r>
          </w:p>
        </w:tc>
      </w:tr>
      <w:tr w:rsidR="008828DB" w:rsidRPr="008828DB" w14:paraId="1CCA1520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C16" w14:textId="77777777" w:rsidR="00DB0F4E" w:rsidRPr="008828DB" w:rsidRDefault="00C3578A" w:rsidP="008828DB">
            <w:pPr>
              <w:pStyle w:val="ad"/>
              <w:ind w:firstLine="172"/>
              <w:rPr>
                <w:b/>
              </w:rPr>
            </w:pPr>
            <w:hyperlink w:anchor="sub_6000" w:history="1">
              <w:r w:rsidR="003B0504" w:rsidRPr="008828DB">
                <w:rPr>
                  <w:rStyle w:val="a4"/>
                  <w:b/>
                  <w:color w:val="auto"/>
                </w:rPr>
                <w:t>Комплекс</w:t>
              </w:r>
            </w:hyperlink>
            <w:r w:rsidR="003B0504" w:rsidRPr="008828DB">
              <w:rPr>
                <w:rStyle w:val="a3"/>
                <w:b w:val="0"/>
                <w:color w:val="auto"/>
              </w:rPr>
              <w:t xml:space="preserve"> </w:t>
            </w:r>
            <w:r w:rsidR="003B0504" w:rsidRPr="008828DB">
              <w:rPr>
                <w:rStyle w:val="a3"/>
                <w:color w:val="auto"/>
              </w:rPr>
              <w:t>процессных мероприятий «Развитие инфраструктуры молодежной политики города Новочебоксарска»</w:t>
            </w:r>
            <w:r w:rsidR="00DB0F4E" w:rsidRPr="008828DB">
              <w:rPr>
                <w:rStyle w:val="a3"/>
                <w:color w:val="auto"/>
              </w:rPr>
              <w:t>, всего</w:t>
            </w:r>
          </w:p>
          <w:p w14:paraId="7A896C15" w14:textId="38343E48" w:rsidR="003B0504" w:rsidRPr="008828DB" w:rsidRDefault="00DB0F4E" w:rsidP="008828DB">
            <w:pPr>
              <w:pStyle w:val="ad"/>
              <w:ind w:firstLine="172"/>
            </w:pPr>
            <w:r w:rsidRPr="008828DB">
              <w:rPr>
                <w:b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3A2" w14:textId="77777777" w:rsidR="003B0504" w:rsidRPr="008828DB" w:rsidRDefault="003B0504" w:rsidP="00A03838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706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B5D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B85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61A7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01DF5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</w:tr>
      <w:tr w:rsidR="008828DB" w:rsidRPr="008828DB" w14:paraId="3F09CCCD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004" w14:textId="450D7639" w:rsidR="003B0504" w:rsidRPr="008828DB" w:rsidRDefault="003B0504" w:rsidP="008828DB">
            <w:pPr>
              <w:pStyle w:val="ad"/>
              <w:ind w:firstLine="172"/>
            </w:pPr>
            <w:r w:rsidRPr="008828DB"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444" w14:textId="5809795F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43C" w14:textId="5D87528A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257" w14:textId="76DCFBFC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6D9" w14:textId="43E0BB8C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B77" w14:textId="37BBCC92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C2F27" w14:textId="37218DD2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71EF851B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0B7" w14:textId="307D5488" w:rsidR="003B0504" w:rsidRPr="008828DB" w:rsidRDefault="003B0504" w:rsidP="008828DB">
            <w:pPr>
              <w:pStyle w:val="ad"/>
              <w:ind w:firstLine="172"/>
            </w:pPr>
            <w:r w:rsidRPr="008828DB"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B0C" w14:textId="7E82085A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889" w14:textId="2B765D10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D0D" w14:textId="16BBF633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166" w14:textId="1F87CC78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B53" w14:textId="3AA3C0A0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C4FB" w14:textId="1D4A8702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28B2E642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D4B" w14:textId="0C71F470" w:rsidR="003B0504" w:rsidRPr="008828DB" w:rsidRDefault="003B0504" w:rsidP="008828DB">
            <w:pPr>
              <w:pStyle w:val="ad"/>
              <w:ind w:firstLine="172"/>
            </w:pPr>
            <w:r w:rsidRPr="008828DB">
              <w:t>бюджет города Новочебоксарска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05C" w14:textId="77777777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00B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FCC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1E0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CE7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36267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13C86320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955" w14:textId="77777777" w:rsidR="00DB0F4E" w:rsidRPr="008828DB" w:rsidRDefault="00C3578A" w:rsidP="008828DB">
            <w:pPr>
              <w:pStyle w:val="ad"/>
              <w:ind w:firstLine="172"/>
              <w:rPr>
                <w:b/>
              </w:rPr>
            </w:pPr>
            <w:hyperlink w:anchor="sub_7000" w:history="1">
              <w:r w:rsidR="003B0504" w:rsidRPr="008828DB">
                <w:rPr>
                  <w:rStyle w:val="a4"/>
                  <w:b/>
                  <w:color w:val="auto"/>
                </w:rPr>
                <w:t>Комплекс</w:t>
              </w:r>
            </w:hyperlink>
            <w:r w:rsidR="003B0504" w:rsidRPr="008828DB">
              <w:rPr>
                <w:rStyle w:val="a3"/>
                <w:color w:val="auto"/>
              </w:rPr>
              <w:t xml:space="preserve"> процессных мероприятий «Развитие добровольчества в городе Новочебоксарске»</w:t>
            </w:r>
            <w:r w:rsidR="00DB0F4E" w:rsidRPr="008828DB">
              <w:rPr>
                <w:rStyle w:val="a3"/>
                <w:color w:val="auto"/>
              </w:rPr>
              <w:t>, всего</w:t>
            </w:r>
          </w:p>
          <w:p w14:paraId="72382779" w14:textId="59995141" w:rsidR="003B0504" w:rsidRPr="008828DB" w:rsidRDefault="00DB0F4E" w:rsidP="008828DB">
            <w:pPr>
              <w:pStyle w:val="ad"/>
              <w:ind w:firstLine="172"/>
            </w:pPr>
            <w:r w:rsidRPr="008828DB">
              <w:rPr>
                <w:b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4151" w14:textId="77777777" w:rsidR="003B0504" w:rsidRPr="008828DB" w:rsidRDefault="003B0504" w:rsidP="00A03838">
            <w:pPr>
              <w:pStyle w:val="aa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413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C4A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8F20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99F6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5C50" w14:textId="77777777" w:rsidR="003B0504" w:rsidRPr="008828DB" w:rsidRDefault="003B0504" w:rsidP="00A03838">
            <w:pPr>
              <w:ind w:firstLine="0"/>
              <w:jc w:val="center"/>
              <w:rPr>
                <w:b/>
              </w:rPr>
            </w:pPr>
            <w:r w:rsidRPr="008828DB">
              <w:rPr>
                <w:b/>
              </w:rPr>
              <w:t>0,0</w:t>
            </w:r>
          </w:p>
        </w:tc>
      </w:tr>
      <w:tr w:rsidR="008828DB" w:rsidRPr="008828DB" w14:paraId="486213FC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614" w14:textId="52B72F5D" w:rsidR="003B0504" w:rsidRPr="008828DB" w:rsidRDefault="003B0504" w:rsidP="008828DB">
            <w:pPr>
              <w:pStyle w:val="ad"/>
              <w:ind w:firstLine="172"/>
            </w:pPr>
            <w:r w:rsidRPr="008828DB"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55" w14:textId="52D0FC5C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3D43" w14:textId="3C430D13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21E" w14:textId="44F232F3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F9F" w14:textId="0C9DB581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816" w14:textId="17472CF4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EE19D" w14:textId="75636E6D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065FA0D6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072" w14:textId="58A0E6D0" w:rsidR="003B0504" w:rsidRPr="008828DB" w:rsidRDefault="003B0504" w:rsidP="008828DB">
            <w:pPr>
              <w:pStyle w:val="ad"/>
              <w:ind w:firstLine="172"/>
            </w:pPr>
            <w:r w:rsidRPr="008828DB"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D6C" w14:textId="366E3063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111" w14:textId="735953D6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1EF" w14:textId="1A997802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EF9D" w14:textId="1948C200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FF2" w14:textId="209453E6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64C72" w14:textId="02903D91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  <w:tr w:rsidR="008828DB" w:rsidRPr="008828DB" w14:paraId="7ECB9CA3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1FC" w14:textId="2FC3A636" w:rsidR="003B0504" w:rsidRPr="008828DB" w:rsidRDefault="003B0504" w:rsidP="008828DB">
            <w:pPr>
              <w:pStyle w:val="ad"/>
              <w:ind w:firstLine="172"/>
            </w:pPr>
            <w:r w:rsidRPr="008828DB">
              <w:t>бюджет города Новочебоксарска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C3A" w14:textId="77777777" w:rsidR="003B0504" w:rsidRPr="008828DB" w:rsidRDefault="003B0504" w:rsidP="00A03838">
            <w:pPr>
              <w:pStyle w:val="aa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94D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EF4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AA0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338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7685D" w14:textId="77777777" w:rsidR="003B0504" w:rsidRPr="008828DB" w:rsidRDefault="003B0504" w:rsidP="00A03838">
            <w:pPr>
              <w:ind w:firstLine="0"/>
              <w:jc w:val="center"/>
            </w:pPr>
            <w:r w:rsidRPr="008828DB">
              <w:t>0,0</w:t>
            </w:r>
          </w:p>
        </w:tc>
      </w:tr>
    </w:tbl>
    <w:p w14:paraId="644505C9" w14:textId="77777777" w:rsidR="007C05CF" w:rsidRDefault="007C05CF" w:rsidP="00CC477A">
      <w:pPr>
        <w:spacing w:before="108" w:after="108"/>
        <w:ind w:firstLine="0"/>
        <w:jc w:val="center"/>
        <w:outlineLvl w:val="0"/>
        <w:rPr>
          <w:b/>
          <w:bCs/>
        </w:rPr>
      </w:pPr>
    </w:p>
    <w:p w14:paraId="45A10167" w14:textId="77777777" w:rsidR="009E2DD7" w:rsidRPr="00AE1892" w:rsidRDefault="009E2DD7" w:rsidP="009E2DD7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7" w:name="sub_3000"/>
      <w:bookmarkEnd w:id="6"/>
      <w:r w:rsidRPr="00AE1892">
        <w:rPr>
          <w:b/>
          <w:bCs/>
          <w:color w:val="26282F"/>
        </w:rPr>
        <w:lastRenderedPageBreak/>
        <w:t>Паспорт</w:t>
      </w:r>
    </w:p>
    <w:p w14:paraId="4CBFA775" w14:textId="3198E33F" w:rsidR="009E2DD7" w:rsidRPr="00AE1892" w:rsidRDefault="009E2DD7" w:rsidP="00071D76">
      <w:pPr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 xml:space="preserve">комплекса процессных мероприятий </w:t>
      </w:r>
      <w:r w:rsidR="004B0C19">
        <w:rPr>
          <w:b/>
          <w:bCs/>
          <w:color w:val="26282F"/>
        </w:rPr>
        <w:t>«</w:t>
      </w:r>
      <w:r w:rsidR="00071D76" w:rsidRPr="00AE1892">
        <w:rPr>
          <w:b/>
          <w:bCs/>
          <w:color w:val="26282F"/>
        </w:rPr>
        <w:t xml:space="preserve">Развитие потенциала </w:t>
      </w:r>
      <w:r w:rsidR="00E45A18" w:rsidRPr="00AE1892">
        <w:rPr>
          <w:b/>
          <w:bCs/>
          <w:color w:val="26282F"/>
        </w:rPr>
        <w:t>молодёж</w:t>
      </w:r>
      <w:r w:rsidR="00F94E2F" w:rsidRPr="00AE1892">
        <w:rPr>
          <w:b/>
          <w:bCs/>
          <w:color w:val="26282F"/>
        </w:rPr>
        <w:t>и</w:t>
      </w:r>
      <w:r w:rsidR="004B0C19">
        <w:rPr>
          <w:b/>
          <w:bCs/>
          <w:color w:val="26282F"/>
        </w:rPr>
        <w:t>»</w:t>
      </w:r>
    </w:p>
    <w:p w14:paraId="6F880194" w14:textId="77777777" w:rsidR="009E2DD7" w:rsidRPr="00AE1892" w:rsidRDefault="009E2DD7" w:rsidP="009E2DD7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>1. Общие положения</w:t>
      </w:r>
    </w:p>
    <w:p w14:paraId="4FB16EF2" w14:textId="77777777" w:rsidR="009E2DD7" w:rsidRPr="00AE1892" w:rsidRDefault="009E2DD7" w:rsidP="009E2D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1"/>
        <w:gridCol w:w="8428"/>
      </w:tblGrid>
      <w:tr w:rsidR="009E2DD7" w:rsidRPr="00AE1892" w14:paraId="6067F080" w14:textId="77777777" w:rsidTr="00A80C8F">
        <w:tc>
          <w:tcPr>
            <w:tcW w:w="6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E35" w14:textId="77777777" w:rsidR="009E2DD7" w:rsidRPr="00AE1892" w:rsidRDefault="00725177" w:rsidP="00725177">
            <w:pPr>
              <w:ind w:firstLine="0"/>
            </w:pPr>
            <w:r w:rsidRPr="00AE1892">
              <w:t>Ответственный исполнитель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FEE5A" w14:textId="77777777" w:rsidR="009E2DD7" w:rsidRPr="00AE1892" w:rsidRDefault="002A4462" w:rsidP="009E2DD7">
            <w:pPr>
              <w:ind w:firstLine="0"/>
            </w:pPr>
            <w:r w:rsidRPr="00AE1892">
              <w:t>Администрация города Новочебоксарска Чувашской Республики</w:t>
            </w:r>
          </w:p>
        </w:tc>
      </w:tr>
      <w:tr w:rsidR="009E2DD7" w:rsidRPr="00AE1892" w14:paraId="0000A39C" w14:textId="77777777" w:rsidTr="00A80C8F">
        <w:tc>
          <w:tcPr>
            <w:tcW w:w="6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75E" w14:textId="77777777" w:rsidR="009E2DD7" w:rsidRPr="00AE1892" w:rsidRDefault="002467AE" w:rsidP="009E2DD7">
            <w:pPr>
              <w:ind w:firstLine="0"/>
            </w:pPr>
            <w:r w:rsidRPr="00AE1892">
              <w:t xml:space="preserve">Муниципальная программа 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2D4F6" w14:textId="65586E1B" w:rsidR="009E2DD7" w:rsidRPr="00AE1892" w:rsidRDefault="004B0C19" w:rsidP="002A4462">
            <w:pPr>
              <w:ind w:firstLine="0"/>
            </w:pPr>
            <w:r>
              <w:t>«</w:t>
            </w:r>
            <w:r w:rsidR="00E45A18" w:rsidRPr="00AE1892">
              <w:t>Молодёж</w:t>
            </w:r>
            <w:r w:rsidR="009E2DD7" w:rsidRPr="00AE1892">
              <w:t>ь города Новочебоксарска</w:t>
            </w:r>
            <w:r>
              <w:t>»</w:t>
            </w:r>
            <w:r w:rsidR="009E2DD7" w:rsidRPr="00AE1892">
              <w:t xml:space="preserve"> </w:t>
            </w:r>
          </w:p>
        </w:tc>
      </w:tr>
    </w:tbl>
    <w:p w14:paraId="33913AAA" w14:textId="77777777" w:rsidR="009E2DD7" w:rsidRPr="00AE1892" w:rsidRDefault="009E2DD7" w:rsidP="009E2DD7"/>
    <w:p w14:paraId="65845EED" w14:textId="77777777" w:rsidR="009E2DD7" w:rsidRPr="00AE1892" w:rsidRDefault="009E2DD7" w:rsidP="009E2DD7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>2. Показатели комплекса процессных мероприятий</w:t>
      </w:r>
    </w:p>
    <w:p w14:paraId="223AA98E" w14:textId="77777777" w:rsidR="009E2DD7" w:rsidRPr="00AE1892" w:rsidRDefault="009E2DD7" w:rsidP="009E2DD7"/>
    <w:tbl>
      <w:tblPr>
        <w:tblW w:w="21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2675"/>
        <w:gridCol w:w="892"/>
        <w:gridCol w:w="892"/>
        <w:gridCol w:w="51"/>
        <w:gridCol w:w="841"/>
        <w:gridCol w:w="892"/>
        <w:gridCol w:w="892"/>
        <w:gridCol w:w="892"/>
        <w:gridCol w:w="892"/>
        <w:gridCol w:w="892"/>
        <w:gridCol w:w="892"/>
        <w:gridCol w:w="892"/>
        <w:gridCol w:w="1274"/>
        <w:gridCol w:w="1401"/>
        <w:gridCol w:w="892"/>
        <w:gridCol w:w="892"/>
        <w:gridCol w:w="892"/>
        <w:gridCol w:w="892"/>
        <w:gridCol w:w="892"/>
        <w:gridCol w:w="892"/>
        <w:gridCol w:w="892"/>
      </w:tblGrid>
      <w:tr w:rsidR="009E2DD7" w:rsidRPr="00AE1892" w14:paraId="3710C15C" w14:textId="77777777" w:rsidTr="009C506C">
        <w:trPr>
          <w:gridAfter w:val="7"/>
          <w:wAfter w:w="6244" w:type="dxa"/>
        </w:trPr>
        <w:tc>
          <w:tcPr>
            <w:tcW w:w="10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EF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 xml:space="preserve">N </w:t>
            </w:r>
            <w:proofErr w:type="spellStart"/>
            <w:r w:rsidRPr="00AE1892">
              <w:t>пп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96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Наименование показателя/задачи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9514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Признак возрастания/убывания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8E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Уровень показателя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D3A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 xml:space="preserve">Единица измерения (по </w:t>
            </w:r>
            <w:hyperlink r:id="rId17" w:history="1">
              <w:r w:rsidRPr="00AE1892">
                <w:t>ОКЕИ</w:t>
              </w:r>
            </w:hyperlink>
            <w:r w:rsidRPr="00AE1892">
              <w:t>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839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Базовое значение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77E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Значение показателя по годам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DCE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Ответственный за достижение 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A3786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Информационная система</w:t>
            </w:r>
          </w:p>
        </w:tc>
      </w:tr>
      <w:tr w:rsidR="009E2DD7" w:rsidRPr="00AE1892" w14:paraId="5CEB439E" w14:textId="77777777" w:rsidTr="009C506C">
        <w:trPr>
          <w:gridAfter w:val="7"/>
          <w:wAfter w:w="6244" w:type="dxa"/>
        </w:trPr>
        <w:tc>
          <w:tcPr>
            <w:tcW w:w="1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A4F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1E7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C683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97F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B5C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363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значение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B4B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6F88" w14:textId="77777777" w:rsidR="009E2DD7" w:rsidRPr="00AE1892" w:rsidRDefault="00F94E2F" w:rsidP="009E2DD7">
            <w:pPr>
              <w:ind w:firstLine="0"/>
              <w:jc w:val="center"/>
            </w:pPr>
            <w:r w:rsidRPr="00AE1892">
              <w:t>2025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B71" w14:textId="77777777" w:rsidR="009E2DD7" w:rsidRPr="00AE1892" w:rsidRDefault="00F94E2F" w:rsidP="009E2DD7">
            <w:pPr>
              <w:ind w:firstLine="0"/>
              <w:jc w:val="center"/>
            </w:pPr>
            <w:r w:rsidRPr="00AE1892">
              <w:t>2026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03D" w14:textId="77777777" w:rsidR="009E2DD7" w:rsidRPr="00AE1892" w:rsidRDefault="00F94E2F" w:rsidP="009E2DD7">
            <w:pPr>
              <w:ind w:firstLine="0"/>
              <w:jc w:val="center"/>
            </w:pPr>
            <w:r w:rsidRPr="00AE1892">
              <w:t>2027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D7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2030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D16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2035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4D3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420CD" w14:textId="77777777" w:rsidR="009E2DD7" w:rsidRPr="00AE1892" w:rsidRDefault="009E2DD7" w:rsidP="009E2DD7">
            <w:pPr>
              <w:ind w:firstLine="0"/>
            </w:pPr>
          </w:p>
        </w:tc>
      </w:tr>
      <w:tr w:rsidR="009E2DD7" w:rsidRPr="00AE1892" w14:paraId="6B2EAF28" w14:textId="77777777" w:rsidTr="009C506C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B0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A2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9C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8A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73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B8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7AA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DA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6EF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76C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9F4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8E3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EB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73D1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14</w:t>
            </w:r>
          </w:p>
        </w:tc>
      </w:tr>
      <w:tr w:rsidR="009E2DD7" w:rsidRPr="00AE1892" w14:paraId="65026D9C" w14:textId="77777777" w:rsidTr="009C506C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6A4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1.</w:t>
            </w:r>
          </w:p>
        </w:tc>
        <w:tc>
          <w:tcPr>
            <w:tcW w:w="14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43E2E" w14:textId="1843B378" w:rsidR="009E2DD7" w:rsidRPr="00AE1892" w:rsidRDefault="00F94E2F" w:rsidP="009E2DD7">
            <w:pPr>
              <w:ind w:firstLine="0"/>
              <w:jc w:val="left"/>
            </w:pPr>
            <w:r w:rsidRPr="00AE1892">
              <w:t xml:space="preserve">Задача </w:t>
            </w:r>
            <w:r w:rsidR="004B0C19">
              <w:t>«</w:t>
            </w:r>
            <w:r w:rsidRPr="00AE1892">
              <w:t>М</w:t>
            </w:r>
            <w:r w:rsidR="002A4462" w:rsidRPr="00AE1892">
              <w:t xml:space="preserve">униципальная </w:t>
            </w:r>
            <w:r w:rsidR="009E2DD7" w:rsidRPr="00AE1892">
              <w:t>поддержка т</w:t>
            </w:r>
            <w:r w:rsidR="002A4462" w:rsidRPr="00AE1892">
              <w:t xml:space="preserve">алантливой и одаренной </w:t>
            </w:r>
            <w:r w:rsidR="00E45A18" w:rsidRPr="00AE1892">
              <w:t>молодёж</w:t>
            </w:r>
            <w:r w:rsidR="002A4462" w:rsidRPr="00AE1892">
              <w:t>и</w:t>
            </w:r>
            <w:r w:rsidR="004B0C19">
              <w:t>»</w:t>
            </w:r>
          </w:p>
        </w:tc>
      </w:tr>
      <w:tr w:rsidR="00961196" w:rsidRPr="00AE1892" w14:paraId="4ED1EE48" w14:textId="77777777" w:rsidTr="009C506C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01A" w14:textId="77777777" w:rsidR="00961196" w:rsidRPr="00AE1892" w:rsidRDefault="00961196" w:rsidP="002A4462">
            <w:pPr>
              <w:ind w:firstLine="0"/>
              <w:jc w:val="center"/>
            </w:pPr>
            <w:r w:rsidRPr="00AE1892">
              <w:t>1.1.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489" w14:textId="77777777" w:rsidR="00961196" w:rsidRPr="00AE1892" w:rsidRDefault="00961196" w:rsidP="002A4462">
            <w:pPr>
              <w:ind w:firstLine="0"/>
              <w:jc w:val="left"/>
            </w:pPr>
            <w:r w:rsidRPr="00AE1892">
              <w:t xml:space="preserve">Доля </w:t>
            </w:r>
            <w:r w:rsidR="00E45A18" w:rsidRPr="00AE1892">
              <w:t>молодёж</w:t>
            </w:r>
            <w:r w:rsidRPr="00AE1892">
              <w:t xml:space="preserve">и от 14 до 35 лет (включительно), охваченной мероприятиями в сфере </w:t>
            </w:r>
            <w:r w:rsidR="00E45A18" w:rsidRPr="00AE1892">
              <w:t>молодёж</w:t>
            </w:r>
            <w:r w:rsidRPr="00AE1892">
              <w:t xml:space="preserve">ной политики, направленными на формирование системы развития талантливой и инициативной </w:t>
            </w:r>
            <w:r w:rsidR="00E45A18" w:rsidRPr="00AE1892">
              <w:t>молодёж</w:t>
            </w:r>
            <w:r w:rsidRPr="00AE1892">
              <w:t xml:space="preserve">и, создание условий для самореализации </w:t>
            </w:r>
            <w:r w:rsidRPr="00AE1892">
              <w:lastRenderedPageBreak/>
              <w:t xml:space="preserve">подростков и </w:t>
            </w:r>
            <w:r w:rsidR="00E45A18" w:rsidRPr="00AE1892">
              <w:t>молодёж</w:t>
            </w:r>
            <w:r w:rsidRPr="00AE1892">
              <w:t xml:space="preserve">и, развитие творческого, профессионального, интеллектуального потенциалов подростков и </w:t>
            </w:r>
            <w:r w:rsidR="00E45A18" w:rsidRPr="00AE1892">
              <w:t>молодёж</w:t>
            </w:r>
            <w:r w:rsidRPr="00AE1892">
              <w:t>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D35D" w14:textId="77777777" w:rsidR="00961196" w:rsidRPr="00AE1892" w:rsidRDefault="00961196" w:rsidP="002A4462">
            <w:pPr>
              <w:ind w:firstLine="0"/>
              <w:jc w:val="left"/>
            </w:pPr>
            <w:r w:rsidRPr="00AE1892">
              <w:lastRenderedPageBreak/>
              <w:t>возрастание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739" w14:textId="77777777" w:rsidR="00961196" w:rsidRPr="00AE1892" w:rsidRDefault="00961196" w:rsidP="002A4462">
            <w:pPr>
              <w:ind w:firstLine="0"/>
              <w:jc w:val="left"/>
            </w:pPr>
            <w:r w:rsidRPr="00AE1892">
              <w:t>комплекс процессных мероприятий (далее - КПМ)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7A3" w14:textId="77777777" w:rsidR="00961196" w:rsidRPr="00AE1892" w:rsidRDefault="00961196" w:rsidP="002A4462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191" w14:textId="77777777" w:rsidR="00961196" w:rsidRPr="00AE1892" w:rsidRDefault="00961196" w:rsidP="00191043">
            <w:pPr>
              <w:pStyle w:val="aa"/>
              <w:jc w:val="center"/>
            </w:pPr>
            <w:r w:rsidRPr="00AE1892"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A23" w14:textId="77777777" w:rsidR="00961196" w:rsidRPr="00AE1892" w:rsidRDefault="00F94E2F" w:rsidP="00191043">
            <w:pPr>
              <w:pStyle w:val="aa"/>
              <w:jc w:val="center"/>
            </w:pPr>
            <w:r w:rsidRPr="00AE1892"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EFA" w14:textId="77777777" w:rsidR="00961196" w:rsidRPr="00AE1892" w:rsidRDefault="00860E37" w:rsidP="00191043">
            <w:pPr>
              <w:pStyle w:val="aa"/>
              <w:jc w:val="center"/>
            </w:pPr>
            <w:r w:rsidRPr="00AE1892"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3A0" w14:textId="77777777" w:rsidR="00961196" w:rsidRPr="00AE1892" w:rsidRDefault="00961196" w:rsidP="00860E37">
            <w:pPr>
              <w:pStyle w:val="aa"/>
              <w:jc w:val="center"/>
            </w:pPr>
            <w:r w:rsidRPr="00AE1892">
              <w:t>2</w:t>
            </w:r>
            <w:r w:rsidR="00860E37" w:rsidRPr="00AE1892"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3EB" w14:textId="77777777" w:rsidR="00961196" w:rsidRPr="00AE1892" w:rsidRDefault="00961196" w:rsidP="00860E37">
            <w:pPr>
              <w:pStyle w:val="aa"/>
              <w:jc w:val="center"/>
            </w:pPr>
            <w:r w:rsidRPr="00AE1892">
              <w:t>2</w:t>
            </w:r>
            <w:r w:rsidR="00860E37" w:rsidRPr="00AE1892"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C55" w14:textId="77777777" w:rsidR="00961196" w:rsidRPr="00AE1892" w:rsidRDefault="00961196" w:rsidP="00191043">
            <w:pPr>
              <w:pStyle w:val="aa"/>
              <w:jc w:val="center"/>
            </w:pPr>
            <w:r w:rsidRPr="00AE1892"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166" w14:textId="77777777" w:rsidR="00961196" w:rsidRPr="00AE1892" w:rsidRDefault="00961196" w:rsidP="00191043">
            <w:pPr>
              <w:pStyle w:val="aa"/>
              <w:jc w:val="center"/>
            </w:pPr>
            <w:r w:rsidRPr="00AE1892"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E18" w14:textId="77777777" w:rsidR="00961196" w:rsidRPr="00AE1892" w:rsidRDefault="00961196" w:rsidP="002A4462">
            <w:pPr>
              <w:ind w:firstLine="0"/>
              <w:jc w:val="left"/>
            </w:pPr>
            <w:r w:rsidRPr="00AE1892">
              <w:t xml:space="preserve">Администрация города Новочебоксарска Чувашской Республики </w:t>
            </w:r>
          </w:p>
          <w:p w14:paraId="7EBB98F7" w14:textId="42684798" w:rsidR="00961196" w:rsidRPr="00AE1892" w:rsidRDefault="00961196" w:rsidP="002A4462">
            <w:pPr>
              <w:ind w:firstLine="0"/>
              <w:jc w:val="left"/>
            </w:pPr>
            <w:r w:rsidRPr="00AE1892">
              <w:t xml:space="preserve">АУ </w:t>
            </w:r>
            <w:r w:rsidR="004B0C19">
              <w:t>«</w:t>
            </w:r>
            <w:r w:rsidRPr="00AE1892">
              <w:t xml:space="preserve">Новочебоксарский </w:t>
            </w:r>
            <w:r w:rsidR="00E45A18" w:rsidRPr="00AE1892">
              <w:lastRenderedPageBreak/>
              <w:t>молодёж</w:t>
            </w:r>
            <w:r w:rsidRPr="00AE1892">
              <w:t>ный центр</w:t>
            </w:r>
            <w:r w:rsidR="004B0C19"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82B4C" w14:textId="77777777" w:rsidR="00961196" w:rsidRPr="00AE1892" w:rsidRDefault="00961196" w:rsidP="002A4462">
            <w:pPr>
              <w:ind w:firstLine="0"/>
              <w:jc w:val="left"/>
            </w:pPr>
            <w:r w:rsidRPr="00AE1892">
              <w:lastRenderedPageBreak/>
              <w:t xml:space="preserve">официальный сайт администрации города Новочебоксарска Чувашской Республики (паблик в </w:t>
            </w:r>
            <w:proofErr w:type="spellStart"/>
            <w:r w:rsidRPr="00AE1892">
              <w:t>Вконтакте</w:t>
            </w:r>
            <w:proofErr w:type="spellEnd"/>
            <w:r w:rsidRPr="00AE1892">
              <w:t>)</w:t>
            </w:r>
          </w:p>
        </w:tc>
      </w:tr>
      <w:tr w:rsidR="00961196" w:rsidRPr="00AE1892" w14:paraId="62E771CF" w14:textId="77777777" w:rsidTr="009C506C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ABE" w14:textId="77777777" w:rsidR="00961196" w:rsidRPr="00AE1892" w:rsidRDefault="00961196" w:rsidP="00162CCA">
            <w:pPr>
              <w:ind w:firstLine="0"/>
              <w:jc w:val="center"/>
            </w:pPr>
            <w:r w:rsidRPr="00AE1892">
              <w:lastRenderedPageBreak/>
              <w:t>1.2.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C03" w14:textId="77777777" w:rsidR="00961196" w:rsidRPr="00AE1892" w:rsidRDefault="00961196" w:rsidP="00F94E2F">
            <w:pPr>
              <w:ind w:firstLine="0"/>
              <w:jc w:val="left"/>
            </w:pPr>
            <w:r w:rsidRPr="00AE1892">
              <w:t xml:space="preserve">Численность </w:t>
            </w:r>
            <w:r w:rsidR="00E45A18" w:rsidRPr="00AE1892">
              <w:t>молодёж</w:t>
            </w:r>
            <w:r w:rsidRPr="00AE1892">
              <w:t>и от 14 до 35 лет (включительно), получившей муниципальную поддержку</w:t>
            </w:r>
            <w:r w:rsidR="00F94E2F" w:rsidRPr="00AE1892">
              <w:t xml:space="preserve"> города Новочебоксарска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BFE" w14:textId="77777777" w:rsidR="00961196" w:rsidRPr="00AE1892" w:rsidRDefault="00961196" w:rsidP="00DE4D71">
            <w:pPr>
              <w:ind w:firstLine="0"/>
              <w:jc w:val="center"/>
            </w:pPr>
            <w:r w:rsidRPr="00AE1892">
              <w:t>-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79C" w14:textId="77777777" w:rsidR="00961196" w:rsidRPr="00AE1892" w:rsidRDefault="00961196" w:rsidP="00162CCA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A92" w14:textId="77777777" w:rsidR="00961196" w:rsidRPr="00AE1892" w:rsidRDefault="00961196" w:rsidP="00162CCA">
            <w:pPr>
              <w:ind w:firstLine="0"/>
              <w:jc w:val="left"/>
            </w:pPr>
            <w:r w:rsidRPr="00AE1892">
              <w:t>человек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725" w14:textId="77777777" w:rsidR="00961196" w:rsidRPr="00AE1892" w:rsidRDefault="00F8190D" w:rsidP="008306D3">
            <w:pPr>
              <w:pStyle w:val="ad"/>
              <w:jc w:val="center"/>
            </w:pPr>
            <w:r w:rsidRPr="00AE1892">
              <w:t>120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3B0" w14:textId="77777777" w:rsidR="00961196" w:rsidRPr="00AE1892" w:rsidRDefault="00F94E2F" w:rsidP="008306D3">
            <w:pPr>
              <w:pStyle w:val="ad"/>
              <w:jc w:val="center"/>
            </w:pPr>
            <w:r w:rsidRPr="00AE1892"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18F" w14:textId="77777777" w:rsidR="00961196" w:rsidRPr="00AE1892" w:rsidRDefault="00F8190D" w:rsidP="008306D3">
            <w:pPr>
              <w:pStyle w:val="ad"/>
              <w:jc w:val="center"/>
            </w:pPr>
            <w:r w:rsidRPr="00AE1892">
              <w:t>200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FED" w14:textId="77777777" w:rsidR="00961196" w:rsidRPr="00AE1892" w:rsidRDefault="00F8190D" w:rsidP="008306D3">
            <w:pPr>
              <w:pStyle w:val="ad"/>
              <w:jc w:val="center"/>
            </w:pPr>
            <w:r w:rsidRPr="00AE1892">
              <w:t>250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AB0" w14:textId="77777777" w:rsidR="00961196" w:rsidRPr="00AE1892" w:rsidRDefault="00F8190D" w:rsidP="008306D3">
            <w:pPr>
              <w:pStyle w:val="ad"/>
              <w:jc w:val="center"/>
            </w:pPr>
            <w:r w:rsidRPr="00AE1892"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F45" w14:textId="77777777" w:rsidR="00961196" w:rsidRPr="00AE1892" w:rsidRDefault="00F8190D" w:rsidP="008306D3">
            <w:pPr>
              <w:pStyle w:val="ad"/>
              <w:jc w:val="center"/>
            </w:pPr>
            <w:r w:rsidRPr="00AE1892">
              <w:t>345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FC9" w14:textId="77777777" w:rsidR="00961196" w:rsidRPr="00AE1892" w:rsidRDefault="00F8190D" w:rsidP="008306D3">
            <w:pPr>
              <w:pStyle w:val="ad"/>
              <w:jc w:val="center"/>
            </w:pPr>
            <w:r w:rsidRPr="00AE1892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411" w14:textId="77777777" w:rsidR="00961196" w:rsidRPr="00AE1892" w:rsidRDefault="00961196" w:rsidP="00162CCA">
            <w:pPr>
              <w:ind w:firstLine="0"/>
              <w:jc w:val="left"/>
            </w:pPr>
            <w:r w:rsidRPr="00AE1892">
              <w:t xml:space="preserve">Администрация города Новочебоксарска Чувашской Республики </w:t>
            </w:r>
          </w:p>
          <w:p w14:paraId="2A4E060C" w14:textId="77777777" w:rsidR="00961196" w:rsidRPr="00AE1892" w:rsidRDefault="00961196" w:rsidP="00162CCA">
            <w:pPr>
              <w:ind w:firstLine="0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AB3FC" w14:textId="77777777" w:rsidR="00961196" w:rsidRPr="00AE1892" w:rsidRDefault="00961196" w:rsidP="00162CCA">
            <w:pPr>
              <w:ind w:firstLine="0"/>
              <w:jc w:val="left"/>
            </w:pPr>
            <w:r w:rsidRPr="00AE1892">
              <w:t xml:space="preserve">официальный сайт администрации города Новочебоксарска Чувашской Республики (паблик в </w:t>
            </w:r>
            <w:proofErr w:type="spellStart"/>
            <w:r w:rsidRPr="00AE1892">
              <w:t>Вконтакте</w:t>
            </w:r>
            <w:proofErr w:type="spellEnd"/>
            <w:r w:rsidRPr="00AE1892">
              <w:t>)</w:t>
            </w:r>
          </w:p>
        </w:tc>
      </w:tr>
      <w:tr w:rsidR="009C506C" w:rsidRPr="00AE1892" w14:paraId="1084FDE2" w14:textId="77777777" w:rsidTr="009C506C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2EE" w14:textId="77777777" w:rsidR="009C506C" w:rsidRPr="00AE1892" w:rsidRDefault="009C506C" w:rsidP="00162CCA">
            <w:pPr>
              <w:ind w:firstLine="0"/>
              <w:jc w:val="center"/>
            </w:pPr>
            <w:r w:rsidRPr="00AE1892">
              <w:t>2.</w:t>
            </w:r>
          </w:p>
        </w:tc>
        <w:tc>
          <w:tcPr>
            <w:tcW w:w="14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8168" w14:textId="21D07FA3" w:rsidR="009C506C" w:rsidRPr="00AE1892" w:rsidRDefault="00DE4D71" w:rsidP="001A4E14">
            <w:pPr>
              <w:ind w:firstLine="0"/>
              <w:jc w:val="left"/>
            </w:pPr>
            <w:r w:rsidRPr="00AE1892">
              <w:t xml:space="preserve">Задача </w:t>
            </w:r>
            <w:r w:rsidR="004B0C19">
              <w:t>«</w:t>
            </w:r>
            <w:r w:rsidRPr="00AE1892">
              <w:t>Вовлечение</w:t>
            </w:r>
            <w:r w:rsidR="001A4E14" w:rsidRPr="00AE1892">
              <w:t xml:space="preserve"> </w:t>
            </w:r>
            <w:r w:rsidR="00E45A18" w:rsidRPr="00AE1892">
              <w:t>молодёж</w:t>
            </w:r>
            <w:r w:rsidR="001A4E14" w:rsidRPr="00AE1892">
              <w:t>и в социальную практику</w:t>
            </w:r>
            <w:r w:rsidR="004B0C19">
              <w:t>»</w:t>
            </w:r>
          </w:p>
        </w:tc>
        <w:tc>
          <w:tcPr>
            <w:tcW w:w="892" w:type="dxa"/>
          </w:tcPr>
          <w:p w14:paraId="2C8250AB" w14:textId="77777777" w:rsidR="009C506C" w:rsidRPr="00AE1892" w:rsidRDefault="009C506C" w:rsidP="00191043">
            <w:pPr>
              <w:ind w:firstLine="0"/>
              <w:jc w:val="center"/>
            </w:pPr>
          </w:p>
        </w:tc>
        <w:tc>
          <w:tcPr>
            <w:tcW w:w="892" w:type="dxa"/>
          </w:tcPr>
          <w:p w14:paraId="1E5D7A74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2023</w:t>
            </w:r>
          </w:p>
        </w:tc>
        <w:tc>
          <w:tcPr>
            <w:tcW w:w="892" w:type="dxa"/>
          </w:tcPr>
          <w:p w14:paraId="032F6ED0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20</w:t>
            </w:r>
          </w:p>
        </w:tc>
        <w:tc>
          <w:tcPr>
            <w:tcW w:w="892" w:type="dxa"/>
          </w:tcPr>
          <w:p w14:paraId="4DBADDA8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24</w:t>
            </w:r>
          </w:p>
        </w:tc>
        <w:tc>
          <w:tcPr>
            <w:tcW w:w="892" w:type="dxa"/>
          </w:tcPr>
          <w:p w14:paraId="14D64370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26</w:t>
            </w:r>
          </w:p>
        </w:tc>
        <w:tc>
          <w:tcPr>
            <w:tcW w:w="892" w:type="dxa"/>
          </w:tcPr>
          <w:p w14:paraId="7AE5DC27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32</w:t>
            </w:r>
          </w:p>
        </w:tc>
        <w:tc>
          <w:tcPr>
            <w:tcW w:w="892" w:type="dxa"/>
          </w:tcPr>
          <w:p w14:paraId="5F3BB469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35</w:t>
            </w:r>
          </w:p>
        </w:tc>
      </w:tr>
      <w:tr w:rsidR="00961196" w:rsidRPr="00AE1892" w14:paraId="3074B4D0" w14:textId="77777777" w:rsidTr="009C506C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37E" w14:textId="77777777" w:rsidR="00961196" w:rsidRPr="00AE1892" w:rsidRDefault="00961196" w:rsidP="00162CCA">
            <w:pPr>
              <w:ind w:firstLine="0"/>
              <w:jc w:val="center"/>
            </w:pPr>
            <w:r w:rsidRPr="00AE1892">
              <w:t>2.1.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20C" w14:textId="77777777" w:rsidR="00961196" w:rsidRPr="00AE1892" w:rsidRDefault="00961196" w:rsidP="00191043">
            <w:pPr>
              <w:ind w:firstLine="0"/>
              <w:jc w:val="left"/>
            </w:pPr>
            <w:r w:rsidRPr="00AE1892">
              <w:t xml:space="preserve">Численность </w:t>
            </w:r>
            <w:r w:rsidR="00E45A18" w:rsidRPr="00AE1892">
              <w:t>молодёж</w:t>
            </w:r>
            <w:r w:rsidRPr="00AE1892">
              <w:t xml:space="preserve">и от 14 до 35 лет (включительно), охваченной мероприятиями, направленными на поддержку творческой, талантливой </w:t>
            </w:r>
            <w:r w:rsidR="00E45A18" w:rsidRPr="00AE1892">
              <w:t>молодёж</w:t>
            </w:r>
            <w:r w:rsidRPr="00AE1892">
              <w:t xml:space="preserve">и, организацию досуга </w:t>
            </w:r>
            <w:r w:rsidR="00E45A18" w:rsidRPr="00AE1892">
              <w:t>молодёж</w:t>
            </w:r>
            <w:r w:rsidRPr="00AE1892">
              <w:t xml:space="preserve">и, на развитие научно-технического творчества, профессионального </w:t>
            </w:r>
            <w:r w:rsidRPr="00AE1892">
              <w:lastRenderedPageBreak/>
              <w:t>мастерства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812" w14:textId="77777777" w:rsidR="00961196" w:rsidRPr="00AE1892" w:rsidRDefault="00961196" w:rsidP="00191043">
            <w:pPr>
              <w:ind w:firstLine="0"/>
              <w:jc w:val="center"/>
            </w:pPr>
            <w:r w:rsidRPr="00AE1892">
              <w:lastRenderedPageBreak/>
              <w:t>возрастание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89E" w14:textId="77777777" w:rsidR="00961196" w:rsidRPr="00AE1892" w:rsidRDefault="00961196" w:rsidP="00DE4D71">
            <w:pPr>
              <w:ind w:firstLine="0"/>
            </w:pPr>
            <w:r w:rsidRPr="00AE1892">
              <w:t>КПМ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A6F" w14:textId="77777777" w:rsidR="00961196" w:rsidRPr="00AE1892" w:rsidRDefault="00961196" w:rsidP="00191043">
            <w:pPr>
              <w:ind w:firstLine="0"/>
              <w:jc w:val="center"/>
            </w:pPr>
            <w:r w:rsidRPr="00AE1892">
              <w:t>человек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9E4" w14:textId="77777777" w:rsidR="00961196" w:rsidRPr="00AE1892" w:rsidRDefault="00961196" w:rsidP="00191043">
            <w:pPr>
              <w:ind w:firstLine="0"/>
              <w:jc w:val="center"/>
            </w:pPr>
            <w:r w:rsidRPr="00AE1892"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314" w14:textId="77777777" w:rsidR="00961196" w:rsidRPr="00AE1892" w:rsidRDefault="00F94E2F" w:rsidP="00191043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965" w14:textId="77777777" w:rsidR="00961196" w:rsidRPr="00AE1892" w:rsidRDefault="00961196" w:rsidP="00191043">
            <w:pPr>
              <w:pStyle w:val="ad"/>
            </w:pPr>
            <w:r w:rsidRPr="00AE1892">
              <w:t>15000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8D71" w14:textId="77777777" w:rsidR="00961196" w:rsidRPr="00AE1892" w:rsidRDefault="00961196" w:rsidP="00191043">
            <w:pPr>
              <w:pStyle w:val="ad"/>
            </w:pPr>
            <w:r w:rsidRPr="00AE1892">
              <w:t>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B83" w14:textId="77777777" w:rsidR="00961196" w:rsidRPr="00AE1892" w:rsidRDefault="00961196" w:rsidP="00191043">
            <w:pPr>
              <w:pStyle w:val="ad"/>
            </w:pPr>
            <w:r w:rsidRPr="00AE1892">
              <w:t>17000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D46" w14:textId="77777777" w:rsidR="00961196" w:rsidRPr="00AE1892" w:rsidRDefault="00961196" w:rsidP="00191043">
            <w:pPr>
              <w:pStyle w:val="ad"/>
            </w:pPr>
            <w:r w:rsidRPr="00AE1892">
              <w:t>20000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D37F" w14:textId="77777777" w:rsidR="00961196" w:rsidRPr="00AE1892" w:rsidRDefault="00961196" w:rsidP="00191043">
            <w:pPr>
              <w:pStyle w:val="ad"/>
            </w:pPr>
            <w:r w:rsidRPr="00AE1892">
              <w:t>23000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8A67" w14:textId="77777777" w:rsidR="00961196" w:rsidRPr="00AE1892" w:rsidRDefault="00961196" w:rsidP="00162CCA">
            <w:pPr>
              <w:ind w:firstLine="0"/>
              <w:jc w:val="left"/>
            </w:pPr>
            <w:r w:rsidRPr="00AE1892">
              <w:t xml:space="preserve">Администрация города Новочебоксарска Чувашской Республики </w:t>
            </w:r>
          </w:p>
          <w:p w14:paraId="05DE4E0A" w14:textId="26F9E7F1" w:rsidR="00961196" w:rsidRPr="00AE1892" w:rsidRDefault="00961196" w:rsidP="00162CCA">
            <w:pPr>
              <w:ind w:firstLine="0"/>
              <w:jc w:val="left"/>
            </w:pPr>
            <w:r w:rsidRPr="00AE1892">
              <w:t xml:space="preserve">АУ </w:t>
            </w:r>
            <w:r w:rsidR="004B0C19">
              <w:t>«</w:t>
            </w:r>
            <w:r w:rsidRPr="00AE1892">
              <w:t xml:space="preserve">Новочебоксарский </w:t>
            </w:r>
            <w:r w:rsidR="00E45A18" w:rsidRPr="00AE1892">
              <w:t>молодёж</w:t>
            </w:r>
            <w:r w:rsidRPr="00AE1892">
              <w:t>н</w:t>
            </w:r>
            <w:r w:rsidRPr="00AE1892">
              <w:lastRenderedPageBreak/>
              <w:t>ый центр</w:t>
            </w:r>
            <w:r w:rsidR="004B0C19">
              <w:t>»</w:t>
            </w:r>
          </w:p>
          <w:p w14:paraId="3C648716" w14:textId="77777777" w:rsidR="00940B6A" w:rsidRPr="00AE1892" w:rsidRDefault="00940B6A" w:rsidP="00162CCA">
            <w:pPr>
              <w:ind w:firstLine="0"/>
              <w:jc w:val="left"/>
            </w:pPr>
            <w:r w:rsidRPr="00AE1892">
              <w:t>Образовательные организации города Новочебоксарска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2C55" w14:textId="77777777" w:rsidR="00961196" w:rsidRPr="00AE1892" w:rsidRDefault="00C3578A" w:rsidP="00162CCA">
            <w:pPr>
              <w:ind w:firstLine="0"/>
              <w:jc w:val="left"/>
            </w:pPr>
            <w:hyperlink r:id="rId18" w:history="1">
              <w:r w:rsidR="00961196" w:rsidRPr="00AE1892">
                <w:t>официальный сайт</w:t>
              </w:r>
            </w:hyperlink>
            <w:r w:rsidR="00961196" w:rsidRPr="00AE1892">
              <w:t xml:space="preserve"> администрации города Новочебоксарска Чувашской Республики (паблик в </w:t>
            </w:r>
            <w:proofErr w:type="spellStart"/>
            <w:r w:rsidR="00961196" w:rsidRPr="00AE1892">
              <w:t>Вконтакте</w:t>
            </w:r>
            <w:proofErr w:type="spellEnd"/>
            <w:r w:rsidR="00961196" w:rsidRPr="00AE1892">
              <w:t>)</w:t>
            </w:r>
          </w:p>
        </w:tc>
      </w:tr>
      <w:tr w:rsidR="009C506C" w:rsidRPr="00AE1892" w14:paraId="0FD6EE92" w14:textId="77777777" w:rsidTr="009C506C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3D3" w14:textId="77777777" w:rsidR="009C506C" w:rsidRPr="00AE1892" w:rsidRDefault="009C506C" w:rsidP="00162CCA">
            <w:pPr>
              <w:ind w:firstLine="0"/>
              <w:jc w:val="center"/>
            </w:pPr>
            <w:r w:rsidRPr="00AE1892">
              <w:lastRenderedPageBreak/>
              <w:t>2.2.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B57" w14:textId="77777777" w:rsidR="009C506C" w:rsidRPr="00AE1892" w:rsidRDefault="009C506C" w:rsidP="00162CCA">
            <w:pPr>
              <w:ind w:firstLine="0"/>
              <w:jc w:val="left"/>
            </w:pPr>
            <w:r w:rsidRPr="00AE1892">
              <w:t xml:space="preserve">Количество мероприятий в сфере </w:t>
            </w:r>
            <w:r w:rsidR="00E45A18" w:rsidRPr="00AE1892">
              <w:t>молодёж</w:t>
            </w:r>
            <w:r w:rsidRPr="00AE1892">
              <w:t xml:space="preserve">ной политики, направленных на вовлечение </w:t>
            </w:r>
            <w:r w:rsidR="00E45A18" w:rsidRPr="00AE1892">
              <w:t>молодёж</w:t>
            </w:r>
            <w:r w:rsidRPr="00AE1892">
              <w:t xml:space="preserve">и от 14 до 35 лет (включительно) в инновационную, предпринимательскую, добровольческую деятельность, а также на развитие гражданской активности </w:t>
            </w:r>
            <w:r w:rsidR="00E45A18" w:rsidRPr="00AE1892">
              <w:t>молодёж</w:t>
            </w:r>
            <w:r w:rsidRPr="00AE1892">
              <w:t>и и формирование здорового образа жизни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393C" w14:textId="77777777" w:rsidR="009C506C" w:rsidRPr="00AE1892" w:rsidRDefault="009C506C" w:rsidP="00162CCA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837" w14:textId="77777777" w:rsidR="009C506C" w:rsidRPr="00AE1892" w:rsidRDefault="009C506C" w:rsidP="00162CCA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0E8" w14:textId="77777777" w:rsidR="009C506C" w:rsidRPr="00AE1892" w:rsidRDefault="009C506C" w:rsidP="00162CCA">
            <w:pPr>
              <w:ind w:firstLine="0"/>
              <w:jc w:val="left"/>
            </w:pPr>
            <w:r w:rsidRPr="00AE1892">
              <w:t>единиц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F79" w14:textId="77777777" w:rsidR="009C506C" w:rsidRPr="00AE1892" w:rsidRDefault="009C506C" w:rsidP="00162CCA">
            <w:pPr>
              <w:ind w:firstLine="0"/>
              <w:jc w:val="left"/>
            </w:pPr>
            <w:r w:rsidRPr="00AE1892"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1D4" w14:textId="77777777" w:rsidR="009C506C" w:rsidRPr="00AE1892" w:rsidRDefault="00F94E2F" w:rsidP="00162CCA">
            <w:pPr>
              <w:ind w:firstLine="0"/>
              <w:jc w:val="left"/>
            </w:pPr>
            <w:r w:rsidRPr="00AE1892"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465" w14:textId="77777777" w:rsidR="009C506C" w:rsidRPr="00AE1892" w:rsidRDefault="009C506C" w:rsidP="009B7781">
            <w:pPr>
              <w:ind w:firstLine="0"/>
              <w:jc w:val="center"/>
            </w:pPr>
            <w:r w:rsidRPr="00AE1892"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37D" w14:textId="77777777" w:rsidR="009C506C" w:rsidRPr="00AE1892" w:rsidRDefault="009C506C" w:rsidP="00184F09">
            <w:pPr>
              <w:ind w:firstLine="0"/>
              <w:jc w:val="center"/>
            </w:pPr>
            <w:r w:rsidRPr="00AE1892"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25C" w14:textId="77777777" w:rsidR="009C506C" w:rsidRPr="00AE1892" w:rsidRDefault="009C506C" w:rsidP="00184F09">
            <w:pPr>
              <w:ind w:firstLine="0"/>
              <w:jc w:val="center"/>
            </w:pPr>
            <w:r w:rsidRPr="00AE1892"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5FE" w14:textId="77777777" w:rsidR="009C506C" w:rsidRPr="00AE1892" w:rsidRDefault="009C506C" w:rsidP="00184F09">
            <w:pPr>
              <w:ind w:firstLine="0"/>
              <w:jc w:val="center"/>
            </w:pPr>
            <w:r w:rsidRPr="00AE1892"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8F" w14:textId="77777777" w:rsidR="009C506C" w:rsidRPr="00AE1892" w:rsidRDefault="009C506C" w:rsidP="00184F09">
            <w:pPr>
              <w:ind w:firstLine="0"/>
              <w:jc w:val="center"/>
            </w:pPr>
            <w:r w:rsidRPr="00AE1892"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E15" w14:textId="77777777" w:rsidR="009C506C" w:rsidRPr="00AE1892" w:rsidRDefault="009C506C" w:rsidP="00162CCA">
            <w:pPr>
              <w:ind w:firstLine="0"/>
              <w:jc w:val="left"/>
            </w:pPr>
            <w:r w:rsidRPr="00AE1892">
              <w:t xml:space="preserve">Администрация города Новочебоксарска Чувашской Республики </w:t>
            </w:r>
          </w:p>
          <w:p w14:paraId="7825623D" w14:textId="31EA8503" w:rsidR="009C506C" w:rsidRPr="00AE1892" w:rsidRDefault="009C506C" w:rsidP="00162CCA">
            <w:pPr>
              <w:ind w:firstLine="0"/>
              <w:jc w:val="left"/>
            </w:pPr>
            <w:r w:rsidRPr="00AE1892">
              <w:t xml:space="preserve">АУ </w:t>
            </w:r>
            <w:r w:rsidR="004B0C19">
              <w:t>«</w:t>
            </w:r>
            <w:r w:rsidRPr="00AE1892">
              <w:t xml:space="preserve">Новочебоксарский </w:t>
            </w:r>
            <w:r w:rsidR="00E45A18" w:rsidRPr="00AE1892">
              <w:t>молодёж</w:t>
            </w:r>
            <w:r w:rsidRPr="00AE1892">
              <w:t>ный центр</w:t>
            </w:r>
            <w:r w:rsidR="004B0C19">
              <w:t>»</w:t>
            </w:r>
          </w:p>
          <w:p w14:paraId="4D36ACAE" w14:textId="77777777" w:rsidR="00940B6A" w:rsidRPr="00AE1892" w:rsidRDefault="00940B6A" w:rsidP="00162CCA">
            <w:pPr>
              <w:ind w:firstLine="0"/>
              <w:jc w:val="left"/>
            </w:pPr>
            <w:r w:rsidRPr="00AE1892">
              <w:t>Образовательные организации города Новочебоксарска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B660E" w14:textId="77777777" w:rsidR="009C506C" w:rsidRPr="00AE1892" w:rsidRDefault="00C3578A" w:rsidP="00162CCA">
            <w:pPr>
              <w:ind w:firstLine="0"/>
              <w:jc w:val="left"/>
            </w:pPr>
            <w:hyperlink r:id="rId19" w:history="1">
              <w:r w:rsidR="009C506C" w:rsidRPr="00AE1892">
                <w:t>официальный сайт</w:t>
              </w:r>
            </w:hyperlink>
            <w:r w:rsidR="009C506C" w:rsidRPr="00AE1892">
              <w:t xml:space="preserve"> администрации города Новочебоксарска Чувашской Республики (паблик в </w:t>
            </w:r>
            <w:proofErr w:type="spellStart"/>
            <w:r w:rsidR="009C506C" w:rsidRPr="00AE1892">
              <w:t>Вконтакте</w:t>
            </w:r>
            <w:proofErr w:type="spellEnd"/>
            <w:r w:rsidR="009C506C" w:rsidRPr="00AE1892">
              <w:t>)</w:t>
            </w:r>
          </w:p>
        </w:tc>
      </w:tr>
    </w:tbl>
    <w:p w14:paraId="438B1574" w14:textId="77777777" w:rsidR="009E2DD7" w:rsidRPr="00AE1892" w:rsidRDefault="009E2DD7" w:rsidP="009E2DD7"/>
    <w:p w14:paraId="49C2E8BE" w14:textId="77777777" w:rsidR="009E2DD7" w:rsidRPr="00AE1892" w:rsidRDefault="009E2DD7" w:rsidP="009E2DD7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>3. Перечень мероприятий (результатов) комплекса процессных мероприятий</w:t>
      </w:r>
    </w:p>
    <w:p w14:paraId="5567A68D" w14:textId="77777777" w:rsidR="009E2DD7" w:rsidRPr="00AE1892" w:rsidRDefault="009E2DD7" w:rsidP="009E2DD7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394"/>
        <w:gridCol w:w="1596"/>
        <w:gridCol w:w="2128"/>
        <w:gridCol w:w="1197"/>
        <w:gridCol w:w="1064"/>
        <w:gridCol w:w="1197"/>
        <w:gridCol w:w="931"/>
        <w:gridCol w:w="1064"/>
        <w:gridCol w:w="1064"/>
        <w:gridCol w:w="931"/>
        <w:gridCol w:w="931"/>
      </w:tblGrid>
      <w:tr w:rsidR="009E2DD7" w:rsidRPr="00AE1892" w14:paraId="049B058B" w14:textId="77777777" w:rsidTr="00397C69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DC9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 xml:space="preserve">N </w:t>
            </w:r>
            <w:proofErr w:type="spellStart"/>
            <w:r w:rsidRPr="00AE1892">
              <w:t>пп</w:t>
            </w:r>
            <w:proofErr w:type="spellEnd"/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456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 xml:space="preserve">Наименование </w:t>
            </w:r>
            <w:r w:rsidRPr="00AE1892">
              <w:lastRenderedPageBreak/>
              <w:t>мероприятия (результата)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98C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lastRenderedPageBreak/>
              <w:t xml:space="preserve">Тип </w:t>
            </w:r>
            <w:r w:rsidRPr="00AE1892">
              <w:lastRenderedPageBreak/>
              <w:t>мероприятия (результата)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5B1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lastRenderedPageBreak/>
              <w:t>Характеристика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516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 xml:space="preserve">Единица </w:t>
            </w:r>
            <w:r w:rsidRPr="00AE1892">
              <w:lastRenderedPageBreak/>
              <w:t xml:space="preserve">измерения (по </w:t>
            </w:r>
            <w:hyperlink r:id="rId20" w:history="1">
              <w:r w:rsidRPr="00AE1892">
                <w:t>ОКЕИ</w:t>
              </w:r>
            </w:hyperlink>
            <w:r w:rsidRPr="00AE1892">
              <w:t>)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FCB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lastRenderedPageBreak/>
              <w:t>Базовое значение</w:t>
            </w:r>
          </w:p>
        </w:tc>
        <w:tc>
          <w:tcPr>
            <w:tcW w:w="4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DDE6E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Значение мероприятия (результата) по годам</w:t>
            </w:r>
          </w:p>
        </w:tc>
      </w:tr>
      <w:tr w:rsidR="009E2DD7" w:rsidRPr="00AE1892" w14:paraId="4CB8E5A4" w14:textId="77777777" w:rsidTr="00397C69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855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F9E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8F6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A08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7A0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35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значение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839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A11" w14:textId="77777777" w:rsidR="009E2DD7" w:rsidRPr="00AE1892" w:rsidRDefault="00F94E2F" w:rsidP="009E2DD7">
            <w:pPr>
              <w:ind w:firstLine="0"/>
              <w:jc w:val="center"/>
            </w:pPr>
            <w:r w:rsidRPr="00AE1892">
              <w:t>2025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593" w14:textId="77777777" w:rsidR="009E2DD7" w:rsidRPr="00AE1892" w:rsidRDefault="00F94E2F" w:rsidP="009E2DD7">
            <w:pPr>
              <w:ind w:firstLine="0"/>
              <w:jc w:val="center"/>
            </w:pPr>
            <w:r w:rsidRPr="00AE1892">
              <w:t>2026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BB7" w14:textId="77777777" w:rsidR="009E2DD7" w:rsidRPr="00AE1892" w:rsidRDefault="00F94E2F" w:rsidP="009E2DD7">
            <w:pPr>
              <w:ind w:firstLine="0"/>
              <w:jc w:val="center"/>
            </w:pPr>
            <w:r w:rsidRPr="00AE1892">
              <w:t>2027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A4C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D84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2035</w:t>
            </w:r>
          </w:p>
        </w:tc>
      </w:tr>
      <w:tr w:rsidR="009E2DD7" w:rsidRPr="00AE1892" w14:paraId="3BED7710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EF9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lastRenderedPageBreak/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3F7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7CC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85F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77E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497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A3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C1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F57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8B9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59B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D23A7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12</w:t>
            </w:r>
          </w:p>
        </w:tc>
      </w:tr>
      <w:tr w:rsidR="009E2DD7" w:rsidRPr="00AE1892" w14:paraId="5AF985DE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FE6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1.</w:t>
            </w:r>
          </w:p>
        </w:tc>
        <w:tc>
          <w:tcPr>
            <w:tcW w:w="1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149" w14:textId="149C530F" w:rsidR="009E2DD7" w:rsidRPr="00AE1892" w:rsidRDefault="00F94E2F" w:rsidP="009E2DD7">
            <w:pPr>
              <w:ind w:firstLine="0"/>
              <w:jc w:val="left"/>
            </w:pPr>
            <w:r w:rsidRPr="00AE1892">
              <w:t xml:space="preserve">Задача </w:t>
            </w:r>
            <w:r w:rsidR="004B0C19">
              <w:t>«</w:t>
            </w:r>
            <w:r w:rsidRPr="00AE1892">
              <w:t>М</w:t>
            </w:r>
            <w:r w:rsidR="00A13F03" w:rsidRPr="00AE1892">
              <w:t xml:space="preserve">униципальная </w:t>
            </w:r>
            <w:r w:rsidR="009E2DD7" w:rsidRPr="00AE1892">
              <w:t>поддержка т</w:t>
            </w:r>
            <w:r w:rsidR="00A13F03" w:rsidRPr="00AE1892">
              <w:t xml:space="preserve">алантливой и одаренной </w:t>
            </w:r>
            <w:r w:rsidR="00E45A18" w:rsidRPr="00AE1892">
              <w:t>молодёж</w:t>
            </w:r>
            <w:r w:rsidR="00A13F03" w:rsidRPr="00AE1892">
              <w:t>и</w:t>
            </w:r>
            <w:r w:rsidR="004B0C19"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958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070E" w14:textId="77777777" w:rsidR="009E2DD7" w:rsidRPr="00AE1892" w:rsidRDefault="009E2DD7" w:rsidP="009E2DD7">
            <w:pPr>
              <w:ind w:firstLine="0"/>
            </w:pPr>
          </w:p>
        </w:tc>
      </w:tr>
      <w:tr w:rsidR="009E2DD7" w:rsidRPr="00AE1892" w14:paraId="419635EB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110" w14:textId="77777777" w:rsidR="009E2DD7" w:rsidRPr="00AE1892" w:rsidRDefault="001207CE" w:rsidP="009E2DD7">
            <w:pPr>
              <w:ind w:firstLine="0"/>
              <w:jc w:val="center"/>
            </w:pPr>
            <w:r w:rsidRPr="00AE1892">
              <w:t>1.1</w:t>
            </w:r>
            <w:r w:rsidR="009E2DD7" w:rsidRPr="00AE1892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D5E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Поддержаны на конкурсной основе </w:t>
            </w:r>
            <w:r w:rsidR="00E45A18" w:rsidRPr="00AE1892">
              <w:t>молодёж</w:t>
            </w:r>
            <w:r w:rsidRPr="00AE1892">
              <w:t>ные социально ориентированные некоммерческие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EB9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>иные мероприятия (результаты)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54C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>реализация комплекса мероприятий, направленных на расширение участия социально ориентированных некоммерческих организаций в реализации мероприятий Государственной</w:t>
            </w:r>
            <w:r w:rsidR="00A13F03" w:rsidRPr="00AE1892">
              <w:t xml:space="preserve"> и муниципальной</w:t>
            </w:r>
            <w:r w:rsidRPr="00AE1892">
              <w:t xml:space="preserve"> программы для обеспечения последовательного повышения качества, доступности и вариативности услуг, предоставляемых в социальной сфере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980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4C4" w14:textId="77777777" w:rsidR="009E2DD7" w:rsidRPr="00AE1892" w:rsidRDefault="00C068A1" w:rsidP="009E2DD7">
            <w:pPr>
              <w:ind w:firstLine="0"/>
              <w:jc w:val="center"/>
            </w:pPr>
            <w:r w:rsidRPr="00AE1892"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3EB2" w14:textId="77777777" w:rsidR="009E2DD7" w:rsidRPr="00AE1892" w:rsidRDefault="00F94E2F" w:rsidP="009E2DD7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50C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ACC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AF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5AB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8167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</w:tr>
      <w:tr w:rsidR="009E2DD7" w:rsidRPr="00AE1892" w14:paraId="2DA3F86B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89F" w14:textId="77777777" w:rsidR="009E2DD7" w:rsidRPr="00AE1892" w:rsidRDefault="00D04CF9" w:rsidP="009E2DD7">
            <w:pPr>
              <w:ind w:firstLine="0"/>
              <w:jc w:val="center"/>
            </w:pPr>
            <w:r w:rsidRPr="00AE1892">
              <w:t>1.2</w:t>
            </w:r>
            <w:r w:rsidR="009E2DD7" w:rsidRPr="00AE1892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3D9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Обеспечена реализация </w:t>
            </w:r>
            <w:r w:rsidRPr="00AE1892">
              <w:lastRenderedPageBreak/>
              <w:t xml:space="preserve">государственной </w:t>
            </w:r>
            <w:r w:rsidR="00E45A18" w:rsidRPr="00AE1892">
              <w:t>молодёж</w:t>
            </w:r>
            <w:r w:rsidRPr="00AE1892">
              <w:t>ной политики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545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lastRenderedPageBreak/>
              <w:t xml:space="preserve">иные мероприятия </w:t>
            </w:r>
            <w:r w:rsidRPr="00AE1892">
              <w:lastRenderedPageBreak/>
              <w:t>(результаты)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CB4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lastRenderedPageBreak/>
              <w:t xml:space="preserve">участие </w:t>
            </w:r>
            <w:r w:rsidR="00E45A18" w:rsidRPr="00AE1892">
              <w:t>молодёж</w:t>
            </w:r>
            <w:r w:rsidRPr="00AE1892">
              <w:t xml:space="preserve">и во Всероссийской </w:t>
            </w:r>
            <w:r w:rsidR="00E45A18" w:rsidRPr="00AE1892">
              <w:lastRenderedPageBreak/>
              <w:t>молодёж</w:t>
            </w:r>
            <w:r w:rsidRPr="00AE1892">
              <w:t xml:space="preserve">ной образовательной </w:t>
            </w:r>
            <w:proofErr w:type="spellStart"/>
            <w:r w:rsidRPr="00AE1892">
              <w:t>форумной</w:t>
            </w:r>
            <w:proofErr w:type="spellEnd"/>
            <w:r w:rsidRPr="00AE1892">
              <w:t xml:space="preserve"> кампании, федеральных и региональных форумах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78E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lastRenderedPageBreak/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4FA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DBC1" w14:textId="77777777" w:rsidR="009E2DD7" w:rsidRPr="00AE1892" w:rsidRDefault="00664082" w:rsidP="009E2DD7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FAF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244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C31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43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AE8C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</w:tr>
      <w:tr w:rsidR="009E2DD7" w:rsidRPr="00AE1892" w14:paraId="61F06546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642" w14:textId="77777777" w:rsidR="009E2DD7" w:rsidRPr="00AE1892" w:rsidRDefault="00D04CF9" w:rsidP="009E2DD7">
            <w:pPr>
              <w:ind w:firstLine="0"/>
              <w:jc w:val="center"/>
            </w:pPr>
            <w:r w:rsidRPr="00AE1892">
              <w:lastRenderedPageBreak/>
              <w:t>1.3</w:t>
            </w:r>
            <w:r w:rsidR="009E2DD7" w:rsidRPr="00AE1892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D19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Организовано информационное обеспечение реализации </w:t>
            </w:r>
            <w:r w:rsidR="00E45A18" w:rsidRPr="00AE1892">
              <w:t>молодёж</w:t>
            </w:r>
            <w:r w:rsidRPr="00AE1892">
              <w:t xml:space="preserve">ной политики, развитие </w:t>
            </w:r>
            <w:r w:rsidR="00E45A18" w:rsidRPr="00AE1892">
              <w:t>молодёж</w:t>
            </w:r>
            <w:r w:rsidRPr="00AE1892">
              <w:t xml:space="preserve">ных </w:t>
            </w:r>
            <w:proofErr w:type="spellStart"/>
            <w:r w:rsidRPr="00AE1892">
              <w:t>медиацентров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79E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>иные мероприятия (результаты)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9CE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реализация комплекса мероприятий, направленных на информационное освещение </w:t>
            </w:r>
            <w:r w:rsidR="00E45A18" w:rsidRPr="00AE1892">
              <w:t>молодёж</w:t>
            </w:r>
            <w:r w:rsidRPr="00AE1892">
              <w:t>ной политики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B9F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DE9" w14:textId="77777777" w:rsidR="009E2DD7" w:rsidRPr="00AE1892" w:rsidRDefault="00C068A1" w:rsidP="009E2DD7">
            <w:pPr>
              <w:ind w:firstLine="0"/>
              <w:jc w:val="center"/>
            </w:pPr>
            <w:r w:rsidRPr="00AE1892">
              <w:t>75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3BF" w14:textId="77777777" w:rsidR="009E2DD7" w:rsidRPr="00AE1892" w:rsidRDefault="00664082" w:rsidP="009E2DD7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08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973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4AB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6F7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3E6F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</w:tr>
      <w:tr w:rsidR="00D60F71" w:rsidRPr="00AE1892" w14:paraId="47FBD25B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C93" w14:textId="77777777" w:rsidR="00D60F71" w:rsidRPr="00AE1892" w:rsidRDefault="00D04CF9" w:rsidP="00D60F71">
            <w:pPr>
              <w:ind w:firstLine="0"/>
              <w:jc w:val="center"/>
            </w:pPr>
            <w:r w:rsidRPr="00AE1892">
              <w:t>1.4</w:t>
            </w:r>
            <w:r w:rsidR="00D60F71" w:rsidRPr="00AE1892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4B2" w14:textId="1FC4FF2F" w:rsidR="00D60F71" w:rsidRPr="00AE1892" w:rsidRDefault="00D60F71" w:rsidP="00D60F71">
            <w:pPr>
              <w:ind w:firstLine="0"/>
              <w:jc w:val="left"/>
            </w:pPr>
            <w:r w:rsidRPr="00AE1892">
              <w:t xml:space="preserve">Обеспечена деятельность АУ </w:t>
            </w:r>
            <w:r w:rsidR="004B0C19">
              <w:t>«</w:t>
            </w:r>
            <w:r w:rsidRPr="00AE1892">
              <w:t xml:space="preserve">Новочебоксарский </w:t>
            </w:r>
            <w:r w:rsidR="00E45A18" w:rsidRPr="00AE1892">
              <w:t>молодёж</w:t>
            </w:r>
            <w:r w:rsidRPr="00AE1892">
              <w:t>ный центр</w:t>
            </w:r>
            <w:r w:rsidR="004B0C19"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CB8" w14:textId="77777777" w:rsidR="00D60F71" w:rsidRPr="00AE1892" w:rsidRDefault="00D60F71" w:rsidP="00D60F71">
            <w:pPr>
              <w:ind w:firstLine="0"/>
              <w:jc w:val="left"/>
            </w:pPr>
            <w:r w:rsidRPr="00AE1892">
              <w:t>осуществление текущей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055" w14:textId="59CFE701" w:rsidR="00D60F71" w:rsidRPr="00AE1892" w:rsidRDefault="00D60F71" w:rsidP="00D60F71">
            <w:pPr>
              <w:ind w:firstLine="0"/>
              <w:jc w:val="left"/>
            </w:pPr>
            <w:r w:rsidRPr="00AE1892">
              <w:t xml:space="preserve">реализация комплекса мероприятий, направленных на обеспечение деятельности АУ </w:t>
            </w:r>
            <w:r w:rsidR="004B0C19">
              <w:t>«</w:t>
            </w:r>
            <w:r w:rsidRPr="00AE1892">
              <w:t xml:space="preserve">Новочебоксарский </w:t>
            </w:r>
            <w:r w:rsidR="00E45A18" w:rsidRPr="00AE1892">
              <w:t>молодёж</w:t>
            </w:r>
            <w:r w:rsidRPr="00AE1892">
              <w:t>ный центр</w:t>
            </w:r>
            <w:r w:rsidR="004B0C19">
              <w:t>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D46" w14:textId="77777777" w:rsidR="00D60F71" w:rsidRPr="00AE1892" w:rsidRDefault="00D60F71" w:rsidP="00D60F71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2CF" w14:textId="77777777" w:rsidR="00D60F71" w:rsidRPr="00AE1892" w:rsidRDefault="00D60F71" w:rsidP="00D60F71">
            <w:pPr>
              <w:ind w:firstLine="0"/>
              <w:jc w:val="center"/>
            </w:pPr>
            <w:r w:rsidRPr="00AE1892"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D1E" w14:textId="77777777" w:rsidR="00D60F71" w:rsidRPr="00AE1892" w:rsidRDefault="00664082" w:rsidP="00D60F71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3A6" w14:textId="77777777" w:rsidR="00D60F71" w:rsidRPr="00AE1892" w:rsidRDefault="00D60F71" w:rsidP="00D60F71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293" w14:textId="77777777" w:rsidR="00D60F71" w:rsidRPr="00AE1892" w:rsidRDefault="00D60F71" w:rsidP="00D60F71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EE1" w14:textId="77777777" w:rsidR="00D60F71" w:rsidRPr="00AE1892" w:rsidRDefault="00D60F71" w:rsidP="00D60F71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088" w14:textId="77777777" w:rsidR="00D60F71" w:rsidRPr="00AE1892" w:rsidRDefault="00D60F71" w:rsidP="00D60F71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A0697" w14:textId="77777777" w:rsidR="00D60F71" w:rsidRPr="00AE1892" w:rsidRDefault="00D60F71" w:rsidP="00D60F71">
            <w:pPr>
              <w:ind w:firstLine="0"/>
              <w:jc w:val="center"/>
            </w:pPr>
            <w:r w:rsidRPr="00AE1892">
              <w:t>100</w:t>
            </w:r>
          </w:p>
        </w:tc>
      </w:tr>
      <w:tr w:rsidR="009E2DD7" w:rsidRPr="00AE1892" w14:paraId="70F2E103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E8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2.</w:t>
            </w:r>
          </w:p>
        </w:tc>
        <w:tc>
          <w:tcPr>
            <w:tcW w:w="1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5B5" w14:textId="66960237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Задача </w:t>
            </w:r>
            <w:r w:rsidR="004B0C19">
              <w:t>«</w:t>
            </w:r>
            <w:r w:rsidRPr="00AE1892">
              <w:t>Вовлечение</w:t>
            </w:r>
            <w:r w:rsidR="00A13F03" w:rsidRPr="00AE1892">
              <w:t xml:space="preserve"> </w:t>
            </w:r>
            <w:r w:rsidR="00E45A18" w:rsidRPr="00AE1892">
              <w:t>молодёж</w:t>
            </w:r>
            <w:r w:rsidR="00A13F03" w:rsidRPr="00AE1892">
              <w:t>и в социальную практику</w:t>
            </w:r>
            <w:r w:rsidR="004B0C19"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1B4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8B775" w14:textId="77777777" w:rsidR="009E2DD7" w:rsidRPr="00AE1892" w:rsidRDefault="009E2DD7" w:rsidP="009E2DD7">
            <w:pPr>
              <w:ind w:firstLine="0"/>
            </w:pPr>
          </w:p>
        </w:tc>
      </w:tr>
      <w:tr w:rsidR="009E2DD7" w:rsidRPr="00AE1892" w14:paraId="1E3A841C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44E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3AF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Организованы мероприятия по вовлечению </w:t>
            </w:r>
            <w:r w:rsidR="00E45A18" w:rsidRPr="00AE1892">
              <w:t>молодёж</w:t>
            </w:r>
            <w:r w:rsidRPr="00AE1892">
              <w:t>и в социальную практику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81F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>оказание услуг (выполнение работ)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E83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повышение эффективности организации работы с </w:t>
            </w:r>
            <w:r w:rsidR="00E45A18" w:rsidRPr="00AE1892">
              <w:t>молодёж</w:t>
            </w:r>
            <w:r w:rsidRPr="00AE1892">
              <w:t xml:space="preserve">ью; совершенствование системы </w:t>
            </w:r>
            <w:r w:rsidRPr="00AE1892">
              <w:lastRenderedPageBreak/>
              <w:t xml:space="preserve">общественно-государственного партнерства в сфере реализации государственной </w:t>
            </w:r>
            <w:r w:rsidR="00E45A18" w:rsidRPr="00AE1892">
              <w:t>молодёж</w:t>
            </w:r>
            <w:r w:rsidRPr="00AE1892">
              <w:t xml:space="preserve">ной политики; развитие межведомственного сотрудничества; информационное обеспечение государственной </w:t>
            </w:r>
            <w:r w:rsidR="00E45A18" w:rsidRPr="00AE1892">
              <w:t>молодёж</w:t>
            </w:r>
            <w:r w:rsidRPr="00AE1892">
              <w:t>ной политики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9E2A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lastRenderedPageBreak/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4A6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43A7" w14:textId="77777777" w:rsidR="009E2DD7" w:rsidRPr="00AE1892" w:rsidRDefault="00664082" w:rsidP="009E2DD7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4539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03B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DEF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64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BE26E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</w:tr>
      <w:tr w:rsidR="009E2DD7" w:rsidRPr="00AE1892" w14:paraId="11222735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A3F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lastRenderedPageBreak/>
              <w:t>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5F1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Организованы мероприятия по активизации студенческой, работающей </w:t>
            </w:r>
            <w:r w:rsidR="00E45A18" w:rsidRPr="00AE1892">
              <w:t>молодёж</w:t>
            </w:r>
            <w:r w:rsidRPr="00AE1892">
              <w:t>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D56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>оказание услуг (выполнение работ)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D76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увеличение количества советов работающей </w:t>
            </w:r>
            <w:r w:rsidR="00E45A18" w:rsidRPr="00AE1892">
              <w:t>молодёж</w:t>
            </w:r>
            <w:r w:rsidRPr="00AE1892">
              <w:t xml:space="preserve">и, проведение муниципальных фестивалей и слетов студенческой и работающей </w:t>
            </w:r>
            <w:r w:rsidR="00E45A18" w:rsidRPr="00AE1892">
              <w:t>молодёж</w:t>
            </w:r>
            <w:r w:rsidRPr="00AE1892">
              <w:t>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42B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30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AA4" w14:textId="77777777" w:rsidR="009E2DD7" w:rsidRPr="00AE1892" w:rsidRDefault="00664082" w:rsidP="009E2DD7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32B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E4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61A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43F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CC803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100</w:t>
            </w:r>
          </w:p>
        </w:tc>
      </w:tr>
    </w:tbl>
    <w:p w14:paraId="6646E981" w14:textId="77777777" w:rsidR="009E2DD7" w:rsidRPr="00AE1892" w:rsidRDefault="009E2DD7" w:rsidP="009E2DD7"/>
    <w:p w14:paraId="4978DE1E" w14:textId="77777777" w:rsidR="009E2DD7" w:rsidRPr="00AE1892" w:rsidRDefault="009E2DD7" w:rsidP="009E2DD7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>4. Финансовое обеспечение комплекса процессных мероприятий</w:t>
      </w:r>
    </w:p>
    <w:p w14:paraId="3CEE0016" w14:textId="77777777" w:rsidR="009E2DD7" w:rsidRPr="00AE1892" w:rsidRDefault="009E2DD7" w:rsidP="009E2DD7"/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680"/>
        <w:gridCol w:w="1400"/>
        <w:gridCol w:w="1369"/>
        <w:gridCol w:w="1431"/>
        <w:gridCol w:w="1400"/>
        <w:gridCol w:w="1400"/>
        <w:gridCol w:w="1439"/>
      </w:tblGrid>
      <w:tr w:rsidR="009E2DD7" w:rsidRPr="00AE1892" w14:paraId="058E76A5" w14:textId="77777777" w:rsidTr="003662DE"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80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A4C" w14:textId="77777777" w:rsidR="009E2DD7" w:rsidRPr="00AE1892" w:rsidRDefault="00C3578A" w:rsidP="009E2DD7">
            <w:pPr>
              <w:ind w:firstLine="0"/>
              <w:jc w:val="center"/>
            </w:pPr>
            <w:hyperlink r:id="rId21" w:history="1">
              <w:r w:rsidR="009E2DD7" w:rsidRPr="00AE1892">
                <w:t>КБК</w:t>
              </w:r>
            </w:hyperlink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80F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Объем финансового обеспечения по годам реализации, тыс. рублей</w:t>
            </w:r>
          </w:p>
        </w:tc>
      </w:tr>
      <w:tr w:rsidR="009E2DD7" w:rsidRPr="00AE1892" w14:paraId="218AB0F9" w14:textId="77777777" w:rsidTr="003662DE"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A4C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27B" w14:textId="77777777" w:rsidR="009E2DD7" w:rsidRPr="00AE1892" w:rsidRDefault="009E2DD7" w:rsidP="009E2DD7">
            <w:pPr>
              <w:ind w:firstLine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AD0" w14:textId="77777777" w:rsidR="009E2DD7" w:rsidRPr="00AE1892" w:rsidRDefault="00664082" w:rsidP="009E2DD7">
            <w:pPr>
              <w:ind w:firstLine="0"/>
              <w:jc w:val="center"/>
            </w:pPr>
            <w:r w:rsidRPr="00AE1892">
              <w:t>2025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4E4" w14:textId="77777777" w:rsidR="009E2DD7" w:rsidRPr="00AE1892" w:rsidRDefault="00664082" w:rsidP="009E2DD7">
            <w:pPr>
              <w:ind w:firstLine="0"/>
              <w:jc w:val="center"/>
            </w:pPr>
            <w:r w:rsidRPr="00AE1892">
              <w:t>2026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C08" w14:textId="77777777" w:rsidR="009E2DD7" w:rsidRPr="00AE1892" w:rsidRDefault="00664082" w:rsidP="009E2DD7">
            <w:pPr>
              <w:ind w:firstLine="0"/>
              <w:jc w:val="center"/>
            </w:pPr>
            <w:r w:rsidRPr="00AE1892"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CC1" w14:textId="77777777" w:rsidR="009E2DD7" w:rsidRPr="00AE1892" w:rsidRDefault="00664082" w:rsidP="009E2DD7">
            <w:pPr>
              <w:ind w:firstLine="0"/>
              <w:jc w:val="center"/>
            </w:pPr>
            <w:r w:rsidRPr="00AE1892">
              <w:t>2028</w:t>
            </w:r>
            <w:r w:rsidR="009E2DD7" w:rsidRPr="00AE1892">
              <w:t>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68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2031-2035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CBEA6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всего</w:t>
            </w:r>
          </w:p>
        </w:tc>
      </w:tr>
      <w:tr w:rsidR="009E2DD7" w:rsidRPr="00AE1892" w14:paraId="2B78408D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74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81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34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39F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BA6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4AE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7E3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2F16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8</w:t>
            </w:r>
          </w:p>
        </w:tc>
      </w:tr>
      <w:tr w:rsidR="00DB0F4E" w:rsidRPr="00AE1892" w14:paraId="160598D6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7BB" w14:textId="55222722" w:rsidR="00DB0F4E" w:rsidRPr="00DB0F4E" w:rsidRDefault="00DB0F4E" w:rsidP="00DB0F4E">
            <w:pPr>
              <w:ind w:firstLine="0"/>
              <w:jc w:val="left"/>
              <w:rPr>
                <w:b/>
              </w:rPr>
            </w:pPr>
            <w:r w:rsidRPr="00DB0F4E">
              <w:rPr>
                <w:b/>
              </w:rPr>
              <w:t>Комплекс процессных мероприятий «Развитие потенциала молодёжи города Новочебоксарска», всего</w:t>
            </w:r>
          </w:p>
          <w:p w14:paraId="276E07DA" w14:textId="77777777" w:rsidR="00DB0F4E" w:rsidRPr="00DB0F4E" w:rsidRDefault="00DB0F4E" w:rsidP="00DB0F4E">
            <w:pPr>
              <w:ind w:firstLine="0"/>
              <w:jc w:val="left"/>
              <w:rPr>
                <w:b/>
              </w:rPr>
            </w:pPr>
            <w:r w:rsidRPr="00DB0F4E">
              <w:rPr>
                <w:b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4A5" w14:textId="369DD260" w:rsidR="00DB0F4E" w:rsidRPr="00DB0F4E" w:rsidRDefault="00DB0F4E" w:rsidP="00DB0F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А84</w:t>
            </w:r>
            <w:r w:rsidRPr="00DB0F4E">
              <w:rPr>
                <w:b/>
              </w:rPr>
              <w:t>0100000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E9A" w14:textId="3BA648A5" w:rsidR="00DB0F4E" w:rsidRPr="00AE1892" w:rsidRDefault="00DB0F4E" w:rsidP="00DB0F4E">
            <w:pPr>
              <w:ind w:firstLine="0"/>
              <w:jc w:val="center"/>
            </w:pPr>
            <w:r>
              <w:rPr>
                <w:b/>
              </w:rPr>
              <w:t>142,5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98F" w14:textId="5D84ABE0" w:rsidR="00DB0F4E" w:rsidRPr="00AE1892" w:rsidRDefault="00DB0F4E" w:rsidP="00DB0F4E">
            <w:pPr>
              <w:ind w:firstLine="0"/>
              <w:jc w:val="center"/>
            </w:pPr>
            <w:r>
              <w:rPr>
                <w:b/>
              </w:rPr>
              <w:t>1</w:t>
            </w:r>
            <w:r w:rsidRPr="00DB0F4E">
              <w:rPr>
                <w:b/>
              </w:rPr>
              <w:t>42,5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4F4" w14:textId="57F47B56" w:rsidR="00DB0F4E" w:rsidRPr="00AE1892" w:rsidRDefault="00DB0F4E" w:rsidP="00DB0F4E">
            <w:pPr>
              <w:ind w:firstLine="0"/>
              <w:jc w:val="center"/>
            </w:pPr>
            <w:r w:rsidRPr="00DB0F4E">
              <w:rPr>
                <w:b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F5" w14:textId="177D7BD7" w:rsidR="00DB0F4E" w:rsidRPr="00AE1892" w:rsidRDefault="00DB0F4E" w:rsidP="00DB0F4E">
            <w:pPr>
              <w:ind w:firstLine="0"/>
              <w:jc w:val="center"/>
            </w:pPr>
            <w:r>
              <w:rPr>
                <w:b/>
              </w:rPr>
              <w:t>427,5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F90" w14:textId="001E12A2" w:rsidR="00DB0F4E" w:rsidRPr="00AE1892" w:rsidRDefault="00DB0F4E" w:rsidP="00DB0F4E">
            <w:pPr>
              <w:ind w:firstLine="0"/>
              <w:jc w:val="center"/>
            </w:pPr>
            <w:r>
              <w:rPr>
                <w:b/>
              </w:rPr>
              <w:t>712,5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6D1A6" w14:textId="2BC430A0" w:rsidR="00DB0F4E" w:rsidRPr="00AE1892" w:rsidRDefault="00DB0F4E" w:rsidP="00DB0F4E">
            <w:pPr>
              <w:ind w:firstLine="0"/>
              <w:jc w:val="center"/>
            </w:pPr>
            <w:r>
              <w:rPr>
                <w:b/>
              </w:rPr>
              <w:t>1 425,0</w:t>
            </w:r>
          </w:p>
        </w:tc>
      </w:tr>
      <w:tr w:rsidR="00B46D85" w:rsidRPr="00AE1892" w14:paraId="3D100019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83D" w14:textId="120B6764" w:rsidR="00B46D85" w:rsidRPr="00AE1892" w:rsidRDefault="00B46D85" w:rsidP="00B84E59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A92" w14:textId="77777777" w:rsidR="00B46D85" w:rsidRPr="00AE1892" w:rsidRDefault="00B46D85" w:rsidP="00B84E59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EC8" w14:textId="2103340F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6A6" w14:textId="41B07760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237" w14:textId="2257E4EC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81C" w14:textId="18CB07BA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506" w14:textId="131D64F1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1E2A0" w14:textId="0A39006B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</w:tr>
      <w:tr w:rsidR="00B46D85" w:rsidRPr="00AE1892" w14:paraId="18C5E0D7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338" w14:textId="5A8A23B8" w:rsidR="00B46D85" w:rsidRPr="00AE1892" w:rsidRDefault="00B46D85" w:rsidP="00B84E59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DE8" w14:textId="77777777" w:rsidR="00B46D85" w:rsidRPr="00AE1892" w:rsidRDefault="00B46D85" w:rsidP="00B84E59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325" w14:textId="12F0F9EB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1A4" w14:textId="29E070E6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A30" w14:textId="20F60282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CEF" w14:textId="3FF41D86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C4A" w14:textId="69B61B0F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296F4" w14:textId="47D1C6E9" w:rsidR="00B46D85" w:rsidRDefault="00B46D85" w:rsidP="00B84E59">
            <w:pPr>
              <w:ind w:firstLine="0"/>
              <w:jc w:val="center"/>
            </w:pPr>
            <w:r w:rsidRPr="007A0ABC">
              <w:t>0,0</w:t>
            </w:r>
          </w:p>
        </w:tc>
      </w:tr>
      <w:tr w:rsidR="00DB0F4E" w:rsidRPr="00AE1892" w14:paraId="0F081E3B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0D0" w14:textId="77777777" w:rsidR="00DB0F4E" w:rsidRPr="00AE1892" w:rsidRDefault="00DB0F4E" w:rsidP="00DB0F4E">
            <w:pPr>
              <w:ind w:firstLine="0"/>
              <w:jc w:val="left"/>
            </w:pPr>
            <w:r w:rsidRPr="00AE1892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8CE" w14:textId="2033868D" w:rsidR="00DB0F4E" w:rsidRPr="00AE1892" w:rsidRDefault="00DB0F4E" w:rsidP="000F749E">
            <w:pPr>
              <w:ind w:firstLine="0"/>
              <w:jc w:val="center"/>
            </w:pPr>
            <w:r>
              <w:t>А8</w:t>
            </w:r>
            <w:r w:rsidR="000F749E">
              <w:t>4</w:t>
            </w:r>
            <w:r w:rsidRPr="00AE1892">
              <w:t>0100000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0BF" w14:textId="4DB7E020" w:rsidR="00DB0F4E" w:rsidRPr="00AE1892" w:rsidRDefault="00DB0F4E" w:rsidP="00DB0F4E">
            <w:pPr>
              <w:ind w:firstLine="0"/>
              <w:jc w:val="center"/>
            </w:pPr>
            <w:r w:rsidRPr="00524EA0">
              <w:t>142,5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73E" w14:textId="752073C3" w:rsidR="00DB0F4E" w:rsidRPr="00AE1892" w:rsidRDefault="00DB0F4E" w:rsidP="00DB0F4E">
            <w:pPr>
              <w:ind w:firstLine="0"/>
              <w:jc w:val="center"/>
            </w:pPr>
            <w:r w:rsidRPr="00524EA0">
              <w:t>142,5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6C8" w14:textId="73A7557C" w:rsidR="00DB0F4E" w:rsidRPr="00AE1892" w:rsidRDefault="00DB0F4E" w:rsidP="00DB0F4E">
            <w:pPr>
              <w:ind w:firstLine="0"/>
              <w:jc w:val="center"/>
            </w:pPr>
            <w:r w:rsidRPr="00524EA0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7A7" w14:textId="681E0F03" w:rsidR="00DB0F4E" w:rsidRPr="00AE1892" w:rsidRDefault="00DB0F4E" w:rsidP="00DB0F4E">
            <w:pPr>
              <w:ind w:firstLine="0"/>
              <w:jc w:val="center"/>
            </w:pPr>
            <w:r w:rsidRPr="00524EA0">
              <w:t>427,5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911" w14:textId="0EC2680B" w:rsidR="00DB0F4E" w:rsidRPr="00AE1892" w:rsidRDefault="00DB0F4E" w:rsidP="00DB0F4E">
            <w:pPr>
              <w:ind w:firstLine="0"/>
              <w:jc w:val="center"/>
            </w:pPr>
            <w:r w:rsidRPr="00524EA0">
              <w:t>712,5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B047E" w14:textId="474461A0" w:rsidR="00DB0F4E" w:rsidRPr="00AE1892" w:rsidRDefault="00DB0F4E" w:rsidP="00DB0F4E">
            <w:pPr>
              <w:ind w:firstLine="0"/>
              <w:jc w:val="center"/>
            </w:pPr>
            <w:r w:rsidRPr="00524EA0">
              <w:t>1 425,0</w:t>
            </w:r>
          </w:p>
        </w:tc>
      </w:tr>
      <w:tr w:rsidR="003662DE" w:rsidRPr="00AE1892" w14:paraId="45E02FCE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9B6" w14:textId="6ECAD3BA" w:rsidR="003662DE" w:rsidRPr="00AE1892" w:rsidRDefault="000F749E" w:rsidP="003662DE">
            <w:pPr>
              <w:pStyle w:val="ad"/>
            </w:pPr>
            <w:r w:rsidRPr="000F749E">
              <w:t>Поддержка талантливой и одаренной молодежи</w:t>
            </w:r>
            <w:r w:rsidR="003662DE" w:rsidRPr="00AE1892">
              <w:t>, всего</w:t>
            </w:r>
          </w:p>
          <w:p w14:paraId="55BBE182" w14:textId="77777777" w:rsidR="003662DE" w:rsidRPr="00AE1892" w:rsidRDefault="003662DE" w:rsidP="003662DE">
            <w:pPr>
              <w:pStyle w:val="ad"/>
            </w:pPr>
            <w:r w:rsidRPr="00AE1892"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FEBD" w14:textId="5FD576D5" w:rsidR="008828DB" w:rsidRDefault="008828DB" w:rsidP="000F749E">
            <w:pPr>
              <w:ind w:firstLine="0"/>
              <w:jc w:val="center"/>
            </w:pPr>
            <w:r>
              <w:t>974 0709</w:t>
            </w:r>
          </w:p>
          <w:p w14:paraId="6E35D503" w14:textId="082CEAD7" w:rsidR="000F749E" w:rsidRDefault="000F749E" w:rsidP="000F749E">
            <w:pPr>
              <w:ind w:firstLine="0"/>
              <w:jc w:val="center"/>
            </w:pPr>
            <w:r>
              <w:t>А84</w:t>
            </w:r>
            <w:r w:rsidRPr="00AE1892">
              <w:t>01</w:t>
            </w:r>
            <w:r>
              <w:t>72130</w:t>
            </w:r>
          </w:p>
          <w:p w14:paraId="23C722A0" w14:textId="47171ED3" w:rsidR="003662DE" w:rsidRPr="00AE1892" w:rsidRDefault="000F749E" w:rsidP="000F749E">
            <w:pPr>
              <w:ind w:firstLine="0"/>
              <w:jc w:val="center"/>
            </w:pPr>
            <w:r>
              <w:t>300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B45" w14:textId="59A77EF1" w:rsidR="003662DE" w:rsidRPr="00AE1892" w:rsidRDefault="003662DE" w:rsidP="003662DE">
            <w:pPr>
              <w:ind w:firstLine="0"/>
              <w:jc w:val="center"/>
            </w:pPr>
            <w:r w:rsidRPr="00524EA0">
              <w:t>142,5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30E" w14:textId="5050C8E7" w:rsidR="003662DE" w:rsidRPr="00AE1892" w:rsidRDefault="003662DE" w:rsidP="003662DE">
            <w:pPr>
              <w:ind w:firstLine="0"/>
              <w:jc w:val="center"/>
            </w:pPr>
            <w:r w:rsidRPr="00524EA0">
              <w:t>142,5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ABF" w14:textId="73C234A7" w:rsidR="003662DE" w:rsidRPr="00AE1892" w:rsidRDefault="003662DE" w:rsidP="003662DE">
            <w:pPr>
              <w:ind w:firstLine="0"/>
              <w:jc w:val="center"/>
            </w:pPr>
            <w:r w:rsidRPr="00524EA0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221" w14:textId="2A9C3763" w:rsidR="003662DE" w:rsidRPr="00AE1892" w:rsidRDefault="003662DE" w:rsidP="003662DE">
            <w:pPr>
              <w:ind w:firstLine="0"/>
              <w:jc w:val="center"/>
            </w:pPr>
            <w:r w:rsidRPr="00524EA0">
              <w:t>427,5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D11" w14:textId="5FA21319" w:rsidR="003662DE" w:rsidRPr="00AE1892" w:rsidRDefault="003662DE" w:rsidP="003662DE">
            <w:pPr>
              <w:ind w:firstLine="0"/>
              <w:jc w:val="center"/>
            </w:pPr>
            <w:r w:rsidRPr="00524EA0">
              <w:t>712,5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07E0B" w14:textId="52658E87" w:rsidR="003662DE" w:rsidRPr="00AE1892" w:rsidRDefault="003662DE" w:rsidP="003662DE">
            <w:pPr>
              <w:ind w:firstLine="0"/>
              <w:jc w:val="center"/>
            </w:pPr>
            <w:r w:rsidRPr="00524EA0">
              <w:t>1 425,0</w:t>
            </w:r>
          </w:p>
        </w:tc>
      </w:tr>
      <w:tr w:rsidR="00B46D85" w:rsidRPr="00AE1892" w14:paraId="436B327A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AA4" w14:textId="74419FC7" w:rsidR="00B46D85" w:rsidRPr="00AE1892" w:rsidRDefault="00B46D85" w:rsidP="001E65EE">
            <w:pPr>
              <w:pStyle w:val="ad"/>
            </w:pPr>
            <w:r w:rsidRPr="009F17F0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077" w14:textId="77777777" w:rsidR="00B46D85" w:rsidRPr="00AE1892" w:rsidRDefault="00B46D85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7BBB" w14:textId="2E46BCFE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15B" w14:textId="5E14C308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39A" w14:textId="384F3A05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918" w14:textId="6C5D6E83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1A6" w14:textId="6F381B98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37C10" w14:textId="292FAFBE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</w:tr>
      <w:tr w:rsidR="00B46D85" w:rsidRPr="00AE1892" w14:paraId="750E2ED0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A4B" w14:textId="149B9D71" w:rsidR="00B46D85" w:rsidRPr="00AE1892" w:rsidRDefault="00B46D85" w:rsidP="001E65EE">
            <w:pPr>
              <w:pStyle w:val="ad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951" w14:textId="77777777" w:rsidR="00B46D85" w:rsidRPr="00AE1892" w:rsidRDefault="00B46D85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980" w14:textId="6ACD391B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82" w14:textId="5D8AFE6B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30F" w14:textId="5271A1EA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F34" w14:textId="576595FE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60B" w14:textId="56878CC1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4E9E8" w14:textId="2575C785" w:rsidR="00B46D85" w:rsidRPr="00AE1892" w:rsidRDefault="00B46D85" w:rsidP="009E2DD7">
            <w:pPr>
              <w:ind w:firstLine="0"/>
              <w:jc w:val="center"/>
            </w:pPr>
            <w:r w:rsidRPr="000F6AC2">
              <w:t>0,0</w:t>
            </w:r>
          </w:p>
        </w:tc>
      </w:tr>
      <w:tr w:rsidR="008828DB" w:rsidRPr="00AE1892" w14:paraId="3671F3AB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A70" w14:textId="77777777" w:rsidR="008828DB" w:rsidRPr="00AE1892" w:rsidRDefault="008828DB" w:rsidP="008828DB">
            <w:pPr>
              <w:pStyle w:val="ad"/>
            </w:pPr>
            <w:r w:rsidRPr="00AE1892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A5C" w14:textId="4113E2E9" w:rsidR="008828DB" w:rsidRDefault="008828DB" w:rsidP="008828DB">
            <w:pPr>
              <w:ind w:firstLine="0"/>
              <w:jc w:val="center"/>
            </w:pPr>
            <w:r>
              <w:t>974 0709</w:t>
            </w:r>
          </w:p>
          <w:p w14:paraId="5D067126" w14:textId="1B3CB74D" w:rsidR="008828DB" w:rsidRDefault="008828DB" w:rsidP="008828DB">
            <w:pPr>
              <w:ind w:firstLine="0"/>
              <w:jc w:val="center"/>
            </w:pPr>
            <w:r>
              <w:t>А84</w:t>
            </w:r>
            <w:r w:rsidRPr="00AE1892">
              <w:t>01</w:t>
            </w:r>
            <w:r>
              <w:t>72130</w:t>
            </w:r>
          </w:p>
          <w:p w14:paraId="6A46C40A" w14:textId="5B2F993E" w:rsidR="008828DB" w:rsidRPr="00AE1892" w:rsidRDefault="008828DB" w:rsidP="008828DB">
            <w:pPr>
              <w:ind w:firstLine="0"/>
              <w:jc w:val="center"/>
            </w:pPr>
            <w:r>
              <w:t>300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D2B" w14:textId="1983957A" w:rsidR="008828DB" w:rsidRPr="00AE1892" w:rsidRDefault="008828DB" w:rsidP="008828DB">
            <w:pPr>
              <w:ind w:firstLine="0"/>
              <w:jc w:val="center"/>
            </w:pPr>
            <w:r w:rsidRPr="00524EA0">
              <w:t>142,5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5EE" w14:textId="683EA16D" w:rsidR="008828DB" w:rsidRPr="00AE1892" w:rsidRDefault="008828DB" w:rsidP="008828DB">
            <w:pPr>
              <w:ind w:firstLine="0"/>
              <w:jc w:val="center"/>
            </w:pPr>
            <w:r w:rsidRPr="00524EA0">
              <w:t>142,5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DA0" w14:textId="7F19F217" w:rsidR="008828DB" w:rsidRPr="00AE1892" w:rsidRDefault="008828DB" w:rsidP="008828DB">
            <w:pPr>
              <w:ind w:firstLine="0"/>
              <w:jc w:val="center"/>
            </w:pPr>
            <w:r w:rsidRPr="00524EA0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CBC" w14:textId="5EDD70A1" w:rsidR="008828DB" w:rsidRPr="00AE1892" w:rsidRDefault="008828DB" w:rsidP="008828DB">
            <w:pPr>
              <w:ind w:firstLine="0"/>
              <w:jc w:val="center"/>
            </w:pPr>
            <w:r w:rsidRPr="00524EA0">
              <w:t>427,5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608" w14:textId="7C004C62" w:rsidR="008828DB" w:rsidRPr="00AE1892" w:rsidRDefault="008828DB" w:rsidP="008828DB">
            <w:pPr>
              <w:ind w:firstLine="0"/>
              <w:jc w:val="center"/>
            </w:pPr>
            <w:r w:rsidRPr="00524EA0">
              <w:t>712,5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123A9" w14:textId="577DBBBD" w:rsidR="008828DB" w:rsidRPr="00AE1892" w:rsidRDefault="008828DB" w:rsidP="008828DB">
            <w:pPr>
              <w:ind w:firstLine="0"/>
              <w:jc w:val="center"/>
            </w:pPr>
            <w:r w:rsidRPr="00524EA0">
              <w:t>1 425,0</w:t>
            </w:r>
          </w:p>
        </w:tc>
      </w:tr>
      <w:tr w:rsidR="00B8379C" w:rsidRPr="00AE1892" w14:paraId="68027394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8D4" w14:textId="77777777" w:rsidR="00B8379C" w:rsidRPr="00AE1892" w:rsidRDefault="00B8379C" w:rsidP="001E65EE">
            <w:pPr>
              <w:pStyle w:val="ad"/>
            </w:pPr>
            <w:r w:rsidRPr="00AE1892">
              <w:t xml:space="preserve">Поддержаны на конкурсной основе </w:t>
            </w:r>
            <w:r w:rsidR="00E45A18" w:rsidRPr="00AE1892">
              <w:t>молодёж</w:t>
            </w:r>
            <w:r w:rsidRPr="00AE1892">
              <w:t>ные социально ориентированные некоммерческие организации, всего</w:t>
            </w:r>
          </w:p>
          <w:p w14:paraId="5C2E4175" w14:textId="77777777" w:rsidR="00B8379C" w:rsidRPr="00AE1892" w:rsidRDefault="00B8379C" w:rsidP="001E65EE">
            <w:pPr>
              <w:ind w:firstLine="0"/>
              <w:jc w:val="left"/>
            </w:pPr>
            <w:r w:rsidRPr="00AE1892"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A8A" w14:textId="7F241235" w:rsidR="00B8379C" w:rsidRPr="00AE1892" w:rsidRDefault="00EA425B" w:rsidP="009E2DD7">
            <w:pPr>
              <w:ind w:firstLine="0"/>
              <w:jc w:val="center"/>
            </w:pPr>
            <w:r w:rsidRPr="009F17F0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15B3" w14:textId="638B13DF" w:rsidR="00B8379C" w:rsidRPr="00AE1892" w:rsidRDefault="00B057B8" w:rsidP="00191043">
            <w:pPr>
              <w:ind w:firstLine="0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75B" w14:textId="5F43CE37" w:rsidR="00B8379C" w:rsidRPr="00AE1892" w:rsidRDefault="00B057B8" w:rsidP="00191043">
            <w:pPr>
              <w:ind w:firstLine="0"/>
              <w:jc w:val="center"/>
            </w:pPr>
            <w: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1CB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5E2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4FB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E954D" w14:textId="20F6FE70" w:rsidR="00B8379C" w:rsidRPr="00AE1892" w:rsidRDefault="00B057B8" w:rsidP="00191043">
            <w:pPr>
              <w:ind w:firstLine="0"/>
              <w:jc w:val="center"/>
            </w:pPr>
            <w:r>
              <w:t>0,0</w:t>
            </w:r>
          </w:p>
        </w:tc>
      </w:tr>
      <w:tr w:rsidR="00B8379C" w:rsidRPr="00AE1892" w14:paraId="3FEF3687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A72" w14:textId="77777777" w:rsidR="00B8379C" w:rsidRPr="00AE1892" w:rsidRDefault="00621EE4" w:rsidP="009E2DD7">
            <w:pPr>
              <w:ind w:firstLine="0"/>
              <w:jc w:val="left"/>
            </w:pPr>
            <w:r w:rsidRPr="00AE1892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D8B" w14:textId="77777777" w:rsidR="00B8379C" w:rsidRPr="00AE1892" w:rsidRDefault="00B8379C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E4B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CBE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47E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37B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7E1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4E201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</w:tr>
      <w:tr w:rsidR="00B8379C" w:rsidRPr="00AE1892" w14:paraId="1E6F52CC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DAD" w14:textId="77777777" w:rsidR="00B8379C" w:rsidRPr="00AE1892" w:rsidRDefault="00B8379C" w:rsidP="009E2DD7">
            <w:pPr>
              <w:ind w:firstLine="0"/>
              <w:jc w:val="left"/>
            </w:pPr>
            <w:r w:rsidRPr="00AE1892">
              <w:t xml:space="preserve">Обеспечена реализация государственной </w:t>
            </w:r>
            <w:r w:rsidR="00E45A18" w:rsidRPr="00AE1892">
              <w:t>молодёж</w:t>
            </w:r>
            <w:r w:rsidRPr="00AE1892">
              <w:t>ной политики, всего</w:t>
            </w:r>
          </w:p>
          <w:p w14:paraId="73ACDE5F" w14:textId="77777777" w:rsidR="00B8379C" w:rsidRPr="00AE1892" w:rsidRDefault="00B8379C" w:rsidP="009E2DD7">
            <w:pPr>
              <w:ind w:firstLine="0"/>
              <w:jc w:val="left"/>
            </w:pPr>
            <w:r w:rsidRPr="00AE1892"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B43" w14:textId="25DB65A7" w:rsidR="00B8379C" w:rsidRPr="00AE1892" w:rsidRDefault="00EA425B" w:rsidP="009E2DD7">
            <w:pPr>
              <w:ind w:firstLine="0"/>
              <w:jc w:val="center"/>
            </w:pPr>
            <w:r w:rsidRPr="009F17F0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0C9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186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57D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503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D72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17196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</w:tr>
      <w:tr w:rsidR="00B46D85" w:rsidRPr="00AE1892" w14:paraId="10B9A5A4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BE1" w14:textId="39465E2B" w:rsidR="00B46D85" w:rsidRPr="00AE1892" w:rsidRDefault="00B46D85" w:rsidP="009E2DD7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00D" w14:textId="77777777" w:rsidR="00B46D85" w:rsidRPr="00AE1892" w:rsidRDefault="00B46D85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057" w14:textId="04456CCD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AFEA" w14:textId="1D9AC9FC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D05" w14:textId="75924881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9C8" w14:textId="489A107E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3A3" w14:textId="5AE32FD1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EF714" w14:textId="322BBA09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</w:tr>
      <w:tr w:rsidR="00B46D85" w:rsidRPr="00AE1892" w14:paraId="3E2905CD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9A4" w14:textId="5B975789" w:rsidR="00B46D85" w:rsidRPr="00AE1892" w:rsidRDefault="00B46D85" w:rsidP="009E2DD7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8A3" w14:textId="77777777" w:rsidR="00B46D85" w:rsidRPr="00AE1892" w:rsidRDefault="00B46D85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9CF" w14:textId="766BB8BB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6D0" w14:textId="56437953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086" w14:textId="07F47786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8AE" w14:textId="5977902F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74B" w14:textId="58AE4F79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95184" w14:textId="528CC662" w:rsidR="00B46D85" w:rsidRPr="00AE1892" w:rsidRDefault="00B46D85" w:rsidP="00191043">
            <w:pPr>
              <w:ind w:firstLine="0"/>
              <w:jc w:val="center"/>
            </w:pPr>
            <w:r w:rsidRPr="00A61910">
              <w:t>0,0</w:t>
            </w:r>
          </w:p>
        </w:tc>
      </w:tr>
      <w:tr w:rsidR="00B8379C" w:rsidRPr="00AE1892" w14:paraId="1B215EF4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4A4" w14:textId="77777777" w:rsidR="00B8379C" w:rsidRPr="00AE1892" w:rsidRDefault="00621EE4" w:rsidP="009E2DD7">
            <w:pPr>
              <w:ind w:firstLine="0"/>
              <w:jc w:val="left"/>
            </w:pPr>
            <w:r w:rsidRPr="00AE1892">
              <w:t>бюджет города Новочебоксарска</w:t>
            </w:r>
            <w:r w:rsidR="00B8379C" w:rsidRPr="00AE1892"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AD3" w14:textId="77777777" w:rsidR="00B8379C" w:rsidRPr="00AE1892" w:rsidRDefault="00B8379C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2ED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C283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8D9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B95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94D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D8E1A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</w:tr>
      <w:tr w:rsidR="00B8379C" w:rsidRPr="00AE1892" w14:paraId="3B140AFA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282" w14:textId="77777777" w:rsidR="00B8379C" w:rsidRPr="00AE1892" w:rsidRDefault="00B8379C" w:rsidP="00364DE1">
            <w:pPr>
              <w:ind w:firstLine="0"/>
              <w:jc w:val="left"/>
            </w:pPr>
            <w:r w:rsidRPr="00AE1892">
              <w:t xml:space="preserve">Организовано информационное обеспечение реализации </w:t>
            </w:r>
            <w:r w:rsidR="00E45A18" w:rsidRPr="00AE1892">
              <w:t>молодёж</w:t>
            </w:r>
            <w:r w:rsidRPr="00AE1892">
              <w:t xml:space="preserve">ной политики, развитие </w:t>
            </w:r>
            <w:r w:rsidR="00E45A18" w:rsidRPr="00AE1892">
              <w:t>молодёж</w:t>
            </w:r>
            <w:r w:rsidRPr="00AE1892">
              <w:t xml:space="preserve">ных </w:t>
            </w:r>
            <w:proofErr w:type="spellStart"/>
            <w:r w:rsidRPr="00AE1892">
              <w:t>медиацентров</w:t>
            </w:r>
            <w:proofErr w:type="spellEnd"/>
            <w:r w:rsidRPr="00AE1892">
              <w:t>, всего</w:t>
            </w:r>
          </w:p>
          <w:p w14:paraId="5EE9C416" w14:textId="77777777" w:rsidR="00B8379C" w:rsidRPr="00AE1892" w:rsidRDefault="00B8379C" w:rsidP="00364DE1">
            <w:pPr>
              <w:ind w:firstLine="0"/>
              <w:jc w:val="left"/>
            </w:pPr>
            <w:r w:rsidRPr="00AE1892">
              <w:lastRenderedPageBreak/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82F" w14:textId="6CD78ECF" w:rsidR="00B8379C" w:rsidRPr="00AE1892" w:rsidRDefault="00EA425B" w:rsidP="009E2DD7">
            <w:pPr>
              <w:ind w:firstLine="0"/>
              <w:jc w:val="center"/>
            </w:pPr>
            <w:r w:rsidRPr="009F17F0"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4E6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C84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04C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6A1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AFE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A2E6F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</w:tr>
      <w:tr w:rsidR="00B46D85" w:rsidRPr="00AE1892" w14:paraId="0100CB66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45F" w14:textId="1C332815" w:rsidR="00B46D85" w:rsidRPr="00AE1892" w:rsidRDefault="00B46D85" w:rsidP="009E2DD7">
            <w:pPr>
              <w:ind w:firstLine="0"/>
              <w:jc w:val="left"/>
            </w:pPr>
            <w:r w:rsidRPr="009F17F0">
              <w:lastRenderedPageBreak/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10D" w14:textId="77777777" w:rsidR="00B46D85" w:rsidRPr="00AE1892" w:rsidRDefault="00B46D85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92E" w14:textId="4BD08F13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47C" w14:textId="765CD307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CAB" w14:textId="6780E5E5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1ADF" w14:textId="469D70A2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32E" w14:textId="3A4EA9D7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0C134" w14:textId="1C61964E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</w:tr>
      <w:tr w:rsidR="00B46D85" w:rsidRPr="00AE1892" w14:paraId="45BBF0A1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AD3" w14:textId="71956D64" w:rsidR="00B46D85" w:rsidRPr="00AE1892" w:rsidRDefault="00B46D85" w:rsidP="009E2DD7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465" w14:textId="77777777" w:rsidR="00B46D85" w:rsidRPr="00AE1892" w:rsidRDefault="00B46D85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D2D1" w14:textId="1B0DAAC4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AC0" w14:textId="6218ABBA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DBD" w14:textId="57006E89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905" w14:textId="20F6E227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B18" w14:textId="76D6755E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72F3C" w14:textId="66CFEB40" w:rsidR="00B46D85" w:rsidRPr="00AE1892" w:rsidRDefault="00B46D85" w:rsidP="00191043">
            <w:pPr>
              <w:ind w:firstLine="0"/>
              <w:jc w:val="center"/>
            </w:pPr>
            <w:r w:rsidRPr="0050253B">
              <w:t>0,0</w:t>
            </w:r>
          </w:p>
        </w:tc>
      </w:tr>
      <w:tr w:rsidR="00B8379C" w:rsidRPr="00AE1892" w14:paraId="6409E66A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A92" w14:textId="77777777" w:rsidR="00B8379C" w:rsidRPr="00AE1892" w:rsidRDefault="00621EE4" w:rsidP="009E2DD7">
            <w:pPr>
              <w:ind w:firstLine="0"/>
              <w:jc w:val="left"/>
            </w:pPr>
            <w:r w:rsidRPr="00AE1892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D09" w14:textId="77777777" w:rsidR="00B8379C" w:rsidRPr="00AE1892" w:rsidRDefault="00B8379C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C5F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B01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DD2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D90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A11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248A6" w14:textId="77777777" w:rsidR="00B8379C" w:rsidRPr="00AE1892" w:rsidRDefault="00B8379C" w:rsidP="00191043">
            <w:pPr>
              <w:ind w:firstLine="0"/>
              <w:jc w:val="center"/>
            </w:pPr>
            <w:r w:rsidRPr="00AE1892">
              <w:t>0,0</w:t>
            </w:r>
          </w:p>
        </w:tc>
      </w:tr>
      <w:tr w:rsidR="009E2DD7" w:rsidRPr="00AE1892" w14:paraId="4FE05635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FBD" w14:textId="6CC84CB5" w:rsidR="009E2DD7" w:rsidRPr="00AE1892" w:rsidRDefault="009E2DD7" w:rsidP="009E2DD7">
            <w:pPr>
              <w:ind w:firstLine="0"/>
              <w:jc w:val="left"/>
            </w:pPr>
            <w:r w:rsidRPr="00AE1892">
              <w:t xml:space="preserve">Обеспечена деятельность </w:t>
            </w:r>
            <w:r w:rsidR="002C67BB" w:rsidRPr="00AE1892">
              <w:t xml:space="preserve">АУ </w:t>
            </w:r>
            <w:r w:rsidR="004B0C19">
              <w:t>«</w:t>
            </w:r>
            <w:r w:rsidR="002C67BB" w:rsidRPr="00AE1892">
              <w:t>Новочебоксарский молодёжный центр</w:t>
            </w:r>
            <w:r w:rsidR="004B0C19">
              <w:t>»</w:t>
            </w:r>
            <w:r w:rsidRPr="00AE1892">
              <w:t xml:space="preserve"> всего</w:t>
            </w:r>
          </w:p>
          <w:p w14:paraId="2DD500B2" w14:textId="77777777" w:rsidR="009E2DD7" w:rsidRPr="00AE1892" w:rsidRDefault="009E2DD7" w:rsidP="009E2DD7">
            <w:pPr>
              <w:ind w:firstLine="0"/>
              <w:jc w:val="left"/>
            </w:pPr>
            <w:r w:rsidRPr="00AE1892"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A07" w14:textId="0D9825C5" w:rsidR="009E2DD7" w:rsidRPr="00AE1892" w:rsidRDefault="008828DB" w:rsidP="009E2DD7">
            <w:pPr>
              <w:ind w:firstLine="0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5AF" w14:textId="2935DA42" w:rsidR="009E2DD7" w:rsidRPr="00AE1892" w:rsidRDefault="00B057B8" w:rsidP="009E2DD7">
            <w:pPr>
              <w:ind w:firstLine="0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6B5" w14:textId="77777777" w:rsidR="009E2DD7" w:rsidRPr="00AE1892" w:rsidRDefault="002623B8" w:rsidP="009E2DD7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9711" w14:textId="77777777" w:rsidR="009E2DD7" w:rsidRPr="00AE1892" w:rsidRDefault="002623B8" w:rsidP="009E2DD7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4CB" w14:textId="77777777" w:rsidR="009E2DD7" w:rsidRPr="00AE1892" w:rsidRDefault="002623B8" w:rsidP="009E2DD7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5FC" w14:textId="77777777" w:rsidR="009E2DD7" w:rsidRPr="00AE1892" w:rsidRDefault="002623B8" w:rsidP="009E2DD7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C026" w14:textId="776C6B19" w:rsidR="009E2DD7" w:rsidRPr="00AE1892" w:rsidRDefault="00D429EC" w:rsidP="002623B8">
            <w:pPr>
              <w:ind w:firstLine="0"/>
              <w:jc w:val="center"/>
            </w:pPr>
            <w:r w:rsidRPr="00AE1892">
              <w:t>0,0</w:t>
            </w:r>
          </w:p>
        </w:tc>
      </w:tr>
      <w:tr w:rsidR="00B46D85" w:rsidRPr="00AE1892" w14:paraId="3B0BA809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8B0" w14:textId="4E14427C" w:rsidR="00B46D85" w:rsidRPr="00AE1892" w:rsidRDefault="00B46D85" w:rsidP="009E2DD7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BA2" w14:textId="77777777" w:rsidR="00B46D85" w:rsidRPr="00AE1892" w:rsidRDefault="00B46D85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B93" w14:textId="0F989610" w:rsidR="00B46D85" w:rsidRPr="00AE1892" w:rsidRDefault="00B46D85" w:rsidP="009E2DD7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17" w14:textId="7D2BFFAC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BDC" w14:textId="3C166634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6E9" w14:textId="533D9D98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FE9" w14:textId="3FF8878A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2E803" w14:textId="5E00BA18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</w:tr>
      <w:tr w:rsidR="00B46D85" w:rsidRPr="00AE1892" w14:paraId="7A640078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E60" w14:textId="7A475AF2" w:rsidR="00B46D85" w:rsidRPr="00AE1892" w:rsidRDefault="00B46D85" w:rsidP="009E2DD7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106" w14:textId="77777777" w:rsidR="00B46D85" w:rsidRPr="00AE1892" w:rsidRDefault="00B46D85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F73" w14:textId="6BC19989" w:rsidR="00B46D85" w:rsidRPr="00AE1892" w:rsidRDefault="00B46D85" w:rsidP="009E2DD7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AC0" w14:textId="1BFC60B3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7C5" w14:textId="425BB50D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077" w14:textId="7DD3C34E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7D4" w14:textId="3C748AE1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AE0EE" w14:textId="5CF01B2F" w:rsidR="00B46D85" w:rsidRPr="00AE1892" w:rsidRDefault="00B46D85" w:rsidP="00191043">
            <w:pPr>
              <w:ind w:firstLine="0"/>
              <w:jc w:val="center"/>
            </w:pPr>
            <w:r w:rsidRPr="00B345A6">
              <w:t>0,0</w:t>
            </w:r>
          </w:p>
        </w:tc>
      </w:tr>
      <w:tr w:rsidR="004A618F" w:rsidRPr="00AE1892" w14:paraId="4DE9ABC9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860" w14:textId="77777777" w:rsidR="004A618F" w:rsidRPr="00AE1892" w:rsidRDefault="00621EE4" w:rsidP="009E2DD7">
            <w:pPr>
              <w:ind w:firstLine="0"/>
              <w:jc w:val="left"/>
            </w:pPr>
            <w:r w:rsidRPr="00AE1892"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503" w14:textId="77777777" w:rsidR="004A618F" w:rsidRPr="00AE1892" w:rsidRDefault="004A618F" w:rsidP="009E2DD7">
            <w:pPr>
              <w:ind w:firstLine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CA91" w14:textId="0E5B9A78" w:rsidR="004A618F" w:rsidRPr="00AE1892" w:rsidRDefault="00D429EC" w:rsidP="009E2DD7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22C" w14:textId="77777777" w:rsidR="004A618F" w:rsidRPr="00AE1892" w:rsidRDefault="004A618F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65A" w14:textId="77777777" w:rsidR="004A618F" w:rsidRPr="00AE1892" w:rsidRDefault="004A618F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19E" w14:textId="77777777" w:rsidR="004A618F" w:rsidRPr="00AE1892" w:rsidRDefault="004A618F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9B5" w14:textId="77777777" w:rsidR="004A618F" w:rsidRPr="00AE1892" w:rsidRDefault="004A618F" w:rsidP="00191043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65" w14:textId="59A1B2CF" w:rsidR="004A618F" w:rsidRPr="00AE1892" w:rsidRDefault="00D429EC" w:rsidP="00191043">
            <w:pPr>
              <w:ind w:firstLine="0"/>
              <w:jc w:val="center"/>
            </w:pPr>
            <w:r w:rsidRPr="00AE1892">
              <w:t>0,0</w:t>
            </w:r>
          </w:p>
        </w:tc>
      </w:tr>
    </w:tbl>
    <w:p w14:paraId="408A5C7C" w14:textId="77777777" w:rsidR="009E2DD7" w:rsidRPr="00AE1892" w:rsidRDefault="009E2DD7" w:rsidP="009E2DD7">
      <w:pPr>
        <w:spacing w:before="108" w:after="108"/>
        <w:ind w:firstLine="0"/>
        <w:outlineLvl w:val="0"/>
        <w:rPr>
          <w:b/>
          <w:bCs/>
          <w:color w:val="26282F"/>
        </w:rPr>
      </w:pPr>
    </w:p>
    <w:p w14:paraId="1598F25B" w14:textId="26F6D667" w:rsidR="001D2C24" w:rsidRPr="00AE1892" w:rsidRDefault="001D2C24" w:rsidP="001D2C24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8" w:name="sub_4000"/>
      <w:bookmarkStart w:id="9" w:name="sub_6000"/>
      <w:bookmarkEnd w:id="7"/>
      <w:r w:rsidRPr="00AE1892">
        <w:rPr>
          <w:b/>
          <w:bCs/>
          <w:color w:val="26282F"/>
        </w:rPr>
        <w:t>Паспорт</w:t>
      </w:r>
      <w:r w:rsidRPr="00AE1892">
        <w:rPr>
          <w:b/>
          <w:bCs/>
          <w:color w:val="26282F"/>
        </w:rPr>
        <w:br/>
        <w:t xml:space="preserve">комплекса процессных мероприятий </w:t>
      </w:r>
      <w:r w:rsidR="004B0C19">
        <w:rPr>
          <w:b/>
          <w:bCs/>
          <w:color w:val="26282F"/>
        </w:rPr>
        <w:t>«</w:t>
      </w:r>
      <w:r w:rsidRPr="00AE1892">
        <w:rPr>
          <w:b/>
          <w:bCs/>
          <w:color w:val="26282F"/>
        </w:rPr>
        <w:t xml:space="preserve">Патриотическое воспитание и допризывная подготовка молодежи </w:t>
      </w:r>
      <w:r w:rsidR="00CF7043" w:rsidRPr="00AE1892">
        <w:rPr>
          <w:b/>
          <w:bCs/>
          <w:color w:val="26282F"/>
        </w:rPr>
        <w:t>города Новочебоксарска</w:t>
      </w:r>
      <w:r w:rsidR="004B0C19">
        <w:rPr>
          <w:b/>
          <w:bCs/>
          <w:color w:val="26282F"/>
        </w:rPr>
        <w:t>»</w:t>
      </w:r>
    </w:p>
    <w:bookmarkEnd w:id="8"/>
    <w:p w14:paraId="279652BE" w14:textId="77777777" w:rsidR="001D2C24" w:rsidRPr="00AE1892" w:rsidRDefault="001D2C24" w:rsidP="001D2C24"/>
    <w:p w14:paraId="4CF11A04" w14:textId="77777777" w:rsidR="001D2C24" w:rsidRPr="00AE1892" w:rsidRDefault="001D2C24" w:rsidP="001D2C24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0" w:name="sub_4001"/>
      <w:r w:rsidRPr="00AE1892">
        <w:rPr>
          <w:b/>
          <w:bCs/>
          <w:color w:val="26282F"/>
        </w:rPr>
        <w:t>1. Общие положения</w:t>
      </w:r>
    </w:p>
    <w:bookmarkEnd w:id="10"/>
    <w:p w14:paraId="587FE0DF" w14:textId="77777777" w:rsidR="001D2C24" w:rsidRPr="00AE1892" w:rsidRDefault="001D2C24" w:rsidP="001D2C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0269"/>
      </w:tblGrid>
      <w:tr w:rsidR="001D2C24" w:rsidRPr="00AE1892" w14:paraId="3A09D21A" w14:textId="77777777" w:rsidTr="001D2C24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78C" w14:textId="77777777" w:rsidR="001D2C24" w:rsidRPr="00AE1892" w:rsidRDefault="001D2C24" w:rsidP="007E0210">
            <w:pPr>
              <w:ind w:firstLine="0"/>
              <w:jc w:val="left"/>
            </w:pPr>
            <w:r w:rsidRPr="00AE1892">
              <w:t>Ответственный исполнитель</w:t>
            </w:r>
          </w:p>
        </w:tc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8C36" w14:textId="604C6819" w:rsidR="001D2C24" w:rsidRPr="00AE1892" w:rsidRDefault="001D2C24" w:rsidP="007E0210">
            <w:pPr>
              <w:ind w:firstLine="0"/>
              <w:jc w:val="left"/>
            </w:pPr>
            <w:r w:rsidRPr="00AE1892">
              <w:t xml:space="preserve">Администрация </w:t>
            </w:r>
            <w:r w:rsidR="007E0210" w:rsidRPr="00AE1892">
              <w:t>города Новочебоксарска</w:t>
            </w:r>
            <w:r w:rsidR="00A03261" w:rsidRPr="00AE1892">
              <w:t xml:space="preserve"> Чувашской Республики</w:t>
            </w:r>
          </w:p>
        </w:tc>
      </w:tr>
      <w:tr w:rsidR="001D2C24" w:rsidRPr="00AE1892" w14:paraId="40CC1375" w14:textId="77777777" w:rsidTr="001D2C24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B29" w14:textId="70D3E928" w:rsidR="001D2C24" w:rsidRPr="00AE1892" w:rsidRDefault="0070492F" w:rsidP="001D2C24">
            <w:pPr>
              <w:ind w:firstLine="0"/>
              <w:jc w:val="left"/>
            </w:pPr>
            <w:r w:rsidRPr="00AE1892">
              <w:t>Муниципаль</w:t>
            </w:r>
            <w:r w:rsidR="001D2C24" w:rsidRPr="00AE1892">
              <w:t>ная программа</w:t>
            </w:r>
          </w:p>
        </w:tc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EE3F5" w14:textId="103BC4E3" w:rsidR="001D2C24" w:rsidRPr="00AE1892" w:rsidRDefault="004B0C19" w:rsidP="001D2C24">
            <w:pPr>
              <w:ind w:firstLine="0"/>
              <w:jc w:val="left"/>
            </w:pPr>
            <w:r>
              <w:t>«</w:t>
            </w:r>
            <w:r w:rsidR="00D93FD3" w:rsidRPr="00AE1892">
              <w:t>Молодёжь города Новочебоксарска</w:t>
            </w:r>
            <w:r>
              <w:t>»</w:t>
            </w:r>
          </w:p>
        </w:tc>
      </w:tr>
    </w:tbl>
    <w:p w14:paraId="7013473E" w14:textId="77777777" w:rsidR="001D2C24" w:rsidRPr="00AE1892" w:rsidRDefault="001D2C24" w:rsidP="001D2C24"/>
    <w:p w14:paraId="2EA10A43" w14:textId="77777777" w:rsidR="001D2C24" w:rsidRPr="00AE1892" w:rsidRDefault="001D2C24" w:rsidP="001D2C24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1" w:name="sub_4002"/>
      <w:r w:rsidRPr="00AE1892">
        <w:rPr>
          <w:b/>
          <w:bCs/>
          <w:color w:val="26282F"/>
        </w:rPr>
        <w:t>2. Показатели комплекса процессных мероприятий</w:t>
      </w:r>
    </w:p>
    <w:bookmarkEnd w:id="11"/>
    <w:p w14:paraId="7313862D" w14:textId="77777777" w:rsidR="001D2C24" w:rsidRPr="00AE1892" w:rsidRDefault="001D2C24" w:rsidP="001D2C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2118"/>
        <w:gridCol w:w="1246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  <w:gridCol w:w="1495"/>
        <w:gridCol w:w="1496"/>
      </w:tblGrid>
      <w:tr w:rsidR="001D2C24" w:rsidRPr="00AE1892" w14:paraId="560CC94C" w14:textId="77777777" w:rsidTr="00042584">
        <w:tc>
          <w:tcPr>
            <w:tcW w:w="9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462" w14:textId="018C0961" w:rsidR="001D2C24" w:rsidRPr="00AE1892" w:rsidRDefault="00AE1892" w:rsidP="001D2C24">
            <w:pPr>
              <w:ind w:firstLine="0"/>
              <w:jc w:val="center"/>
            </w:pPr>
            <w:r w:rsidRPr="00AE1892">
              <w:t xml:space="preserve">№ </w:t>
            </w:r>
            <w:proofErr w:type="spellStart"/>
            <w:r w:rsidRPr="00AE1892">
              <w:t>пп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D25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Наименование показателя/задачи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A3E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Признак возрастания/убывания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008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Уровень показателя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9600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 xml:space="preserve">Единица измерения (по </w:t>
            </w:r>
            <w:hyperlink r:id="rId22" w:history="1">
              <w:r w:rsidRPr="00AE1892">
                <w:t>ОКЕИ</w:t>
              </w:r>
            </w:hyperlink>
            <w:r w:rsidRPr="00AE1892">
              <w:t>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17A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Базовое значение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6FE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Значение показателя по годам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7A9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Ответственный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82FC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Информационная система</w:t>
            </w:r>
          </w:p>
        </w:tc>
      </w:tr>
      <w:tr w:rsidR="001D2C24" w:rsidRPr="00AE1892" w14:paraId="26E90F86" w14:textId="77777777" w:rsidTr="00042584"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AF3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D2A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26A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227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D3F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3E0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значение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7FC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FB1" w14:textId="193784F3" w:rsidR="001D2C24" w:rsidRPr="00AE1892" w:rsidRDefault="001D2C24" w:rsidP="001D2C24">
            <w:pPr>
              <w:ind w:firstLine="0"/>
              <w:jc w:val="center"/>
            </w:pPr>
            <w:r w:rsidRPr="00AE1892">
              <w:t>202</w:t>
            </w:r>
            <w:r w:rsidR="009D3883" w:rsidRPr="00AE1892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EA3" w14:textId="0B0F2E27" w:rsidR="001D2C24" w:rsidRPr="00AE1892" w:rsidRDefault="001D2C24" w:rsidP="001D2C24">
            <w:pPr>
              <w:ind w:firstLine="0"/>
              <w:jc w:val="center"/>
            </w:pPr>
            <w:r w:rsidRPr="00AE1892">
              <w:t>202</w:t>
            </w:r>
            <w:r w:rsidR="009D3883" w:rsidRPr="00AE1892"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E4A" w14:textId="66234E17" w:rsidR="001D2C24" w:rsidRPr="00AE1892" w:rsidRDefault="001D2C24" w:rsidP="001D2C24">
            <w:pPr>
              <w:ind w:firstLine="0"/>
              <w:jc w:val="center"/>
            </w:pPr>
            <w:r w:rsidRPr="00AE1892">
              <w:t>202</w:t>
            </w:r>
            <w:r w:rsidR="009D3883" w:rsidRPr="00AE1892"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604" w14:textId="51CC705C" w:rsidR="001D2C24" w:rsidRPr="00AE1892" w:rsidRDefault="001D2C24" w:rsidP="001D2C24">
            <w:pPr>
              <w:ind w:firstLine="0"/>
              <w:jc w:val="center"/>
            </w:pPr>
            <w:r w:rsidRPr="00AE1892">
              <w:t>203</w:t>
            </w:r>
            <w:r w:rsidR="009D3883" w:rsidRPr="00AE1892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5B8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2035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B82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837FF" w14:textId="77777777" w:rsidR="001D2C24" w:rsidRPr="00AE1892" w:rsidRDefault="001D2C24" w:rsidP="001D2C24">
            <w:pPr>
              <w:ind w:firstLine="0"/>
            </w:pPr>
          </w:p>
        </w:tc>
      </w:tr>
      <w:tr w:rsidR="001D2C24" w:rsidRPr="00AE1892" w14:paraId="51DA5FEA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202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7C3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FF0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13A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49E7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F7F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3E44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562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0A8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824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144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C6C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FFC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66B97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14</w:t>
            </w:r>
          </w:p>
        </w:tc>
      </w:tr>
      <w:tr w:rsidR="001D2C24" w:rsidRPr="00AE1892" w14:paraId="5CF80CE8" w14:textId="77777777" w:rsidTr="001D2C2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89A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lastRenderedPageBreak/>
              <w:t>1.</w:t>
            </w:r>
          </w:p>
        </w:tc>
        <w:tc>
          <w:tcPr>
            <w:tcW w:w="14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FB88E" w14:textId="59D89332" w:rsidR="001D2C24" w:rsidRPr="00AE1892" w:rsidRDefault="001D2C24" w:rsidP="001D2C24">
            <w:pPr>
              <w:ind w:firstLine="0"/>
              <w:jc w:val="left"/>
            </w:pPr>
            <w:r w:rsidRPr="00AE1892">
              <w:t xml:space="preserve">Задача 1 </w:t>
            </w:r>
            <w:r w:rsidR="004B0C19">
              <w:t>«</w:t>
            </w:r>
            <w:r w:rsidRPr="00AE1892">
              <w:t>Создание условий для совершенствования форм и методов работы по патриотическому воспитанию молодежи</w:t>
            </w:r>
            <w:r w:rsidR="004B0C19">
              <w:t>»</w:t>
            </w:r>
          </w:p>
        </w:tc>
      </w:tr>
      <w:tr w:rsidR="001D2C24" w:rsidRPr="00AE1892" w14:paraId="688FFF56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AB9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1.1.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7E7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t>Доля граждан, охваченных мероприятиями по патриотическому воспитанию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156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D7D4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5F5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EF4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682" w14:textId="349ECFF0" w:rsidR="001D2C24" w:rsidRPr="00AE1892" w:rsidRDefault="001D2C24" w:rsidP="001D2C24">
            <w:pPr>
              <w:ind w:firstLine="0"/>
              <w:jc w:val="center"/>
            </w:pPr>
            <w:r w:rsidRPr="00AE1892">
              <w:t>202</w:t>
            </w:r>
            <w:r w:rsidR="002F1F57" w:rsidRPr="00AE1892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A69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482C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B82" w14:textId="18EAB164" w:rsidR="001D2C24" w:rsidRPr="00AE1892" w:rsidRDefault="00C62E2F" w:rsidP="001D2C24">
            <w:pPr>
              <w:ind w:firstLine="0"/>
              <w:jc w:val="center"/>
            </w:pPr>
            <w:r w:rsidRPr="00AE1892"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6CE" w14:textId="07B8D1A5" w:rsidR="001D2C24" w:rsidRPr="00AE1892" w:rsidRDefault="00C62E2F" w:rsidP="001D2C24">
            <w:pPr>
              <w:ind w:firstLine="0"/>
              <w:jc w:val="center"/>
            </w:pPr>
            <w:r w:rsidRPr="00AE1892"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8BD" w14:textId="5C853AC2" w:rsidR="001D2C24" w:rsidRPr="00AE1892" w:rsidRDefault="00C62E2F" w:rsidP="001D2C24">
            <w:pPr>
              <w:ind w:firstLine="0"/>
              <w:jc w:val="center"/>
            </w:pPr>
            <w:r w:rsidRPr="00AE1892"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492" w14:textId="700C8B86" w:rsidR="001D2C24" w:rsidRPr="00AE1892" w:rsidRDefault="0064355F" w:rsidP="001D2C24">
            <w:pPr>
              <w:ind w:firstLine="0"/>
              <w:jc w:val="left"/>
            </w:pPr>
            <w:r w:rsidRPr="00AE1892">
              <w:t>Администрация города Новочебоксарска Чувашской Респуб</w:t>
            </w:r>
            <w:r w:rsidR="00C1535B" w:rsidRPr="00AE1892">
              <w:t>лики, отдел образования</w:t>
            </w:r>
            <w:r w:rsidR="003124F1" w:rsidRPr="00AE1892">
              <w:t xml:space="preserve"> города Новочебоксарска Чувашской Республики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540A" w14:textId="57E33F66" w:rsidR="001D2C24" w:rsidRPr="00AE1892" w:rsidRDefault="00C3578A" w:rsidP="001D2C24">
            <w:pPr>
              <w:ind w:firstLine="0"/>
              <w:jc w:val="left"/>
            </w:pPr>
            <w:hyperlink r:id="rId23" w:history="1">
              <w:r w:rsidR="0064355F" w:rsidRPr="00AE1892">
                <w:t>официальный сайт</w:t>
              </w:r>
            </w:hyperlink>
            <w:r w:rsidR="0064355F" w:rsidRPr="00AE1892">
              <w:t xml:space="preserve"> администрации города Новочебоксарска Чувашской Республики</w:t>
            </w:r>
            <w:r w:rsidR="003124F1" w:rsidRPr="00AE1892">
              <w:t>, отдела образования администрации города Новочебоксарска Чувашской Республики</w:t>
            </w:r>
            <w:r w:rsidR="0064355F" w:rsidRPr="00AE1892">
              <w:t xml:space="preserve"> </w:t>
            </w:r>
          </w:p>
        </w:tc>
      </w:tr>
      <w:tr w:rsidR="00042584" w:rsidRPr="00AE1892" w14:paraId="58E3C3A4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23F" w14:textId="77777777" w:rsidR="00042584" w:rsidRPr="00AE1892" w:rsidRDefault="00042584" w:rsidP="00042584">
            <w:pPr>
              <w:ind w:firstLine="0"/>
              <w:jc w:val="center"/>
            </w:pPr>
            <w:r w:rsidRPr="00AE1892">
              <w:t>1.2.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9C53" w14:textId="3DD57691" w:rsidR="00042584" w:rsidRPr="00AE1892" w:rsidRDefault="00042584" w:rsidP="00042584">
            <w:pPr>
              <w:ind w:firstLine="0"/>
              <w:jc w:val="left"/>
            </w:pPr>
            <w:r w:rsidRPr="00AE1892">
              <w:t xml:space="preserve">Количество мероприятий по поэтапному внедрению и реализации Всероссийского физкультурно-спортивного комплекса </w:t>
            </w:r>
            <w:r w:rsidR="004B0C19">
              <w:t>«</w:t>
            </w:r>
            <w:r w:rsidRPr="00AE1892">
              <w:t>Готов к труду и обороне</w:t>
            </w:r>
            <w:r w:rsidR="004B0C19">
              <w:t>»</w:t>
            </w:r>
            <w:r w:rsidRPr="00AE1892">
              <w:t xml:space="preserve"> (ГТО)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CA8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049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6C2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C14" w14:textId="2F5D5525" w:rsidR="00042584" w:rsidRPr="00AE1892" w:rsidRDefault="00042584" w:rsidP="00042584">
            <w:pPr>
              <w:ind w:firstLine="0"/>
              <w:jc w:val="center"/>
            </w:pPr>
            <w:r w:rsidRPr="00AE1892">
              <w:t>1</w:t>
            </w:r>
            <w:r w:rsidR="00C62E2F" w:rsidRPr="00AE1892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FAC" w14:textId="39D5036A" w:rsidR="00042584" w:rsidRPr="00AE1892" w:rsidRDefault="00042584" w:rsidP="00042584">
            <w:pPr>
              <w:ind w:firstLine="0"/>
              <w:jc w:val="center"/>
            </w:pPr>
            <w:r w:rsidRPr="00AE1892">
              <w:t>202</w:t>
            </w:r>
            <w:r w:rsidR="002F1F57" w:rsidRPr="00AE1892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C3F" w14:textId="300790B4" w:rsidR="00042584" w:rsidRPr="00AE1892" w:rsidRDefault="00C62E2F" w:rsidP="00042584">
            <w:pPr>
              <w:ind w:firstLine="0"/>
              <w:jc w:val="center"/>
            </w:pPr>
            <w:r w:rsidRPr="00AE1892"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0A8" w14:textId="2CA0ADF8" w:rsidR="00042584" w:rsidRPr="00AE1892" w:rsidRDefault="00C62E2F" w:rsidP="00042584">
            <w:pPr>
              <w:ind w:firstLine="0"/>
              <w:jc w:val="center"/>
            </w:pPr>
            <w:r w:rsidRPr="00AE1892"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9B8" w14:textId="4305B9EF" w:rsidR="00042584" w:rsidRPr="00AE1892" w:rsidRDefault="00C62E2F" w:rsidP="00042584">
            <w:pPr>
              <w:ind w:firstLine="0"/>
              <w:jc w:val="center"/>
            </w:pPr>
            <w:r w:rsidRPr="00AE1892"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5C6" w14:textId="3D3AFA6C" w:rsidR="00042584" w:rsidRPr="00AE1892" w:rsidRDefault="00C62E2F" w:rsidP="00042584">
            <w:pPr>
              <w:ind w:firstLine="0"/>
              <w:jc w:val="center"/>
            </w:pPr>
            <w:r w:rsidRPr="00AE1892"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CCE" w14:textId="77777777" w:rsidR="00042584" w:rsidRPr="00AE1892" w:rsidRDefault="00042584" w:rsidP="00042584">
            <w:pPr>
              <w:ind w:firstLine="0"/>
              <w:jc w:val="center"/>
            </w:pPr>
            <w:r w:rsidRPr="00AE1892"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DAA" w14:textId="61553C5B" w:rsidR="00042584" w:rsidRPr="00AE1892" w:rsidRDefault="00042584" w:rsidP="00042584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</w:t>
            </w:r>
            <w:r w:rsidR="00C1535B" w:rsidRPr="00AE1892">
              <w:t>, отдел спорта</w:t>
            </w:r>
            <w:r w:rsidR="003124F1" w:rsidRPr="00AE1892">
              <w:t xml:space="preserve"> города Новочебоксарска Чувашской Республики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D9BEE" w14:textId="7C47570B" w:rsidR="00042584" w:rsidRPr="00AE1892" w:rsidRDefault="00C3578A" w:rsidP="00042584">
            <w:pPr>
              <w:ind w:firstLine="0"/>
              <w:jc w:val="left"/>
            </w:pPr>
            <w:hyperlink r:id="rId24" w:history="1">
              <w:r w:rsidR="00042584" w:rsidRPr="00AE1892">
                <w:t>официальный сайт</w:t>
              </w:r>
            </w:hyperlink>
            <w:r w:rsidR="00042584" w:rsidRPr="00AE1892">
              <w:t xml:space="preserve"> администрации города Новочебоксарска Чувашской Республики</w:t>
            </w:r>
            <w:r w:rsidR="003124F1" w:rsidRPr="00AE1892">
              <w:t xml:space="preserve">, официальный паблик в </w:t>
            </w:r>
            <w:proofErr w:type="spellStart"/>
            <w:r w:rsidR="003124F1" w:rsidRPr="00AE1892">
              <w:t>Вконтакте</w:t>
            </w:r>
            <w:proofErr w:type="spellEnd"/>
            <w:r w:rsidR="003124F1" w:rsidRPr="00AE1892">
              <w:t xml:space="preserve"> отдела спорта администрации города </w:t>
            </w:r>
            <w:r w:rsidR="003124F1" w:rsidRPr="00AE1892">
              <w:lastRenderedPageBreak/>
              <w:t xml:space="preserve">Новочебоксарска Чувашской Республики </w:t>
            </w:r>
          </w:p>
        </w:tc>
      </w:tr>
      <w:tr w:rsidR="00042584" w:rsidRPr="00AE1892" w14:paraId="0A1C3CCD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15F" w14:textId="3104E014" w:rsidR="00042584" w:rsidRPr="00AE1892" w:rsidRDefault="00042584" w:rsidP="00042584">
            <w:pPr>
              <w:ind w:firstLine="0"/>
              <w:jc w:val="center"/>
            </w:pPr>
            <w:r w:rsidRPr="00AE1892">
              <w:lastRenderedPageBreak/>
              <w:t>1.</w:t>
            </w:r>
            <w:r w:rsidR="00994E3F" w:rsidRPr="00AE1892">
              <w:t>3</w:t>
            </w:r>
            <w:r w:rsidRPr="00AE1892"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52F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Доля молодежи призывного возраста, охваченной допризывной подготовкой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6AA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263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682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B32" w14:textId="092489F2" w:rsidR="00042584" w:rsidRPr="00AE1892" w:rsidRDefault="00B83F9F" w:rsidP="00042584">
            <w:pPr>
              <w:ind w:firstLine="0"/>
              <w:jc w:val="center"/>
            </w:pPr>
            <w:r w:rsidRPr="00AE1892">
              <w:t>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26D" w14:textId="566210ED" w:rsidR="00042584" w:rsidRPr="00AE1892" w:rsidRDefault="00042584" w:rsidP="00042584">
            <w:pPr>
              <w:ind w:firstLine="0"/>
              <w:jc w:val="center"/>
            </w:pPr>
            <w:r w:rsidRPr="00AE1892">
              <w:t>202</w:t>
            </w:r>
            <w:r w:rsidR="002F1F57" w:rsidRPr="00AE1892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3B3" w14:textId="32616E7E" w:rsidR="00042584" w:rsidRPr="00AE1892" w:rsidRDefault="00B83F9F" w:rsidP="00042584">
            <w:pPr>
              <w:ind w:firstLine="0"/>
              <w:jc w:val="center"/>
            </w:pPr>
            <w:r w:rsidRPr="00AE1892"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DA3" w14:textId="67ADB7E5" w:rsidR="00042584" w:rsidRPr="00AE1892" w:rsidRDefault="00B83F9F" w:rsidP="00042584">
            <w:pPr>
              <w:ind w:firstLine="0"/>
              <w:jc w:val="center"/>
            </w:pPr>
            <w:r w:rsidRPr="00AE1892">
              <w:t>78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0D6" w14:textId="13FB3120" w:rsidR="00042584" w:rsidRPr="00AE1892" w:rsidRDefault="00B83F9F" w:rsidP="00042584">
            <w:pPr>
              <w:ind w:firstLine="0"/>
              <w:jc w:val="center"/>
            </w:pPr>
            <w:r w:rsidRPr="00AE1892">
              <w:t>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6B7" w14:textId="2F2E1301" w:rsidR="00042584" w:rsidRPr="00AE1892" w:rsidRDefault="00B83F9F" w:rsidP="00042584">
            <w:pPr>
              <w:ind w:firstLine="0"/>
              <w:jc w:val="center"/>
            </w:pPr>
            <w:r w:rsidRPr="00AE1892">
              <w:t>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46E" w14:textId="1591EF24" w:rsidR="00042584" w:rsidRPr="00AE1892" w:rsidRDefault="00B83F9F" w:rsidP="00042584">
            <w:pPr>
              <w:ind w:firstLine="0"/>
              <w:jc w:val="center"/>
            </w:pPr>
            <w:r w:rsidRPr="00AE1892">
              <w:t>96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3A8" w14:textId="5AC7BE0D" w:rsidR="00042584" w:rsidRPr="00AE1892" w:rsidRDefault="00042584" w:rsidP="00042584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</w:t>
            </w:r>
            <w:r w:rsidR="00C1535B" w:rsidRPr="00AE1892">
              <w:t xml:space="preserve">, отдел </w:t>
            </w:r>
            <w:r w:rsidR="005B7ECC" w:rsidRPr="00AE1892">
              <w:t>образования города Новочебоксарска Чувашской Республики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8E9C0" w14:textId="468869A7" w:rsidR="00042584" w:rsidRPr="00AE1892" w:rsidRDefault="00C3578A" w:rsidP="00042584">
            <w:pPr>
              <w:ind w:firstLine="0"/>
              <w:jc w:val="left"/>
            </w:pPr>
            <w:hyperlink r:id="rId25" w:history="1">
              <w:r w:rsidR="00042584" w:rsidRPr="00AE1892">
                <w:t>официальный сайт</w:t>
              </w:r>
            </w:hyperlink>
            <w:r w:rsidR="00042584" w:rsidRPr="00AE1892">
              <w:t xml:space="preserve"> администрации города Новочебоксарска Чувашской Республики (паблик в </w:t>
            </w:r>
            <w:proofErr w:type="spellStart"/>
            <w:r w:rsidR="00042584" w:rsidRPr="00AE1892">
              <w:t>Вконтакте</w:t>
            </w:r>
            <w:proofErr w:type="spellEnd"/>
            <w:r w:rsidR="00042584" w:rsidRPr="00AE1892">
              <w:t>)</w:t>
            </w:r>
          </w:p>
        </w:tc>
      </w:tr>
      <w:tr w:rsidR="00042584" w:rsidRPr="00AE1892" w14:paraId="1469C2E4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3F9" w14:textId="0CB85547" w:rsidR="00042584" w:rsidRPr="00AE1892" w:rsidRDefault="00042584" w:rsidP="00042584">
            <w:pPr>
              <w:ind w:firstLine="0"/>
              <w:jc w:val="center"/>
            </w:pPr>
            <w:r w:rsidRPr="00AE1892">
              <w:t>1.</w:t>
            </w:r>
            <w:r w:rsidR="00994E3F" w:rsidRPr="00AE1892">
              <w:t>4</w:t>
            </w:r>
            <w:r w:rsidRPr="00AE1892"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DCD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Количество военно-патриотических объединений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589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08C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449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единиц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506" w14:textId="601F1FD5" w:rsidR="00042584" w:rsidRPr="00AE1892" w:rsidRDefault="00FB29CB" w:rsidP="00042584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E6F" w14:textId="5655D435" w:rsidR="00042584" w:rsidRPr="00AE1892" w:rsidRDefault="00042584" w:rsidP="00042584">
            <w:pPr>
              <w:ind w:firstLine="0"/>
              <w:jc w:val="center"/>
            </w:pPr>
            <w:r w:rsidRPr="00AE1892">
              <w:t>202</w:t>
            </w:r>
            <w:r w:rsidR="002F1F57" w:rsidRPr="00AE1892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E90" w14:textId="37CE65A1" w:rsidR="00042584" w:rsidRPr="00AE1892" w:rsidRDefault="00FB29CB" w:rsidP="00042584">
            <w:pPr>
              <w:ind w:firstLine="0"/>
              <w:jc w:val="center"/>
            </w:pPr>
            <w:r w:rsidRPr="00AE1892"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612" w14:textId="0222BD1B" w:rsidR="00042584" w:rsidRPr="00AE1892" w:rsidRDefault="00FB29CB" w:rsidP="00042584">
            <w:pPr>
              <w:ind w:firstLine="0"/>
              <w:jc w:val="center"/>
            </w:pPr>
            <w:r w:rsidRPr="00AE1892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627" w14:textId="65FDB00D" w:rsidR="00042584" w:rsidRPr="00AE1892" w:rsidRDefault="00FB29CB" w:rsidP="00042584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70D" w14:textId="4FC513D0" w:rsidR="00042584" w:rsidRPr="00AE1892" w:rsidRDefault="00FB29CB" w:rsidP="00042584">
            <w:pPr>
              <w:ind w:firstLine="0"/>
              <w:jc w:val="center"/>
            </w:pPr>
            <w:r w:rsidRPr="00AE1892"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23D" w14:textId="3D4DE914" w:rsidR="00042584" w:rsidRPr="00AE1892" w:rsidRDefault="00FB29CB" w:rsidP="00042584">
            <w:pPr>
              <w:ind w:firstLine="0"/>
              <w:jc w:val="center"/>
            </w:pPr>
            <w:r w:rsidRPr="00AE1892"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A2A" w14:textId="21749508" w:rsidR="00042584" w:rsidRPr="00AE1892" w:rsidRDefault="00042584" w:rsidP="00042584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</w:t>
            </w:r>
            <w:r w:rsidR="00C1535B" w:rsidRPr="00AE1892">
              <w:t xml:space="preserve">, отдел </w:t>
            </w:r>
            <w:r w:rsidR="005B7ECC" w:rsidRPr="00AE1892">
              <w:t>образования города Новочебоксарска Чувашской Республики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CAEC7" w14:textId="573C9629" w:rsidR="00042584" w:rsidRPr="00AE1892" w:rsidRDefault="00C3578A" w:rsidP="00042584">
            <w:pPr>
              <w:ind w:firstLine="0"/>
              <w:jc w:val="left"/>
            </w:pPr>
            <w:hyperlink r:id="rId26" w:history="1">
              <w:r w:rsidR="00042584" w:rsidRPr="00AE1892">
                <w:t>официальный сайт</w:t>
              </w:r>
            </w:hyperlink>
            <w:r w:rsidR="00042584" w:rsidRPr="00AE1892">
              <w:t xml:space="preserve"> администрации города Новочебоксарска Чувашской Республики</w:t>
            </w:r>
            <w:r w:rsidR="000E70E9" w:rsidRPr="00AE1892">
              <w:t xml:space="preserve">. отдела образования администрации города Новочебоксарска Чувашской </w:t>
            </w:r>
            <w:r w:rsidR="000E70E9" w:rsidRPr="00AE1892">
              <w:lastRenderedPageBreak/>
              <w:t xml:space="preserve">Республики </w:t>
            </w:r>
            <w:r w:rsidR="00042584" w:rsidRPr="00AE1892">
              <w:t xml:space="preserve">(паблик в </w:t>
            </w:r>
            <w:proofErr w:type="spellStart"/>
            <w:r w:rsidR="00042584" w:rsidRPr="00AE1892">
              <w:t>Вконтакте</w:t>
            </w:r>
            <w:proofErr w:type="spellEnd"/>
            <w:r w:rsidR="00042584" w:rsidRPr="00AE1892">
              <w:t>)</w:t>
            </w:r>
          </w:p>
        </w:tc>
      </w:tr>
      <w:tr w:rsidR="00042584" w:rsidRPr="00AE1892" w14:paraId="326845BC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9F4" w14:textId="660BF6DA" w:rsidR="00042584" w:rsidRPr="00AE1892" w:rsidRDefault="00042584" w:rsidP="00042584">
            <w:pPr>
              <w:ind w:firstLine="0"/>
              <w:jc w:val="center"/>
            </w:pPr>
            <w:r w:rsidRPr="00AE1892">
              <w:lastRenderedPageBreak/>
              <w:t>1.</w:t>
            </w:r>
            <w:r w:rsidR="00994E3F" w:rsidRPr="00AE1892">
              <w:t>5</w:t>
            </w:r>
            <w:r w:rsidRPr="00AE1892"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72A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Численность молодежи от 14 до 35 лет (включительно), вовлеченной в социально активную деятельность через увеличение охвата патриотическими проектами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1B7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996" w14:textId="52C89DF6" w:rsidR="00042584" w:rsidRPr="00AE1892" w:rsidRDefault="00042584" w:rsidP="00042584">
            <w:pPr>
              <w:ind w:firstLine="0"/>
              <w:jc w:val="left"/>
            </w:pPr>
            <w:r w:rsidRPr="00AE1892">
              <w:t>К</w:t>
            </w:r>
            <w:r w:rsidR="00341246" w:rsidRPr="00AE1892">
              <w:t>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A7E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млн. 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D28" w14:textId="4964E735" w:rsidR="00042584" w:rsidRPr="00AE1892" w:rsidRDefault="006D26A2" w:rsidP="00042584">
            <w:pPr>
              <w:ind w:firstLine="0"/>
              <w:jc w:val="center"/>
            </w:pPr>
            <w:r w:rsidRPr="00AE1892">
              <w:t>0.46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B42" w14:textId="5B0C38DD" w:rsidR="00042584" w:rsidRPr="00AE1892" w:rsidRDefault="00042584" w:rsidP="00042584">
            <w:pPr>
              <w:ind w:firstLine="0"/>
              <w:jc w:val="center"/>
            </w:pPr>
            <w:r w:rsidRPr="00AE1892">
              <w:t>202</w:t>
            </w:r>
            <w:r w:rsidR="002F1F57" w:rsidRPr="00AE1892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A1D" w14:textId="4DBD35DE" w:rsidR="00042584" w:rsidRPr="00AE1892" w:rsidRDefault="006D26A2" w:rsidP="00042584">
            <w:pPr>
              <w:ind w:firstLine="0"/>
              <w:jc w:val="center"/>
            </w:pPr>
            <w:r w:rsidRPr="00AE1892">
              <w:t>0.50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D2D" w14:textId="456F7AE3" w:rsidR="00042584" w:rsidRPr="00AE1892" w:rsidRDefault="006D26A2" w:rsidP="00042584">
            <w:pPr>
              <w:ind w:firstLine="0"/>
              <w:jc w:val="center"/>
            </w:pPr>
            <w:r w:rsidRPr="00AE1892">
              <w:t>0.54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4F6" w14:textId="036AABA7" w:rsidR="00042584" w:rsidRPr="00AE1892" w:rsidRDefault="006D26A2" w:rsidP="00042584">
            <w:pPr>
              <w:ind w:firstLine="0"/>
              <w:jc w:val="center"/>
            </w:pPr>
            <w:r w:rsidRPr="00AE1892">
              <w:t>0.56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6E6" w14:textId="497D6491" w:rsidR="00042584" w:rsidRPr="00AE1892" w:rsidRDefault="006D26A2" w:rsidP="00042584">
            <w:pPr>
              <w:ind w:firstLine="0"/>
              <w:jc w:val="center"/>
            </w:pPr>
            <w:r w:rsidRPr="00AE1892">
              <w:t>0.62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DD3" w14:textId="0252374A" w:rsidR="00042584" w:rsidRPr="00AE1892" w:rsidRDefault="006D26A2" w:rsidP="00042584">
            <w:pPr>
              <w:ind w:firstLine="0"/>
              <w:jc w:val="center"/>
            </w:pPr>
            <w:r w:rsidRPr="00AE1892">
              <w:t>0.68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14D" w14:textId="61A956DE" w:rsidR="00042584" w:rsidRPr="00AE1892" w:rsidRDefault="00042584" w:rsidP="00042584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</w:t>
            </w:r>
            <w:r w:rsidR="005B7ECC" w:rsidRPr="00AE1892">
              <w:t>, образования города Новочебоксарска Чувашской Республики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2D528" w14:textId="2769481C" w:rsidR="00042584" w:rsidRPr="00AE1892" w:rsidRDefault="00C3578A" w:rsidP="00042584">
            <w:pPr>
              <w:ind w:firstLine="0"/>
              <w:jc w:val="left"/>
            </w:pPr>
            <w:hyperlink r:id="rId27" w:history="1">
              <w:r w:rsidR="00042584" w:rsidRPr="00AE1892">
                <w:t>официальный сайт</w:t>
              </w:r>
            </w:hyperlink>
            <w:r w:rsidR="00042584" w:rsidRPr="00AE1892">
              <w:t xml:space="preserve"> администрации города Новочебоксарска Чувашской Республики</w:t>
            </w:r>
            <w:r w:rsidR="00533885" w:rsidRPr="00AE1892">
              <w:t>, отдела образования администрации города Новочебоксарска Чувашской Республики</w:t>
            </w:r>
            <w:r w:rsidR="00042584" w:rsidRPr="00AE1892">
              <w:t xml:space="preserve"> (паблик в </w:t>
            </w:r>
            <w:proofErr w:type="spellStart"/>
            <w:r w:rsidR="00042584" w:rsidRPr="00AE1892">
              <w:t>Вконтакте</w:t>
            </w:r>
            <w:proofErr w:type="spellEnd"/>
            <w:r w:rsidR="00042584" w:rsidRPr="00AE1892">
              <w:t>)</w:t>
            </w:r>
          </w:p>
        </w:tc>
      </w:tr>
      <w:tr w:rsidR="001D2C24" w:rsidRPr="00AE1892" w14:paraId="1C8543EA" w14:textId="77777777" w:rsidTr="001D2C2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DD8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2.</w:t>
            </w:r>
          </w:p>
        </w:tc>
        <w:tc>
          <w:tcPr>
            <w:tcW w:w="14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FB6D" w14:textId="1E903957" w:rsidR="001D2C24" w:rsidRPr="00AE1892" w:rsidRDefault="001D2C24" w:rsidP="001D2C24">
            <w:pPr>
              <w:ind w:firstLine="0"/>
              <w:jc w:val="left"/>
            </w:pPr>
            <w:r w:rsidRPr="00AE1892">
              <w:t xml:space="preserve">Задача 2 </w:t>
            </w:r>
            <w:r w:rsidR="004B0C19">
              <w:t>«</w:t>
            </w:r>
            <w:r w:rsidRPr="00AE1892">
              <w:t>Создание и развитие общественных поисковых объединений</w:t>
            </w:r>
            <w:r w:rsidR="004B0C19">
              <w:t>»</w:t>
            </w:r>
          </w:p>
        </w:tc>
      </w:tr>
      <w:tr w:rsidR="00DD5D61" w:rsidRPr="00AE1892" w14:paraId="16E1D619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2E24" w14:textId="77777777" w:rsidR="00DD5D61" w:rsidRPr="00AE1892" w:rsidRDefault="00DD5D61" w:rsidP="00DD5D61">
            <w:pPr>
              <w:ind w:firstLine="0"/>
              <w:jc w:val="center"/>
            </w:pPr>
            <w:r w:rsidRPr="00AE1892">
              <w:t>2.1.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584" w14:textId="77777777" w:rsidR="00DD5D61" w:rsidRPr="00AE1892" w:rsidRDefault="00DD5D61" w:rsidP="00DD5D61">
            <w:pPr>
              <w:ind w:firstLine="0"/>
              <w:jc w:val="left"/>
            </w:pPr>
            <w:r w:rsidRPr="00AE1892">
              <w:t>Количество поисковых объединений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C03" w14:textId="77777777" w:rsidR="00DD5D61" w:rsidRPr="00AE1892" w:rsidRDefault="00DD5D61" w:rsidP="00DD5D61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782" w14:textId="77777777" w:rsidR="00DD5D61" w:rsidRPr="00AE1892" w:rsidRDefault="00DD5D61" w:rsidP="00DD5D61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DD0" w14:textId="77777777" w:rsidR="00DD5D61" w:rsidRPr="00AE1892" w:rsidRDefault="00DD5D61" w:rsidP="00DD5D61">
            <w:pPr>
              <w:ind w:firstLine="0"/>
              <w:jc w:val="left"/>
            </w:pPr>
            <w:r w:rsidRPr="00AE1892">
              <w:t>единиц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A81" w14:textId="1D628766" w:rsidR="00DD5D61" w:rsidRPr="00AE1892" w:rsidRDefault="00DD5D61" w:rsidP="00DD5D61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DD1" w14:textId="6A1D68A2" w:rsidR="00DD5D61" w:rsidRPr="00AE1892" w:rsidRDefault="00DD5D61" w:rsidP="00DD5D61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495" w14:textId="272D61E3" w:rsidR="00DD5D61" w:rsidRPr="00AE1892" w:rsidRDefault="00DD5D61" w:rsidP="00DD5D61">
            <w:pPr>
              <w:ind w:firstLine="0"/>
              <w:jc w:val="center"/>
            </w:pPr>
            <w:r w:rsidRPr="00AE1892"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0D0" w14:textId="0FD8ED76" w:rsidR="00DD5D61" w:rsidRPr="00AE1892" w:rsidRDefault="00DD5D61" w:rsidP="00DD5D61">
            <w:pPr>
              <w:ind w:firstLine="0"/>
              <w:jc w:val="center"/>
            </w:pPr>
            <w:r w:rsidRPr="00AE1892"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661" w14:textId="396204CD" w:rsidR="00DD5D61" w:rsidRPr="00AE1892" w:rsidRDefault="00DD5D61" w:rsidP="00DD5D61">
            <w:pPr>
              <w:ind w:firstLine="0"/>
              <w:jc w:val="center"/>
            </w:pPr>
            <w:r w:rsidRPr="00AE1892"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7A2" w14:textId="5B1F44F5" w:rsidR="00DD5D61" w:rsidRPr="00AE1892" w:rsidRDefault="00DD5D61" w:rsidP="00DD5D61">
            <w:pPr>
              <w:ind w:firstLine="0"/>
              <w:jc w:val="center"/>
            </w:pPr>
            <w:r w:rsidRPr="00AE1892"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703" w14:textId="6AE838D5" w:rsidR="00DD5D61" w:rsidRPr="00AE1892" w:rsidRDefault="00DD5D61" w:rsidP="00DD5D61">
            <w:pPr>
              <w:ind w:firstLine="0"/>
              <w:jc w:val="center"/>
            </w:pPr>
            <w:r w:rsidRPr="00AE1892">
              <w:t>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AAB" w14:textId="6F4544FF" w:rsidR="00DD5D61" w:rsidRPr="00AE1892" w:rsidRDefault="00DD5D61" w:rsidP="00DD5D61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Республики, отдел образования города Новочебокс</w:t>
            </w:r>
            <w:r w:rsidRPr="00AE1892">
              <w:lastRenderedPageBreak/>
              <w:t xml:space="preserve">арска Чувашской Республики, </w:t>
            </w:r>
            <w:r w:rsidR="002E1157" w:rsidRPr="00AE1892">
              <w:t xml:space="preserve">АПОУ ЧР </w:t>
            </w:r>
            <w:r w:rsidR="004B0C19">
              <w:t>«</w:t>
            </w:r>
            <w:r w:rsidR="002E1157" w:rsidRPr="00AE1892">
              <w:t>Новочебоксарский химико-механический техникум</w:t>
            </w:r>
            <w:r w:rsidR="004B0C19">
              <w:t>»</w:t>
            </w:r>
            <w:r w:rsidR="002E1157" w:rsidRPr="00AE1892">
              <w:t xml:space="preserve"> Министерства образования Чувашской Республики (по согласованию)</w:t>
            </w:r>
            <w:r w:rsidRPr="00AE1892"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70E05" w14:textId="10FC1D49" w:rsidR="00DD5D61" w:rsidRPr="00AE1892" w:rsidRDefault="00C3578A" w:rsidP="00DD5D61">
            <w:pPr>
              <w:ind w:firstLine="0"/>
              <w:jc w:val="left"/>
            </w:pPr>
            <w:hyperlink r:id="rId28" w:history="1">
              <w:r w:rsidR="00DD5D61" w:rsidRPr="00AE1892">
                <w:t>официальный сайт</w:t>
              </w:r>
            </w:hyperlink>
            <w:r w:rsidR="00DD5D61" w:rsidRPr="00AE1892">
              <w:t xml:space="preserve"> администрации города Новочебоксарска Чувашской Республики, отдела образования </w:t>
            </w:r>
            <w:r w:rsidR="00DD5D61" w:rsidRPr="00AE1892">
              <w:lastRenderedPageBreak/>
              <w:t xml:space="preserve">администрации города Новочебоксарска Чувашской Республики (паблик в </w:t>
            </w:r>
            <w:proofErr w:type="spellStart"/>
            <w:r w:rsidR="00DD5D61" w:rsidRPr="00AE1892">
              <w:t>Вконтакте</w:t>
            </w:r>
            <w:proofErr w:type="spellEnd"/>
            <w:r w:rsidR="00DD5D61" w:rsidRPr="00AE1892">
              <w:t>)</w:t>
            </w:r>
          </w:p>
        </w:tc>
      </w:tr>
      <w:tr w:rsidR="00042584" w:rsidRPr="00AE1892" w14:paraId="389417E8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F5B" w14:textId="77777777" w:rsidR="00042584" w:rsidRPr="00AE1892" w:rsidRDefault="00042584" w:rsidP="00042584">
            <w:pPr>
              <w:ind w:firstLine="0"/>
              <w:jc w:val="center"/>
            </w:pPr>
            <w:r w:rsidRPr="00AE1892">
              <w:lastRenderedPageBreak/>
              <w:t>2.2.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1B1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Количество мероприятий по развитию поискового движения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20D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2E3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A52" w14:textId="77777777" w:rsidR="00042584" w:rsidRPr="00AE1892" w:rsidRDefault="00042584" w:rsidP="00042584">
            <w:pPr>
              <w:ind w:firstLine="0"/>
              <w:jc w:val="left"/>
            </w:pPr>
            <w:r w:rsidRPr="00AE1892">
              <w:t>единиц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F5F" w14:textId="77777777" w:rsidR="00042584" w:rsidRPr="00AE1892" w:rsidRDefault="00042584" w:rsidP="00042584">
            <w:pPr>
              <w:ind w:firstLine="0"/>
              <w:jc w:val="center"/>
            </w:pPr>
            <w:r w:rsidRPr="00AE1892"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25A" w14:textId="0BB153D3" w:rsidR="00042584" w:rsidRPr="00AE1892" w:rsidRDefault="00042584" w:rsidP="00042584">
            <w:pPr>
              <w:ind w:firstLine="0"/>
              <w:jc w:val="center"/>
            </w:pPr>
            <w:r w:rsidRPr="00AE1892">
              <w:t>202</w:t>
            </w:r>
            <w:r w:rsidR="002F1F57" w:rsidRPr="00AE1892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B11" w14:textId="77777777" w:rsidR="00042584" w:rsidRPr="00AE1892" w:rsidRDefault="00042584" w:rsidP="00042584">
            <w:pPr>
              <w:ind w:firstLine="0"/>
              <w:jc w:val="center"/>
            </w:pPr>
            <w:r w:rsidRPr="00AE1892"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A1A" w14:textId="77777777" w:rsidR="00042584" w:rsidRPr="00AE1892" w:rsidRDefault="00042584" w:rsidP="00042584">
            <w:pPr>
              <w:ind w:firstLine="0"/>
              <w:jc w:val="center"/>
            </w:pPr>
            <w:r w:rsidRPr="00AE1892"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C43" w14:textId="77777777" w:rsidR="00042584" w:rsidRPr="00AE1892" w:rsidRDefault="00042584" w:rsidP="00042584">
            <w:pPr>
              <w:ind w:firstLine="0"/>
              <w:jc w:val="center"/>
            </w:pPr>
            <w:r w:rsidRPr="00AE1892"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A3" w14:textId="77777777" w:rsidR="00042584" w:rsidRPr="00AE1892" w:rsidRDefault="00042584" w:rsidP="00042584">
            <w:pPr>
              <w:ind w:firstLine="0"/>
              <w:jc w:val="center"/>
            </w:pPr>
            <w:r w:rsidRPr="00AE1892"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CD3" w14:textId="77777777" w:rsidR="00042584" w:rsidRPr="00AE1892" w:rsidRDefault="00042584" w:rsidP="00042584">
            <w:pPr>
              <w:ind w:firstLine="0"/>
              <w:jc w:val="center"/>
            </w:pPr>
            <w:r w:rsidRPr="00AE1892"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306" w14:textId="6EF6CC23" w:rsidR="00042584" w:rsidRPr="00AE1892" w:rsidRDefault="00042584" w:rsidP="00042584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</w:t>
            </w:r>
            <w:r w:rsidR="005B7ECC" w:rsidRPr="00AE1892">
              <w:t>, отдел образования города Новочебоксарска Чувашской Республики</w:t>
            </w:r>
            <w:r w:rsidR="00B45540" w:rsidRPr="00AE1892">
              <w:t xml:space="preserve">, АПОУ ЧР </w:t>
            </w:r>
            <w:r w:rsidR="004B0C19">
              <w:t>«</w:t>
            </w:r>
            <w:r w:rsidR="00B45540" w:rsidRPr="00AE1892">
              <w:t>Новочебок</w:t>
            </w:r>
            <w:r w:rsidR="00B45540" w:rsidRPr="00AE1892">
              <w:lastRenderedPageBreak/>
              <w:t>сарский химико-механический техникум</w:t>
            </w:r>
            <w:r w:rsidR="004B0C19">
              <w:t>»</w:t>
            </w:r>
            <w:r w:rsidR="00B45540" w:rsidRPr="00AE1892">
              <w:t xml:space="preserve"> Министерства образования Чувашской Республики (по согласованию)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2D722" w14:textId="27DF280B" w:rsidR="00042584" w:rsidRPr="00AE1892" w:rsidRDefault="00C3578A" w:rsidP="00042584">
            <w:pPr>
              <w:ind w:firstLine="0"/>
              <w:jc w:val="left"/>
            </w:pPr>
            <w:hyperlink r:id="rId29" w:history="1">
              <w:r w:rsidR="00042584" w:rsidRPr="00AE1892">
                <w:t>официальный сайт</w:t>
              </w:r>
            </w:hyperlink>
            <w:r w:rsidR="00042584" w:rsidRPr="00AE1892">
              <w:t xml:space="preserve"> администрации города Новочебоксарска Чувашской Республики (паблик в </w:t>
            </w:r>
            <w:proofErr w:type="spellStart"/>
            <w:r w:rsidR="00042584" w:rsidRPr="00AE1892">
              <w:t>Вконтакте</w:t>
            </w:r>
            <w:proofErr w:type="spellEnd"/>
            <w:r w:rsidR="00042584" w:rsidRPr="00AE1892">
              <w:t>)</w:t>
            </w:r>
          </w:p>
        </w:tc>
      </w:tr>
    </w:tbl>
    <w:p w14:paraId="75B43BB5" w14:textId="77777777" w:rsidR="001D2C24" w:rsidRPr="00AE1892" w:rsidRDefault="001D2C24" w:rsidP="001D2C24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2" w:name="sub_4003"/>
      <w:r w:rsidRPr="00AE1892">
        <w:rPr>
          <w:b/>
          <w:bCs/>
          <w:color w:val="26282F"/>
        </w:rPr>
        <w:lastRenderedPageBreak/>
        <w:t>3. Перечень мероприятий (результатов) комплекса процессных мероприятий</w:t>
      </w:r>
    </w:p>
    <w:bookmarkEnd w:id="12"/>
    <w:p w14:paraId="1E63928E" w14:textId="77777777" w:rsidR="001D2C24" w:rsidRPr="00AE1892" w:rsidRDefault="001D2C24" w:rsidP="001D2C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2314"/>
        <w:gridCol w:w="1462"/>
        <w:gridCol w:w="3167"/>
        <w:gridCol w:w="1096"/>
        <w:gridCol w:w="974"/>
        <w:gridCol w:w="853"/>
        <w:gridCol w:w="853"/>
        <w:gridCol w:w="853"/>
        <w:gridCol w:w="853"/>
        <w:gridCol w:w="853"/>
        <w:gridCol w:w="853"/>
      </w:tblGrid>
      <w:tr w:rsidR="001D2C24" w:rsidRPr="00AE1892" w14:paraId="56BAAD9D" w14:textId="77777777" w:rsidTr="00A67006">
        <w:tc>
          <w:tcPr>
            <w:tcW w:w="1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88A" w14:textId="35F46997" w:rsidR="001D2C24" w:rsidRPr="00AE1892" w:rsidRDefault="00AE1892" w:rsidP="001D2C24">
            <w:pPr>
              <w:ind w:firstLine="0"/>
              <w:jc w:val="center"/>
            </w:pPr>
            <w:r w:rsidRPr="00AE1892">
              <w:t xml:space="preserve">№ </w:t>
            </w:r>
            <w:proofErr w:type="spellStart"/>
            <w:r w:rsidR="001D2C24" w:rsidRPr="00AE1892">
              <w:t>пп</w:t>
            </w:r>
            <w:proofErr w:type="spellEnd"/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6DC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229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Тип мероприятия (результата)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960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Характеристика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07A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 xml:space="preserve">Единица измерения (по </w:t>
            </w:r>
            <w:hyperlink r:id="rId30" w:history="1">
              <w:r w:rsidRPr="00AE1892">
                <w:t>ОКЕИ</w:t>
              </w:r>
            </w:hyperlink>
            <w:r w:rsidRPr="00AE1892"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8E5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Базовое значение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F5DB4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Значение мероприятия (результата) по годам</w:t>
            </w:r>
          </w:p>
        </w:tc>
      </w:tr>
      <w:tr w:rsidR="001D2C24" w:rsidRPr="00AE1892" w14:paraId="5BADAA7D" w14:textId="77777777" w:rsidTr="001D2C24">
        <w:tc>
          <w:tcPr>
            <w:tcW w:w="1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71A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CD5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FCB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579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DEB" w14:textId="77777777" w:rsidR="001D2C24" w:rsidRPr="00AE1892" w:rsidRDefault="001D2C24" w:rsidP="001D2C24">
            <w:pPr>
              <w:ind w:firstLine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DD7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значение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97C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E92" w14:textId="30F47B4A" w:rsidR="001D2C24" w:rsidRPr="00AE1892" w:rsidRDefault="001D2C24" w:rsidP="001D2C24">
            <w:pPr>
              <w:ind w:firstLine="0"/>
              <w:jc w:val="center"/>
            </w:pPr>
            <w:r w:rsidRPr="00AE1892">
              <w:t>202</w:t>
            </w:r>
            <w:r w:rsidR="00B80279" w:rsidRPr="00AE1892"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D8A" w14:textId="311C51F6" w:rsidR="001D2C24" w:rsidRPr="00AE1892" w:rsidRDefault="001D2C24" w:rsidP="001D2C24">
            <w:pPr>
              <w:ind w:firstLine="0"/>
              <w:jc w:val="center"/>
            </w:pPr>
            <w:r w:rsidRPr="00AE1892">
              <w:t>202</w:t>
            </w:r>
            <w:r w:rsidR="00B80279" w:rsidRPr="00AE1892"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38D" w14:textId="431A79A4" w:rsidR="001D2C24" w:rsidRPr="00AE1892" w:rsidRDefault="001D2C24" w:rsidP="001D2C24">
            <w:pPr>
              <w:ind w:firstLine="0"/>
              <w:jc w:val="center"/>
            </w:pPr>
            <w:r w:rsidRPr="00AE1892">
              <w:t>202</w:t>
            </w:r>
            <w:r w:rsidR="00B80279" w:rsidRPr="00AE1892"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20F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EA6A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2035</w:t>
            </w:r>
          </w:p>
        </w:tc>
      </w:tr>
      <w:tr w:rsidR="001D2C24" w:rsidRPr="00AE1892" w14:paraId="12B351A5" w14:textId="77777777" w:rsidTr="001D2C24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047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8BA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59C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393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731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D03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962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E68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266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BFE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06A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D36FD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12</w:t>
            </w:r>
          </w:p>
        </w:tc>
      </w:tr>
      <w:tr w:rsidR="001D2C24" w:rsidRPr="00AE1892" w14:paraId="2434C8C2" w14:textId="77777777" w:rsidTr="00A67006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03B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1.</w:t>
            </w:r>
          </w:p>
        </w:tc>
        <w:tc>
          <w:tcPr>
            <w:tcW w:w="14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1E23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t>Создание условий для совершенствования форм и методов работы по патриотическому воспитанию молодежи</w:t>
            </w:r>
          </w:p>
        </w:tc>
      </w:tr>
      <w:tr w:rsidR="001D2C24" w:rsidRPr="00AE1892" w14:paraId="50D672F5" w14:textId="77777777" w:rsidTr="001D2C24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C1E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1.1.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2DF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t xml:space="preserve">Обеспечено совершенствование нормативно-правового регулирования и организационно-управленческих механизмов в сфере патриотического воспитания и допризывной </w:t>
            </w:r>
            <w:r w:rsidRPr="00AE1892">
              <w:lastRenderedPageBreak/>
              <w:t>подготовки молодежи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2CA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lastRenderedPageBreak/>
              <w:t>иные мероприятия (результаты)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7B0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t>развитие научного и методического сопровождения системы патриотического воспитания граждан;</w:t>
            </w:r>
          </w:p>
          <w:p w14:paraId="51103FA4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t>совершенствование нормативно-правового регулирования в сфере патриотического воспитания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536" w14:textId="77777777" w:rsidR="001D2C24" w:rsidRPr="00AE1892" w:rsidRDefault="001D2C24" w:rsidP="001D2C24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245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90A" w14:textId="48C4ABD1" w:rsidR="001D2C24" w:rsidRPr="00AE1892" w:rsidRDefault="001D2C24" w:rsidP="001D2C24">
            <w:pPr>
              <w:ind w:firstLine="0"/>
              <w:jc w:val="center"/>
            </w:pPr>
            <w:r w:rsidRPr="00AE1892">
              <w:t>202</w:t>
            </w:r>
            <w:r w:rsidR="00224EAF" w:rsidRPr="00AE1892"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269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E74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67A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B51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D8C26" w14:textId="77777777" w:rsidR="001D2C24" w:rsidRPr="00AE1892" w:rsidRDefault="001D2C24" w:rsidP="001D2C24">
            <w:pPr>
              <w:ind w:firstLine="0"/>
              <w:jc w:val="center"/>
            </w:pPr>
            <w:r w:rsidRPr="00AE1892">
              <w:t>100</w:t>
            </w:r>
          </w:p>
        </w:tc>
      </w:tr>
      <w:tr w:rsidR="003D263D" w:rsidRPr="00AE1892" w14:paraId="1C799062" w14:textId="77777777" w:rsidTr="001D2C24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316" w14:textId="77777777" w:rsidR="003D263D" w:rsidRPr="00583CBA" w:rsidRDefault="003D263D" w:rsidP="001D2C24">
            <w:pPr>
              <w:ind w:firstLine="0"/>
              <w:jc w:val="center"/>
            </w:pPr>
            <w:r w:rsidRPr="00583CBA">
              <w:lastRenderedPageBreak/>
              <w:t>1.2.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3EA" w14:textId="77777777" w:rsidR="003D263D" w:rsidRPr="00583CBA" w:rsidRDefault="003D263D" w:rsidP="001D2C24">
            <w:pPr>
              <w:ind w:firstLine="0"/>
              <w:jc w:val="left"/>
            </w:pPr>
            <w:r w:rsidRPr="00583CBA">
              <w:t>Организованы и проведены мероприятия, направленные на патриотическое воспитание детей и допризывную подготовку молодежи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872" w14:textId="06CD28A5" w:rsidR="003D263D" w:rsidRPr="00AE1892" w:rsidRDefault="003D263D" w:rsidP="001D2C24">
            <w:pPr>
              <w:ind w:firstLine="0"/>
              <w:jc w:val="left"/>
            </w:pPr>
            <w:r w:rsidRPr="00FC5F53">
              <w:rPr>
                <w:sz w:val="21"/>
                <w:szCs w:val="21"/>
              </w:rPr>
              <w:t>осуществление текущей деятельности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820" w14:textId="00D421C6" w:rsidR="003D263D" w:rsidRPr="00AE1892" w:rsidRDefault="003D263D" w:rsidP="001D2C24">
            <w:pPr>
              <w:ind w:firstLine="0"/>
              <w:jc w:val="left"/>
            </w:pPr>
            <w:r w:rsidRPr="00AE1892">
              <w:t xml:space="preserve">проведение физкультурных и массовых спортивных мероприятий; проведение мероприятий по поэтапному внедрению и реализации Всероссийского физкультурно-спортивного комплекса </w:t>
            </w:r>
            <w:r w:rsidR="004B0C19">
              <w:t>«</w:t>
            </w:r>
            <w:r w:rsidRPr="00AE1892">
              <w:t>Готов к труду и обороне</w:t>
            </w:r>
            <w:r w:rsidR="004B0C19">
              <w:t>»</w:t>
            </w:r>
            <w:r w:rsidRPr="00AE1892">
              <w:t xml:space="preserve"> (ГТО); увеличение численности молодежи, сдавшей нормативы Всероссийского физкультурно-спортивного комплекса </w:t>
            </w:r>
            <w:r w:rsidR="004B0C19">
              <w:t>«</w:t>
            </w:r>
            <w:r w:rsidRPr="00AE1892">
              <w:t>Готов к труду и обороне</w:t>
            </w:r>
            <w:r w:rsidR="004B0C19">
              <w:t>»</w:t>
            </w:r>
            <w:r w:rsidRPr="00AE1892">
              <w:t xml:space="preserve"> (ГТО) на золотой, серебряный и бронзовый знаки; взаимодействие с общественными организациями по вопросам патриотического воспитания и допризывной подготовки молодежи; повышение престижа службы в Вооруженных Силах Российской Федерации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A2" w14:textId="77777777" w:rsidR="003D263D" w:rsidRPr="00AE1892" w:rsidRDefault="003D263D" w:rsidP="001D2C24">
            <w:pPr>
              <w:ind w:firstLine="0"/>
              <w:jc w:val="left"/>
            </w:pPr>
            <w:r w:rsidRPr="00AE1892">
              <w:t>единиц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EAF" w14:textId="77777777" w:rsidR="003D263D" w:rsidRPr="00AE1892" w:rsidRDefault="003D263D" w:rsidP="001D2C24">
            <w:pPr>
              <w:ind w:firstLine="0"/>
              <w:jc w:val="center"/>
            </w:pPr>
            <w:r w:rsidRPr="00AE1892">
              <w:t>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855" w14:textId="752C713F" w:rsidR="003D263D" w:rsidRPr="00AE1892" w:rsidRDefault="003D263D" w:rsidP="001D2C24">
            <w:pPr>
              <w:ind w:firstLine="0"/>
              <w:jc w:val="center"/>
            </w:pPr>
            <w:r w:rsidRPr="00AE1892"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6AB" w14:textId="77777777" w:rsidR="003D263D" w:rsidRPr="00AE1892" w:rsidRDefault="003D263D" w:rsidP="001D2C24">
            <w:pPr>
              <w:ind w:firstLine="0"/>
              <w:jc w:val="center"/>
            </w:pPr>
            <w:r w:rsidRPr="00AE1892">
              <w:t>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408" w14:textId="77777777" w:rsidR="003D263D" w:rsidRPr="00AE1892" w:rsidRDefault="003D263D" w:rsidP="001D2C24">
            <w:pPr>
              <w:ind w:firstLine="0"/>
              <w:jc w:val="center"/>
            </w:pPr>
            <w:r w:rsidRPr="00AE1892">
              <w:t>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C71" w14:textId="77777777" w:rsidR="003D263D" w:rsidRPr="00AE1892" w:rsidRDefault="003D263D" w:rsidP="001D2C24">
            <w:pPr>
              <w:ind w:firstLine="0"/>
              <w:jc w:val="center"/>
            </w:pPr>
            <w:r w:rsidRPr="00AE1892">
              <w:t>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1B" w14:textId="77777777" w:rsidR="003D263D" w:rsidRPr="00AE1892" w:rsidRDefault="003D263D" w:rsidP="001D2C24">
            <w:pPr>
              <w:ind w:firstLine="0"/>
              <w:jc w:val="center"/>
            </w:pPr>
            <w:r w:rsidRPr="00AE1892">
              <w:t>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80D78" w14:textId="77777777" w:rsidR="003D263D" w:rsidRPr="00AE1892" w:rsidRDefault="003D263D" w:rsidP="001D2C24">
            <w:pPr>
              <w:ind w:firstLine="0"/>
              <w:jc w:val="center"/>
            </w:pPr>
            <w:r w:rsidRPr="00AE1892">
              <w:t>77</w:t>
            </w:r>
          </w:p>
        </w:tc>
      </w:tr>
      <w:tr w:rsidR="003D263D" w:rsidRPr="009F17F0" w14:paraId="17FC5D37" w14:textId="77777777" w:rsidTr="001D2C24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52F" w14:textId="6FEBC656" w:rsidR="003D263D" w:rsidRPr="009F17F0" w:rsidRDefault="003D263D" w:rsidP="001D2C24">
            <w:pPr>
              <w:ind w:firstLine="0"/>
              <w:jc w:val="center"/>
            </w:pPr>
            <w:r w:rsidRPr="009F17F0">
              <w:t>1.3.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9B2" w14:textId="2FD7C1AE" w:rsidR="003D263D" w:rsidRPr="009F17F0" w:rsidRDefault="003D263D" w:rsidP="001D2C24">
            <w:pPr>
              <w:ind w:firstLine="0"/>
              <w:jc w:val="left"/>
            </w:pPr>
            <w:r w:rsidRPr="009F17F0">
              <w:t xml:space="preserve">Организованы и проведены смены в </w:t>
            </w:r>
            <w:r w:rsidRPr="009F17F0">
              <w:rPr>
                <w:color w:val="000000"/>
              </w:rPr>
              <w:t xml:space="preserve">МАУ </w:t>
            </w:r>
            <w:r w:rsidR="004B0C19">
              <w:rPr>
                <w:color w:val="000000"/>
              </w:rPr>
              <w:t>«</w:t>
            </w:r>
            <w:r w:rsidRPr="009F17F0">
              <w:rPr>
                <w:color w:val="000000"/>
              </w:rPr>
              <w:t xml:space="preserve">ДООЛ </w:t>
            </w:r>
            <w:r w:rsidR="004B0C19">
              <w:rPr>
                <w:color w:val="000000"/>
              </w:rPr>
              <w:t>«</w:t>
            </w:r>
            <w:r w:rsidRPr="009F17F0">
              <w:rPr>
                <w:color w:val="000000"/>
              </w:rPr>
              <w:t>Звёздочка</w:t>
            </w:r>
            <w:r w:rsidR="004B0C19">
              <w:rPr>
                <w:color w:val="000000"/>
              </w:rPr>
              <w:t>»</w:t>
            </w:r>
            <w:r w:rsidRPr="009F17F0">
              <w:rPr>
                <w:color w:val="000000"/>
              </w:rPr>
              <w:t xml:space="preserve"> с </w:t>
            </w:r>
            <w:r w:rsidRPr="009F17F0">
              <w:rPr>
                <w:color w:val="000000"/>
              </w:rPr>
              <w:lastRenderedPageBreak/>
              <w:t>военно-патриотической тематикой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19D" w14:textId="2A80070E" w:rsidR="003D263D" w:rsidRPr="009F17F0" w:rsidRDefault="003D263D" w:rsidP="001D2C24">
            <w:pPr>
              <w:ind w:firstLine="0"/>
              <w:jc w:val="left"/>
            </w:pPr>
            <w:r w:rsidRPr="009F17F0">
              <w:lastRenderedPageBreak/>
              <w:t>осуществление текущей деятельност</w:t>
            </w:r>
            <w:r w:rsidRPr="009F17F0">
              <w:lastRenderedPageBreak/>
              <w:t>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277" w14:textId="773BF80F" w:rsidR="003D263D" w:rsidRPr="009F17F0" w:rsidRDefault="003D263D" w:rsidP="003D263D">
            <w:pPr>
              <w:ind w:firstLine="0"/>
              <w:jc w:val="left"/>
            </w:pPr>
            <w:r w:rsidRPr="009F17F0">
              <w:lastRenderedPageBreak/>
              <w:t xml:space="preserve">реализация комплекса мероприятий, направленных на обеспечение деятельности </w:t>
            </w:r>
            <w:r w:rsidRPr="009F17F0">
              <w:rPr>
                <w:color w:val="000000"/>
              </w:rPr>
              <w:t xml:space="preserve">МАУ </w:t>
            </w:r>
            <w:r w:rsidR="004B0C19">
              <w:rPr>
                <w:color w:val="000000"/>
              </w:rPr>
              <w:t>«</w:t>
            </w:r>
            <w:r w:rsidRPr="009F17F0">
              <w:rPr>
                <w:color w:val="000000"/>
              </w:rPr>
              <w:t xml:space="preserve">ДООЛ </w:t>
            </w:r>
            <w:r w:rsidR="004B0C19">
              <w:rPr>
                <w:color w:val="000000"/>
              </w:rPr>
              <w:lastRenderedPageBreak/>
              <w:t>«</w:t>
            </w:r>
            <w:r w:rsidRPr="009F17F0">
              <w:rPr>
                <w:color w:val="000000"/>
              </w:rPr>
              <w:t>Звёздочка</w:t>
            </w:r>
            <w:r w:rsidR="004B0C19">
              <w:rPr>
                <w:color w:val="000000"/>
              </w:rPr>
              <w:t>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C898" w14:textId="0C9B6C9F" w:rsidR="003D263D" w:rsidRPr="009F17F0" w:rsidRDefault="003D263D" w:rsidP="006C6D1F">
            <w:pPr>
              <w:ind w:firstLine="0"/>
              <w:jc w:val="center"/>
            </w:pPr>
            <w:r w:rsidRPr="009F17F0">
              <w:lastRenderedPageBreak/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25A" w14:textId="41A2BCA5" w:rsidR="003D263D" w:rsidRPr="009F17F0" w:rsidRDefault="003D263D" w:rsidP="006C6D1F">
            <w:pPr>
              <w:ind w:firstLine="0"/>
              <w:jc w:val="center"/>
            </w:pPr>
            <w:r w:rsidRPr="009F17F0"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D4F" w14:textId="7AECFD37" w:rsidR="003D263D" w:rsidRPr="009F17F0" w:rsidRDefault="003D263D" w:rsidP="006C6D1F">
            <w:pPr>
              <w:ind w:firstLine="0"/>
              <w:jc w:val="center"/>
            </w:pPr>
            <w:r w:rsidRPr="009F17F0"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EC9" w14:textId="1B2BD837" w:rsidR="003D263D" w:rsidRPr="009F17F0" w:rsidRDefault="003D263D" w:rsidP="006C6D1F">
            <w:pPr>
              <w:ind w:firstLine="0"/>
              <w:jc w:val="center"/>
            </w:pPr>
            <w:r w:rsidRPr="009F17F0"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BC1" w14:textId="7C127A63" w:rsidR="003D263D" w:rsidRPr="009F17F0" w:rsidRDefault="003D263D" w:rsidP="006C6D1F">
            <w:pPr>
              <w:ind w:firstLine="0"/>
              <w:jc w:val="center"/>
            </w:pPr>
            <w:r w:rsidRPr="009F17F0"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092" w14:textId="6BEE21F2" w:rsidR="003D263D" w:rsidRPr="009F17F0" w:rsidRDefault="003D263D" w:rsidP="006C6D1F">
            <w:pPr>
              <w:ind w:firstLine="0"/>
              <w:jc w:val="center"/>
            </w:pPr>
            <w:r w:rsidRPr="009F17F0"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997E" w14:textId="29993607" w:rsidR="003D263D" w:rsidRPr="009F17F0" w:rsidRDefault="003D263D" w:rsidP="006C6D1F">
            <w:pPr>
              <w:ind w:firstLine="0"/>
              <w:jc w:val="center"/>
            </w:pPr>
            <w:r w:rsidRPr="009F17F0"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23231" w14:textId="75BA80C8" w:rsidR="003D263D" w:rsidRPr="009F17F0" w:rsidRDefault="003D263D" w:rsidP="006C6D1F">
            <w:pPr>
              <w:ind w:firstLine="0"/>
              <w:jc w:val="center"/>
            </w:pPr>
            <w:r w:rsidRPr="009F17F0">
              <w:t>-</w:t>
            </w:r>
          </w:p>
        </w:tc>
      </w:tr>
    </w:tbl>
    <w:p w14:paraId="7B818BB6" w14:textId="77777777" w:rsidR="001D2C24" w:rsidRPr="009F17F0" w:rsidRDefault="001D2C24" w:rsidP="001D2C24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3" w:name="sub_4004"/>
      <w:r w:rsidRPr="00484F57">
        <w:rPr>
          <w:b/>
          <w:bCs/>
          <w:color w:val="26282F"/>
        </w:rPr>
        <w:lastRenderedPageBreak/>
        <w:t>4. Финансовое обеспечение комплекса процессных мероприятий</w:t>
      </w:r>
    </w:p>
    <w:bookmarkEnd w:id="13"/>
    <w:p w14:paraId="33D9BA4E" w14:textId="77777777" w:rsidR="001D2C24" w:rsidRPr="009F17F0" w:rsidRDefault="001D2C24" w:rsidP="001D2C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540"/>
        <w:gridCol w:w="1631"/>
        <w:gridCol w:w="1560"/>
        <w:gridCol w:w="1417"/>
        <w:gridCol w:w="1559"/>
        <w:gridCol w:w="1418"/>
        <w:gridCol w:w="1843"/>
      </w:tblGrid>
      <w:tr w:rsidR="001D2C24" w:rsidRPr="009F17F0" w14:paraId="4866B967" w14:textId="77777777" w:rsidTr="009F17F0">
        <w:tc>
          <w:tcPr>
            <w:tcW w:w="4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F79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Наименование мероприятия (результата)/источник финансового обеспечения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654" w14:textId="77777777" w:rsidR="001D2C24" w:rsidRPr="009F17F0" w:rsidRDefault="00C3578A" w:rsidP="001D2C24">
            <w:pPr>
              <w:ind w:firstLine="0"/>
              <w:jc w:val="center"/>
            </w:pPr>
            <w:hyperlink r:id="rId31" w:history="1">
              <w:r w:rsidR="001D2C24" w:rsidRPr="009F17F0">
                <w:t>КБК</w:t>
              </w:r>
            </w:hyperlink>
          </w:p>
        </w:tc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A1866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Объем финансового обеспечения по годам реализации, тыс. рублей</w:t>
            </w:r>
          </w:p>
        </w:tc>
      </w:tr>
      <w:tr w:rsidR="001D2C24" w:rsidRPr="009F17F0" w14:paraId="6AA8F9C3" w14:textId="77777777" w:rsidTr="009F17F0">
        <w:tc>
          <w:tcPr>
            <w:tcW w:w="4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EAC" w14:textId="77777777" w:rsidR="001D2C24" w:rsidRPr="009F17F0" w:rsidRDefault="001D2C24" w:rsidP="001D2C24">
            <w:pPr>
              <w:ind w:firstLine="0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68C" w14:textId="77777777" w:rsidR="001D2C24" w:rsidRPr="009F17F0" w:rsidRDefault="001D2C24" w:rsidP="001D2C24">
            <w:pPr>
              <w:ind w:firstLine="0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F6F" w14:textId="31DC175B" w:rsidR="001D2C24" w:rsidRPr="009F17F0" w:rsidRDefault="001D2C24" w:rsidP="001D2C24">
            <w:pPr>
              <w:ind w:firstLine="0"/>
              <w:jc w:val="center"/>
            </w:pPr>
            <w:r w:rsidRPr="009F17F0">
              <w:t>202</w:t>
            </w:r>
            <w:r w:rsidR="00625B4F" w:rsidRPr="009F17F0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8B7" w14:textId="2C3938A9" w:rsidR="001D2C24" w:rsidRPr="009F17F0" w:rsidRDefault="001D2C24" w:rsidP="001D2C24">
            <w:pPr>
              <w:ind w:firstLine="0"/>
              <w:jc w:val="center"/>
            </w:pPr>
            <w:r w:rsidRPr="009F17F0">
              <w:t>202</w:t>
            </w:r>
            <w:r w:rsidR="00625B4F" w:rsidRPr="009F17F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3D4" w14:textId="61ADA30E" w:rsidR="001D2C24" w:rsidRPr="009F17F0" w:rsidRDefault="001D2C24" w:rsidP="001D2C24">
            <w:pPr>
              <w:ind w:firstLine="0"/>
              <w:jc w:val="center"/>
            </w:pPr>
            <w:r w:rsidRPr="009F17F0">
              <w:t>202</w:t>
            </w:r>
            <w:r w:rsidR="00625B4F" w:rsidRPr="009F17F0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392" w14:textId="27FF71B8" w:rsidR="001D2C24" w:rsidRPr="009F17F0" w:rsidRDefault="001D2C24" w:rsidP="001D2C24">
            <w:pPr>
              <w:ind w:firstLine="0"/>
              <w:jc w:val="center"/>
            </w:pPr>
            <w:r w:rsidRPr="009F17F0">
              <w:t>202</w:t>
            </w:r>
            <w:r w:rsidR="00625B4F" w:rsidRPr="009F17F0">
              <w:t>8</w:t>
            </w:r>
            <w:r w:rsidRPr="009F17F0">
              <w:t>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DCB7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2031-2035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9268F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всего</w:t>
            </w:r>
          </w:p>
        </w:tc>
      </w:tr>
      <w:tr w:rsidR="001D2C24" w:rsidRPr="009F17F0" w14:paraId="73ABF4AE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86C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75F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CCA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A7C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AE7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7B4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F8A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0A161" w14:textId="77777777" w:rsidR="001D2C24" w:rsidRPr="009F17F0" w:rsidRDefault="001D2C24" w:rsidP="001D2C24">
            <w:pPr>
              <w:ind w:firstLine="0"/>
              <w:jc w:val="center"/>
            </w:pPr>
            <w:r w:rsidRPr="009F17F0">
              <w:t>8</w:t>
            </w:r>
          </w:p>
        </w:tc>
      </w:tr>
      <w:tr w:rsidR="00915273" w:rsidRPr="00915273" w14:paraId="003AB188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D60" w14:textId="3465B011" w:rsidR="00915273" w:rsidRPr="00915273" w:rsidRDefault="00915273" w:rsidP="00915273">
            <w:pPr>
              <w:ind w:firstLine="0"/>
              <w:jc w:val="left"/>
              <w:rPr>
                <w:b/>
              </w:rPr>
            </w:pPr>
            <w:r w:rsidRPr="00915273">
              <w:rPr>
                <w:b/>
              </w:rPr>
              <w:t>Комплекс процессных мероприятий «Патриотическое воспитание и допризывная подготовка молодежи города Новочебоксарска», всего</w:t>
            </w:r>
          </w:p>
          <w:p w14:paraId="14C60096" w14:textId="77777777" w:rsidR="00915273" w:rsidRPr="00915273" w:rsidRDefault="00915273" w:rsidP="00915273">
            <w:pPr>
              <w:ind w:firstLine="0"/>
              <w:jc w:val="left"/>
              <w:rPr>
                <w:b/>
              </w:rPr>
            </w:pPr>
            <w:r w:rsidRPr="00915273">
              <w:rPr>
                <w:b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3A0" w14:textId="49678645" w:rsidR="00915273" w:rsidRPr="00915273" w:rsidRDefault="003662DE" w:rsidP="0091527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А840200000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F64" w14:textId="085CC3BA" w:rsidR="00915273" w:rsidRPr="00915273" w:rsidRDefault="00915273" w:rsidP="00915273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665,0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6FE" w14:textId="0A8C5E75" w:rsidR="00915273" w:rsidRPr="00915273" w:rsidRDefault="00915273" w:rsidP="0091527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C0B" w14:textId="7D384F9A" w:rsidR="00915273" w:rsidRPr="00915273" w:rsidRDefault="00915273" w:rsidP="00915273">
            <w:pPr>
              <w:ind w:firstLine="0"/>
              <w:jc w:val="center"/>
              <w:rPr>
                <w:b/>
              </w:rPr>
            </w:pPr>
            <w:r w:rsidRPr="00DB0F4E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FCF" w14:textId="274727A0" w:rsidR="00915273" w:rsidRPr="00915273" w:rsidRDefault="00915273" w:rsidP="0091527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1 995,0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B90" w14:textId="628249F5" w:rsidR="00915273" w:rsidRPr="00915273" w:rsidRDefault="00915273" w:rsidP="0091527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3 325,0</w:t>
            </w:r>
            <w:r w:rsidRPr="00DB0F4E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EF21B" w14:textId="5A90252B" w:rsidR="00915273" w:rsidRPr="00915273" w:rsidRDefault="00915273" w:rsidP="0091527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6 650,0</w:t>
            </w:r>
          </w:p>
        </w:tc>
      </w:tr>
      <w:tr w:rsidR="005574F7" w:rsidRPr="009F17F0" w14:paraId="6C90757D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8F7" w14:textId="47DD858F" w:rsidR="005574F7" w:rsidRPr="009F17F0" w:rsidRDefault="005574F7" w:rsidP="00F81D75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C29" w14:textId="16D3D63C" w:rsidR="005574F7" w:rsidRPr="009F17F0" w:rsidRDefault="005574F7" w:rsidP="00F81D75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6B8" w14:textId="72ADF36A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434" w14:textId="166012A3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40C" w14:textId="7EB7A4B1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C3A" w14:textId="66362451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CBEF" w14:textId="461C27BE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41A6" w14:textId="412D8894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</w:tr>
      <w:tr w:rsidR="005574F7" w:rsidRPr="009F17F0" w14:paraId="77D11111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3BC" w14:textId="3E5EA50A" w:rsidR="005574F7" w:rsidRPr="009F17F0" w:rsidRDefault="005574F7" w:rsidP="00F81D75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9965" w14:textId="4BAE4036" w:rsidR="005574F7" w:rsidRPr="009F17F0" w:rsidRDefault="005574F7" w:rsidP="00F81D75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91C" w14:textId="0ADD6678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175" w14:textId="6AB0AEC2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F60" w14:textId="172D25EA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1BE" w14:textId="3A1448E4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4E2" w14:textId="373D2639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8EA4B" w14:textId="3FF038EA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</w:tr>
      <w:tr w:rsidR="00915273" w:rsidRPr="009F17F0" w14:paraId="2731F487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AE7" w14:textId="4FEE5410" w:rsidR="00915273" w:rsidRPr="009F17F0" w:rsidRDefault="00915273" w:rsidP="00915273">
            <w:pPr>
              <w:ind w:firstLine="0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89A" w14:textId="6AEF065D" w:rsidR="00915273" w:rsidRPr="003662DE" w:rsidRDefault="003662DE" w:rsidP="00915273">
            <w:pPr>
              <w:ind w:firstLine="0"/>
              <w:jc w:val="center"/>
            </w:pPr>
            <w:r w:rsidRPr="003662DE">
              <w:t>А840200000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DFD" w14:textId="4653B3DF" w:rsidR="00915273" w:rsidRPr="00915273" w:rsidRDefault="00915273" w:rsidP="00915273">
            <w:pPr>
              <w:ind w:firstLine="0"/>
              <w:jc w:val="center"/>
            </w:pPr>
            <w:r w:rsidRPr="00915273">
              <w:t>665,0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7EB" w14:textId="67E1A827" w:rsidR="00915273" w:rsidRPr="00915273" w:rsidRDefault="00915273" w:rsidP="00915273">
            <w:pPr>
              <w:ind w:firstLine="0"/>
              <w:jc w:val="center"/>
            </w:pPr>
            <w:r w:rsidRPr="00915273">
              <w:t>665,0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75F" w14:textId="39954399" w:rsidR="00915273" w:rsidRPr="00915273" w:rsidRDefault="00915273" w:rsidP="00915273">
            <w:pPr>
              <w:ind w:firstLine="0"/>
              <w:jc w:val="center"/>
            </w:pPr>
            <w:r w:rsidRPr="0091527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204" w14:textId="289771B7" w:rsidR="00915273" w:rsidRPr="00915273" w:rsidRDefault="00915273" w:rsidP="00915273">
            <w:pPr>
              <w:ind w:firstLine="0"/>
              <w:jc w:val="center"/>
            </w:pPr>
            <w:r w:rsidRPr="00915273">
              <w:t>1 995,0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30E" w14:textId="6CD58097" w:rsidR="00915273" w:rsidRPr="00915273" w:rsidRDefault="00915273" w:rsidP="00915273">
            <w:pPr>
              <w:ind w:firstLine="0"/>
              <w:jc w:val="center"/>
            </w:pPr>
            <w:r w:rsidRPr="00915273">
              <w:t>3 325,00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2C6D0" w14:textId="5421ECF5" w:rsidR="00915273" w:rsidRPr="00915273" w:rsidRDefault="00915273" w:rsidP="00915273">
            <w:pPr>
              <w:ind w:firstLine="0"/>
              <w:jc w:val="center"/>
            </w:pPr>
            <w:r w:rsidRPr="00915273">
              <w:t>6 650,0</w:t>
            </w:r>
          </w:p>
        </w:tc>
      </w:tr>
      <w:tr w:rsidR="005574F7" w:rsidRPr="009F17F0" w14:paraId="512D2900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081" w14:textId="77777777" w:rsidR="005574F7" w:rsidRPr="009F17F0" w:rsidRDefault="005574F7" w:rsidP="001D2C24">
            <w:pPr>
              <w:ind w:firstLine="0"/>
              <w:jc w:val="left"/>
            </w:pPr>
            <w:r w:rsidRPr="009F17F0">
              <w:t>Обеспечено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молодежи, всего</w:t>
            </w:r>
          </w:p>
          <w:p w14:paraId="56823AEC" w14:textId="77777777" w:rsidR="005574F7" w:rsidRPr="009F17F0" w:rsidRDefault="005574F7" w:rsidP="001D2C24">
            <w:pPr>
              <w:ind w:firstLine="0"/>
              <w:jc w:val="left"/>
            </w:pPr>
            <w:r w:rsidRPr="009F17F0"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334" w14:textId="77777777" w:rsidR="005574F7" w:rsidRPr="009F17F0" w:rsidRDefault="005574F7" w:rsidP="001D2C24">
            <w:pPr>
              <w:ind w:firstLine="0"/>
              <w:jc w:val="center"/>
            </w:pPr>
            <w:r w:rsidRPr="009F17F0"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910" w14:textId="13E28531" w:rsidR="005574F7" w:rsidRPr="009F17F0" w:rsidRDefault="005574F7" w:rsidP="001D2C24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F96" w14:textId="0168864F" w:rsidR="005574F7" w:rsidRPr="009F17F0" w:rsidRDefault="005574F7" w:rsidP="001D2C24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23C" w14:textId="59F14B91" w:rsidR="005574F7" w:rsidRPr="009F17F0" w:rsidRDefault="005574F7" w:rsidP="001D2C24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259" w14:textId="543FA546" w:rsidR="005574F7" w:rsidRPr="009F17F0" w:rsidRDefault="005574F7" w:rsidP="001D2C24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F0C" w14:textId="277ECE27" w:rsidR="005574F7" w:rsidRPr="009F17F0" w:rsidRDefault="005574F7" w:rsidP="001D2C24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FDA78" w14:textId="08FDD102" w:rsidR="005574F7" w:rsidRPr="009F17F0" w:rsidRDefault="005574F7" w:rsidP="001D2C24">
            <w:pPr>
              <w:ind w:firstLine="0"/>
              <w:jc w:val="center"/>
            </w:pPr>
            <w:r w:rsidRPr="009F17F0">
              <w:t>0,0</w:t>
            </w:r>
          </w:p>
        </w:tc>
      </w:tr>
      <w:tr w:rsidR="005574F7" w:rsidRPr="009F17F0" w14:paraId="756EDF03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522" w14:textId="37968B1D" w:rsidR="005574F7" w:rsidRPr="009F17F0" w:rsidRDefault="005574F7" w:rsidP="00F81D75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4EB" w14:textId="5164D98A" w:rsidR="005574F7" w:rsidRPr="009F17F0" w:rsidRDefault="005574F7" w:rsidP="00F81D75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D80" w14:textId="3D38C303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ED6" w14:textId="5FC0E887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F3A" w14:textId="11F18FE1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27D" w14:textId="7DAB6EAA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4A5" w14:textId="7D04F5B2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F19D5" w14:textId="781318E8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</w:tr>
      <w:tr w:rsidR="005574F7" w:rsidRPr="009F17F0" w14:paraId="77805DD1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9D4" w14:textId="2563A84F" w:rsidR="005574F7" w:rsidRPr="009F17F0" w:rsidRDefault="005574F7" w:rsidP="00F81D75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D6A" w14:textId="77777777" w:rsidR="005574F7" w:rsidRPr="009F17F0" w:rsidRDefault="005574F7" w:rsidP="00F81D75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C94" w14:textId="0FAF83E8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0EA" w14:textId="5B640610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EDB" w14:textId="27498927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D32" w14:textId="4B1F61E0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7BF" w14:textId="0DFABDDF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65965" w14:textId="6752D246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</w:tr>
      <w:tr w:rsidR="00484F57" w:rsidRPr="009F17F0" w14:paraId="43C90B67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BF9" w14:textId="7B3CB131" w:rsidR="00484F57" w:rsidRPr="009F17F0" w:rsidRDefault="00484F57" w:rsidP="00F81D75">
            <w:pPr>
              <w:ind w:firstLine="0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418" w14:textId="77777777" w:rsidR="00484F57" w:rsidRPr="009F17F0" w:rsidRDefault="00484F57" w:rsidP="00F81D75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EE1" w14:textId="5405AA06" w:rsidR="00484F57" w:rsidRPr="009F17F0" w:rsidRDefault="00484F57" w:rsidP="00F81D75">
            <w:pPr>
              <w:ind w:firstLine="0"/>
              <w:jc w:val="center"/>
            </w:pPr>
            <w:r w:rsidRPr="007745C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67E" w14:textId="78C8513B" w:rsidR="00484F57" w:rsidRPr="009F17F0" w:rsidRDefault="00484F57" w:rsidP="00F81D75">
            <w:pPr>
              <w:ind w:firstLine="0"/>
              <w:jc w:val="center"/>
            </w:pPr>
            <w:r w:rsidRPr="007745C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0B3" w14:textId="592126CE" w:rsidR="00484F57" w:rsidRPr="009F17F0" w:rsidRDefault="00484F57" w:rsidP="00F81D75">
            <w:pPr>
              <w:ind w:firstLine="0"/>
              <w:jc w:val="center"/>
            </w:pPr>
            <w:r w:rsidRPr="007745C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451" w14:textId="45D7C7BC" w:rsidR="00484F57" w:rsidRPr="009F17F0" w:rsidRDefault="00484F57" w:rsidP="00F81D75">
            <w:pPr>
              <w:ind w:firstLine="0"/>
              <w:jc w:val="center"/>
            </w:pPr>
            <w:r w:rsidRPr="007745C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B9D8" w14:textId="2D479C7C" w:rsidR="00484F57" w:rsidRPr="009F17F0" w:rsidRDefault="00484F57" w:rsidP="00F81D75">
            <w:pPr>
              <w:ind w:firstLine="0"/>
              <w:jc w:val="center"/>
            </w:pPr>
            <w:r w:rsidRPr="007745CE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554F5" w14:textId="6AEF71B4" w:rsidR="00484F57" w:rsidRPr="009F17F0" w:rsidRDefault="00484F57" w:rsidP="00F81D75">
            <w:pPr>
              <w:ind w:firstLine="0"/>
              <w:jc w:val="center"/>
            </w:pPr>
            <w:r w:rsidRPr="007745CE">
              <w:t>0,0</w:t>
            </w:r>
          </w:p>
        </w:tc>
      </w:tr>
      <w:tr w:rsidR="005574F7" w:rsidRPr="009F17F0" w14:paraId="570DFFCB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FBD" w14:textId="09A0DD6D" w:rsidR="005574F7" w:rsidRPr="009F17F0" w:rsidRDefault="00915273" w:rsidP="00915273">
            <w:pPr>
              <w:ind w:firstLine="0"/>
            </w:pPr>
            <w:r w:rsidRPr="00915273">
              <w:t>Проведение мероприятий в области образования для детей и молодежи</w:t>
            </w:r>
            <w:r w:rsidR="005574F7" w:rsidRPr="009F17F0">
              <w:t>, всего</w:t>
            </w:r>
          </w:p>
          <w:p w14:paraId="5A5BB3FE" w14:textId="77777777" w:rsidR="005574F7" w:rsidRPr="009F17F0" w:rsidRDefault="005574F7" w:rsidP="001D2C24">
            <w:pPr>
              <w:ind w:firstLine="0"/>
              <w:jc w:val="left"/>
            </w:pPr>
            <w:r w:rsidRPr="009F17F0">
              <w:lastRenderedPageBreak/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C7E" w14:textId="77777777" w:rsidR="000F749E" w:rsidRDefault="000F749E" w:rsidP="003662DE">
            <w:pPr>
              <w:ind w:firstLine="0"/>
              <w:jc w:val="center"/>
            </w:pPr>
            <w:r>
              <w:lastRenderedPageBreak/>
              <w:t>974 0709</w:t>
            </w:r>
          </w:p>
          <w:p w14:paraId="65DBFE63" w14:textId="1D1E33BE" w:rsidR="003662DE" w:rsidRDefault="003662DE" w:rsidP="003662DE">
            <w:pPr>
              <w:ind w:firstLine="0"/>
              <w:jc w:val="center"/>
            </w:pPr>
            <w:r>
              <w:t>А840271850</w:t>
            </w:r>
          </w:p>
          <w:p w14:paraId="0B150B6A" w14:textId="43BAFC9F" w:rsidR="005574F7" w:rsidRPr="009F17F0" w:rsidRDefault="003662DE" w:rsidP="003662DE">
            <w:pPr>
              <w:ind w:firstLine="0"/>
              <w:jc w:val="center"/>
            </w:pPr>
            <w: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9D0" w14:textId="73767242" w:rsidR="005574F7" w:rsidRPr="009F17F0" w:rsidRDefault="00484F57" w:rsidP="001D2C24">
            <w:pPr>
              <w:ind w:firstLine="0"/>
              <w:jc w:val="center"/>
            </w:pPr>
            <w:r>
              <w:t>365,0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545" w14:textId="011E042F" w:rsidR="005574F7" w:rsidRPr="009F17F0" w:rsidRDefault="00484F57" w:rsidP="001D2C24">
            <w:pPr>
              <w:ind w:firstLine="0"/>
              <w:jc w:val="center"/>
            </w:pPr>
            <w:r>
              <w:t>365,0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057" w14:textId="1E37A9DC" w:rsidR="005574F7" w:rsidRPr="009F17F0" w:rsidRDefault="005574F7" w:rsidP="001D2C24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CE5" w14:textId="3EA7634F" w:rsidR="005574F7" w:rsidRPr="009F17F0" w:rsidRDefault="00915273" w:rsidP="001D2C24">
            <w:pPr>
              <w:ind w:firstLine="0"/>
              <w:jc w:val="center"/>
            </w:pPr>
            <w:r>
              <w:t>1 095,0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504" w14:textId="2C7ECC32" w:rsidR="005574F7" w:rsidRPr="009F17F0" w:rsidRDefault="00915273" w:rsidP="00915273">
            <w:pPr>
              <w:ind w:firstLine="0"/>
              <w:jc w:val="center"/>
            </w:pPr>
            <w:r>
              <w:t>1 825,0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A9A4A" w14:textId="6091C188" w:rsidR="005574F7" w:rsidRPr="009F17F0" w:rsidRDefault="00915273" w:rsidP="00915273">
            <w:pPr>
              <w:ind w:firstLine="0"/>
              <w:jc w:val="center"/>
            </w:pPr>
            <w:r>
              <w:t>3 650,0</w:t>
            </w:r>
          </w:p>
        </w:tc>
      </w:tr>
      <w:tr w:rsidR="005574F7" w:rsidRPr="009F17F0" w14:paraId="553A6D27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2B3" w14:textId="57FC1F0B" w:rsidR="005574F7" w:rsidRPr="009F17F0" w:rsidRDefault="005574F7" w:rsidP="00F81D75">
            <w:pPr>
              <w:ind w:firstLine="0"/>
              <w:jc w:val="left"/>
            </w:pPr>
            <w:r w:rsidRPr="009F17F0">
              <w:lastRenderedPageBreak/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FE2" w14:textId="3FC06BB3" w:rsidR="005574F7" w:rsidRPr="009F17F0" w:rsidRDefault="005574F7" w:rsidP="00F81D75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1E7" w14:textId="791EC5C1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E0C" w14:textId="2C958902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81D" w14:textId="7FB5C9FF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DC9" w14:textId="7C132548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C47" w14:textId="058A3FDC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674C5" w14:textId="23C08269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</w:tr>
      <w:tr w:rsidR="005574F7" w:rsidRPr="009F17F0" w14:paraId="2ABEF5F8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0D6" w14:textId="7E3FC694" w:rsidR="005574F7" w:rsidRPr="009F17F0" w:rsidRDefault="005574F7" w:rsidP="00F81D75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9BF" w14:textId="77777777" w:rsidR="005574F7" w:rsidRPr="009F17F0" w:rsidRDefault="005574F7" w:rsidP="00F81D75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C5C" w14:textId="2B57C56C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332" w14:textId="613D7A74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3D5" w14:textId="0E8F9327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C714" w14:textId="350CFEEF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F44" w14:textId="4E9CE067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DA710" w14:textId="7359B77E" w:rsidR="005574F7" w:rsidRPr="009F17F0" w:rsidRDefault="005574F7" w:rsidP="00F81D75">
            <w:pPr>
              <w:ind w:firstLine="0"/>
              <w:jc w:val="center"/>
            </w:pPr>
            <w:r w:rsidRPr="009F17F0">
              <w:t>0,0</w:t>
            </w:r>
          </w:p>
        </w:tc>
      </w:tr>
      <w:tr w:rsidR="00915273" w:rsidRPr="009F17F0" w14:paraId="27C915F7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7E8" w14:textId="6FB216F2" w:rsidR="00915273" w:rsidRPr="009F17F0" w:rsidRDefault="00915273" w:rsidP="00915273">
            <w:pPr>
              <w:ind w:firstLine="0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8AF" w14:textId="3B8E5FAA" w:rsidR="003662DE" w:rsidRDefault="000F749E" w:rsidP="00915273">
            <w:pPr>
              <w:ind w:firstLine="0"/>
              <w:jc w:val="center"/>
            </w:pPr>
            <w:r>
              <w:t>974 0709</w:t>
            </w:r>
          </w:p>
          <w:p w14:paraId="06908AE2" w14:textId="3D72E1D7" w:rsidR="00915273" w:rsidRDefault="003662DE" w:rsidP="00915273">
            <w:pPr>
              <w:ind w:firstLine="0"/>
              <w:jc w:val="center"/>
            </w:pPr>
            <w:r>
              <w:t>А840271850</w:t>
            </w:r>
          </w:p>
          <w:p w14:paraId="4EF6810E" w14:textId="5CB5971C" w:rsidR="003662DE" w:rsidRPr="009F17F0" w:rsidRDefault="003662DE" w:rsidP="00915273">
            <w:pPr>
              <w:ind w:firstLine="0"/>
              <w:jc w:val="center"/>
            </w:pPr>
            <w: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700" w14:textId="6669F90B" w:rsidR="00915273" w:rsidRPr="009F17F0" w:rsidRDefault="00915273" w:rsidP="00915273">
            <w:pPr>
              <w:ind w:firstLine="0"/>
              <w:jc w:val="center"/>
            </w:pPr>
            <w:r>
              <w:t>365,0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0EF" w14:textId="0850CDFF" w:rsidR="00915273" w:rsidRPr="009F17F0" w:rsidRDefault="00915273" w:rsidP="00915273">
            <w:pPr>
              <w:ind w:firstLine="0"/>
              <w:jc w:val="center"/>
            </w:pPr>
            <w:r>
              <w:t>365,0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2D48" w14:textId="2EC54DCF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1AF" w14:textId="5222D195" w:rsidR="00915273" w:rsidRPr="009F17F0" w:rsidRDefault="00915273" w:rsidP="00915273">
            <w:pPr>
              <w:ind w:firstLine="0"/>
              <w:jc w:val="center"/>
            </w:pPr>
            <w:r>
              <w:t>1 095,0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7D7" w14:textId="30A7F856" w:rsidR="00915273" w:rsidRPr="009F17F0" w:rsidRDefault="00915273" w:rsidP="00915273">
            <w:pPr>
              <w:ind w:firstLine="0"/>
              <w:jc w:val="center"/>
            </w:pPr>
            <w:r>
              <w:t>1 825,0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9FE99" w14:textId="4C4DD562" w:rsidR="00915273" w:rsidRPr="009F17F0" w:rsidRDefault="00915273" w:rsidP="00915273">
            <w:pPr>
              <w:ind w:firstLine="0"/>
              <w:jc w:val="center"/>
            </w:pPr>
            <w:r>
              <w:t>3 650,0</w:t>
            </w:r>
          </w:p>
        </w:tc>
      </w:tr>
      <w:tr w:rsidR="00915273" w:rsidRPr="009F17F0" w14:paraId="2BE92844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FB7" w14:textId="77777777" w:rsidR="00915273" w:rsidRPr="009F17F0" w:rsidRDefault="00915273" w:rsidP="00915273">
            <w:pPr>
              <w:ind w:firstLine="0"/>
              <w:jc w:val="left"/>
            </w:pPr>
            <w:r w:rsidRPr="009F17F0">
              <w:t>Развитие и поддержка поискового движения, всего</w:t>
            </w:r>
          </w:p>
          <w:p w14:paraId="0A246978" w14:textId="77777777" w:rsidR="00915273" w:rsidRPr="009F17F0" w:rsidRDefault="00915273" w:rsidP="00915273">
            <w:pPr>
              <w:ind w:firstLine="0"/>
              <w:jc w:val="left"/>
            </w:pPr>
            <w:r w:rsidRPr="009F17F0"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8FB" w14:textId="5AE4AB35" w:rsidR="00915273" w:rsidRPr="009F17F0" w:rsidRDefault="00915273" w:rsidP="00915273">
            <w:pPr>
              <w:ind w:firstLine="0"/>
              <w:jc w:val="center"/>
            </w:pPr>
            <w:r w:rsidRPr="009F17F0"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B5A" w14:textId="0B227486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31" w14:textId="0D5F6C14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1F2" w14:textId="4A416895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CC8" w14:textId="61E638F1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384" w14:textId="5EFF919C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F4724" w14:textId="4CC930AF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</w:tr>
      <w:tr w:rsidR="00915273" w:rsidRPr="009F17F0" w14:paraId="5B93E7DC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9AB" w14:textId="06C12A52" w:rsidR="00915273" w:rsidRPr="009F17F0" w:rsidRDefault="00915273" w:rsidP="00915273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750" w14:textId="2ADD0D91" w:rsidR="00915273" w:rsidRPr="009F17F0" w:rsidRDefault="00915273" w:rsidP="00915273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FE" w14:textId="5D5D783F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0AD" w14:textId="65DAFE72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ED2" w14:textId="1D605B65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469" w14:textId="149EEE76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F62" w14:textId="302EE442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140E8" w14:textId="11F78515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</w:tr>
      <w:tr w:rsidR="00915273" w:rsidRPr="009F17F0" w14:paraId="3DFF039D" w14:textId="77777777" w:rsidTr="009F17F0">
        <w:trPr>
          <w:trHeight w:val="58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D709" w14:textId="3B813766" w:rsidR="00915273" w:rsidRPr="009F17F0" w:rsidRDefault="00915273" w:rsidP="00915273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D23" w14:textId="77777777" w:rsidR="00915273" w:rsidRPr="009F17F0" w:rsidRDefault="00915273" w:rsidP="00915273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2C0" w14:textId="5FB92695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CF7" w14:textId="5D0A058F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8EE" w14:textId="64841A36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D33" w14:textId="3AEE6C99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617" w14:textId="67C90165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E2505" w14:textId="25477B66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</w:tr>
      <w:tr w:rsidR="00915273" w:rsidRPr="00AE1892" w14:paraId="40464C1A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42D" w14:textId="673712F4" w:rsidR="00915273" w:rsidRPr="00AE1892" w:rsidRDefault="00915273" w:rsidP="00915273">
            <w:pPr>
              <w:ind w:firstLine="0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02A" w14:textId="77777777" w:rsidR="00915273" w:rsidRPr="00AE1892" w:rsidRDefault="00915273" w:rsidP="00915273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F7A" w14:textId="4255CD9F" w:rsidR="00915273" w:rsidRPr="00AE1892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B74" w14:textId="70BE373B" w:rsidR="00915273" w:rsidRPr="00AE1892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CB4" w14:textId="4C59D6E8" w:rsidR="00915273" w:rsidRPr="00AE1892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DE2" w14:textId="2D966184" w:rsidR="00915273" w:rsidRPr="00AE1892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E6F" w14:textId="7D27D99E" w:rsidR="00915273" w:rsidRPr="00AE1892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82F2A" w14:textId="7CD48C57" w:rsidR="00915273" w:rsidRPr="00AE1892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</w:tr>
      <w:tr w:rsidR="00915273" w:rsidRPr="009F17F0" w14:paraId="11788EFA" w14:textId="77777777" w:rsidTr="00E84871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2A5" w14:textId="3E9F2A02" w:rsidR="00915273" w:rsidRPr="009F17F0" w:rsidRDefault="00915273" w:rsidP="00915273">
            <w:pPr>
              <w:ind w:firstLine="0"/>
            </w:pPr>
            <w:r w:rsidRPr="00915273">
              <w:t>Организация мероприятий по вовлечению молодежи в социальную практику</w:t>
            </w:r>
            <w:r w:rsidRPr="009F17F0">
              <w:t>, всего</w:t>
            </w:r>
          </w:p>
          <w:p w14:paraId="45E16409" w14:textId="77777777" w:rsidR="00915273" w:rsidRPr="009F17F0" w:rsidRDefault="00915273" w:rsidP="00915273">
            <w:pPr>
              <w:ind w:firstLine="0"/>
              <w:jc w:val="left"/>
            </w:pPr>
            <w:r w:rsidRPr="009F17F0"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E2B" w14:textId="1F51996B" w:rsidR="003662DE" w:rsidRDefault="000F749E" w:rsidP="00915273">
            <w:pPr>
              <w:ind w:firstLine="0"/>
              <w:jc w:val="center"/>
            </w:pPr>
            <w:r>
              <w:t>974 0707</w:t>
            </w:r>
          </w:p>
          <w:p w14:paraId="274AFA8A" w14:textId="6F9E05B8" w:rsidR="00915273" w:rsidRDefault="003662DE" w:rsidP="00915273">
            <w:pPr>
              <w:ind w:firstLine="0"/>
              <w:jc w:val="center"/>
            </w:pPr>
            <w:r>
              <w:t>А840272120</w:t>
            </w:r>
          </w:p>
          <w:p w14:paraId="72C77CEA" w14:textId="7677DE74" w:rsidR="003662DE" w:rsidRPr="009F17F0" w:rsidRDefault="003662DE" w:rsidP="00915273">
            <w:pPr>
              <w:ind w:firstLine="0"/>
              <w:jc w:val="center"/>
            </w:pPr>
            <w:r>
              <w:t>(200)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06E" w14:textId="00C08BB8" w:rsidR="00915273" w:rsidRPr="009F17F0" w:rsidRDefault="00915273" w:rsidP="00915273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CE2" w14:textId="14F0997F" w:rsidR="00915273" w:rsidRPr="009F17F0" w:rsidRDefault="00915273" w:rsidP="00915273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34F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A29" w14:textId="4FAA01F1" w:rsidR="00915273" w:rsidRPr="009F17F0" w:rsidRDefault="00915273" w:rsidP="00915273">
            <w:pPr>
              <w:ind w:firstLine="0"/>
              <w:jc w:val="center"/>
            </w:pPr>
            <w: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F0F" w14:textId="690FE303" w:rsidR="00915273" w:rsidRPr="009F17F0" w:rsidRDefault="00915273" w:rsidP="00915273">
            <w:pPr>
              <w:ind w:firstLine="0"/>
              <w:jc w:val="center"/>
            </w:pPr>
            <w:r>
              <w:t>1 500,0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D93B7" w14:textId="0F2ACAAB" w:rsidR="00915273" w:rsidRPr="009F17F0" w:rsidRDefault="00915273" w:rsidP="00915273">
            <w:pPr>
              <w:ind w:firstLine="0"/>
              <w:jc w:val="center"/>
            </w:pPr>
            <w:r>
              <w:t>3 000,0</w:t>
            </w:r>
          </w:p>
        </w:tc>
      </w:tr>
      <w:tr w:rsidR="00915273" w:rsidRPr="009F17F0" w14:paraId="64CD2830" w14:textId="77777777" w:rsidTr="00E84871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8D6" w14:textId="77777777" w:rsidR="00915273" w:rsidRPr="009F17F0" w:rsidRDefault="00915273" w:rsidP="00915273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68A" w14:textId="77777777" w:rsidR="00915273" w:rsidRPr="009F17F0" w:rsidRDefault="00915273" w:rsidP="00915273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C14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432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8F6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684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4ED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6732B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</w:tr>
      <w:tr w:rsidR="00915273" w:rsidRPr="009F17F0" w14:paraId="313E3F5C" w14:textId="77777777" w:rsidTr="00E84871">
        <w:trPr>
          <w:trHeight w:val="58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509" w14:textId="77777777" w:rsidR="00915273" w:rsidRPr="009F17F0" w:rsidRDefault="00915273" w:rsidP="00915273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DD0" w14:textId="77777777" w:rsidR="00915273" w:rsidRPr="009F17F0" w:rsidRDefault="00915273" w:rsidP="00915273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2B6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40C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F1E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0F1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9F2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ECBD3" w14:textId="77777777" w:rsidR="00915273" w:rsidRPr="009F17F0" w:rsidRDefault="00915273" w:rsidP="00915273">
            <w:pPr>
              <w:ind w:firstLine="0"/>
              <w:jc w:val="center"/>
            </w:pPr>
            <w:r w:rsidRPr="009F17F0">
              <w:t>0,0</w:t>
            </w:r>
          </w:p>
        </w:tc>
      </w:tr>
      <w:tr w:rsidR="003662DE" w:rsidRPr="00AE1892" w14:paraId="6E831B1D" w14:textId="77777777" w:rsidTr="00E84871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80DE" w14:textId="77777777" w:rsidR="003662DE" w:rsidRPr="00AE1892" w:rsidRDefault="003662DE" w:rsidP="003662DE">
            <w:pPr>
              <w:ind w:firstLine="0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E78" w14:textId="77777777" w:rsidR="003662DE" w:rsidRDefault="003662DE" w:rsidP="003662DE">
            <w:pPr>
              <w:ind w:firstLine="0"/>
              <w:jc w:val="center"/>
            </w:pPr>
            <w:r>
              <w:t>А840272120</w:t>
            </w:r>
          </w:p>
          <w:p w14:paraId="06899354" w14:textId="2731D584" w:rsidR="003662DE" w:rsidRPr="00AE1892" w:rsidRDefault="003662DE" w:rsidP="003662DE">
            <w:pPr>
              <w:ind w:firstLine="0"/>
              <w:jc w:val="center"/>
            </w:pPr>
            <w:r>
              <w:t>(200)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659" w14:textId="22BE9462" w:rsidR="003662DE" w:rsidRPr="00AE1892" w:rsidRDefault="003662DE" w:rsidP="003662DE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450" w14:textId="6BFCB78A" w:rsidR="003662DE" w:rsidRPr="00AE1892" w:rsidRDefault="003662DE" w:rsidP="003662DE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DD5" w14:textId="57DF45F5" w:rsidR="003662DE" w:rsidRPr="00AE1892" w:rsidRDefault="003662DE" w:rsidP="003662DE">
            <w:pPr>
              <w:ind w:firstLine="0"/>
              <w:jc w:val="center"/>
            </w:pPr>
            <w:r w:rsidRPr="009F17F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A3C5" w14:textId="2AC91F3B" w:rsidR="003662DE" w:rsidRPr="00AE1892" w:rsidRDefault="003662DE" w:rsidP="003662DE">
            <w:pPr>
              <w:ind w:firstLine="0"/>
              <w:jc w:val="center"/>
            </w:pPr>
            <w: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9AB" w14:textId="5E335CCD" w:rsidR="003662DE" w:rsidRPr="00AE1892" w:rsidRDefault="003662DE" w:rsidP="003662DE">
            <w:pPr>
              <w:ind w:firstLine="0"/>
              <w:jc w:val="center"/>
            </w:pPr>
            <w:r>
              <w:t>1 500,0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3B70" w14:textId="771A3D39" w:rsidR="003662DE" w:rsidRPr="00AE1892" w:rsidRDefault="003662DE" w:rsidP="003662DE">
            <w:pPr>
              <w:ind w:firstLine="0"/>
              <w:jc w:val="center"/>
            </w:pPr>
            <w:r>
              <w:t>3 000,0</w:t>
            </w:r>
          </w:p>
        </w:tc>
      </w:tr>
      <w:tr w:rsidR="00915273" w:rsidRPr="00AE1892" w14:paraId="3FC7FC5A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95D" w14:textId="77777777" w:rsidR="00915273" w:rsidRPr="009F17F0" w:rsidRDefault="00915273" w:rsidP="00915273">
            <w:pPr>
              <w:ind w:firstLine="0"/>
              <w:jc w:val="lef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419" w14:textId="77777777" w:rsidR="00915273" w:rsidRPr="00AE1892" w:rsidRDefault="00915273" w:rsidP="00915273">
            <w:pPr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85B" w14:textId="77777777" w:rsidR="00915273" w:rsidRPr="009F17F0" w:rsidRDefault="00915273" w:rsidP="00915273">
            <w:pPr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A85" w14:textId="77777777" w:rsidR="00915273" w:rsidRPr="009F17F0" w:rsidRDefault="00915273" w:rsidP="00915273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387" w14:textId="77777777" w:rsidR="00915273" w:rsidRPr="009F17F0" w:rsidRDefault="00915273" w:rsidP="00915273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944" w14:textId="77777777" w:rsidR="00915273" w:rsidRPr="009F17F0" w:rsidRDefault="00915273" w:rsidP="00915273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A4D" w14:textId="77777777" w:rsidR="00915273" w:rsidRPr="009F17F0" w:rsidRDefault="00915273" w:rsidP="00915273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66970" w14:textId="77777777" w:rsidR="00915273" w:rsidRPr="009F17F0" w:rsidRDefault="00915273" w:rsidP="00915273">
            <w:pPr>
              <w:ind w:firstLine="0"/>
              <w:jc w:val="center"/>
            </w:pPr>
          </w:p>
        </w:tc>
      </w:tr>
    </w:tbl>
    <w:p w14:paraId="54CDE56E" w14:textId="77777777" w:rsidR="0013062B" w:rsidRDefault="0013062B" w:rsidP="00511349">
      <w:pPr>
        <w:ind w:firstLine="0"/>
        <w:jc w:val="center"/>
        <w:outlineLvl w:val="0"/>
        <w:rPr>
          <w:b/>
          <w:bCs/>
          <w:color w:val="26282F"/>
        </w:rPr>
      </w:pPr>
    </w:p>
    <w:p w14:paraId="60B0790F" w14:textId="0799C4CC" w:rsidR="00511349" w:rsidRPr="00AE1892" w:rsidRDefault="00CC477A" w:rsidP="00511349">
      <w:pPr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>Паспорт</w:t>
      </w:r>
      <w:r w:rsidRPr="00AE1892">
        <w:rPr>
          <w:b/>
          <w:bCs/>
          <w:color w:val="26282F"/>
        </w:rPr>
        <w:br/>
        <w:t>ко</w:t>
      </w:r>
      <w:r w:rsidR="00511349" w:rsidRPr="00AE1892">
        <w:rPr>
          <w:b/>
          <w:bCs/>
          <w:color w:val="26282F"/>
        </w:rPr>
        <w:t xml:space="preserve">мплекса процессных мероприятий </w:t>
      </w:r>
      <w:r w:rsidR="004B0C19">
        <w:rPr>
          <w:b/>
          <w:bCs/>
          <w:color w:val="26282F"/>
        </w:rPr>
        <w:t>«</w:t>
      </w:r>
      <w:r w:rsidRPr="00AE1892">
        <w:rPr>
          <w:b/>
          <w:bCs/>
          <w:color w:val="26282F"/>
        </w:rPr>
        <w:t xml:space="preserve">Развитие инфраструктуры </w:t>
      </w:r>
      <w:r w:rsidR="00E45A18" w:rsidRPr="00AE1892">
        <w:rPr>
          <w:b/>
          <w:bCs/>
          <w:color w:val="26282F"/>
        </w:rPr>
        <w:t>молодёж</w:t>
      </w:r>
      <w:r w:rsidRPr="00AE1892">
        <w:rPr>
          <w:b/>
          <w:bCs/>
          <w:color w:val="26282F"/>
        </w:rPr>
        <w:t>но</w:t>
      </w:r>
      <w:r w:rsidR="00511349" w:rsidRPr="00AE1892">
        <w:rPr>
          <w:b/>
          <w:bCs/>
          <w:color w:val="26282F"/>
        </w:rPr>
        <w:t>й политики Чувашской Республики</w:t>
      </w:r>
      <w:r w:rsidR="004B0C19">
        <w:rPr>
          <w:b/>
          <w:bCs/>
          <w:color w:val="26282F"/>
        </w:rPr>
        <w:t>»</w:t>
      </w:r>
      <w:r w:rsidR="00511349" w:rsidRPr="00AE1892">
        <w:rPr>
          <w:b/>
          <w:bCs/>
          <w:color w:val="26282F"/>
        </w:rPr>
        <w:t xml:space="preserve"> </w:t>
      </w:r>
    </w:p>
    <w:p w14:paraId="6D2120DE" w14:textId="77777777" w:rsidR="00CC477A" w:rsidRPr="00AE1892" w:rsidRDefault="00511349" w:rsidP="00511349">
      <w:pPr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>в городе Новочебоксарске</w:t>
      </w:r>
    </w:p>
    <w:bookmarkEnd w:id="9"/>
    <w:p w14:paraId="2AF6DE7C" w14:textId="77777777" w:rsidR="00CC477A" w:rsidRPr="00AE1892" w:rsidRDefault="00CC477A" w:rsidP="00CC477A"/>
    <w:p w14:paraId="5BC1FC02" w14:textId="77777777" w:rsidR="00CC477A" w:rsidRPr="00AE1892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4" w:name="sub_6001"/>
      <w:r w:rsidRPr="00AE1892">
        <w:rPr>
          <w:b/>
          <w:bCs/>
          <w:color w:val="26282F"/>
        </w:rPr>
        <w:t>1. Общие положения</w:t>
      </w:r>
    </w:p>
    <w:bookmarkEnd w:id="14"/>
    <w:p w14:paraId="3BEDC513" w14:textId="77777777" w:rsidR="00CC477A" w:rsidRPr="00AE1892" w:rsidRDefault="00CC477A" w:rsidP="00CC47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8222"/>
      </w:tblGrid>
      <w:tr w:rsidR="00CC477A" w:rsidRPr="00AE1892" w14:paraId="5D776284" w14:textId="77777777" w:rsidTr="00341B47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668" w14:textId="7EB49FA6" w:rsidR="00CC477A" w:rsidRPr="00AE1892" w:rsidRDefault="00DC7955" w:rsidP="00CC477A">
            <w:pPr>
              <w:ind w:firstLine="0"/>
              <w:jc w:val="left"/>
            </w:pPr>
            <w:r w:rsidRPr="00AE1892">
              <w:lastRenderedPageBreak/>
              <w:t>Ответственный исполнитель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9F8B7" w14:textId="77777777" w:rsidR="00CC477A" w:rsidRPr="00AE1892" w:rsidRDefault="004702EC" w:rsidP="00CC477A">
            <w:pPr>
              <w:ind w:firstLine="0"/>
              <w:jc w:val="left"/>
            </w:pPr>
            <w:r w:rsidRPr="00AE1892">
              <w:t>Администрация города Новочебоксарска Чувашской Республики</w:t>
            </w:r>
          </w:p>
        </w:tc>
      </w:tr>
      <w:tr w:rsidR="00341B47" w:rsidRPr="00AE1892" w14:paraId="3979AE8F" w14:textId="77777777" w:rsidTr="00341B47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A38" w14:textId="77777777" w:rsidR="00341B47" w:rsidRPr="00AE1892" w:rsidRDefault="00341B47" w:rsidP="00191043">
            <w:pPr>
              <w:ind w:firstLine="0"/>
            </w:pPr>
            <w:r w:rsidRPr="00AE1892">
              <w:t xml:space="preserve">Муниципальная программа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4F22" w14:textId="35D3E4A8" w:rsidR="00341B47" w:rsidRPr="00AE1892" w:rsidRDefault="004B0C19" w:rsidP="00191043">
            <w:pPr>
              <w:ind w:firstLine="0"/>
            </w:pPr>
            <w:r>
              <w:t>«</w:t>
            </w:r>
            <w:r w:rsidR="00E45A18" w:rsidRPr="00AE1892">
              <w:t>Молодёж</w:t>
            </w:r>
            <w:r w:rsidR="00341B47" w:rsidRPr="00AE1892">
              <w:t>ь города Новочебоксарска</w:t>
            </w:r>
            <w:r>
              <w:t>»</w:t>
            </w:r>
            <w:r w:rsidR="00341B47" w:rsidRPr="00AE1892">
              <w:t xml:space="preserve"> </w:t>
            </w:r>
          </w:p>
        </w:tc>
      </w:tr>
    </w:tbl>
    <w:p w14:paraId="0C2A6A4F" w14:textId="77777777" w:rsidR="00CC477A" w:rsidRPr="00AE1892" w:rsidRDefault="00CC477A" w:rsidP="00CC477A"/>
    <w:p w14:paraId="523D21AE" w14:textId="77777777" w:rsidR="00CC477A" w:rsidRPr="00AE1892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5" w:name="sub_6002"/>
      <w:r w:rsidRPr="00AE1892">
        <w:rPr>
          <w:b/>
          <w:bCs/>
          <w:color w:val="26282F"/>
        </w:rPr>
        <w:t>2. Показатели комплекса процессных мероприятий</w:t>
      </w:r>
    </w:p>
    <w:bookmarkEnd w:id="15"/>
    <w:p w14:paraId="0E41E6E8" w14:textId="77777777" w:rsidR="00CC477A" w:rsidRPr="00AE1892" w:rsidRDefault="00CC477A" w:rsidP="00CC47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166"/>
        <w:gridCol w:w="1529"/>
        <w:gridCol w:w="1019"/>
        <w:gridCol w:w="1019"/>
        <w:gridCol w:w="892"/>
        <w:gridCol w:w="892"/>
        <w:gridCol w:w="892"/>
        <w:gridCol w:w="892"/>
        <w:gridCol w:w="892"/>
        <w:gridCol w:w="892"/>
        <w:gridCol w:w="892"/>
        <w:gridCol w:w="1401"/>
        <w:gridCol w:w="1019"/>
      </w:tblGrid>
      <w:tr w:rsidR="00CC477A" w:rsidRPr="00AE1892" w14:paraId="1497D76D" w14:textId="77777777" w:rsidTr="00296E17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BD4" w14:textId="502E13E9" w:rsidR="00CC477A" w:rsidRPr="00AE1892" w:rsidRDefault="00AE1892" w:rsidP="00CC477A">
            <w:pPr>
              <w:ind w:firstLine="0"/>
              <w:jc w:val="center"/>
            </w:pPr>
            <w:r w:rsidRPr="00AE1892">
              <w:t xml:space="preserve">№ </w:t>
            </w:r>
            <w:proofErr w:type="spellStart"/>
            <w:r w:rsidRPr="00AE1892">
              <w:t>пп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AA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Наименование показателя/задачи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D5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Признак возрастания/убывания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8F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Уровень показателя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4B5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 xml:space="preserve">Единица измерения (по </w:t>
            </w:r>
            <w:hyperlink r:id="rId32" w:history="1">
              <w:r w:rsidRPr="00AE1892">
                <w:t>ОКЕИ</w:t>
              </w:r>
            </w:hyperlink>
            <w:r w:rsidRPr="00AE1892">
              <w:t>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0CF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Базовое значение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52F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Значение показателя по годам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9B4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Ответственный за достижение показателя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7B8C2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Информационная система</w:t>
            </w:r>
          </w:p>
        </w:tc>
      </w:tr>
      <w:tr w:rsidR="00CC477A" w:rsidRPr="00AE1892" w14:paraId="5C830306" w14:textId="77777777" w:rsidTr="00DD084E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F20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FE2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952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152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B3B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B79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значение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04E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7E3" w14:textId="6B82654C" w:rsidR="00CC477A" w:rsidRPr="00741CCD" w:rsidRDefault="00CC477A" w:rsidP="00CC477A">
            <w:pPr>
              <w:ind w:firstLine="0"/>
              <w:jc w:val="center"/>
              <w:rPr>
                <w:lang w:val="en-US"/>
              </w:rPr>
            </w:pPr>
            <w:r w:rsidRPr="00AE1892">
              <w:t>202</w:t>
            </w:r>
            <w:r w:rsidR="00741CCD">
              <w:rPr>
                <w:lang w:val="en-US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A5A" w14:textId="6698C198" w:rsidR="00CC477A" w:rsidRPr="00AE1892" w:rsidRDefault="00CC477A" w:rsidP="00CC477A">
            <w:pPr>
              <w:ind w:firstLine="0"/>
              <w:jc w:val="center"/>
            </w:pPr>
            <w:r w:rsidRPr="00AE1892">
              <w:t>202</w:t>
            </w:r>
            <w:r w:rsidR="00022B8D" w:rsidRPr="00AE1892"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533" w14:textId="17B45032" w:rsidR="00CC477A" w:rsidRPr="00AE1892" w:rsidRDefault="00CC477A" w:rsidP="00CC477A">
            <w:pPr>
              <w:ind w:firstLine="0"/>
              <w:jc w:val="center"/>
            </w:pPr>
            <w:r w:rsidRPr="00AE1892">
              <w:t>202</w:t>
            </w:r>
            <w:r w:rsidR="00022B8D" w:rsidRPr="00AE1892"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B96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2030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CF6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2035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08C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672E8" w14:textId="77777777" w:rsidR="00CC477A" w:rsidRPr="00AE1892" w:rsidRDefault="00CC477A" w:rsidP="00CC477A">
            <w:pPr>
              <w:ind w:firstLine="0"/>
            </w:pPr>
          </w:p>
        </w:tc>
      </w:tr>
      <w:tr w:rsidR="00CC477A" w:rsidRPr="00AE1892" w14:paraId="6EE8423D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7B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FA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E6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33E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810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8C5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A2D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DA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38E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801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D4D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BC5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244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F26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14</w:t>
            </w:r>
          </w:p>
        </w:tc>
      </w:tr>
      <w:tr w:rsidR="00CC477A" w:rsidRPr="00AE1892" w14:paraId="53CC342F" w14:textId="77777777" w:rsidTr="00296E1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2C8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1.</w:t>
            </w:r>
          </w:p>
        </w:tc>
        <w:tc>
          <w:tcPr>
            <w:tcW w:w="14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D3FFB" w14:textId="1ACBD641" w:rsidR="00CC477A" w:rsidRPr="00AE1892" w:rsidRDefault="00CC477A" w:rsidP="00CC477A">
            <w:pPr>
              <w:ind w:firstLine="0"/>
              <w:jc w:val="left"/>
            </w:pPr>
            <w:r w:rsidRPr="00AE1892">
              <w:t xml:space="preserve">Задача </w:t>
            </w:r>
            <w:r w:rsidR="004B0C19">
              <w:t>«</w:t>
            </w:r>
            <w:r w:rsidRPr="00AE1892">
              <w:t xml:space="preserve">Развитие современной инфраструктуры </w:t>
            </w:r>
            <w:r w:rsidR="00E45A18" w:rsidRPr="00AE1892">
              <w:t>молодёж</w:t>
            </w:r>
            <w:r w:rsidRPr="00AE1892">
              <w:t>ной политики</w:t>
            </w:r>
            <w:r w:rsidR="004B0C19">
              <w:t>»</w:t>
            </w:r>
          </w:p>
        </w:tc>
      </w:tr>
      <w:tr w:rsidR="00296E17" w:rsidRPr="00AE1892" w14:paraId="028B7545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B29" w14:textId="77777777" w:rsidR="00296E17" w:rsidRPr="00AE1892" w:rsidRDefault="00296E17" w:rsidP="00CC477A">
            <w:pPr>
              <w:ind w:firstLine="0"/>
              <w:jc w:val="center"/>
            </w:pPr>
            <w:r w:rsidRPr="00AE1892">
              <w:t>1.1.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6CD" w14:textId="18B2B376" w:rsidR="00296E17" w:rsidRPr="00AE1892" w:rsidRDefault="009F04B8" w:rsidP="009F04B8">
            <w:pPr>
              <w:ind w:firstLine="0"/>
              <w:jc w:val="left"/>
            </w:pPr>
            <w:r w:rsidRPr="00AE1892">
              <w:t xml:space="preserve">Количество </w:t>
            </w:r>
            <w:r w:rsidR="00296E17" w:rsidRPr="00AE1892">
              <w:t xml:space="preserve">победителей конкурсного отбора на предоставление субсидий из федерального бюджета на реализацию программ комплексного развития </w:t>
            </w:r>
            <w:r w:rsidR="00E45A18" w:rsidRPr="00AE1892">
              <w:t>молодёж</w:t>
            </w:r>
            <w:r w:rsidR="00296E17" w:rsidRPr="00AE1892">
              <w:t xml:space="preserve">ной политики в субъектах Российской Федерации </w:t>
            </w:r>
            <w:r w:rsidR="004B0C19">
              <w:t>«</w:t>
            </w:r>
            <w:r w:rsidR="00296E17" w:rsidRPr="00AE1892">
              <w:t>Регион для молодых</w:t>
            </w:r>
            <w:r w:rsidR="004B0C19"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753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E42" w14:textId="77777777" w:rsidR="00296E17" w:rsidRPr="00AE1892" w:rsidRDefault="00296E17" w:rsidP="00681670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8CE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единиц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4D6" w14:textId="77777777" w:rsidR="00296E17" w:rsidRPr="00AE1892" w:rsidRDefault="009F04B8" w:rsidP="00CC477A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2BC" w14:textId="520B94DB" w:rsidR="00296E17" w:rsidRPr="00AE1892" w:rsidRDefault="00296E17" w:rsidP="00CC477A">
            <w:pPr>
              <w:ind w:firstLine="0"/>
              <w:jc w:val="center"/>
            </w:pPr>
            <w:r w:rsidRPr="00AE1892">
              <w:t>202</w:t>
            </w:r>
            <w:r w:rsidR="00022B8D" w:rsidRPr="00AE1892"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A98" w14:textId="4DB0D6D1" w:rsidR="00296E17" w:rsidRPr="007A3A6A" w:rsidRDefault="007A3A6A" w:rsidP="00CC47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9F5" w14:textId="429E5CA8" w:rsidR="00296E17" w:rsidRPr="00741CCD" w:rsidRDefault="007A3A6A" w:rsidP="00CC47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373" w14:textId="10A6465E" w:rsidR="007A3A6A" w:rsidRDefault="007A3A6A" w:rsidP="00CC47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96103F7" w14:textId="77777777" w:rsidR="00296E17" w:rsidRPr="007A3A6A" w:rsidRDefault="00296E17" w:rsidP="007A3A6A">
            <w:pPr>
              <w:rPr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548" w14:textId="7C556244" w:rsidR="00296E17" w:rsidRPr="00741CCD" w:rsidRDefault="007A3A6A" w:rsidP="00CC47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EF7" w14:textId="2B7048D3" w:rsidR="00296E17" w:rsidRPr="00741CCD" w:rsidRDefault="007A3A6A" w:rsidP="00CC47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254" w14:textId="77777777" w:rsidR="00296E17" w:rsidRPr="00AE1892" w:rsidRDefault="00296E17" w:rsidP="00191043">
            <w:pPr>
              <w:ind w:firstLine="0"/>
              <w:jc w:val="left"/>
            </w:pPr>
            <w:r w:rsidRPr="00AE1892">
              <w:t xml:space="preserve">Администрация города Новочебоксарска Чувашской Республики </w:t>
            </w:r>
          </w:p>
          <w:p w14:paraId="6301903B" w14:textId="2C7A016B" w:rsidR="00296E17" w:rsidRPr="00AE1892" w:rsidRDefault="00296E17" w:rsidP="00191043">
            <w:pPr>
              <w:ind w:firstLine="0"/>
              <w:jc w:val="left"/>
            </w:pPr>
            <w:r w:rsidRPr="00AE1892">
              <w:t xml:space="preserve">АУ </w:t>
            </w:r>
            <w:r w:rsidR="004B0C19">
              <w:t>«</w:t>
            </w:r>
            <w:r w:rsidRPr="00AE1892">
              <w:t xml:space="preserve">Новочебоксарский </w:t>
            </w:r>
            <w:r w:rsidR="00E45A18" w:rsidRPr="00AE1892">
              <w:t>молодёж</w:t>
            </w:r>
            <w:r w:rsidRPr="00AE1892">
              <w:t>ный центр</w:t>
            </w:r>
            <w:r w:rsidR="004B0C19"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7210B" w14:textId="77777777" w:rsidR="00296E17" w:rsidRPr="00AE1892" w:rsidRDefault="00C3578A" w:rsidP="00191043">
            <w:pPr>
              <w:ind w:firstLine="0"/>
              <w:jc w:val="left"/>
            </w:pPr>
            <w:hyperlink r:id="rId33" w:history="1">
              <w:r w:rsidR="00296E17" w:rsidRPr="00AE1892">
                <w:t>официальный сайт</w:t>
              </w:r>
            </w:hyperlink>
            <w:r w:rsidR="00296E17" w:rsidRPr="00AE1892">
              <w:t xml:space="preserve"> администрации города Новочебоксарска Чувашской Республики (паблик в </w:t>
            </w:r>
            <w:proofErr w:type="spellStart"/>
            <w:r w:rsidR="00296E17" w:rsidRPr="00AE1892">
              <w:t>Вконтакте</w:t>
            </w:r>
            <w:proofErr w:type="spellEnd"/>
            <w:r w:rsidR="00296E17" w:rsidRPr="00AE1892">
              <w:t>)</w:t>
            </w:r>
          </w:p>
        </w:tc>
      </w:tr>
      <w:tr w:rsidR="00296E17" w:rsidRPr="00AE1892" w14:paraId="3607EC45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C7A" w14:textId="77777777" w:rsidR="00296E17" w:rsidRPr="00AE1892" w:rsidRDefault="00296E17" w:rsidP="00CC477A">
            <w:pPr>
              <w:ind w:firstLine="0"/>
              <w:jc w:val="center"/>
            </w:pPr>
            <w:r w:rsidRPr="00AE1892">
              <w:lastRenderedPageBreak/>
              <w:t>1.2.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7F2" w14:textId="77777777" w:rsidR="00296E17" w:rsidRPr="00AE1892" w:rsidRDefault="00296E17" w:rsidP="000551FA">
            <w:pPr>
              <w:ind w:firstLine="0"/>
              <w:jc w:val="left"/>
            </w:pPr>
            <w:r w:rsidRPr="00AE1892">
              <w:t xml:space="preserve">Количество </w:t>
            </w:r>
            <w:r w:rsidR="000551FA" w:rsidRPr="00AE1892">
              <w:t xml:space="preserve">функционирующих центров </w:t>
            </w:r>
            <w:r w:rsidRPr="00AE1892">
              <w:t xml:space="preserve">(учреждения) </w:t>
            </w:r>
            <w:r w:rsidR="00E45A18" w:rsidRPr="00AE1892">
              <w:t>молодёж</w:t>
            </w:r>
            <w:r w:rsidRPr="00AE1892">
              <w:t>ной политики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E4D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370" w14:textId="77777777" w:rsidR="00296E17" w:rsidRPr="00AE1892" w:rsidRDefault="00296E17" w:rsidP="00681670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615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единиц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57AB" w14:textId="77777777" w:rsidR="00296E17" w:rsidRPr="00AE1892" w:rsidRDefault="00874E8B" w:rsidP="00CC477A">
            <w:pPr>
              <w:ind w:firstLine="0"/>
              <w:jc w:val="center"/>
            </w:pPr>
            <w:r w:rsidRPr="00AE1892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BE7" w14:textId="6026F6ED" w:rsidR="00296E17" w:rsidRPr="00AE1892" w:rsidRDefault="00296E17" w:rsidP="00CC477A">
            <w:pPr>
              <w:ind w:firstLine="0"/>
              <w:jc w:val="center"/>
            </w:pPr>
            <w:r w:rsidRPr="00AE1892">
              <w:t>202</w:t>
            </w:r>
            <w:r w:rsidR="00022B8D" w:rsidRPr="00AE1892"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9E9" w14:textId="77777777" w:rsidR="00296E17" w:rsidRPr="00AE1892" w:rsidRDefault="00874E8B" w:rsidP="00CC477A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F0" w14:textId="77777777" w:rsidR="00296E17" w:rsidRPr="00AE1892" w:rsidRDefault="000551FA" w:rsidP="000551FA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54A" w14:textId="77777777" w:rsidR="00296E17" w:rsidRPr="00AE1892" w:rsidRDefault="000551FA" w:rsidP="000551FA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F54" w14:textId="77777777" w:rsidR="00296E17" w:rsidRPr="00AE1892" w:rsidRDefault="000551FA" w:rsidP="000551FA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C05" w14:textId="77777777" w:rsidR="00296E17" w:rsidRPr="00AE1892" w:rsidRDefault="00874E8B" w:rsidP="000551FA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FA1" w14:textId="77777777" w:rsidR="00296E17" w:rsidRPr="00AE1892" w:rsidRDefault="00296E17" w:rsidP="00191043">
            <w:pPr>
              <w:ind w:firstLine="0"/>
              <w:jc w:val="left"/>
            </w:pPr>
            <w:r w:rsidRPr="00AE1892">
              <w:t xml:space="preserve">Администрация города Новочебоксарска Чувашской Республики </w:t>
            </w:r>
          </w:p>
          <w:p w14:paraId="5050A5B9" w14:textId="05569DF0" w:rsidR="00296E17" w:rsidRPr="00AE1892" w:rsidRDefault="00296E17" w:rsidP="00191043">
            <w:pPr>
              <w:ind w:firstLine="0"/>
              <w:jc w:val="left"/>
            </w:pPr>
            <w:r w:rsidRPr="00AE1892">
              <w:t xml:space="preserve">АУ </w:t>
            </w:r>
            <w:r w:rsidR="004B0C19">
              <w:t>«</w:t>
            </w:r>
            <w:r w:rsidRPr="00AE1892">
              <w:t xml:space="preserve">Новочебоксарский </w:t>
            </w:r>
            <w:r w:rsidR="00E45A18" w:rsidRPr="00AE1892">
              <w:t>молодёж</w:t>
            </w:r>
            <w:r w:rsidRPr="00AE1892">
              <w:t>ный центр</w:t>
            </w:r>
            <w:r w:rsidR="004B0C19"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299ED" w14:textId="77777777" w:rsidR="00296E17" w:rsidRPr="00AE1892" w:rsidRDefault="00C3578A" w:rsidP="00191043">
            <w:pPr>
              <w:ind w:firstLine="0"/>
              <w:jc w:val="left"/>
            </w:pPr>
            <w:hyperlink r:id="rId34" w:history="1">
              <w:r w:rsidR="00296E17" w:rsidRPr="00AE1892">
                <w:t>официальный сайт</w:t>
              </w:r>
            </w:hyperlink>
            <w:r w:rsidR="00296E17" w:rsidRPr="00AE1892">
              <w:t xml:space="preserve"> администрации города Новочебоксарска Чувашской Республики (паблик в </w:t>
            </w:r>
            <w:proofErr w:type="spellStart"/>
            <w:r w:rsidR="00296E17" w:rsidRPr="00AE1892">
              <w:t>Вконтакте</w:t>
            </w:r>
            <w:proofErr w:type="spellEnd"/>
            <w:r w:rsidR="00296E17" w:rsidRPr="00AE1892">
              <w:t>)</w:t>
            </w:r>
          </w:p>
        </w:tc>
      </w:tr>
      <w:tr w:rsidR="00296E17" w:rsidRPr="00AE1892" w14:paraId="50E9C048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E5E" w14:textId="77777777" w:rsidR="00296E17" w:rsidRPr="00AE1892" w:rsidRDefault="00296E17" w:rsidP="00CC477A">
            <w:pPr>
              <w:ind w:firstLine="0"/>
              <w:jc w:val="center"/>
            </w:pPr>
            <w:r w:rsidRPr="00AE1892">
              <w:t>1.3.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B0B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 xml:space="preserve">Численность </w:t>
            </w:r>
            <w:r w:rsidR="00E45A18" w:rsidRPr="00AE1892">
              <w:t>молодёж</w:t>
            </w:r>
            <w:r w:rsidRPr="00AE1892">
              <w:t xml:space="preserve">и от 14 до 35 лет (включительно), охваченной мероприятиями в сфере </w:t>
            </w:r>
            <w:r w:rsidR="00E45A18" w:rsidRPr="00AE1892">
              <w:t>молодёж</w:t>
            </w:r>
            <w:r w:rsidRPr="00AE1892">
              <w:t xml:space="preserve">ной политики, проводимыми общественными объединениями в </w:t>
            </w:r>
            <w:r w:rsidR="00E45A18" w:rsidRPr="00AE1892">
              <w:t>молодёж</w:t>
            </w:r>
            <w:r w:rsidRPr="00AE1892">
              <w:t>ных центрах (учреждениях)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83D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4CB" w14:textId="77777777" w:rsidR="00296E17" w:rsidRPr="00AE1892" w:rsidRDefault="00296E17" w:rsidP="00681670">
            <w:pPr>
              <w:ind w:firstLine="0"/>
              <w:jc w:val="left"/>
            </w:pPr>
            <w:r w:rsidRPr="00AE1892"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AAC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человек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3C1" w14:textId="77777777" w:rsidR="00296E17" w:rsidRPr="00AE1892" w:rsidRDefault="00BC3D6C" w:rsidP="00CC477A">
            <w:pPr>
              <w:ind w:firstLine="0"/>
              <w:jc w:val="center"/>
            </w:pPr>
            <w:r w:rsidRPr="00AE1892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C096" w14:textId="75CB7799" w:rsidR="00296E17" w:rsidRPr="00AE1892" w:rsidRDefault="00296E17" w:rsidP="00CC477A">
            <w:pPr>
              <w:ind w:firstLine="0"/>
              <w:jc w:val="center"/>
            </w:pPr>
            <w:r w:rsidRPr="00AE1892">
              <w:t>202</w:t>
            </w:r>
            <w:r w:rsidR="00022B8D" w:rsidRPr="00AE1892"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3A7" w14:textId="77777777" w:rsidR="00296E17" w:rsidRPr="00AE1892" w:rsidRDefault="00CC24E1" w:rsidP="00CC477A">
            <w:pPr>
              <w:ind w:firstLine="0"/>
              <w:jc w:val="center"/>
            </w:pPr>
            <w:r w:rsidRPr="00AE1892">
              <w:t>11</w:t>
            </w:r>
            <w:r w:rsidR="00296E17" w:rsidRPr="00AE1892"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C7D" w14:textId="77777777" w:rsidR="00296E17" w:rsidRPr="00AE1892" w:rsidRDefault="00CC24E1" w:rsidP="00CC477A">
            <w:pPr>
              <w:ind w:firstLine="0"/>
              <w:jc w:val="center"/>
            </w:pPr>
            <w:r w:rsidRPr="00AE1892">
              <w:t>14</w:t>
            </w:r>
            <w:r w:rsidR="00BC3D6C" w:rsidRPr="00AE1892"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AE9" w14:textId="77777777" w:rsidR="00296E17" w:rsidRPr="00AE1892" w:rsidRDefault="00CC24E1" w:rsidP="00CC477A">
            <w:pPr>
              <w:ind w:firstLine="0"/>
              <w:jc w:val="center"/>
            </w:pPr>
            <w:r w:rsidRPr="00AE1892">
              <w:t>17</w:t>
            </w:r>
            <w:r w:rsidR="00BC3D6C" w:rsidRPr="00AE1892"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E17" w14:textId="77777777" w:rsidR="00296E17" w:rsidRPr="00AE1892" w:rsidRDefault="00CC24E1" w:rsidP="00CC477A">
            <w:pPr>
              <w:ind w:firstLine="0"/>
              <w:jc w:val="center"/>
            </w:pPr>
            <w:r w:rsidRPr="00AE1892">
              <w:t>21</w:t>
            </w:r>
            <w:r w:rsidR="00BC3D6C" w:rsidRPr="00AE1892"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335" w14:textId="77777777" w:rsidR="00296E17" w:rsidRPr="00AE1892" w:rsidRDefault="00CC24E1" w:rsidP="00CC477A">
            <w:pPr>
              <w:ind w:firstLine="0"/>
              <w:jc w:val="center"/>
            </w:pPr>
            <w:r w:rsidRPr="00AE1892">
              <w:t>25000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C7A" w14:textId="77777777" w:rsidR="00296E17" w:rsidRPr="00AE1892" w:rsidRDefault="00296E17" w:rsidP="00191043">
            <w:pPr>
              <w:ind w:firstLine="0"/>
              <w:jc w:val="left"/>
            </w:pPr>
            <w:r w:rsidRPr="00AE1892">
              <w:t xml:space="preserve">Администрация города Новочебоксарска Чувашской Республики </w:t>
            </w:r>
          </w:p>
          <w:p w14:paraId="24792550" w14:textId="2BA7F32D" w:rsidR="00296E17" w:rsidRPr="00AE1892" w:rsidRDefault="00296E17" w:rsidP="00191043">
            <w:pPr>
              <w:ind w:firstLine="0"/>
              <w:jc w:val="left"/>
            </w:pPr>
            <w:r w:rsidRPr="00AE1892">
              <w:t xml:space="preserve">АУ </w:t>
            </w:r>
            <w:r w:rsidR="004B0C19">
              <w:t>«</w:t>
            </w:r>
            <w:r w:rsidRPr="00AE1892">
              <w:t xml:space="preserve">Новочебоксарский </w:t>
            </w:r>
            <w:r w:rsidR="00E45A18" w:rsidRPr="00AE1892">
              <w:t>молодёж</w:t>
            </w:r>
            <w:r w:rsidRPr="00AE1892">
              <w:t>ный центр</w:t>
            </w:r>
            <w:r w:rsidR="004B0C19"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9449B" w14:textId="77777777" w:rsidR="00296E17" w:rsidRPr="00AE1892" w:rsidRDefault="00C3578A" w:rsidP="00191043">
            <w:pPr>
              <w:ind w:firstLine="0"/>
              <w:jc w:val="left"/>
            </w:pPr>
            <w:hyperlink r:id="rId35" w:history="1">
              <w:r w:rsidR="00296E17" w:rsidRPr="00AE1892">
                <w:t>официальный сайт</w:t>
              </w:r>
            </w:hyperlink>
            <w:r w:rsidR="00296E17" w:rsidRPr="00AE1892">
              <w:t xml:space="preserve"> администрации города Новочебоксарска Чувашской Республики </w:t>
            </w:r>
            <w:r w:rsidR="00296E17" w:rsidRPr="00AE1892">
              <w:lastRenderedPageBreak/>
              <w:t xml:space="preserve">(паблик в </w:t>
            </w:r>
            <w:proofErr w:type="spellStart"/>
            <w:r w:rsidR="00296E17" w:rsidRPr="00AE1892">
              <w:t>Вконтакте</w:t>
            </w:r>
            <w:proofErr w:type="spellEnd"/>
            <w:r w:rsidR="00296E17" w:rsidRPr="00AE1892">
              <w:t>)</w:t>
            </w:r>
          </w:p>
        </w:tc>
      </w:tr>
      <w:tr w:rsidR="00296E17" w:rsidRPr="00AE1892" w14:paraId="4127DA71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90F" w14:textId="77777777" w:rsidR="00296E17" w:rsidRPr="00AE1892" w:rsidRDefault="00296E17" w:rsidP="00CC477A">
            <w:pPr>
              <w:ind w:firstLine="0"/>
              <w:jc w:val="center"/>
            </w:pPr>
            <w:r w:rsidRPr="00AE1892">
              <w:lastRenderedPageBreak/>
              <w:t>1.4.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231" w14:textId="234A936E" w:rsidR="00296E17" w:rsidRPr="00AE1892" w:rsidRDefault="00296E17" w:rsidP="007D2824">
            <w:pPr>
              <w:ind w:firstLine="0"/>
              <w:jc w:val="left"/>
            </w:pPr>
            <w:r w:rsidRPr="00AE1892">
              <w:t>Количество функционирующи</w:t>
            </w:r>
            <w:r w:rsidR="007D2824" w:rsidRPr="00AE1892">
              <w:t xml:space="preserve">х центров </w:t>
            </w:r>
            <w:r w:rsidRPr="00AE1892">
              <w:t xml:space="preserve">общественного развития </w:t>
            </w:r>
            <w:r w:rsidR="004B0C19">
              <w:t>«</w:t>
            </w:r>
            <w:proofErr w:type="spellStart"/>
            <w:r w:rsidRPr="00AE1892">
              <w:t>Добро.Центр</w:t>
            </w:r>
            <w:proofErr w:type="spellEnd"/>
            <w:r w:rsidR="004B0C19">
              <w:t>»</w:t>
            </w:r>
            <w:r w:rsidRPr="00AE1892">
              <w:t>, соответствующие стандарту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F0D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9FA" w14:textId="25940732" w:rsidR="00296E17" w:rsidRPr="00AE1892" w:rsidRDefault="00EA633F" w:rsidP="00EA633F">
            <w:pPr>
              <w:ind w:firstLine="0"/>
              <w:jc w:val="left"/>
            </w:pPr>
            <w:r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728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единиц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37B" w14:textId="77777777" w:rsidR="00296E17" w:rsidRPr="00AE1892" w:rsidRDefault="007D2824" w:rsidP="00CC477A">
            <w:pPr>
              <w:ind w:firstLine="0"/>
              <w:jc w:val="center"/>
            </w:pPr>
            <w:r w:rsidRPr="00AE1892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987" w14:textId="47B407C5" w:rsidR="00296E17" w:rsidRPr="00AE1892" w:rsidRDefault="00296E17" w:rsidP="00CC477A">
            <w:pPr>
              <w:ind w:firstLine="0"/>
              <w:jc w:val="center"/>
            </w:pPr>
            <w:r w:rsidRPr="00AE1892">
              <w:t>202</w:t>
            </w:r>
            <w:r w:rsidR="00022B8D" w:rsidRPr="00AE1892"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3B3" w14:textId="0C05969F" w:rsidR="00296E17" w:rsidRPr="00AE1892" w:rsidRDefault="002569A8" w:rsidP="00CC477A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3D5" w14:textId="77777777" w:rsidR="00296E17" w:rsidRPr="00AE1892" w:rsidRDefault="007D2824" w:rsidP="00CC477A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8FE" w14:textId="77777777" w:rsidR="00296E17" w:rsidRPr="00AE1892" w:rsidRDefault="007D2824" w:rsidP="00CC477A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794" w14:textId="77777777" w:rsidR="00296E17" w:rsidRPr="00AE1892" w:rsidRDefault="007D2824" w:rsidP="00CC477A">
            <w:pPr>
              <w:ind w:firstLine="0"/>
              <w:jc w:val="center"/>
            </w:pPr>
            <w:r w:rsidRPr="00AE1892"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39F" w14:textId="094F227F" w:rsidR="00296E17" w:rsidRPr="006D07A2" w:rsidRDefault="006D07A2" w:rsidP="00CC47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EFD8" w14:textId="77777777" w:rsidR="00296E17" w:rsidRPr="00AE1892" w:rsidRDefault="00296E17" w:rsidP="00191043">
            <w:pPr>
              <w:ind w:firstLine="0"/>
              <w:jc w:val="left"/>
            </w:pPr>
            <w:r w:rsidRPr="00AE1892">
              <w:t xml:space="preserve">Администрация города Новочебоксарска Чувашской Республики </w:t>
            </w:r>
          </w:p>
          <w:p w14:paraId="55F01D70" w14:textId="307092FA" w:rsidR="00296E17" w:rsidRPr="00AE1892" w:rsidRDefault="00296E17" w:rsidP="00191043">
            <w:pPr>
              <w:ind w:firstLine="0"/>
              <w:jc w:val="left"/>
            </w:pPr>
            <w:r w:rsidRPr="00AE1892">
              <w:t xml:space="preserve">АУ </w:t>
            </w:r>
            <w:r w:rsidR="004B0C19">
              <w:t>«</w:t>
            </w:r>
            <w:r w:rsidRPr="00AE1892">
              <w:t xml:space="preserve">Новочебоксарский </w:t>
            </w:r>
            <w:r w:rsidR="00E45A18" w:rsidRPr="00AE1892">
              <w:t>молодёж</w:t>
            </w:r>
            <w:r w:rsidRPr="00AE1892">
              <w:t>ный центр</w:t>
            </w:r>
            <w:r w:rsidR="004B0C19"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64812" w14:textId="77777777" w:rsidR="00296E17" w:rsidRPr="00AE1892" w:rsidRDefault="00C3578A" w:rsidP="00191043">
            <w:pPr>
              <w:ind w:firstLine="0"/>
              <w:jc w:val="left"/>
            </w:pPr>
            <w:hyperlink r:id="rId36" w:history="1">
              <w:r w:rsidR="00296E17" w:rsidRPr="00AE1892">
                <w:t>официальный сайт</w:t>
              </w:r>
            </w:hyperlink>
            <w:r w:rsidR="00296E17" w:rsidRPr="00AE1892">
              <w:t xml:space="preserve"> администрации города Новочебоксарска Чувашской Республики (паблик в </w:t>
            </w:r>
            <w:proofErr w:type="spellStart"/>
            <w:r w:rsidR="00296E17" w:rsidRPr="00AE1892">
              <w:t>Вконтакте</w:t>
            </w:r>
            <w:proofErr w:type="spellEnd"/>
            <w:r w:rsidR="00296E17" w:rsidRPr="00AE1892">
              <w:t>)</w:t>
            </w:r>
          </w:p>
        </w:tc>
      </w:tr>
      <w:tr w:rsidR="00296E17" w:rsidRPr="00AE1892" w14:paraId="09E67054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FD4A" w14:textId="77777777" w:rsidR="00296E17" w:rsidRPr="00AE1892" w:rsidRDefault="00296E17" w:rsidP="00CC477A">
            <w:pPr>
              <w:ind w:firstLine="0"/>
              <w:jc w:val="center"/>
            </w:pPr>
            <w:r w:rsidRPr="00AE1892">
              <w:t>1.5.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A5D" w14:textId="765805A7" w:rsidR="00296E17" w:rsidRPr="00AE1892" w:rsidRDefault="00296E17" w:rsidP="00FC01BF">
            <w:pPr>
              <w:ind w:firstLine="0"/>
              <w:jc w:val="left"/>
            </w:pPr>
            <w:r w:rsidRPr="00AE1892">
              <w:t xml:space="preserve">Количество </w:t>
            </w:r>
            <w:r w:rsidR="00FC01BF" w:rsidRPr="00AE1892">
              <w:t xml:space="preserve">функционирующих точек </w:t>
            </w:r>
            <w:r w:rsidRPr="00AE1892">
              <w:t xml:space="preserve">проекта </w:t>
            </w:r>
            <w:r w:rsidR="004B0C19">
              <w:t>«</w:t>
            </w:r>
            <w:r w:rsidRPr="00AE1892">
              <w:t>Точки притяжения</w:t>
            </w:r>
            <w:r w:rsidR="004B0C19">
              <w:t>»</w:t>
            </w:r>
            <w:r w:rsidRPr="00AE1892">
              <w:t xml:space="preserve"> Федерального агентства по делам </w:t>
            </w:r>
            <w:r w:rsidR="00E45A18" w:rsidRPr="00AE1892">
              <w:t>молодёж</w:t>
            </w:r>
            <w:r w:rsidRPr="00AE1892">
              <w:t>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A64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88B" w14:textId="79E56F08" w:rsidR="00296E17" w:rsidRPr="00AE1892" w:rsidRDefault="00EA633F" w:rsidP="00EA633F">
            <w:pPr>
              <w:ind w:firstLine="0"/>
              <w:jc w:val="left"/>
            </w:pPr>
            <w:r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AA5" w14:textId="77777777" w:rsidR="00296E17" w:rsidRPr="00AE1892" w:rsidRDefault="00296E17" w:rsidP="00CC477A">
            <w:pPr>
              <w:ind w:firstLine="0"/>
              <w:jc w:val="left"/>
            </w:pPr>
            <w:r w:rsidRPr="00AE1892">
              <w:t>единиц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717" w14:textId="5D43A9CE" w:rsidR="00296E17" w:rsidRPr="00AE1892" w:rsidRDefault="002569A8" w:rsidP="00CC477A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D75" w14:textId="300021E6" w:rsidR="00296E17" w:rsidRPr="00AE1892" w:rsidRDefault="00296E17" w:rsidP="00CC477A">
            <w:pPr>
              <w:ind w:firstLine="0"/>
              <w:jc w:val="center"/>
            </w:pPr>
            <w:r w:rsidRPr="00AE1892">
              <w:t>202</w:t>
            </w:r>
            <w:r w:rsidR="00022B8D" w:rsidRPr="00AE1892"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BA7" w14:textId="0CC4C3A1" w:rsidR="00296E17" w:rsidRPr="00AE1892" w:rsidRDefault="001B431E" w:rsidP="00CC477A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A758" w14:textId="77777777" w:rsidR="00296E17" w:rsidRPr="00AE1892" w:rsidRDefault="00FC01BF" w:rsidP="00CC477A">
            <w:pPr>
              <w:ind w:firstLine="0"/>
              <w:jc w:val="center"/>
            </w:pPr>
            <w:r w:rsidRPr="00AE1892"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538" w14:textId="77777777" w:rsidR="00296E17" w:rsidRPr="00AE1892" w:rsidRDefault="00FC01BF" w:rsidP="00CC477A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CEF" w14:textId="77777777" w:rsidR="00296E17" w:rsidRPr="00AE1892" w:rsidRDefault="00FC01BF" w:rsidP="00CC477A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3A0" w14:textId="77777777" w:rsidR="00296E17" w:rsidRPr="00AE1892" w:rsidRDefault="00FC01BF" w:rsidP="00CC477A">
            <w:pPr>
              <w:ind w:firstLine="0"/>
              <w:jc w:val="center"/>
            </w:pPr>
            <w:r w:rsidRPr="00AE1892"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30F" w14:textId="77777777" w:rsidR="00296E17" w:rsidRPr="00AE1892" w:rsidRDefault="00296E17" w:rsidP="00191043">
            <w:pPr>
              <w:ind w:firstLine="0"/>
              <w:jc w:val="left"/>
            </w:pPr>
            <w:r w:rsidRPr="00AE1892">
              <w:t xml:space="preserve">Администрация города Новочебоксарска Чувашской Республики </w:t>
            </w:r>
          </w:p>
          <w:p w14:paraId="25179970" w14:textId="77777777" w:rsidR="00296E17" w:rsidRPr="00AE1892" w:rsidRDefault="00296E17" w:rsidP="00191043">
            <w:pPr>
              <w:ind w:firstLine="0"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62001" w14:textId="77777777" w:rsidR="00296E17" w:rsidRPr="00AE1892" w:rsidRDefault="00C3578A" w:rsidP="00191043">
            <w:pPr>
              <w:ind w:firstLine="0"/>
              <w:jc w:val="left"/>
            </w:pPr>
            <w:hyperlink r:id="rId37" w:history="1">
              <w:r w:rsidR="00296E17" w:rsidRPr="00AE1892">
                <w:t>официальный сайт</w:t>
              </w:r>
            </w:hyperlink>
            <w:r w:rsidR="00296E17" w:rsidRPr="00AE1892">
              <w:t xml:space="preserve"> администрации города Новочебоксарска </w:t>
            </w:r>
            <w:r w:rsidR="00296E17" w:rsidRPr="00AE1892">
              <w:lastRenderedPageBreak/>
              <w:t xml:space="preserve">Чувашской Республики (паблик в </w:t>
            </w:r>
            <w:proofErr w:type="spellStart"/>
            <w:r w:rsidR="00296E17" w:rsidRPr="00AE1892">
              <w:t>Вконтакте</w:t>
            </w:r>
            <w:proofErr w:type="spellEnd"/>
            <w:r w:rsidR="00296E17" w:rsidRPr="00AE1892">
              <w:t>)</w:t>
            </w:r>
          </w:p>
        </w:tc>
      </w:tr>
    </w:tbl>
    <w:p w14:paraId="686FEF33" w14:textId="77777777" w:rsidR="00CC477A" w:rsidRPr="00CC477A" w:rsidRDefault="00CC477A" w:rsidP="00CC477A"/>
    <w:p w14:paraId="29386992" w14:textId="77777777" w:rsidR="00CC477A" w:rsidRPr="00CC477A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6" w:name="sub_6003"/>
      <w:r w:rsidRPr="00CC477A">
        <w:rPr>
          <w:b/>
          <w:bCs/>
          <w:color w:val="26282F"/>
        </w:rPr>
        <w:t>3. Перечень мероприятий (результатов) комплекса процессных мероприятий</w:t>
      </w:r>
    </w:p>
    <w:bookmarkEnd w:id="16"/>
    <w:p w14:paraId="7436CB0C" w14:textId="77777777" w:rsidR="00CC477A" w:rsidRPr="00CC477A" w:rsidRDefault="00CC477A" w:rsidP="00CC47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494"/>
        <w:gridCol w:w="2988"/>
        <w:gridCol w:w="1358"/>
        <w:gridCol w:w="815"/>
        <w:gridCol w:w="815"/>
        <w:gridCol w:w="815"/>
        <w:gridCol w:w="815"/>
        <w:gridCol w:w="815"/>
        <w:gridCol w:w="815"/>
        <w:gridCol w:w="815"/>
      </w:tblGrid>
      <w:tr w:rsidR="00CC477A" w:rsidRPr="00AE1892" w14:paraId="3FC9C072" w14:textId="77777777" w:rsidTr="00DD084E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05C" w14:textId="3957F39D" w:rsidR="00CC477A" w:rsidRPr="00AE1892" w:rsidRDefault="00AE1892" w:rsidP="00CC477A">
            <w:pPr>
              <w:ind w:firstLine="0"/>
              <w:jc w:val="center"/>
            </w:pPr>
            <w:r w:rsidRPr="00AE1892">
              <w:t xml:space="preserve">№ </w:t>
            </w:r>
            <w:proofErr w:type="spellStart"/>
            <w:r w:rsidRPr="00AE1892">
              <w:t>пп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3EE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AB3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Тип мероприятия (результата)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BAD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Характеристика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65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 xml:space="preserve">Единица измерения (по </w:t>
            </w:r>
            <w:hyperlink r:id="rId38" w:history="1">
              <w:r w:rsidRPr="00AE1892">
                <w:t>ОКЕИ</w:t>
              </w:r>
            </w:hyperlink>
            <w:r w:rsidRPr="00AE1892"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A3A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Базовое значение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DC64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Значение мероприятия (результата) по годам</w:t>
            </w:r>
          </w:p>
        </w:tc>
      </w:tr>
      <w:tr w:rsidR="00CC477A" w:rsidRPr="00AE1892" w14:paraId="20118076" w14:textId="77777777" w:rsidTr="00DD084E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045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C27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9C6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751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7F6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AE4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6D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3DC" w14:textId="7872F3FA" w:rsidR="00CC477A" w:rsidRPr="00AE1892" w:rsidRDefault="002953D3" w:rsidP="00CC477A">
            <w:pPr>
              <w:ind w:firstLine="0"/>
              <w:jc w:val="center"/>
            </w:pPr>
            <w: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085" w14:textId="14087EE2" w:rsidR="00CC477A" w:rsidRPr="00AE1892" w:rsidRDefault="002953D3" w:rsidP="00CC477A">
            <w:pPr>
              <w:ind w:firstLine="0"/>
              <w:jc w:val="center"/>
            </w:pPr>
            <w: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0BE" w14:textId="4CD6D653" w:rsidR="00CC477A" w:rsidRPr="00AE1892" w:rsidRDefault="002953D3" w:rsidP="00CC477A">
            <w:pPr>
              <w:ind w:firstLine="0"/>
              <w:jc w:val="center"/>
            </w:pPr>
            <w:r>
              <w:t>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0501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E91A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2035</w:t>
            </w:r>
          </w:p>
        </w:tc>
      </w:tr>
      <w:tr w:rsidR="00CC477A" w:rsidRPr="00AE1892" w14:paraId="791E0543" w14:textId="77777777" w:rsidTr="00DD084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590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1.</w:t>
            </w:r>
          </w:p>
        </w:tc>
        <w:tc>
          <w:tcPr>
            <w:tcW w:w="1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8B615" w14:textId="77777777" w:rsidR="00CC477A" w:rsidRPr="00AE1892" w:rsidRDefault="00CC477A" w:rsidP="00CC477A">
            <w:pPr>
              <w:ind w:firstLine="0"/>
              <w:jc w:val="left"/>
            </w:pPr>
            <w:r w:rsidRPr="00AE1892">
              <w:t xml:space="preserve">Развитие современной инфраструктуры </w:t>
            </w:r>
            <w:r w:rsidR="00E45A18" w:rsidRPr="00AE1892">
              <w:t>молодёж</w:t>
            </w:r>
            <w:r w:rsidRPr="00AE1892">
              <w:t>ной политики</w:t>
            </w:r>
          </w:p>
        </w:tc>
      </w:tr>
      <w:tr w:rsidR="00CC477A" w:rsidRPr="00AE1892" w14:paraId="45BD1FE0" w14:textId="77777777" w:rsidTr="00DD084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00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D7B" w14:textId="72BC5F63" w:rsidR="00CC477A" w:rsidRPr="00AE1892" w:rsidRDefault="00CC477A" w:rsidP="00CC477A">
            <w:pPr>
              <w:ind w:firstLine="0"/>
              <w:jc w:val="left"/>
            </w:pPr>
            <w:r w:rsidRPr="00AE1892">
              <w:t xml:space="preserve">Организовано участие в проекте </w:t>
            </w:r>
            <w:r w:rsidR="004B0C19">
              <w:t>«</w:t>
            </w:r>
            <w:r w:rsidRPr="00AE1892">
              <w:t>Точки притяжения</w:t>
            </w:r>
            <w:r w:rsidR="004B0C19">
              <w:t>»</w:t>
            </w:r>
            <w:r w:rsidRPr="00AE1892">
              <w:t xml:space="preserve"> Федерального агентства по делам </w:t>
            </w:r>
            <w:r w:rsidR="00E45A18" w:rsidRPr="00AE1892">
              <w:t>молодёж</w:t>
            </w:r>
            <w:r w:rsidRPr="00AE1892">
              <w:t>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D51" w14:textId="77777777" w:rsidR="00CC477A" w:rsidRPr="00AE1892" w:rsidRDefault="00CC477A" w:rsidP="00CC477A">
            <w:pPr>
              <w:ind w:firstLine="0"/>
              <w:jc w:val="left"/>
            </w:pPr>
            <w:r w:rsidRPr="00AE1892">
              <w:t>иные мероприятия (результаты)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35F" w14:textId="23A6D768" w:rsidR="00CC477A" w:rsidRPr="00AE1892" w:rsidRDefault="00BC276D" w:rsidP="0038306E">
            <w:pPr>
              <w:ind w:firstLine="0"/>
              <w:jc w:val="left"/>
            </w:pPr>
            <w:r>
              <w:t>У</w:t>
            </w:r>
            <w:r w:rsidR="00CC477A" w:rsidRPr="00AE1892">
              <w:t xml:space="preserve">частие в проекте по отбору пространств для организации и проведения на </w:t>
            </w:r>
            <w:r w:rsidR="0038306E">
              <w:t xml:space="preserve">выбранной </w:t>
            </w:r>
            <w:r w:rsidR="00CC477A" w:rsidRPr="00AE1892">
              <w:t xml:space="preserve">территории </w:t>
            </w:r>
            <w:r w:rsidR="00E45A18" w:rsidRPr="00AE1892">
              <w:t>молодёж</w:t>
            </w:r>
            <w:r w:rsidR="00CC477A" w:rsidRPr="00AE1892">
              <w:t>ных проектов и мероприятий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298" w14:textId="77777777" w:rsidR="00CC477A" w:rsidRPr="00AE1892" w:rsidRDefault="00CC477A" w:rsidP="00CC477A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E51" w14:textId="60C3F308" w:rsidR="00CC477A" w:rsidRPr="00AE1892" w:rsidRDefault="00BC276D" w:rsidP="00CC477A">
            <w:pPr>
              <w:ind w:firstLine="0"/>
              <w:jc w:val="center"/>
            </w:pPr>
            <w: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EE3" w14:textId="553E48B3" w:rsidR="00CC477A" w:rsidRPr="00AE1892" w:rsidRDefault="00CC477A" w:rsidP="00CC477A">
            <w:pPr>
              <w:ind w:firstLine="0"/>
              <w:jc w:val="center"/>
            </w:pPr>
            <w:r w:rsidRPr="00AE1892">
              <w:t>202</w:t>
            </w:r>
            <w:r w:rsidR="00941D28" w:rsidRPr="00AE1892"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C8E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F01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4C6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0D9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04468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</w:tr>
      <w:tr w:rsidR="00CC477A" w:rsidRPr="00AE1892" w14:paraId="7D47BA53" w14:textId="77777777" w:rsidTr="00DD084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2E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92E" w14:textId="1F8493DB" w:rsidR="00CC477A" w:rsidRPr="00AE1892" w:rsidRDefault="00CC477A" w:rsidP="00CC477A">
            <w:pPr>
              <w:ind w:firstLine="0"/>
              <w:jc w:val="left"/>
            </w:pPr>
            <w:r w:rsidRPr="00AE1892">
              <w:t xml:space="preserve">Организованы и проведены мероприятия, направленные на создание </w:t>
            </w:r>
            <w:r w:rsidR="00E45A18" w:rsidRPr="00AE1892">
              <w:t>молодёж</w:t>
            </w:r>
            <w:r w:rsidRPr="00AE1892">
              <w:t xml:space="preserve">ных центров и центров общественного развития </w:t>
            </w:r>
            <w:r w:rsidR="004B0C19">
              <w:t>«</w:t>
            </w:r>
            <w:proofErr w:type="spellStart"/>
            <w:r w:rsidRPr="00AE1892">
              <w:t>Добро.Центр</w:t>
            </w:r>
            <w:proofErr w:type="spellEnd"/>
            <w:r w:rsidR="004B0C19">
              <w:t>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B92" w14:textId="77777777" w:rsidR="00CC477A" w:rsidRPr="00AE1892" w:rsidRDefault="00CC477A" w:rsidP="00CC477A">
            <w:pPr>
              <w:ind w:firstLine="0"/>
              <w:jc w:val="left"/>
            </w:pPr>
            <w:r w:rsidRPr="00AE1892">
              <w:t>иные мероприятия (результаты)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C0F" w14:textId="1D558116" w:rsidR="00CC477A" w:rsidRPr="00AE1892" w:rsidRDefault="00BF4190" w:rsidP="00BF4190">
            <w:pPr>
              <w:ind w:firstLine="0"/>
              <w:jc w:val="left"/>
            </w:pPr>
            <w:r w:rsidRPr="00AE1892">
              <w:t xml:space="preserve">Поданы заявки на </w:t>
            </w:r>
            <w:r w:rsidR="00CC477A" w:rsidRPr="00AE1892">
              <w:t>открыт</w:t>
            </w:r>
            <w:r w:rsidRPr="00AE1892">
              <w:t>ие центров</w:t>
            </w:r>
            <w:r w:rsidR="00CC477A" w:rsidRPr="00AE1892">
              <w:t xml:space="preserve"> общественного развития </w:t>
            </w:r>
            <w:r w:rsidR="004B0C19">
              <w:t>«</w:t>
            </w:r>
            <w:proofErr w:type="spellStart"/>
            <w:r w:rsidR="00CC477A" w:rsidRPr="00AE1892">
              <w:t>Добро.Центр</w:t>
            </w:r>
            <w:proofErr w:type="spellEnd"/>
            <w:r w:rsidR="004B0C19">
              <w:t>»</w:t>
            </w:r>
            <w:r w:rsidR="00CC477A" w:rsidRPr="00AE1892">
              <w:t xml:space="preserve">. Обеспечено открытие </w:t>
            </w:r>
            <w:r w:rsidR="00E45A18" w:rsidRPr="00AE1892">
              <w:t>молодёж</w:t>
            </w:r>
            <w:r w:rsidR="00CC477A" w:rsidRPr="00AE1892">
              <w:t>ных центров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1E2" w14:textId="77777777" w:rsidR="00CC477A" w:rsidRPr="00AE1892" w:rsidRDefault="00CC477A" w:rsidP="00CC477A">
            <w:pPr>
              <w:ind w:firstLine="0"/>
              <w:jc w:val="left"/>
            </w:pPr>
            <w:r w:rsidRPr="00AE1892"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2B0D" w14:textId="57E33964" w:rsidR="00CC477A" w:rsidRPr="00BC276D" w:rsidRDefault="00BC276D" w:rsidP="00CC477A">
            <w:pPr>
              <w:ind w:firstLine="0"/>
              <w:jc w:val="center"/>
            </w:pPr>
            <w:r>
              <w:t>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44C" w14:textId="7E8CCA8A" w:rsidR="00CC477A" w:rsidRPr="00AE1892" w:rsidRDefault="00CC477A" w:rsidP="00CC477A">
            <w:pPr>
              <w:ind w:firstLine="0"/>
              <w:jc w:val="center"/>
            </w:pPr>
            <w:r w:rsidRPr="00AE1892">
              <w:t>202</w:t>
            </w:r>
            <w:r w:rsidR="00941D28" w:rsidRPr="00AE1892"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18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18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1BF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478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7EF65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100</w:t>
            </w:r>
          </w:p>
        </w:tc>
      </w:tr>
    </w:tbl>
    <w:p w14:paraId="4E0ED7AC" w14:textId="77777777" w:rsidR="00CC477A" w:rsidRPr="00AE1892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7" w:name="sub_6004"/>
      <w:r w:rsidRPr="002953D3">
        <w:rPr>
          <w:b/>
          <w:bCs/>
          <w:color w:val="26282F"/>
        </w:rPr>
        <w:t>4. Финансовое обеспечение комплекса процессных мероприятий</w:t>
      </w:r>
    </w:p>
    <w:bookmarkEnd w:id="17"/>
    <w:p w14:paraId="2A74BFBF" w14:textId="77777777" w:rsidR="00CC477A" w:rsidRPr="00AE1892" w:rsidRDefault="00CC477A" w:rsidP="00CC47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1599"/>
        <w:gridCol w:w="1312"/>
        <w:gridCol w:w="1560"/>
        <w:gridCol w:w="1275"/>
        <w:gridCol w:w="1276"/>
        <w:gridCol w:w="1276"/>
        <w:gridCol w:w="1276"/>
      </w:tblGrid>
      <w:tr w:rsidR="00CC477A" w:rsidRPr="00AE1892" w14:paraId="23F1453B" w14:textId="77777777" w:rsidTr="001E1AFC">
        <w:tc>
          <w:tcPr>
            <w:tcW w:w="5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931" w14:textId="77777777" w:rsidR="00CC477A" w:rsidRPr="00AE1892" w:rsidRDefault="00CC477A" w:rsidP="00915273">
            <w:pPr>
              <w:ind w:firstLine="172"/>
              <w:jc w:val="center"/>
            </w:pPr>
            <w:r w:rsidRPr="00AE1892">
              <w:t>Наименование мероприятия (результата)/источник финансового обеспечения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4F98" w14:textId="77777777" w:rsidR="00CC477A" w:rsidRPr="00AE1892" w:rsidRDefault="00C3578A" w:rsidP="00CC477A">
            <w:pPr>
              <w:ind w:firstLine="0"/>
              <w:jc w:val="center"/>
            </w:pPr>
            <w:hyperlink r:id="rId39" w:history="1">
              <w:r w:rsidR="00CC477A" w:rsidRPr="00AE1892">
                <w:t>КБК</w:t>
              </w:r>
            </w:hyperlink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382F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Объем финансового обеспечения по годам реализации, тыс. рублей</w:t>
            </w:r>
          </w:p>
        </w:tc>
      </w:tr>
      <w:tr w:rsidR="00CC477A" w:rsidRPr="00AE1892" w14:paraId="36C866E9" w14:textId="77777777" w:rsidTr="00E03C6F">
        <w:tc>
          <w:tcPr>
            <w:tcW w:w="5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052" w14:textId="77777777" w:rsidR="00CC477A" w:rsidRPr="00AE1892" w:rsidRDefault="00CC477A" w:rsidP="00915273">
            <w:pPr>
              <w:ind w:firstLine="172"/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C76" w14:textId="77777777" w:rsidR="00CC477A" w:rsidRPr="00AE1892" w:rsidRDefault="00CC477A" w:rsidP="00CC477A">
            <w:pPr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2AE" w14:textId="643D9D3B" w:rsidR="00CC477A" w:rsidRPr="00AE1892" w:rsidRDefault="0035346F" w:rsidP="00CC477A">
            <w:pPr>
              <w:ind w:firstLine="0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1C5" w14:textId="52A02B6E" w:rsidR="00CC477A" w:rsidRPr="00AE1892" w:rsidRDefault="0035346F" w:rsidP="00CC477A">
            <w:pPr>
              <w:ind w:firstLine="0"/>
              <w:jc w:val="center"/>
            </w:pPr>
            <w: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421" w14:textId="6CEF4BAD" w:rsidR="00CC477A" w:rsidRPr="00AE1892" w:rsidRDefault="0035346F" w:rsidP="00CC477A">
            <w:pPr>
              <w:ind w:firstLine="0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623" w14:textId="45358AFD" w:rsidR="00CC477A" w:rsidRPr="00AE1892" w:rsidRDefault="0035346F" w:rsidP="00CC477A">
            <w:pPr>
              <w:ind w:firstLine="0"/>
              <w:jc w:val="center"/>
            </w:pPr>
            <w:r>
              <w:t>2028</w:t>
            </w:r>
            <w:r w:rsidR="00CC477A" w:rsidRPr="00AE1892">
              <w:t>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D45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2031-2035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1585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всего</w:t>
            </w:r>
          </w:p>
        </w:tc>
      </w:tr>
      <w:tr w:rsidR="00CC477A" w:rsidRPr="00915273" w14:paraId="5CEFC9D7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915" w14:textId="73330F2D" w:rsidR="00CC477A" w:rsidRPr="00915273" w:rsidRDefault="00CC477A" w:rsidP="00915273">
            <w:pPr>
              <w:ind w:firstLine="172"/>
              <w:jc w:val="left"/>
              <w:rPr>
                <w:b/>
              </w:rPr>
            </w:pPr>
            <w:r w:rsidRPr="00915273">
              <w:rPr>
                <w:b/>
              </w:rPr>
              <w:t>Комплек</w:t>
            </w:r>
            <w:r w:rsidR="002953D3" w:rsidRPr="00915273">
              <w:rPr>
                <w:b/>
              </w:rPr>
              <w:t xml:space="preserve">с процессных мероприятий </w:t>
            </w:r>
            <w:r w:rsidR="004B0C19" w:rsidRPr="00915273">
              <w:rPr>
                <w:b/>
              </w:rPr>
              <w:t>«</w:t>
            </w:r>
            <w:r w:rsidRPr="00915273">
              <w:rPr>
                <w:b/>
              </w:rPr>
              <w:t xml:space="preserve">Развитие инфраструктуры </w:t>
            </w:r>
            <w:r w:rsidR="00E45A18" w:rsidRPr="00915273">
              <w:rPr>
                <w:b/>
              </w:rPr>
              <w:t>молодёж</w:t>
            </w:r>
            <w:r w:rsidRPr="00915273">
              <w:rPr>
                <w:b/>
              </w:rPr>
              <w:t>но</w:t>
            </w:r>
            <w:r w:rsidR="002953D3" w:rsidRPr="00915273">
              <w:rPr>
                <w:b/>
              </w:rPr>
              <w:t>й политики Чувашской Республики</w:t>
            </w:r>
            <w:r w:rsidR="004B0C19" w:rsidRPr="00915273">
              <w:rPr>
                <w:b/>
              </w:rPr>
              <w:t>»</w:t>
            </w:r>
            <w:r w:rsidRPr="00915273">
              <w:rPr>
                <w:b/>
              </w:rPr>
              <w:t>, всего</w:t>
            </w:r>
          </w:p>
          <w:p w14:paraId="1F693C90" w14:textId="77777777" w:rsidR="00CC477A" w:rsidRPr="00915273" w:rsidRDefault="00CC477A" w:rsidP="00915273">
            <w:pPr>
              <w:ind w:firstLine="172"/>
              <w:jc w:val="left"/>
              <w:rPr>
                <w:b/>
              </w:rPr>
            </w:pPr>
            <w:r w:rsidRPr="00915273">
              <w:rPr>
                <w:b/>
              </w:rPr>
              <w:t>в том числе: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34D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349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7D7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884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1FE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B8CD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536B1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</w:tr>
      <w:tr w:rsidR="001C0335" w:rsidRPr="00AE1892" w14:paraId="7BDF7F61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B4C" w14:textId="78EA2BE5" w:rsidR="001C0335" w:rsidRPr="00AE1892" w:rsidRDefault="001C0335" w:rsidP="00915273">
            <w:pPr>
              <w:ind w:firstLine="172"/>
              <w:jc w:val="left"/>
            </w:pPr>
            <w:r w:rsidRPr="009F17F0"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181" w14:textId="77777777" w:rsidR="001C0335" w:rsidRPr="00AE1892" w:rsidRDefault="001C0335" w:rsidP="00CC477A">
            <w:pPr>
              <w:ind w:firstLine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51C" w14:textId="63D8EBFF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572" w14:textId="13E27E17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D3" w14:textId="730BF3C5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446" w14:textId="2C93CE58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02D" w14:textId="3D5FD086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19AE0" w14:textId="1FCF7441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CC477A" w:rsidRPr="00AE1892" w14:paraId="4E880892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704" w14:textId="18B8E477" w:rsidR="00CC477A" w:rsidRPr="00AE1892" w:rsidRDefault="00941822" w:rsidP="00915273">
            <w:pPr>
              <w:ind w:firstLine="172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375" w14:textId="23FEFFC2" w:rsidR="00CC477A" w:rsidRPr="00AE1892" w:rsidRDefault="00CC477A" w:rsidP="00CC477A">
            <w:pPr>
              <w:ind w:firstLine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4D9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E6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988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E2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D6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7AD16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</w:tr>
      <w:tr w:rsidR="008B79FD" w:rsidRPr="00AE1892" w14:paraId="13B5F649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250" w14:textId="5237B7C0" w:rsidR="008B79FD" w:rsidRPr="00AE1892" w:rsidRDefault="00941822" w:rsidP="00915273">
            <w:pPr>
              <w:ind w:firstLine="172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8C5" w14:textId="08A6808F" w:rsidR="008B79FD" w:rsidRPr="00AE1892" w:rsidRDefault="008B79FD" w:rsidP="00CC477A">
            <w:pPr>
              <w:ind w:firstLine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203" w14:textId="77777777" w:rsidR="008B79FD" w:rsidRPr="00AE1892" w:rsidRDefault="008B79FD" w:rsidP="00CC477A">
            <w:pPr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BC5" w14:textId="77777777" w:rsidR="008B79FD" w:rsidRPr="00AE1892" w:rsidRDefault="008B79FD" w:rsidP="00CC477A">
            <w:pPr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D68" w14:textId="77777777" w:rsidR="008B79FD" w:rsidRPr="00AE1892" w:rsidRDefault="008B79FD" w:rsidP="00CC477A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208" w14:textId="77777777" w:rsidR="008B79FD" w:rsidRPr="00AE1892" w:rsidRDefault="008B79FD" w:rsidP="00CC477A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009" w14:textId="77777777" w:rsidR="008B79FD" w:rsidRPr="00AE1892" w:rsidRDefault="008B79FD" w:rsidP="00CC477A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F1F06" w14:textId="77777777" w:rsidR="008B79FD" w:rsidRPr="00AE1892" w:rsidRDefault="008B79FD" w:rsidP="00CC477A">
            <w:pPr>
              <w:ind w:firstLine="0"/>
              <w:jc w:val="center"/>
            </w:pPr>
          </w:p>
        </w:tc>
      </w:tr>
      <w:tr w:rsidR="00CC477A" w:rsidRPr="00AE1892" w14:paraId="556D6EC0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E79" w14:textId="0E2858AD" w:rsidR="00CC477A" w:rsidRPr="00AE1892" w:rsidRDefault="00CC477A" w:rsidP="00915273">
            <w:pPr>
              <w:ind w:firstLine="172"/>
              <w:jc w:val="left"/>
            </w:pPr>
            <w:r w:rsidRPr="00AE1892">
              <w:t xml:space="preserve">Организовано участие во Всероссийском проекте </w:t>
            </w:r>
            <w:r w:rsidR="004B0C19">
              <w:t>«</w:t>
            </w:r>
            <w:r w:rsidR="002953D3">
              <w:t>Точки притяжения</w:t>
            </w:r>
            <w:r w:rsidR="004B0C19">
              <w:t>»</w:t>
            </w:r>
            <w:r w:rsidRPr="00AE1892">
              <w:t>, всего</w:t>
            </w:r>
          </w:p>
          <w:p w14:paraId="4EF04B63" w14:textId="77777777" w:rsidR="00CC477A" w:rsidRPr="00AE1892" w:rsidRDefault="00CC477A" w:rsidP="00915273">
            <w:pPr>
              <w:ind w:firstLine="172"/>
              <w:jc w:val="left"/>
            </w:pPr>
            <w:r w:rsidRPr="00AE1892">
              <w:t>в том числе: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03A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40C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E9E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959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CC8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924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AD4A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</w:tr>
      <w:tr w:rsidR="001C0335" w:rsidRPr="00AE1892" w14:paraId="2B890FC5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66E" w14:textId="0B9FEAE3" w:rsidR="001C0335" w:rsidRPr="00AE1892" w:rsidRDefault="001C0335" w:rsidP="00915273">
            <w:pPr>
              <w:ind w:firstLine="172"/>
              <w:jc w:val="left"/>
            </w:pPr>
            <w:r w:rsidRPr="009F17F0"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D05" w14:textId="77777777" w:rsidR="001C0335" w:rsidRPr="00AE1892" w:rsidRDefault="001C0335" w:rsidP="00CC477A">
            <w:pPr>
              <w:ind w:firstLine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876" w14:textId="2FFCD296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311" w14:textId="11279172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8F8" w14:textId="36038ACC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3E2" w14:textId="40F0796B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23D" w14:textId="646ED862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76F64" w14:textId="0B7011A1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1C0335" w:rsidRPr="00AE1892" w14:paraId="7B98639F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C0A" w14:textId="74BED93C" w:rsidR="001C0335" w:rsidRPr="009F17F0" w:rsidRDefault="001C0335" w:rsidP="00915273">
            <w:pPr>
              <w:ind w:firstLine="172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685" w14:textId="77777777" w:rsidR="001C0335" w:rsidRPr="00AE1892" w:rsidRDefault="001C0335" w:rsidP="00CC477A">
            <w:pPr>
              <w:ind w:firstLine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D1" w14:textId="656101C9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859" w14:textId="558E73FB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1E1" w14:textId="5504369B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C85" w14:textId="1DAFAAA8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49B" w14:textId="7732BA68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7536D" w14:textId="70261DA4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CC477A" w:rsidRPr="00AE1892" w14:paraId="2372117E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24A" w14:textId="62CF40D5" w:rsidR="00CC477A" w:rsidRPr="00AE1892" w:rsidRDefault="00941822" w:rsidP="00915273">
            <w:pPr>
              <w:ind w:firstLine="172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938" w14:textId="769EA192" w:rsidR="00CC477A" w:rsidRPr="00AE1892" w:rsidRDefault="00CC477A" w:rsidP="00CC477A">
            <w:pPr>
              <w:ind w:firstLine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483E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6A0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2BBE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5FD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D12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0BD11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</w:tr>
      <w:tr w:rsidR="00CC477A" w:rsidRPr="00AE1892" w14:paraId="5E9AA782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552" w14:textId="77777777" w:rsidR="00CC477A" w:rsidRPr="00AE1892" w:rsidRDefault="00CC477A" w:rsidP="00915273">
            <w:pPr>
              <w:ind w:firstLine="172"/>
              <w:jc w:val="left"/>
            </w:pPr>
            <w:r w:rsidRPr="00AE1892">
              <w:t xml:space="preserve">Организованы и проведены мероприятия, направленные на создание </w:t>
            </w:r>
            <w:r w:rsidR="00E45A18" w:rsidRPr="00AE1892">
              <w:t>молодёж</w:t>
            </w:r>
            <w:r w:rsidRPr="00AE1892">
              <w:t>ных центров и центров общественного развития, всего</w:t>
            </w:r>
          </w:p>
          <w:p w14:paraId="603FBD9E" w14:textId="77777777" w:rsidR="00CC477A" w:rsidRPr="00AE1892" w:rsidRDefault="00CC477A" w:rsidP="00915273">
            <w:pPr>
              <w:ind w:firstLine="172"/>
              <w:jc w:val="left"/>
            </w:pPr>
            <w:r w:rsidRPr="00AE1892">
              <w:t>в том числе: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6A5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F2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313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16B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6E7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E73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A0626" w14:textId="77777777" w:rsidR="00CC477A" w:rsidRPr="00AE1892" w:rsidRDefault="00CC477A" w:rsidP="00CC477A">
            <w:pPr>
              <w:ind w:firstLine="0"/>
              <w:jc w:val="center"/>
            </w:pPr>
            <w:r w:rsidRPr="00AE1892">
              <w:t>0,0</w:t>
            </w:r>
          </w:p>
        </w:tc>
      </w:tr>
      <w:tr w:rsidR="001C0335" w:rsidRPr="00AE1892" w14:paraId="1F390503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B22" w14:textId="53691456" w:rsidR="001C0335" w:rsidRPr="00AE1892" w:rsidRDefault="001C0335" w:rsidP="00915273">
            <w:pPr>
              <w:ind w:firstLine="172"/>
              <w:jc w:val="left"/>
            </w:pPr>
            <w:r w:rsidRPr="009F17F0"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32E" w14:textId="77777777" w:rsidR="001C0335" w:rsidRPr="00AE1892" w:rsidRDefault="001C0335" w:rsidP="00CC477A">
            <w:pPr>
              <w:ind w:firstLine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EA9" w14:textId="22A5F8BB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FCA" w14:textId="5443DC33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93A4" w14:textId="4A636831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CC7" w14:textId="62A10D92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BBD" w14:textId="579277D9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C230A" w14:textId="290CA98F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1C0335" w:rsidRPr="00AE1892" w14:paraId="2700BDFB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B2B" w14:textId="013E1C6F" w:rsidR="001C0335" w:rsidRPr="00AE1892" w:rsidRDefault="001C0335" w:rsidP="00915273">
            <w:pPr>
              <w:ind w:firstLine="172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093" w14:textId="77777777" w:rsidR="001C0335" w:rsidRPr="00AE1892" w:rsidRDefault="001C0335" w:rsidP="00CC477A">
            <w:pPr>
              <w:ind w:firstLine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AD5" w14:textId="65D191BD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8B7" w14:textId="33D0E1BE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6F" w14:textId="6F7106F2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5A9" w14:textId="5E245258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3BF" w14:textId="3277F17B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94ECD" w14:textId="3E77CAA9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1C0335" w:rsidRPr="00AE1892" w14:paraId="4C77889C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9BD" w14:textId="46D58519" w:rsidR="001C0335" w:rsidRPr="00AE1892" w:rsidRDefault="001C0335" w:rsidP="00915273">
            <w:pPr>
              <w:ind w:firstLine="172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5D7" w14:textId="77777777" w:rsidR="001C0335" w:rsidRPr="00AE1892" w:rsidRDefault="001C0335" w:rsidP="00CC477A">
            <w:pPr>
              <w:ind w:firstLine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E73" w14:textId="14A67A1B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59" w14:textId="51A726F0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570" w14:textId="148DA9D2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E29" w14:textId="19B88E98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A21" w14:textId="584324A0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FD8A7" w14:textId="22E0EBF0" w:rsidR="001C0335" w:rsidRPr="00AE1892" w:rsidRDefault="001C0335" w:rsidP="00CC477A">
            <w:pPr>
              <w:ind w:firstLine="0"/>
              <w:jc w:val="center"/>
            </w:pPr>
            <w:r w:rsidRPr="00CC477A">
              <w:t>0,0</w:t>
            </w:r>
          </w:p>
        </w:tc>
      </w:tr>
    </w:tbl>
    <w:p w14:paraId="71CE97F2" w14:textId="77777777" w:rsidR="00CC477A" w:rsidRPr="00AE1892" w:rsidRDefault="00CC477A" w:rsidP="00CC477A"/>
    <w:p w14:paraId="1DA81E38" w14:textId="11E99FE6" w:rsidR="00CC477A" w:rsidRPr="00AE1892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8" w:name="sub_7000"/>
      <w:r w:rsidRPr="00AE1892">
        <w:rPr>
          <w:b/>
          <w:bCs/>
          <w:color w:val="26282F"/>
        </w:rPr>
        <w:t>Паспорт</w:t>
      </w:r>
      <w:r w:rsidRPr="00AE1892">
        <w:rPr>
          <w:b/>
          <w:bCs/>
          <w:color w:val="26282F"/>
        </w:rPr>
        <w:br/>
        <w:t>ко</w:t>
      </w:r>
      <w:r w:rsidR="00982C5A" w:rsidRPr="00AE1892">
        <w:rPr>
          <w:b/>
          <w:bCs/>
          <w:color w:val="26282F"/>
        </w:rPr>
        <w:t xml:space="preserve">мплекса процессных мероприятий </w:t>
      </w:r>
      <w:r w:rsidR="004B0C19">
        <w:rPr>
          <w:b/>
          <w:bCs/>
          <w:color w:val="26282F"/>
        </w:rPr>
        <w:t>«</w:t>
      </w:r>
      <w:r w:rsidRPr="00AE1892">
        <w:rPr>
          <w:b/>
          <w:bCs/>
          <w:color w:val="26282F"/>
        </w:rPr>
        <w:t xml:space="preserve">Развитие добровольчества в </w:t>
      </w:r>
      <w:r w:rsidR="00982C5A" w:rsidRPr="00AE1892">
        <w:rPr>
          <w:b/>
          <w:bCs/>
          <w:color w:val="26282F"/>
        </w:rPr>
        <w:t>городе Новочебоксарске Чувашской Республики</w:t>
      </w:r>
      <w:r w:rsidR="004B0C19">
        <w:rPr>
          <w:b/>
          <w:bCs/>
          <w:color w:val="26282F"/>
        </w:rPr>
        <w:t>»</w:t>
      </w:r>
    </w:p>
    <w:bookmarkEnd w:id="18"/>
    <w:p w14:paraId="559C1532" w14:textId="77777777" w:rsidR="00CC477A" w:rsidRPr="00AE1892" w:rsidRDefault="00CC477A" w:rsidP="00CC477A"/>
    <w:p w14:paraId="5FE60A9C" w14:textId="77777777" w:rsidR="00CC477A" w:rsidRPr="00CC477A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9" w:name="sub_7001"/>
      <w:r w:rsidRPr="00CC477A">
        <w:rPr>
          <w:b/>
          <w:bCs/>
          <w:color w:val="26282F"/>
        </w:rPr>
        <w:t>1. Общие положения</w:t>
      </w:r>
    </w:p>
    <w:bookmarkEnd w:id="19"/>
    <w:p w14:paraId="1731EEA5" w14:textId="77777777" w:rsidR="00CC477A" w:rsidRPr="00CC477A" w:rsidRDefault="00CC477A" w:rsidP="00CC47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7938"/>
      </w:tblGrid>
      <w:tr w:rsidR="00CC477A" w:rsidRPr="00CC477A" w14:paraId="4089B34E" w14:textId="77777777" w:rsidTr="00341B47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FF6" w14:textId="725DAC6C" w:rsidR="00CC477A" w:rsidRPr="00CC477A" w:rsidRDefault="00CC477A" w:rsidP="00DC7955">
            <w:pPr>
              <w:ind w:firstLine="0"/>
              <w:jc w:val="left"/>
            </w:pPr>
            <w:r w:rsidRPr="00CC477A">
              <w:t xml:space="preserve">Ответственный исполнительный орган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48045" w14:textId="77777777" w:rsidR="00CC477A" w:rsidRPr="00CC477A" w:rsidRDefault="004702EC" w:rsidP="00CC477A">
            <w:pPr>
              <w:ind w:firstLine="0"/>
              <w:jc w:val="left"/>
            </w:pPr>
            <w:r w:rsidRPr="004702EC">
              <w:t>Администрация города Новочебоксарска Чувашской Республики</w:t>
            </w:r>
          </w:p>
        </w:tc>
      </w:tr>
      <w:tr w:rsidR="00341B47" w:rsidRPr="00CC477A" w14:paraId="43D4F6B2" w14:textId="77777777" w:rsidTr="00341B47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1D0" w14:textId="77777777" w:rsidR="00341B47" w:rsidRPr="00CC477A" w:rsidRDefault="00341B47" w:rsidP="00191043">
            <w:pPr>
              <w:ind w:firstLine="0"/>
            </w:pPr>
            <w:r>
              <w:lastRenderedPageBreak/>
              <w:t xml:space="preserve">Муниципальная программа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0F787" w14:textId="212CCB11" w:rsidR="00341B47" w:rsidRPr="00CC477A" w:rsidRDefault="004B0C19" w:rsidP="00191043">
            <w:pPr>
              <w:ind w:firstLine="0"/>
            </w:pPr>
            <w:r>
              <w:t>«</w:t>
            </w:r>
            <w:r w:rsidR="00E45A18">
              <w:t>Молодёж</w:t>
            </w:r>
            <w:r w:rsidR="00341B47" w:rsidRPr="00CC477A">
              <w:t>ь</w:t>
            </w:r>
            <w:r w:rsidR="00341B47">
              <w:t xml:space="preserve"> города Новочебоксарска</w:t>
            </w:r>
            <w:r>
              <w:t>»</w:t>
            </w:r>
            <w:r w:rsidR="00341B47" w:rsidRPr="00CC477A">
              <w:t xml:space="preserve"> </w:t>
            </w:r>
          </w:p>
        </w:tc>
      </w:tr>
    </w:tbl>
    <w:p w14:paraId="5C08DFDB" w14:textId="77777777" w:rsidR="00CC477A" w:rsidRPr="00CC477A" w:rsidRDefault="00CC477A" w:rsidP="00CC477A"/>
    <w:p w14:paraId="5B80C28D" w14:textId="77777777" w:rsidR="00CC477A" w:rsidRPr="00CC477A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0" w:name="sub_7002"/>
      <w:r w:rsidRPr="00CC477A">
        <w:rPr>
          <w:b/>
          <w:bCs/>
          <w:color w:val="26282F"/>
        </w:rPr>
        <w:t>2. Показатели комплекса процессных мероприятий</w:t>
      </w:r>
    </w:p>
    <w:bookmarkEnd w:id="20"/>
    <w:p w14:paraId="75B48DEF" w14:textId="77777777" w:rsidR="00CC477A" w:rsidRPr="00CC477A" w:rsidRDefault="00CC477A" w:rsidP="00CC47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747"/>
        <w:gridCol w:w="1075"/>
        <w:gridCol w:w="941"/>
        <w:gridCol w:w="1075"/>
        <w:gridCol w:w="941"/>
        <w:gridCol w:w="941"/>
        <w:gridCol w:w="941"/>
        <w:gridCol w:w="941"/>
        <w:gridCol w:w="941"/>
        <w:gridCol w:w="941"/>
        <w:gridCol w:w="941"/>
        <w:gridCol w:w="1478"/>
        <w:gridCol w:w="1478"/>
      </w:tblGrid>
      <w:tr w:rsidR="00CC477A" w:rsidRPr="00CC477A" w14:paraId="6796B808" w14:textId="77777777" w:rsidTr="002D2AE5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D8D" w14:textId="3E9182C8" w:rsidR="00CC477A" w:rsidRPr="00CC477A" w:rsidRDefault="00AE1892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AE1892">
              <w:t xml:space="preserve">№ </w:t>
            </w:r>
            <w:proofErr w:type="spellStart"/>
            <w:r w:rsidRPr="00AE1892">
              <w:t>пп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A4A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7FA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30C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A29" w14:textId="77777777" w:rsidR="00CC477A" w:rsidRPr="002953D3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2953D3">
              <w:rPr>
                <w:sz w:val="23"/>
                <w:szCs w:val="23"/>
              </w:rPr>
              <w:t xml:space="preserve">Единица измерения (по </w:t>
            </w:r>
            <w:hyperlink r:id="rId40" w:history="1">
              <w:r w:rsidRPr="002953D3">
                <w:rPr>
                  <w:sz w:val="23"/>
                  <w:szCs w:val="23"/>
                </w:rPr>
                <w:t>ОКЕИ</w:t>
              </w:r>
            </w:hyperlink>
            <w:r w:rsidRPr="002953D3">
              <w:rPr>
                <w:sz w:val="23"/>
                <w:szCs w:val="23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8D4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001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Значение показателя по годам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8AC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9852C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Информационная система</w:t>
            </w:r>
          </w:p>
        </w:tc>
      </w:tr>
      <w:tr w:rsidR="00CC477A" w:rsidRPr="00CC477A" w14:paraId="68F93B89" w14:textId="77777777" w:rsidTr="00DD084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CF3" w14:textId="77777777" w:rsidR="00CC477A" w:rsidRPr="00CC477A" w:rsidRDefault="00CC477A" w:rsidP="00CC477A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B49" w14:textId="77777777" w:rsidR="00CC477A" w:rsidRPr="00CC477A" w:rsidRDefault="00CC477A" w:rsidP="00CC477A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486" w14:textId="77777777" w:rsidR="00CC477A" w:rsidRPr="00CC477A" w:rsidRDefault="00CC477A" w:rsidP="00CC477A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CD3" w14:textId="77777777" w:rsidR="00CC477A" w:rsidRPr="00CC477A" w:rsidRDefault="00CC477A" w:rsidP="00CC477A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3D1" w14:textId="77777777" w:rsidR="00CC477A" w:rsidRPr="002953D3" w:rsidRDefault="00CC477A" w:rsidP="00CC477A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89B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значение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0C9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03C" w14:textId="46EAC78C" w:rsidR="00CC477A" w:rsidRPr="00CC477A" w:rsidRDefault="002953D3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93F" w14:textId="5C274026" w:rsidR="00CC477A" w:rsidRPr="00CC477A" w:rsidRDefault="002953D3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B7E" w14:textId="582C390F" w:rsidR="00CC477A" w:rsidRPr="00CC477A" w:rsidRDefault="002953D3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72A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2030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96F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2035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37C" w14:textId="77777777" w:rsidR="00CC477A" w:rsidRPr="00CC477A" w:rsidRDefault="00CC477A" w:rsidP="00CC477A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A45EB" w14:textId="77777777" w:rsidR="00CC477A" w:rsidRPr="00CC477A" w:rsidRDefault="00CC477A" w:rsidP="00CC477A">
            <w:pPr>
              <w:ind w:firstLine="0"/>
              <w:rPr>
                <w:sz w:val="23"/>
                <w:szCs w:val="23"/>
              </w:rPr>
            </w:pPr>
          </w:p>
        </w:tc>
      </w:tr>
      <w:tr w:rsidR="00CC477A" w:rsidRPr="00CC477A" w14:paraId="295E6DA3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7A7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630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516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1B5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6BF" w14:textId="77777777" w:rsidR="00CC477A" w:rsidRPr="002953D3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2953D3">
              <w:rPr>
                <w:sz w:val="23"/>
                <w:szCs w:val="23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6A1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600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D0E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766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F6E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DAD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0F6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268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82633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14</w:t>
            </w:r>
          </w:p>
        </w:tc>
      </w:tr>
      <w:tr w:rsidR="00CC477A" w:rsidRPr="00CC477A" w14:paraId="50C9AD5B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A7A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1.</w:t>
            </w:r>
          </w:p>
        </w:tc>
        <w:tc>
          <w:tcPr>
            <w:tcW w:w="14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7002" w14:textId="6E7231CD" w:rsidR="00CC477A" w:rsidRPr="00CC477A" w:rsidRDefault="00CC477A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 xml:space="preserve">Задача 1 </w:t>
            </w:r>
            <w:r w:rsidR="004B0C19">
              <w:rPr>
                <w:sz w:val="23"/>
                <w:szCs w:val="23"/>
              </w:rPr>
              <w:t>«</w:t>
            </w:r>
            <w:r w:rsidRPr="00CC477A">
              <w:rPr>
                <w:sz w:val="23"/>
                <w:szCs w:val="23"/>
              </w:rPr>
              <w:t>Развитие и поддержка добровольческого движения</w:t>
            </w:r>
            <w:r w:rsidR="004B0C19">
              <w:rPr>
                <w:sz w:val="23"/>
                <w:szCs w:val="23"/>
              </w:rPr>
              <w:t>»</w:t>
            </w:r>
          </w:p>
        </w:tc>
      </w:tr>
      <w:tr w:rsidR="00CC477A" w:rsidRPr="00CC477A" w14:paraId="655DF31C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17A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1.1.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9D52" w14:textId="040B4066" w:rsidR="00CC477A" w:rsidRPr="00CC477A" w:rsidRDefault="00CC477A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 xml:space="preserve">Количество волонтеров/организаторов, зарегистрированных на платформе </w:t>
            </w:r>
            <w:r w:rsidR="004B0C19">
              <w:rPr>
                <w:sz w:val="23"/>
                <w:szCs w:val="23"/>
              </w:rPr>
              <w:t>«</w:t>
            </w:r>
            <w:r w:rsidRPr="00CC477A">
              <w:rPr>
                <w:sz w:val="23"/>
                <w:szCs w:val="23"/>
              </w:rPr>
              <w:t>ДОБРО.РУ</w:t>
            </w:r>
            <w:r w:rsidR="004B0C19">
              <w:rPr>
                <w:sz w:val="23"/>
                <w:szCs w:val="23"/>
              </w:rPr>
              <w:t>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120" w14:textId="77777777" w:rsidR="00CC477A" w:rsidRPr="00CC477A" w:rsidRDefault="00CC477A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возрастание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667" w14:textId="77777777" w:rsidR="00CC477A" w:rsidRPr="00CC477A" w:rsidRDefault="00CC477A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5B9" w14:textId="77777777" w:rsidR="00CC477A" w:rsidRPr="00CC477A" w:rsidRDefault="00421D6D" w:rsidP="00CC477A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</w:t>
            </w:r>
            <w:r w:rsidR="00CC477A" w:rsidRPr="00CC477A">
              <w:rPr>
                <w:sz w:val="23"/>
                <w:szCs w:val="23"/>
              </w:rPr>
              <w:t xml:space="preserve"> 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EEA" w14:textId="63AD69E8" w:rsidR="00CC477A" w:rsidRPr="00CC477A" w:rsidRDefault="00BC2197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F47" w14:textId="15FF48F2" w:rsidR="00CC477A" w:rsidRPr="00CC477A" w:rsidRDefault="002953D3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071" w14:textId="77777777" w:rsidR="00CC477A" w:rsidRPr="00CC477A" w:rsidRDefault="00247030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D3D" w14:textId="77777777" w:rsidR="00CC477A" w:rsidRPr="00CC477A" w:rsidRDefault="00247030" w:rsidP="00421D6D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CFF" w14:textId="77777777" w:rsidR="00CC477A" w:rsidRPr="00CC477A" w:rsidRDefault="00247030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98C" w14:textId="77777777" w:rsidR="00CC477A" w:rsidRPr="00CC477A" w:rsidRDefault="00247030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3E3" w14:textId="77777777" w:rsidR="00CC477A" w:rsidRPr="00CC477A" w:rsidRDefault="00247030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830" w14:textId="77777777" w:rsidR="002D2AE5" w:rsidRPr="00CC477A" w:rsidRDefault="002D2AE5" w:rsidP="002D2AE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Новочебоксарска </w:t>
            </w:r>
            <w:r w:rsidRPr="00CC477A">
              <w:rPr>
                <w:sz w:val="22"/>
                <w:szCs w:val="22"/>
              </w:rPr>
              <w:t xml:space="preserve">Чувашской Республики </w:t>
            </w:r>
          </w:p>
          <w:p w14:paraId="2A0E827F" w14:textId="45EF05C7" w:rsidR="00CC477A" w:rsidRPr="00CC477A" w:rsidRDefault="002D2AE5" w:rsidP="002D2AE5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АУ </w:t>
            </w:r>
            <w:r w:rsidR="004B0C1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Новочебоксарский </w:t>
            </w:r>
            <w:r w:rsidR="00E45A18">
              <w:rPr>
                <w:sz w:val="22"/>
                <w:szCs w:val="22"/>
              </w:rPr>
              <w:t>молодёж</w:t>
            </w:r>
            <w:r>
              <w:rPr>
                <w:sz w:val="22"/>
                <w:szCs w:val="22"/>
              </w:rPr>
              <w:t>ный центр</w:t>
            </w:r>
            <w:r w:rsidR="004B0C19">
              <w:rPr>
                <w:sz w:val="22"/>
                <w:szCs w:val="22"/>
              </w:rPr>
              <w:t>»</w:t>
            </w:r>
            <w:r w:rsidR="00A03305">
              <w:rPr>
                <w:sz w:val="22"/>
                <w:szCs w:val="22"/>
              </w:rPr>
              <w:t>, образовательные организации города Новочебоксарска.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0F970" w14:textId="715FF345" w:rsidR="00CC477A" w:rsidRPr="00CC477A" w:rsidRDefault="002D2AE5" w:rsidP="00D61B60">
            <w:pPr>
              <w:ind w:firstLine="0"/>
              <w:jc w:val="left"/>
              <w:rPr>
                <w:sz w:val="23"/>
                <w:szCs w:val="23"/>
              </w:rPr>
            </w:pPr>
            <w:r w:rsidRPr="002D2AE5">
              <w:t xml:space="preserve">официальный сайт администрации города Новочебоксарска Чувашской Республики (паблик в </w:t>
            </w:r>
            <w:proofErr w:type="spellStart"/>
            <w:r w:rsidRPr="002D2AE5">
              <w:t>Вконтакте</w:t>
            </w:r>
            <w:proofErr w:type="spellEnd"/>
            <w:r w:rsidRPr="002D2AE5">
              <w:t>)</w:t>
            </w:r>
            <w:r w:rsidR="00CC477A" w:rsidRPr="00CC477A">
              <w:rPr>
                <w:sz w:val="23"/>
                <w:szCs w:val="23"/>
              </w:rPr>
              <w:t xml:space="preserve">официальный сайт </w:t>
            </w:r>
            <w:proofErr w:type="spellStart"/>
            <w:r w:rsidR="00CC477A" w:rsidRPr="00CC477A">
              <w:rPr>
                <w:sz w:val="23"/>
                <w:szCs w:val="23"/>
              </w:rPr>
              <w:t>платформы</w:t>
            </w:r>
            <w:r w:rsidR="004B0C19">
              <w:rPr>
                <w:sz w:val="23"/>
                <w:szCs w:val="23"/>
              </w:rPr>
              <w:t>»</w:t>
            </w:r>
            <w:r w:rsidR="00CC477A" w:rsidRPr="00CC477A">
              <w:rPr>
                <w:sz w:val="23"/>
                <w:szCs w:val="23"/>
              </w:rPr>
              <w:t>ДОБРО.РУ</w:t>
            </w:r>
            <w:proofErr w:type="spellEnd"/>
            <w:r w:rsidR="004B0C19">
              <w:rPr>
                <w:sz w:val="23"/>
                <w:szCs w:val="23"/>
              </w:rPr>
              <w:t>»</w:t>
            </w:r>
          </w:p>
        </w:tc>
      </w:tr>
      <w:tr w:rsidR="00CC477A" w:rsidRPr="00CC477A" w14:paraId="7C853D3B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691" w14:textId="77777777" w:rsidR="00CC477A" w:rsidRPr="00CC477A" w:rsidRDefault="00CC477A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1.2.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A02" w14:textId="77777777" w:rsidR="00CC477A" w:rsidRPr="00CC477A" w:rsidRDefault="00CC477A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Доля граждан, вовлеченных в добровольческую деятельность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6B1" w14:textId="77777777" w:rsidR="00CC477A" w:rsidRPr="00CC477A" w:rsidRDefault="00CC477A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возрастание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796" w14:textId="77777777" w:rsidR="00CC477A" w:rsidRPr="00CC477A" w:rsidRDefault="00CC477A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C75" w14:textId="77777777" w:rsidR="00CC477A" w:rsidRPr="00CC477A" w:rsidRDefault="00CC477A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95D" w14:textId="099CF84D" w:rsidR="00CC477A" w:rsidRPr="00CC477A" w:rsidRDefault="00BC7149" w:rsidP="00D7040C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BDB" w14:textId="597467D7" w:rsidR="00CC477A" w:rsidRPr="00CC477A" w:rsidRDefault="00BC7149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3695" w14:textId="77777777" w:rsidR="00CC477A" w:rsidRPr="00CC477A" w:rsidRDefault="00D7040C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A8C" w14:textId="77777777" w:rsidR="00CC477A" w:rsidRPr="00CC477A" w:rsidRDefault="00D7040C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D39" w14:textId="77777777" w:rsidR="00CC477A" w:rsidRPr="00CC477A" w:rsidRDefault="00D7040C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EAC" w14:textId="77777777" w:rsidR="00CC477A" w:rsidRPr="00CC477A" w:rsidRDefault="00D7040C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397" w14:textId="77777777" w:rsidR="00CC477A" w:rsidRPr="00CC477A" w:rsidRDefault="00D7040C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028" w14:textId="77777777" w:rsidR="00620999" w:rsidRDefault="002D2AE5" w:rsidP="002D2AE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Новочебоксарска </w:t>
            </w:r>
            <w:r w:rsidRPr="00CC477A">
              <w:rPr>
                <w:sz w:val="22"/>
                <w:szCs w:val="22"/>
              </w:rPr>
              <w:t>Чувашской Республики</w:t>
            </w:r>
          </w:p>
          <w:p w14:paraId="4B91F260" w14:textId="133B7298" w:rsidR="002D2AE5" w:rsidRPr="00CC477A" w:rsidRDefault="00620999" w:rsidP="002D2AE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АУ </w:t>
            </w:r>
            <w:r w:rsidR="004B0C1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Новочебоксарский </w:t>
            </w:r>
            <w:r w:rsidR="00E45A18">
              <w:rPr>
                <w:sz w:val="22"/>
                <w:szCs w:val="22"/>
              </w:rPr>
              <w:t>молодёж</w:t>
            </w:r>
            <w:r>
              <w:rPr>
                <w:sz w:val="22"/>
                <w:szCs w:val="22"/>
              </w:rPr>
              <w:t>ный центр</w:t>
            </w:r>
            <w:r w:rsidR="004B0C19">
              <w:rPr>
                <w:sz w:val="22"/>
                <w:szCs w:val="22"/>
              </w:rPr>
              <w:t>»</w:t>
            </w:r>
            <w:r w:rsidR="002D2AE5" w:rsidRPr="00CC477A">
              <w:rPr>
                <w:sz w:val="22"/>
                <w:szCs w:val="22"/>
              </w:rPr>
              <w:t xml:space="preserve"> </w:t>
            </w:r>
          </w:p>
          <w:p w14:paraId="390C3088" w14:textId="77777777" w:rsidR="00CC477A" w:rsidRPr="00CC477A" w:rsidRDefault="00CC477A" w:rsidP="002D2AE5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9B36" w14:textId="77777777" w:rsidR="00CC477A" w:rsidRPr="00CD5D70" w:rsidRDefault="00C3578A" w:rsidP="00CC477A">
            <w:pPr>
              <w:ind w:firstLine="0"/>
              <w:jc w:val="left"/>
              <w:rPr>
                <w:sz w:val="23"/>
                <w:szCs w:val="23"/>
              </w:rPr>
            </w:pPr>
            <w:hyperlink r:id="rId41" w:history="1">
              <w:r w:rsidR="002D2AE5" w:rsidRPr="00CD5D70">
                <w:rPr>
                  <w:sz w:val="22"/>
                  <w:szCs w:val="22"/>
                </w:rPr>
                <w:t>официальный сайт</w:t>
              </w:r>
            </w:hyperlink>
            <w:r w:rsidR="002D2AE5" w:rsidRPr="00CD5D70">
              <w:rPr>
                <w:sz w:val="22"/>
                <w:szCs w:val="22"/>
              </w:rPr>
              <w:t xml:space="preserve"> администрации города Новочебоксарска </w:t>
            </w:r>
            <w:r w:rsidR="002D2AE5" w:rsidRPr="00CD5D70">
              <w:rPr>
                <w:sz w:val="22"/>
                <w:szCs w:val="22"/>
              </w:rPr>
              <w:lastRenderedPageBreak/>
              <w:t xml:space="preserve">Чувашской Республики (паблик в </w:t>
            </w:r>
            <w:proofErr w:type="spellStart"/>
            <w:r w:rsidR="002D2AE5" w:rsidRPr="00CD5D70">
              <w:rPr>
                <w:sz w:val="22"/>
                <w:szCs w:val="22"/>
              </w:rPr>
              <w:t>Вконтакте</w:t>
            </w:r>
            <w:proofErr w:type="spellEnd"/>
            <w:r w:rsidR="002D2AE5" w:rsidRPr="00CD5D70">
              <w:rPr>
                <w:sz w:val="22"/>
                <w:szCs w:val="22"/>
              </w:rPr>
              <w:t>)</w:t>
            </w:r>
          </w:p>
        </w:tc>
      </w:tr>
      <w:tr w:rsidR="002D2AE5" w:rsidRPr="00CC477A" w14:paraId="4D88A382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FBD" w14:textId="77777777" w:rsidR="002D2AE5" w:rsidRPr="00CC477A" w:rsidRDefault="002D2AE5" w:rsidP="00CC477A">
            <w:pPr>
              <w:ind w:firstLine="0"/>
              <w:jc w:val="center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lastRenderedPageBreak/>
              <w:t>1.3.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083" w14:textId="77777777" w:rsidR="002D2AE5" w:rsidRPr="00CC477A" w:rsidRDefault="002D2AE5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 xml:space="preserve">Доля </w:t>
            </w:r>
            <w:r w:rsidR="00E45A18">
              <w:rPr>
                <w:sz w:val="23"/>
                <w:szCs w:val="23"/>
              </w:rPr>
              <w:t>молодёж</w:t>
            </w:r>
            <w:r w:rsidRPr="00CC477A">
              <w:rPr>
                <w:sz w:val="23"/>
                <w:szCs w:val="23"/>
              </w:rPr>
              <w:t xml:space="preserve">и от 14 до 35 лет (включительно), охваченной деятельностью </w:t>
            </w:r>
            <w:r w:rsidR="00E45A18">
              <w:rPr>
                <w:sz w:val="23"/>
                <w:szCs w:val="23"/>
              </w:rPr>
              <w:t>молодёж</w:t>
            </w:r>
            <w:r w:rsidRPr="00CC477A">
              <w:rPr>
                <w:sz w:val="23"/>
                <w:szCs w:val="23"/>
              </w:rPr>
              <w:t>ных общественных объединений, в общей ее численности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D09" w14:textId="77777777" w:rsidR="002D2AE5" w:rsidRPr="00CC477A" w:rsidRDefault="002D2AE5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возрастание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E3D" w14:textId="77777777" w:rsidR="002D2AE5" w:rsidRPr="00CC477A" w:rsidRDefault="002D2AE5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09F" w14:textId="77777777" w:rsidR="002D2AE5" w:rsidRPr="00CC477A" w:rsidRDefault="002D2AE5" w:rsidP="00CC477A">
            <w:pPr>
              <w:ind w:firstLine="0"/>
              <w:jc w:val="left"/>
              <w:rPr>
                <w:sz w:val="23"/>
                <w:szCs w:val="23"/>
              </w:rPr>
            </w:pPr>
            <w:r w:rsidRPr="00CC477A">
              <w:rPr>
                <w:sz w:val="23"/>
                <w:szCs w:val="23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459" w14:textId="1965FAD7" w:rsidR="002D2AE5" w:rsidRPr="00CC477A" w:rsidRDefault="00EA7487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8077EE">
              <w:rPr>
                <w:sz w:val="23"/>
                <w:szCs w:val="23"/>
              </w:rPr>
              <w:t>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12FA" w14:textId="627F43CE" w:rsidR="002D2AE5" w:rsidRPr="00CC477A" w:rsidRDefault="008077EE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6F3" w14:textId="77777777" w:rsidR="002D2AE5" w:rsidRPr="00CC477A" w:rsidRDefault="00EA7487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1DC" w14:textId="77777777" w:rsidR="002D2AE5" w:rsidRPr="00CC477A" w:rsidRDefault="00EA7487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6A3" w14:textId="77777777" w:rsidR="002D2AE5" w:rsidRPr="00CC477A" w:rsidRDefault="00EA7487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A27" w14:textId="77777777" w:rsidR="002D2AE5" w:rsidRPr="00CC477A" w:rsidRDefault="00EA7487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A31" w14:textId="77777777" w:rsidR="002D2AE5" w:rsidRPr="00CC477A" w:rsidRDefault="00EA7487" w:rsidP="00CC477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C1D" w14:textId="77777777" w:rsidR="002D2AE5" w:rsidRPr="00CC477A" w:rsidRDefault="002D2AE5" w:rsidP="0019104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Новочебоксарска </w:t>
            </w:r>
            <w:r w:rsidRPr="00CC477A">
              <w:rPr>
                <w:sz w:val="22"/>
                <w:szCs w:val="22"/>
              </w:rPr>
              <w:t xml:space="preserve">Чувашской Республики </w:t>
            </w:r>
          </w:p>
          <w:p w14:paraId="487DCC15" w14:textId="77777777" w:rsidR="002D2AE5" w:rsidRPr="00CC477A" w:rsidRDefault="002D2AE5" w:rsidP="00191043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1746" w14:textId="77777777" w:rsidR="002D2AE5" w:rsidRPr="00CD5D70" w:rsidRDefault="00C3578A" w:rsidP="00191043">
            <w:pPr>
              <w:ind w:firstLine="0"/>
              <w:jc w:val="left"/>
              <w:rPr>
                <w:sz w:val="23"/>
                <w:szCs w:val="23"/>
              </w:rPr>
            </w:pPr>
            <w:hyperlink r:id="rId42" w:history="1">
              <w:r w:rsidR="002D2AE5" w:rsidRPr="00CD5D70">
                <w:rPr>
                  <w:sz w:val="22"/>
                  <w:szCs w:val="22"/>
                </w:rPr>
                <w:t>официальный сайт</w:t>
              </w:r>
            </w:hyperlink>
            <w:r w:rsidR="002D2AE5" w:rsidRPr="00CD5D70">
              <w:rPr>
                <w:sz w:val="22"/>
                <w:szCs w:val="22"/>
              </w:rPr>
              <w:t xml:space="preserve"> администрации города Новочебоксарска Чувашской Республики (паблик в </w:t>
            </w:r>
            <w:proofErr w:type="spellStart"/>
            <w:r w:rsidR="002D2AE5" w:rsidRPr="00CD5D70">
              <w:rPr>
                <w:sz w:val="22"/>
                <w:szCs w:val="22"/>
              </w:rPr>
              <w:t>Вконтакте</w:t>
            </w:r>
            <w:proofErr w:type="spellEnd"/>
            <w:r w:rsidR="002D2AE5" w:rsidRPr="00CD5D70">
              <w:rPr>
                <w:sz w:val="22"/>
                <w:szCs w:val="22"/>
              </w:rPr>
              <w:t>)</w:t>
            </w:r>
          </w:p>
        </w:tc>
      </w:tr>
    </w:tbl>
    <w:p w14:paraId="0DF58C38" w14:textId="77777777" w:rsidR="00CC477A" w:rsidRPr="00CC477A" w:rsidRDefault="00CC477A" w:rsidP="00CC477A"/>
    <w:p w14:paraId="2010F997" w14:textId="77777777" w:rsidR="00CC477A" w:rsidRPr="00CC477A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1" w:name="sub_7003"/>
      <w:r w:rsidRPr="00CC477A">
        <w:rPr>
          <w:b/>
          <w:bCs/>
          <w:color w:val="26282F"/>
        </w:rPr>
        <w:t>3. Перечень мероприятий (результатов) комплекса процессных мероприятий</w:t>
      </w:r>
    </w:p>
    <w:bookmarkEnd w:id="21"/>
    <w:p w14:paraId="4643E701" w14:textId="77777777" w:rsidR="00CC477A" w:rsidRPr="00CC477A" w:rsidRDefault="00CC477A" w:rsidP="00CC47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820"/>
        <w:gridCol w:w="2520"/>
        <w:gridCol w:w="1400"/>
        <w:gridCol w:w="840"/>
        <w:gridCol w:w="840"/>
        <w:gridCol w:w="840"/>
        <w:gridCol w:w="840"/>
        <w:gridCol w:w="840"/>
        <w:gridCol w:w="840"/>
        <w:gridCol w:w="840"/>
      </w:tblGrid>
      <w:tr w:rsidR="00CC477A" w:rsidRPr="00CC477A" w14:paraId="4CEB7500" w14:textId="77777777" w:rsidTr="00DD084E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057" w14:textId="60045DB4" w:rsidR="00CC477A" w:rsidRPr="00AE1892" w:rsidRDefault="00AE1892" w:rsidP="00CC477A">
            <w:pPr>
              <w:ind w:firstLine="0"/>
              <w:jc w:val="center"/>
            </w:pPr>
            <w:r w:rsidRPr="00AE1892">
              <w:t xml:space="preserve">№ </w:t>
            </w:r>
            <w:proofErr w:type="spellStart"/>
            <w:r w:rsidRPr="00AE1892">
              <w:t>пп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E52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28F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Тип мероприятия (результата)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637" w14:textId="77777777" w:rsidR="00CC477A" w:rsidRPr="00CD5D70" w:rsidRDefault="00CC477A" w:rsidP="00CC477A">
            <w:pPr>
              <w:ind w:firstLine="0"/>
              <w:jc w:val="center"/>
            </w:pPr>
            <w:r w:rsidRPr="00CD5D70"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F27" w14:textId="77777777" w:rsidR="00CC477A" w:rsidRPr="00CD5D70" w:rsidRDefault="00CC477A" w:rsidP="00CC477A">
            <w:pPr>
              <w:ind w:firstLine="0"/>
              <w:jc w:val="center"/>
            </w:pPr>
            <w:r w:rsidRPr="00CD5D70">
              <w:t xml:space="preserve">Единица измерения (по </w:t>
            </w:r>
            <w:hyperlink r:id="rId43" w:history="1">
              <w:r w:rsidRPr="00CD5D70">
                <w:t>ОКЕИ</w:t>
              </w:r>
            </w:hyperlink>
            <w:r w:rsidRPr="00CD5D70"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AD2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Базовое значение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77836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Значение мероприятия (результата) по годам</w:t>
            </w:r>
          </w:p>
        </w:tc>
      </w:tr>
      <w:tr w:rsidR="00CC477A" w:rsidRPr="00CC477A" w14:paraId="7923617D" w14:textId="77777777" w:rsidTr="00DD084E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27A" w14:textId="77777777" w:rsidR="00CC477A" w:rsidRPr="00CC477A" w:rsidRDefault="00CC477A" w:rsidP="00CC477A">
            <w:pPr>
              <w:ind w:firstLine="0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E96" w14:textId="77777777" w:rsidR="00CC477A" w:rsidRPr="00CC477A" w:rsidRDefault="00CC477A" w:rsidP="00CC477A">
            <w:pPr>
              <w:ind w:firstLine="0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B88" w14:textId="77777777" w:rsidR="00CC477A" w:rsidRPr="00CC477A" w:rsidRDefault="00CC477A" w:rsidP="00CC477A">
            <w:pPr>
              <w:ind w:firstLine="0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E7C" w14:textId="77777777" w:rsidR="00CC477A" w:rsidRPr="00CC477A" w:rsidRDefault="00CC477A" w:rsidP="00CC477A">
            <w:pPr>
              <w:ind w:firstLine="0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8DC" w14:textId="77777777" w:rsidR="00CC477A" w:rsidRPr="00CC477A" w:rsidRDefault="00CC477A" w:rsidP="00CC477A">
            <w:pPr>
              <w:ind w:firstLine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9A81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289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C5D" w14:textId="08DF4117" w:rsidR="00CC477A" w:rsidRPr="00CC477A" w:rsidRDefault="008C6E3A" w:rsidP="00CC477A">
            <w:pPr>
              <w:ind w:firstLine="0"/>
              <w:jc w:val="center"/>
            </w:pPr>
            <w: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00D" w14:textId="27D4ED8E" w:rsidR="00CC477A" w:rsidRPr="00CC477A" w:rsidRDefault="008C6E3A" w:rsidP="00CC477A">
            <w:pPr>
              <w:ind w:firstLine="0"/>
              <w:jc w:val="center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943" w14:textId="0EE67006" w:rsidR="00CC477A" w:rsidRPr="00CC477A" w:rsidRDefault="008C6E3A" w:rsidP="00CC477A">
            <w:pPr>
              <w:ind w:firstLine="0"/>
              <w:jc w:val="center"/>
            </w:pPr>
            <w: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7AE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76BF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2035</w:t>
            </w:r>
          </w:p>
        </w:tc>
      </w:tr>
      <w:tr w:rsidR="00CC477A" w:rsidRPr="00CC477A" w14:paraId="1F12073C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C06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682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B62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67E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C16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971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88A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A5B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60C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743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DAE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94E6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12</w:t>
            </w:r>
          </w:p>
        </w:tc>
      </w:tr>
      <w:tr w:rsidR="00CC477A" w:rsidRPr="00CC477A" w14:paraId="01265841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DCF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1.</w:t>
            </w:r>
          </w:p>
        </w:tc>
        <w:tc>
          <w:tcPr>
            <w:tcW w:w="14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1BCD8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Развитие и поддержка добровольческого движения</w:t>
            </w:r>
          </w:p>
        </w:tc>
      </w:tr>
      <w:tr w:rsidR="00CC477A" w:rsidRPr="00CC477A" w14:paraId="3ACD24D3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86A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A32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 xml:space="preserve">Организована поддержка </w:t>
            </w:r>
            <w:r w:rsidR="00E45A18">
              <w:t>молодёж</w:t>
            </w:r>
            <w:r w:rsidRPr="00CC477A">
              <w:t>ных добровольческих инициатив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D62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иные мероприятия (результаты)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B6F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 xml:space="preserve">обеспечено сопровождение участия добровольцев (волонтеров) в республиканских конкурсах творческих идей, проектов. В </w:t>
            </w:r>
            <w:r w:rsidRPr="00CC477A">
              <w:lastRenderedPageBreak/>
              <w:t xml:space="preserve">рамках данного направления присуждаются Государственные </w:t>
            </w:r>
            <w:r w:rsidR="00E45A18">
              <w:t>молодёж</w:t>
            </w:r>
            <w:r w:rsidRPr="00CC477A">
              <w:t>ные премии Чувашской Республики в сфере добровольческой (волонтерской)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26D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lastRenderedPageBreak/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83E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16E" w14:textId="2C21D907" w:rsidR="00CC477A" w:rsidRPr="00CC477A" w:rsidRDefault="008C6E3A" w:rsidP="00CC477A">
            <w:pPr>
              <w:ind w:firstLine="0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78F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78B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D3B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331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F21B7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</w:t>
            </w:r>
          </w:p>
        </w:tc>
      </w:tr>
      <w:tr w:rsidR="00CC477A" w:rsidRPr="00CC477A" w14:paraId="7958489B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718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lastRenderedPageBreak/>
              <w:t>1.2.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8C3" w14:textId="54DB10B4" w:rsidR="00CC477A" w:rsidRPr="00CC477A" w:rsidRDefault="007206FA" w:rsidP="00CC477A">
            <w:pPr>
              <w:ind w:firstLine="0"/>
              <w:jc w:val="left"/>
            </w:pPr>
            <w:r>
              <w:t>Организована поддержка в участии в мероприятиях, направленных</w:t>
            </w:r>
            <w:r w:rsidR="00CC477A" w:rsidRPr="00CC477A">
              <w:t xml:space="preserve"> на развитие добровольчества (</w:t>
            </w:r>
            <w:proofErr w:type="spellStart"/>
            <w:r w:rsidR="009C1A2D">
              <w:t>волонтёрства</w:t>
            </w:r>
            <w:proofErr w:type="spellEnd"/>
            <w:r w:rsidR="00CC477A" w:rsidRPr="00CC477A"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9D3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иные мероприятия (результаты)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B33" w14:textId="2EEDC63E" w:rsidR="00CC477A" w:rsidRPr="00CC477A" w:rsidRDefault="00F9568B" w:rsidP="00F9568B">
            <w:pPr>
              <w:ind w:firstLine="0"/>
              <w:jc w:val="left"/>
            </w:pPr>
            <w:r>
              <w:t xml:space="preserve">Обеспечение участия в республиканском форуме </w:t>
            </w:r>
            <w:r w:rsidR="00CC477A" w:rsidRPr="00CC477A">
              <w:t>добровольчества (</w:t>
            </w:r>
            <w:proofErr w:type="spellStart"/>
            <w:r w:rsidR="009C1A2D">
              <w:t>волонтёрства</w:t>
            </w:r>
            <w:proofErr w:type="spellEnd"/>
            <w:r w:rsidR="00CC477A" w:rsidRPr="00CC477A">
              <w:t xml:space="preserve">) </w:t>
            </w:r>
            <w:r w:rsidR="004B0C19">
              <w:t>«</w:t>
            </w:r>
            <w:proofErr w:type="spellStart"/>
            <w:r w:rsidR="00CC477A" w:rsidRPr="00CC477A">
              <w:t>Доброфорум</w:t>
            </w:r>
            <w:proofErr w:type="spellEnd"/>
            <w:r w:rsidR="004B0C19">
              <w:t>»</w:t>
            </w:r>
            <w:r w:rsidR="00CC477A" w:rsidRPr="00CC477A">
              <w:t xml:space="preserve"> и </w:t>
            </w:r>
            <w:r>
              <w:t xml:space="preserve">в региональном этапе </w:t>
            </w:r>
            <w:r w:rsidR="00CC477A" w:rsidRPr="00CC477A">
              <w:t xml:space="preserve">Международной Премии </w:t>
            </w:r>
            <w:r w:rsidR="004B0C19">
              <w:t>«</w:t>
            </w:r>
            <w:r w:rsidR="00CC477A" w:rsidRPr="00CC477A">
              <w:t>#МЫВМЕСТЕ</w:t>
            </w:r>
            <w:r w:rsidR="004B0C19"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4ED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C9C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77D1" w14:textId="0ABF21A1" w:rsidR="00CC477A" w:rsidRPr="00CC477A" w:rsidRDefault="008C6E3A" w:rsidP="00CC477A">
            <w:pPr>
              <w:ind w:firstLine="0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363" w14:textId="0CEBCB35" w:rsidR="00CC477A" w:rsidRPr="00CC477A" w:rsidRDefault="00DD22DD" w:rsidP="00CC477A">
            <w:pPr>
              <w:ind w:firstLine="0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D78" w14:textId="2F2783F2" w:rsidR="00CC477A" w:rsidRPr="00CC477A" w:rsidRDefault="00DD22DD" w:rsidP="00CC477A">
            <w:pPr>
              <w:ind w:firstLine="0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2FF" w14:textId="336594CC" w:rsidR="00CC477A" w:rsidRPr="00CC477A" w:rsidRDefault="00DD22DD" w:rsidP="00CC477A">
            <w:pPr>
              <w:ind w:firstLine="0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AF6" w14:textId="2F997D90" w:rsidR="00CC477A" w:rsidRPr="00CC477A" w:rsidRDefault="00DD22DD" w:rsidP="00CC477A">
            <w:pPr>
              <w:ind w:firstLine="0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4F8B" w14:textId="076F9C70" w:rsidR="00CC477A" w:rsidRPr="00CC477A" w:rsidRDefault="00DD22DD" w:rsidP="00CC477A">
            <w:pPr>
              <w:ind w:firstLine="0"/>
              <w:jc w:val="center"/>
            </w:pPr>
            <w:r>
              <w:t>-</w:t>
            </w:r>
          </w:p>
        </w:tc>
      </w:tr>
      <w:tr w:rsidR="00CC477A" w:rsidRPr="00CC477A" w14:paraId="0A624827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5C97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77C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Организовано обучение добровольцев (волонтеров)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F5E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оказание услуг (выполнение работ)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025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проведение цикла обучающих семинаров для добровольцев (волонтеров)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180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EF8" w14:textId="6238BB43" w:rsidR="00CC477A" w:rsidRPr="00CC477A" w:rsidRDefault="008C6E3A" w:rsidP="00CC477A">
            <w:pPr>
              <w:ind w:firstLine="0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C746" w14:textId="1CA973FC" w:rsidR="00CC477A" w:rsidRPr="00CC477A" w:rsidRDefault="008C6E3A" w:rsidP="00CC477A">
            <w:pPr>
              <w:ind w:firstLine="0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07A" w14:textId="62AA65C5" w:rsidR="00CC477A" w:rsidRPr="00CC477A" w:rsidRDefault="008C6E3A" w:rsidP="00CC477A">
            <w:pPr>
              <w:ind w:firstLine="0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9D10" w14:textId="678A02B0" w:rsidR="00CC477A" w:rsidRPr="00CC477A" w:rsidRDefault="008C6E3A" w:rsidP="00CC477A">
            <w:pPr>
              <w:ind w:firstLine="0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4DD" w14:textId="78A1A05B" w:rsidR="00CC477A" w:rsidRPr="00CC477A" w:rsidRDefault="008C6E3A" w:rsidP="00CC477A">
            <w:pPr>
              <w:ind w:firstLine="0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FAF" w14:textId="53052730" w:rsidR="00CC477A" w:rsidRPr="00CC477A" w:rsidRDefault="008C6E3A" w:rsidP="00CC477A">
            <w:pPr>
              <w:ind w:firstLine="0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B0EC4" w14:textId="60625953" w:rsidR="00CC477A" w:rsidRPr="00CC477A" w:rsidRDefault="00FF4535" w:rsidP="00CC477A">
            <w:pPr>
              <w:ind w:firstLine="0"/>
              <w:jc w:val="center"/>
            </w:pPr>
            <w:r>
              <w:t>10</w:t>
            </w:r>
          </w:p>
        </w:tc>
      </w:tr>
    </w:tbl>
    <w:p w14:paraId="7776B690" w14:textId="77777777" w:rsidR="00CC477A" w:rsidRPr="00CC477A" w:rsidRDefault="00CC477A" w:rsidP="00CC477A"/>
    <w:p w14:paraId="2046AD92" w14:textId="77777777" w:rsidR="00CC477A" w:rsidRPr="00CC477A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2" w:name="sub_7004"/>
      <w:r w:rsidRPr="00CC477A">
        <w:rPr>
          <w:b/>
          <w:bCs/>
          <w:color w:val="26282F"/>
        </w:rPr>
        <w:t>4. Финансовое обеспечение комплекса процессных мероприятий</w:t>
      </w:r>
    </w:p>
    <w:bookmarkEnd w:id="22"/>
    <w:p w14:paraId="527D8C3C" w14:textId="77777777" w:rsidR="00CC477A" w:rsidRPr="00CC477A" w:rsidRDefault="00CC477A" w:rsidP="00CC47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1540"/>
        <w:gridCol w:w="1507"/>
        <w:gridCol w:w="1418"/>
        <w:gridCol w:w="1275"/>
        <w:gridCol w:w="1276"/>
        <w:gridCol w:w="1418"/>
        <w:gridCol w:w="1275"/>
      </w:tblGrid>
      <w:tr w:rsidR="00CC477A" w:rsidRPr="00CC477A" w14:paraId="5FE3C0C0" w14:textId="77777777" w:rsidTr="00E03C6F">
        <w:tc>
          <w:tcPr>
            <w:tcW w:w="5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D9A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Наименование мероприятия (результата)/источник финансового обеспечения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94B0" w14:textId="77777777" w:rsidR="00CC477A" w:rsidRPr="00CC477A" w:rsidRDefault="00C3578A" w:rsidP="00CC477A">
            <w:pPr>
              <w:ind w:firstLine="0"/>
              <w:jc w:val="center"/>
            </w:pPr>
            <w:hyperlink r:id="rId44" w:history="1">
              <w:r w:rsidR="00CC477A" w:rsidRPr="00CD5D70">
                <w:t>КБК</w:t>
              </w:r>
            </w:hyperlink>
          </w:p>
        </w:tc>
        <w:tc>
          <w:tcPr>
            <w:tcW w:w="8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3F250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Объем финансового обеспечения по годам реализации, тыс. рублей</w:t>
            </w:r>
          </w:p>
        </w:tc>
      </w:tr>
      <w:tr w:rsidR="00CC477A" w:rsidRPr="00CC477A" w14:paraId="5FF5CBC2" w14:textId="77777777" w:rsidTr="00E03C6F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FD9" w14:textId="77777777" w:rsidR="00CC477A" w:rsidRPr="00CC477A" w:rsidRDefault="00CC477A" w:rsidP="00CC477A">
            <w:pPr>
              <w:ind w:firstLine="0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976" w14:textId="77777777" w:rsidR="00CC477A" w:rsidRPr="00CC477A" w:rsidRDefault="00CC477A" w:rsidP="00CC477A">
            <w:pPr>
              <w:ind w:firstLine="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7B4" w14:textId="15CAF5B4" w:rsidR="00CC477A" w:rsidRPr="00CC477A" w:rsidRDefault="00ED1673" w:rsidP="00CC477A">
            <w:pPr>
              <w:ind w:firstLine="0"/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D8D" w14:textId="507390DD" w:rsidR="00CC477A" w:rsidRPr="00CC477A" w:rsidRDefault="00ED1673" w:rsidP="00CC477A">
            <w:pPr>
              <w:ind w:firstLine="0"/>
              <w:jc w:val="center"/>
            </w:pPr>
            <w: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920" w14:textId="2AD65E76" w:rsidR="00CC477A" w:rsidRPr="00CC477A" w:rsidRDefault="00ED1673" w:rsidP="00CC477A">
            <w:pPr>
              <w:ind w:firstLine="0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E5D" w14:textId="2767FE39" w:rsidR="00CC477A" w:rsidRPr="00CC477A" w:rsidRDefault="00ED1673" w:rsidP="00CC477A">
            <w:pPr>
              <w:ind w:firstLine="0"/>
              <w:jc w:val="center"/>
            </w:pPr>
            <w:r>
              <w:t>2028</w:t>
            </w:r>
            <w:r w:rsidR="00CC477A" w:rsidRPr="00CC477A">
              <w:t>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966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2031-2035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B8262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всего</w:t>
            </w:r>
          </w:p>
        </w:tc>
      </w:tr>
      <w:tr w:rsidR="00CC477A" w:rsidRPr="00CC477A" w14:paraId="74116702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95D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775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B51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6FB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31B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978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F15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05533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8</w:t>
            </w:r>
          </w:p>
        </w:tc>
      </w:tr>
      <w:tr w:rsidR="00CC477A" w:rsidRPr="00915273" w14:paraId="3496334B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DA1" w14:textId="6E468F37" w:rsidR="00CC477A" w:rsidRPr="00915273" w:rsidRDefault="00CC477A" w:rsidP="00CC477A">
            <w:pPr>
              <w:ind w:firstLine="0"/>
              <w:jc w:val="left"/>
              <w:rPr>
                <w:b/>
              </w:rPr>
            </w:pPr>
            <w:r w:rsidRPr="00915273">
              <w:rPr>
                <w:b/>
              </w:rPr>
              <w:lastRenderedPageBreak/>
              <w:t>К</w:t>
            </w:r>
            <w:r w:rsidR="0086412B" w:rsidRPr="00915273">
              <w:rPr>
                <w:b/>
              </w:rPr>
              <w:t xml:space="preserve">омплекс процессных мероприятий </w:t>
            </w:r>
            <w:r w:rsidR="004B0C19" w:rsidRPr="00915273">
              <w:rPr>
                <w:b/>
              </w:rPr>
              <w:t>«</w:t>
            </w:r>
            <w:r w:rsidRPr="00915273">
              <w:rPr>
                <w:b/>
              </w:rPr>
              <w:t>Развитие доброво</w:t>
            </w:r>
            <w:r w:rsidR="0086412B" w:rsidRPr="00915273">
              <w:rPr>
                <w:b/>
              </w:rPr>
              <w:t>льчества в городе Новочебоксарске</w:t>
            </w:r>
            <w:r w:rsidR="004B0C19" w:rsidRPr="00915273">
              <w:rPr>
                <w:b/>
              </w:rPr>
              <w:t>»</w:t>
            </w:r>
            <w:r w:rsidRPr="00915273">
              <w:rPr>
                <w:b/>
              </w:rPr>
              <w:t>, всего</w:t>
            </w:r>
          </w:p>
          <w:p w14:paraId="38110487" w14:textId="77777777" w:rsidR="00CC477A" w:rsidRPr="00915273" w:rsidRDefault="00CC477A" w:rsidP="00CC477A">
            <w:pPr>
              <w:ind w:firstLine="0"/>
              <w:jc w:val="left"/>
              <w:rPr>
                <w:b/>
              </w:rPr>
            </w:pPr>
            <w:r w:rsidRPr="00915273">
              <w:rPr>
                <w:b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D1D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C13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F90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821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209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5803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455A4" w14:textId="77777777" w:rsidR="00CC477A" w:rsidRPr="00915273" w:rsidRDefault="00CC477A" w:rsidP="00CC477A">
            <w:pPr>
              <w:ind w:firstLine="0"/>
              <w:jc w:val="center"/>
              <w:rPr>
                <w:b/>
              </w:rPr>
            </w:pPr>
            <w:r w:rsidRPr="00915273">
              <w:rPr>
                <w:b/>
              </w:rPr>
              <w:t>0,0</w:t>
            </w:r>
          </w:p>
        </w:tc>
      </w:tr>
      <w:tr w:rsidR="00ED1673" w:rsidRPr="00CC477A" w14:paraId="2C39FF83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F5D" w14:textId="203E4B30" w:rsidR="00ED1673" w:rsidRPr="00CC477A" w:rsidRDefault="00ED1673" w:rsidP="00CC477A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177" w14:textId="4593600C" w:rsidR="00ED1673" w:rsidRPr="00CC477A" w:rsidRDefault="00ED1673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24A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0F1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226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20D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A0B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3225D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436D5E" w:rsidRPr="00CC477A" w14:paraId="217C06C4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960" w14:textId="10D736B9" w:rsidR="00436D5E" w:rsidRPr="00CC477A" w:rsidRDefault="00436D5E" w:rsidP="00CC477A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C45" w14:textId="77777777" w:rsidR="00436D5E" w:rsidRPr="00CC477A" w:rsidRDefault="00436D5E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1C5" w14:textId="4A0C7CCE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253" w14:textId="5C1CB563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93C" w14:textId="54678CE7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FE4" w14:textId="23955003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9A6" w14:textId="322B519E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52DD4" w14:textId="42E6DBA9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ED1673" w:rsidRPr="00CC477A" w14:paraId="27B77C65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122" w14:textId="60E35428" w:rsidR="00ED1673" w:rsidRPr="00CC477A" w:rsidRDefault="00ED1673" w:rsidP="008D5C0C">
            <w:pPr>
              <w:ind w:firstLine="0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634" w14:textId="41D88EF8" w:rsidR="00ED1673" w:rsidRPr="00CC477A" w:rsidRDefault="00ED1673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BFE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477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73B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86B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499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181A6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CC477A" w:rsidRPr="00CC477A" w14:paraId="71C548D1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648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 xml:space="preserve">Организована поддержка </w:t>
            </w:r>
            <w:r w:rsidR="00E45A18">
              <w:t>молодёж</w:t>
            </w:r>
            <w:r w:rsidRPr="00CC477A">
              <w:t>ных добровольческих инициатив, всего</w:t>
            </w:r>
          </w:p>
          <w:p w14:paraId="44F9DEF5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EEF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402D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0A9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3B8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8E5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4DE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3F406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ED1673" w:rsidRPr="00CC477A" w14:paraId="4E3EDF77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46F" w14:textId="2FFEDA2E" w:rsidR="00ED1673" w:rsidRPr="00CC477A" w:rsidRDefault="00ED1673" w:rsidP="00CC477A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F90" w14:textId="2BF18C13" w:rsidR="00ED1673" w:rsidRPr="00CC477A" w:rsidRDefault="00ED1673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DF7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0B9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ACC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3C0A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CA3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ACB1C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436D5E" w:rsidRPr="00CC477A" w14:paraId="66313243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D02" w14:textId="5F04D7D2" w:rsidR="00436D5E" w:rsidRDefault="00436D5E" w:rsidP="00CC477A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290" w14:textId="77777777" w:rsidR="00436D5E" w:rsidRPr="00CC477A" w:rsidRDefault="00436D5E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A2D" w14:textId="678DCEE8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E59" w14:textId="46477971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98A" w14:textId="3F0AB1C0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1D7" w14:textId="1851FA74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E93" w14:textId="1C01F69B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1375" w14:textId="125E5035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436D5E" w:rsidRPr="00CC477A" w14:paraId="7DB81165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2DB" w14:textId="57D88D92" w:rsidR="00436D5E" w:rsidRDefault="00436D5E" w:rsidP="00CC477A">
            <w:pPr>
              <w:ind w:firstLine="0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3F9" w14:textId="77777777" w:rsidR="00436D5E" w:rsidRPr="00CC477A" w:rsidRDefault="00436D5E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6F7" w14:textId="4737C810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B59" w14:textId="4202DA3D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953" w14:textId="027B3A7E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F86" w14:textId="4C7FAF91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E44" w14:textId="597F2591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8E3A" w14:textId="7DD11EFD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CC477A" w:rsidRPr="00CC477A" w14:paraId="60CB158C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074" w14:textId="34EFCD0B" w:rsidR="00CC477A" w:rsidRPr="00CC477A" w:rsidRDefault="00CC477A" w:rsidP="00CC477A">
            <w:pPr>
              <w:ind w:firstLine="0"/>
              <w:jc w:val="left"/>
            </w:pPr>
            <w:r w:rsidRPr="00CC477A">
              <w:t>Организованы и проведены мероприятия, направленные на р</w:t>
            </w:r>
            <w:r w:rsidR="00ED1673">
              <w:t>азвитие добровольчества (</w:t>
            </w:r>
            <w:proofErr w:type="spellStart"/>
            <w:r w:rsidR="00ED1673">
              <w:t>волонтё</w:t>
            </w:r>
            <w:r w:rsidRPr="00CC477A">
              <w:t>рства</w:t>
            </w:r>
            <w:proofErr w:type="spellEnd"/>
            <w:r w:rsidRPr="00CC477A">
              <w:t>), всего</w:t>
            </w:r>
          </w:p>
          <w:p w14:paraId="40571561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203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CE3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743D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5B4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520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D47C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253F0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ED1673" w:rsidRPr="00CC477A" w14:paraId="79B03133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355" w14:textId="7C056717" w:rsidR="00ED1673" w:rsidRPr="00CC477A" w:rsidRDefault="00ED1673" w:rsidP="00CC477A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E2A" w14:textId="6C976F6B" w:rsidR="00ED1673" w:rsidRPr="00CC477A" w:rsidRDefault="00ED1673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585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500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7FE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0B1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2D7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F0218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436D5E" w:rsidRPr="00CC477A" w14:paraId="01DDA80E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D18" w14:textId="7650E619" w:rsidR="00436D5E" w:rsidRDefault="00436D5E" w:rsidP="00CC477A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20B" w14:textId="77777777" w:rsidR="00436D5E" w:rsidRPr="00CC477A" w:rsidRDefault="00436D5E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F0C" w14:textId="2DF9C8F8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B09" w14:textId="629F91DB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3A5" w14:textId="1EAB6E81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F94" w14:textId="31BB0C94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B45" w14:textId="6FDE48B4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FF598" w14:textId="3D981169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436D5E" w:rsidRPr="00CC477A" w14:paraId="14EAAE15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352" w14:textId="189839F5" w:rsidR="00436D5E" w:rsidRDefault="00436D5E" w:rsidP="00CC477A">
            <w:pPr>
              <w:ind w:firstLine="0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9C4" w14:textId="77777777" w:rsidR="00436D5E" w:rsidRPr="00CC477A" w:rsidRDefault="00436D5E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A09" w14:textId="0DE0B1E7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033" w14:textId="0015ACB6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1B4" w14:textId="5A8F61A9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3AC" w14:textId="49A27C4B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5328" w14:textId="79871FEF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5012B" w14:textId="4FE11A18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CC477A" w:rsidRPr="00CC477A" w14:paraId="18463C72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3AD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Организовано обучение добровольцев (волонтеров), всего</w:t>
            </w:r>
          </w:p>
          <w:p w14:paraId="30CEA152" w14:textId="77777777" w:rsidR="00CC477A" w:rsidRPr="00CC477A" w:rsidRDefault="00CC477A" w:rsidP="00CC477A">
            <w:pPr>
              <w:ind w:firstLine="0"/>
              <w:jc w:val="left"/>
            </w:pPr>
            <w:r w:rsidRPr="00CC477A"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8CE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B4A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FF0D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D44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A2B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630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84EDC" w14:textId="77777777" w:rsidR="00CC477A" w:rsidRPr="00CC477A" w:rsidRDefault="00CC477A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ED1673" w:rsidRPr="00CC477A" w14:paraId="40740467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1D1" w14:textId="257D2278" w:rsidR="00ED1673" w:rsidRPr="00CC477A" w:rsidRDefault="00ED1673" w:rsidP="00CC477A">
            <w:pPr>
              <w:ind w:firstLine="0"/>
              <w:jc w:val="left"/>
            </w:pPr>
            <w:r w:rsidRPr="009F17F0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5CE" w14:textId="089A56C2" w:rsidR="00ED1673" w:rsidRPr="00CC477A" w:rsidRDefault="00ED1673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260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BBD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AB5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511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C00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8C1E9" w14:textId="77777777" w:rsidR="00ED1673" w:rsidRPr="00CC477A" w:rsidRDefault="00ED1673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436D5E" w:rsidRPr="00CC477A" w14:paraId="0E29F30C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CAB" w14:textId="4CA020AC" w:rsidR="00436D5E" w:rsidRDefault="00436D5E" w:rsidP="00CC477A">
            <w:pPr>
              <w:ind w:firstLine="0"/>
              <w:jc w:val="left"/>
            </w:pPr>
            <w:r w:rsidRPr="009F17F0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90A" w14:textId="77777777" w:rsidR="00436D5E" w:rsidRPr="00CC477A" w:rsidRDefault="00436D5E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1F7" w14:textId="099D0BBA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F3B" w14:textId="68D78C46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B24" w14:textId="302D51FE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59A" w14:textId="55AF3AB7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501" w14:textId="3E6C5639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9979C" w14:textId="5D349715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</w:tr>
      <w:tr w:rsidR="00436D5E" w:rsidRPr="00CC477A" w14:paraId="13DFA0A3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D96" w14:textId="36124079" w:rsidR="00436D5E" w:rsidRDefault="00436D5E" w:rsidP="00CC477A">
            <w:pPr>
              <w:ind w:firstLine="0"/>
              <w:jc w:val="left"/>
            </w:pPr>
            <w:r w:rsidRPr="009F17F0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F19" w14:textId="77777777" w:rsidR="00436D5E" w:rsidRPr="00CC477A" w:rsidRDefault="00436D5E" w:rsidP="00CC477A">
            <w:pPr>
              <w:ind w:firstLine="0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01F" w14:textId="4594DA51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E62" w14:textId="7A883F85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FCF" w14:textId="57F9D94F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BEF" w14:textId="27129F9D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A3B" w14:textId="108223CD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9124C" w14:textId="6BA43A2C" w:rsidR="00436D5E" w:rsidRPr="00CC477A" w:rsidRDefault="00436D5E" w:rsidP="00CC477A">
            <w:pPr>
              <w:ind w:firstLine="0"/>
              <w:jc w:val="center"/>
            </w:pPr>
            <w:r w:rsidRPr="00CC477A">
              <w:t>0,0</w:t>
            </w:r>
          </w:p>
        </w:tc>
      </w:tr>
    </w:tbl>
    <w:p w14:paraId="3DD9A787" w14:textId="77777777" w:rsidR="00CC477A" w:rsidRPr="00CC477A" w:rsidRDefault="00CC477A" w:rsidP="00CC477A"/>
    <w:p w14:paraId="61FCC427" w14:textId="77777777" w:rsidR="00CC477A" w:rsidRPr="00CC477A" w:rsidRDefault="00CC477A" w:rsidP="00CC477A">
      <w:pPr>
        <w:ind w:firstLine="0"/>
        <w:jc w:val="left"/>
        <w:sectPr w:rsidR="00CC477A" w:rsidRPr="00CC477A">
          <w:headerReference w:type="default" r:id="rId45"/>
          <w:footerReference w:type="default" r:id="rId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38FDEB67" w14:textId="77777777" w:rsidR="00B200A7" w:rsidRDefault="00B200A7" w:rsidP="0059415E">
      <w:pPr>
        <w:jc w:val="center"/>
        <w:rPr>
          <w:b/>
          <w:color w:val="000000"/>
        </w:rPr>
        <w:sectPr w:rsidR="00B200A7" w:rsidSect="00E86393">
          <w:pgSz w:w="16838" w:h="11906" w:orient="landscape"/>
          <w:pgMar w:top="1701" w:right="851" w:bottom="850" w:left="568" w:header="708" w:footer="708" w:gutter="0"/>
          <w:cols w:space="708"/>
          <w:docGrid w:linePitch="360"/>
        </w:sectPr>
      </w:pPr>
    </w:p>
    <w:bookmarkEnd w:id="4"/>
    <w:p w14:paraId="324BC847" w14:textId="77777777" w:rsidR="00AF37A3" w:rsidRPr="0016066F" w:rsidRDefault="00AF37A3" w:rsidP="00915273">
      <w:pPr>
        <w:jc w:val="right"/>
        <w:rPr>
          <w:rFonts w:eastAsia="Times New Roman"/>
          <w:lang w:eastAsia="en-US"/>
        </w:rPr>
      </w:pPr>
    </w:p>
    <w:sectPr w:rsidR="00AF37A3" w:rsidRPr="0016066F" w:rsidSect="00915273">
      <w:headerReference w:type="default" r:id="rId4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23944" w14:textId="77777777" w:rsidR="00C3578A" w:rsidRDefault="00C3578A">
      <w:r>
        <w:separator/>
      </w:r>
    </w:p>
  </w:endnote>
  <w:endnote w:type="continuationSeparator" w:id="0">
    <w:p w14:paraId="476E11A7" w14:textId="77777777" w:rsidR="00C3578A" w:rsidRDefault="00C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BC7BF" w14:textId="77777777" w:rsidR="00652F91" w:rsidRDefault="00652F9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F0578" w14:textId="77777777" w:rsidR="00C3578A" w:rsidRDefault="00C3578A">
      <w:r>
        <w:separator/>
      </w:r>
    </w:p>
  </w:footnote>
  <w:footnote w:type="continuationSeparator" w:id="0">
    <w:p w14:paraId="7B578F81" w14:textId="77777777" w:rsidR="00C3578A" w:rsidRDefault="00C3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59233" w14:textId="77777777" w:rsidR="00652F91" w:rsidRDefault="00652F9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64588" w14:textId="77777777" w:rsidR="00652F91" w:rsidRPr="00C85EC5" w:rsidRDefault="00652F91" w:rsidP="00C85EC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0B270" w14:textId="77777777" w:rsidR="00652F91" w:rsidRDefault="00652F9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F4261"/>
    <w:multiLevelType w:val="hybridMultilevel"/>
    <w:tmpl w:val="50149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E79E4"/>
    <w:multiLevelType w:val="hybridMultilevel"/>
    <w:tmpl w:val="7010867C"/>
    <w:lvl w:ilvl="0" w:tplc="A1AE3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1F"/>
    <w:rsid w:val="0000493D"/>
    <w:rsid w:val="00005F66"/>
    <w:rsid w:val="0000778B"/>
    <w:rsid w:val="00010761"/>
    <w:rsid w:val="00011C13"/>
    <w:rsid w:val="0001668B"/>
    <w:rsid w:val="00016E7C"/>
    <w:rsid w:val="00021C16"/>
    <w:rsid w:val="00021E2D"/>
    <w:rsid w:val="00022B8D"/>
    <w:rsid w:val="00022F16"/>
    <w:rsid w:val="00024572"/>
    <w:rsid w:val="000309BD"/>
    <w:rsid w:val="00042584"/>
    <w:rsid w:val="00045789"/>
    <w:rsid w:val="000473F1"/>
    <w:rsid w:val="000506CE"/>
    <w:rsid w:val="00051B07"/>
    <w:rsid w:val="000551FA"/>
    <w:rsid w:val="00056BA1"/>
    <w:rsid w:val="00057054"/>
    <w:rsid w:val="00066C0E"/>
    <w:rsid w:val="0007037E"/>
    <w:rsid w:val="00070F8D"/>
    <w:rsid w:val="00071D76"/>
    <w:rsid w:val="0008449C"/>
    <w:rsid w:val="000849F4"/>
    <w:rsid w:val="00094701"/>
    <w:rsid w:val="00094E05"/>
    <w:rsid w:val="000A0AA8"/>
    <w:rsid w:val="000A2756"/>
    <w:rsid w:val="000B1382"/>
    <w:rsid w:val="000B255D"/>
    <w:rsid w:val="000B2DB5"/>
    <w:rsid w:val="000B5EAE"/>
    <w:rsid w:val="000B685B"/>
    <w:rsid w:val="000B6AA1"/>
    <w:rsid w:val="000B7F9A"/>
    <w:rsid w:val="000C03DB"/>
    <w:rsid w:val="000C3E2B"/>
    <w:rsid w:val="000D07FF"/>
    <w:rsid w:val="000D1D35"/>
    <w:rsid w:val="000E70E9"/>
    <w:rsid w:val="000F3A19"/>
    <w:rsid w:val="000F3BF1"/>
    <w:rsid w:val="000F5648"/>
    <w:rsid w:val="000F749E"/>
    <w:rsid w:val="0010047D"/>
    <w:rsid w:val="001031B7"/>
    <w:rsid w:val="001073AA"/>
    <w:rsid w:val="00107D01"/>
    <w:rsid w:val="00112663"/>
    <w:rsid w:val="001126F5"/>
    <w:rsid w:val="00116F34"/>
    <w:rsid w:val="001207CE"/>
    <w:rsid w:val="00120BC1"/>
    <w:rsid w:val="0012279B"/>
    <w:rsid w:val="001229C7"/>
    <w:rsid w:val="00124CF8"/>
    <w:rsid w:val="0013062B"/>
    <w:rsid w:val="00141E6C"/>
    <w:rsid w:val="0014384D"/>
    <w:rsid w:val="00144307"/>
    <w:rsid w:val="0014554C"/>
    <w:rsid w:val="00145B57"/>
    <w:rsid w:val="00151A60"/>
    <w:rsid w:val="00152114"/>
    <w:rsid w:val="00153A00"/>
    <w:rsid w:val="0016066F"/>
    <w:rsid w:val="0016223E"/>
    <w:rsid w:val="00162CCA"/>
    <w:rsid w:val="00166FE8"/>
    <w:rsid w:val="00173EE3"/>
    <w:rsid w:val="001750E6"/>
    <w:rsid w:val="001815C0"/>
    <w:rsid w:val="00184F09"/>
    <w:rsid w:val="00185BD8"/>
    <w:rsid w:val="00190CB9"/>
    <w:rsid w:val="00191043"/>
    <w:rsid w:val="001A0CAB"/>
    <w:rsid w:val="001A18E1"/>
    <w:rsid w:val="001A2E0E"/>
    <w:rsid w:val="001A4E14"/>
    <w:rsid w:val="001A7F65"/>
    <w:rsid w:val="001B0B12"/>
    <w:rsid w:val="001B431E"/>
    <w:rsid w:val="001B65B9"/>
    <w:rsid w:val="001C0335"/>
    <w:rsid w:val="001C117D"/>
    <w:rsid w:val="001C2D7A"/>
    <w:rsid w:val="001C7AAB"/>
    <w:rsid w:val="001D134C"/>
    <w:rsid w:val="001D141E"/>
    <w:rsid w:val="001D1F55"/>
    <w:rsid w:val="001D2C24"/>
    <w:rsid w:val="001D3283"/>
    <w:rsid w:val="001D480F"/>
    <w:rsid w:val="001D66E1"/>
    <w:rsid w:val="001E0EEC"/>
    <w:rsid w:val="001E1AFC"/>
    <w:rsid w:val="001E3277"/>
    <w:rsid w:val="001E65EE"/>
    <w:rsid w:val="001F2FED"/>
    <w:rsid w:val="001F427D"/>
    <w:rsid w:val="001F4D08"/>
    <w:rsid w:val="001F6939"/>
    <w:rsid w:val="002017C8"/>
    <w:rsid w:val="0020250A"/>
    <w:rsid w:val="00205D90"/>
    <w:rsid w:val="00216F75"/>
    <w:rsid w:val="00217109"/>
    <w:rsid w:val="00217E91"/>
    <w:rsid w:val="002223A8"/>
    <w:rsid w:val="00224EAF"/>
    <w:rsid w:val="00225D57"/>
    <w:rsid w:val="00226FEC"/>
    <w:rsid w:val="00232984"/>
    <w:rsid w:val="00235B70"/>
    <w:rsid w:val="00237C48"/>
    <w:rsid w:val="00240DDB"/>
    <w:rsid w:val="002421D3"/>
    <w:rsid w:val="002467AE"/>
    <w:rsid w:val="00247030"/>
    <w:rsid w:val="002509C4"/>
    <w:rsid w:val="00250CCD"/>
    <w:rsid w:val="00255DC4"/>
    <w:rsid w:val="002569A8"/>
    <w:rsid w:val="00262094"/>
    <w:rsid w:val="002623B8"/>
    <w:rsid w:val="00263153"/>
    <w:rsid w:val="00267CF2"/>
    <w:rsid w:val="00271970"/>
    <w:rsid w:val="00276314"/>
    <w:rsid w:val="002813D0"/>
    <w:rsid w:val="002875F3"/>
    <w:rsid w:val="002908D4"/>
    <w:rsid w:val="0029505F"/>
    <w:rsid w:val="002953D3"/>
    <w:rsid w:val="00296E17"/>
    <w:rsid w:val="0029729B"/>
    <w:rsid w:val="002973ED"/>
    <w:rsid w:val="002A1693"/>
    <w:rsid w:val="002A4462"/>
    <w:rsid w:val="002A6681"/>
    <w:rsid w:val="002B6F1D"/>
    <w:rsid w:val="002C67BB"/>
    <w:rsid w:val="002D023F"/>
    <w:rsid w:val="002D2AE5"/>
    <w:rsid w:val="002D3A22"/>
    <w:rsid w:val="002D5536"/>
    <w:rsid w:val="002D5D30"/>
    <w:rsid w:val="002D72C1"/>
    <w:rsid w:val="002E05D8"/>
    <w:rsid w:val="002E1157"/>
    <w:rsid w:val="002E1727"/>
    <w:rsid w:val="002E2197"/>
    <w:rsid w:val="002E482F"/>
    <w:rsid w:val="002F1F57"/>
    <w:rsid w:val="002F63F1"/>
    <w:rsid w:val="00304E57"/>
    <w:rsid w:val="0030529D"/>
    <w:rsid w:val="003124F1"/>
    <w:rsid w:val="003128C5"/>
    <w:rsid w:val="003135F2"/>
    <w:rsid w:val="00313BFF"/>
    <w:rsid w:val="00320855"/>
    <w:rsid w:val="003257A9"/>
    <w:rsid w:val="00327F3E"/>
    <w:rsid w:val="0033448E"/>
    <w:rsid w:val="00336F1B"/>
    <w:rsid w:val="00337FDC"/>
    <w:rsid w:val="00340360"/>
    <w:rsid w:val="00341246"/>
    <w:rsid w:val="00341B47"/>
    <w:rsid w:val="00345DBD"/>
    <w:rsid w:val="0035346F"/>
    <w:rsid w:val="00354D03"/>
    <w:rsid w:val="0035704A"/>
    <w:rsid w:val="003609FF"/>
    <w:rsid w:val="00364DE1"/>
    <w:rsid w:val="003662DE"/>
    <w:rsid w:val="0036731E"/>
    <w:rsid w:val="003758EF"/>
    <w:rsid w:val="00376B63"/>
    <w:rsid w:val="0038306E"/>
    <w:rsid w:val="00390CDD"/>
    <w:rsid w:val="00397C69"/>
    <w:rsid w:val="003B0504"/>
    <w:rsid w:val="003B1733"/>
    <w:rsid w:val="003B2D89"/>
    <w:rsid w:val="003B3FC2"/>
    <w:rsid w:val="003B42B9"/>
    <w:rsid w:val="003B473F"/>
    <w:rsid w:val="003B6F1D"/>
    <w:rsid w:val="003C71E6"/>
    <w:rsid w:val="003C79EA"/>
    <w:rsid w:val="003D109D"/>
    <w:rsid w:val="003D263D"/>
    <w:rsid w:val="003D3B91"/>
    <w:rsid w:val="003D6E4F"/>
    <w:rsid w:val="003E679C"/>
    <w:rsid w:val="003F7545"/>
    <w:rsid w:val="00402100"/>
    <w:rsid w:val="00403C21"/>
    <w:rsid w:val="004165C2"/>
    <w:rsid w:val="00421D6D"/>
    <w:rsid w:val="0042244C"/>
    <w:rsid w:val="00422B58"/>
    <w:rsid w:val="00423988"/>
    <w:rsid w:val="00424F91"/>
    <w:rsid w:val="00436D5E"/>
    <w:rsid w:val="00447074"/>
    <w:rsid w:val="00450918"/>
    <w:rsid w:val="0045566D"/>
    <w:rsid w:val="00460D2E"/>
    <w:rsid w:val="00462256"/>
    <w:rsid w:val="0046602F"/>
    <w:rsid w:val="004702EC"/>
    <w:rsid w:val="004729EE"/>
    <w:rsid w:val="00473F6A"/>
    <w:rsid w:val="00484B71"/>
    <w:rsid w:val="00484E62"/>
    <w:rsid w:val="00484EBF"/>
    <w:rsid w:val="00484F57"/>
    <w:rsid w:val="00485D48"/>
    <w:rsid w:val="00490AA6"/>
    <w:rsid w:val="00490FB0"/>
    <w:rsid w:val="00491E5F"/>
    <w:rsid w:val="0049318C"/>
    <w:rsid w:val="00495ECF"/>
    <w:rsid w:val="004A618F"/>
    <w:rsid w:val="004B0C19"/>
    <w:rsid w:val="004B0E40"/>
    <w:rsid w:val="004B553E"/>
    <w:rsid w:val="004B5948"/>
    <w:rsid w:val="004C4402"/>
    <w:rsid w:val="004C50C0"/>
    <w:rsid w:val="004C7765"/>
    <w:rsid w:val="004D6BD7"/>
    <w:rsid w:val="004E5278"/>
    <w:rsid w:val="004E593F"/>
    <w:rsid w:val="004E6BAB"/>
    <w:rsid w:val="004F22EF"/>
    <w:rsid w:val="004F2F01"/>
    <w:rsid w:val="004F518B"/>
    <w:rsid w:val="004F5FA1"/>
    <w:rsid w:val="004F680B"/>
    <w:rsid w:val="00505BCC"/>
    <w:rsid w:val="00507499"/>
    <w:rsid w:val="00507D38"/>
    <w:rsid w:val="00511349"/>
    <w:rsid w:val="00531037"/>
    <w:rsid w:val="005318A7"/>
    <w:rsid w:val="00531CCA"/>
    <w:rsid w:val="00532D5D"/>
    <w:rsid w:val="00533885"/>
    <w:rsid w:val="00533D04"/>
    <w:rsid w:val="00534EF1"/>
    <w:rsid w:val="00537743"/>
    <w:rsid w:val="00542785"/>
    <w:rsid w:val="00546231"/>
    <w:rsid w:val="0054644F"/>
    <w:rsid w:val="00551F12"/>
    <w:rsid w:val="005564C6"/>
    <w:rsid w:val="005574F7"/>
    <w:rsid w:val="0056180D"/>
    <w:rsid w:val="00565EA9"/>
    <w:rsid w:val="00570AC8"/>
    <w:rsid w:val="005718BB"/>
    <w:rsid w:val="005750D7"/>
    <w:rsid w:val="005752B2"/>
    <w:rsid w:val="00577A31"/>
    <w:rsid w:val="00577F7B"/>
    <w:rsid w:val="00580ED9"/>
    <w:rsid w:val="00583CBA"/>
    <w:rsid w:val="005901AC"/>
    <w:rsid w:val="0059030A"/>
    <w:rsid w:val="0059161B"/>
    <w:rsid w:val="0059415E"/>
    <w:rsid w:val="00595605"/>
    <w:rsid w:val="00595A78"/>
    <w:rsid w:val="00595D28"/>
    <w:rsid w:val="00597F8C"/>
    <w:rsid w:val="005A04A8"/>
    <w:rsid w:val="005B18E9"/>
    <w:rsid w:val="005B61FC"/>
    <w:rsid w:val="005B7ECC"/>
    <w:rsid w:val="005C0A29"/>
    <w:rsid w:val="005C0C59"/>
    <w:rsid w:val="005C2585"/>
    <w:rsid w:val="005D1595"/>
    <w:rsid w:val="005D16B4"/>
    <w:rsid w:val="005D4734"/>
    <w:rsid w:val="005D6327"/>
    <w:rsid w:val="005D6566"/>
    <w:rsid w:val="005E2EB9"/>
    <w:rsid w:val="005E48AD"/>
    <w:rsid w:val="005E5392"/>
    <w:rsid w:val="005E6A50"/>
    <w:rsid w:val="005E6C03"/>
    <w:rsid w:val="005E6EBB"/>
    <w:rsid w:val="005E78B7"/>
    <w:rsid w:val="005F100B"/>
    <w:rsid w:val="00603134"/>
    <w:rsid w:val="00604246"/>
    <w:rsid w:val="006048E8"/>
    <w:rsid w:val="00604B1B"/>
    <w:rsid w:val="0061104E"/>
    <w:rsid w:val="00611B53"/>
    <w:rsid w:val="00617A3C"/>
    <w:rsid w:val="00620999"/>
    <w:rsid w:val="00621278"/>
    <w:rsid w:val="00621EE4"/>
    <w:rsid w:val="0062267C"/>
    <w:rsid w:val="00624164"/>
    <w:rsid w:val="00625500"/>
    <w:rsid w:val="00625A88"/>
    <w:rsid w:val="00625B4F"/>
    <w:rsid w:val="00631097"/>
    <w:rsid w:val="00633657"/>
    <w:rsid w:val="00633A39"/>
    <w:rsid w:val="006413C4"/>
    <w:rsid w:val="0064355F"/>
    <w:rsid w:val="0064647E"/>
    <w:rsid w:val="00652866"/>
    <w:rsid w:val="00652F91"/>
    <w:rsid w:val="006554F3"/>
    <w:rsid w:val="0065623C"/>
    <w:rsid w:val="006607BE"/>
    <w:rsid w:val="00662EED"/>
    <w:rsid w:val="00664082"/>
    <w:rsid w:val="006660E2"/>
    <w:rsid w:val="00666A26"/>
    <w:rsid w:val="00672A60"/>
    <w:rsid w:val="00673103"/>
    <w:rsid w:val="00681670"/>
    <w:rsid w:val="006828F5"/>
    <w:rsid w:val="00685699"/>
    <w:rsid w:val="006862D7"/>
    <w:rsid w:val="00695717"/>
    <w:rsid w:val="00696829"/>
    <w:rsid w:val="006A1757"/>
    <w:rsid w:val="006A4261"/>
    <w:rsid w:val="006B09E4"/>
    <w:rsid w:val="006B0C70"/>
    <w:rsid w:val="006B1660"/>
    <w:rsid w:val="006B4C91"/>
    <w:rsid w:val="006C4711"/>
    <w:rsid w:val="006C4AFD"/>
    <w:rsid w:val="006C6D1F"/>
    <w:rsid w:val="006C70F3"/>
    <w:rsid w:val="006D07A2"/>
    <w:rsid w:val="006D26A2"/>
    <w:rsid w:val="006D4135"/>
    <w:rsid w:val="006D5EA7"/>
    <w:rsid w:val="006E290B"/>
    <w:rsid w:val="006E3A93"/>
    <w:rsid w:val="006F25FE"/>
    <w:rsid w:val="006F3EC0"/>
    <w:rsid w:val="006F4CA0"/>
    <w:rsid w:val="00700E8E"/>
    <w:rsid w:val="0070492F"/>
    <w:rsid w:val="007135D7"/>
    <w:rsid w:val="007206FA"/>
    <w:rsid w:val="00722B91"/>
    <w:rsid w:val="00722C48"/>
    <w:rsid w:val="00722FE2"/>
    <w:rsid w:val="00725177"/>
    <w:rsid w:val="007323B0"/>
    <w:rsid w:val="00733285"/>
    <w:rsid w:val="00741CCD"/>
    <w:rsid w:val="007524EC"/>
    <w:rsid w:val="007554E6"/>
    <w:rsid w:val="00763AA2"/>
    <w:rsid w:val="00767B89"/>
    <w:rsid w:val="00770D05"/>
    <w:rsid w:val="00774769"/>
    <w:rsid w:val="00776AB3"/>
    <w:rsid w:val="00780FEC"/>
    <w:rsid w:val="00784FA9"/>
    <w:rsid w:val="00790E47"/>
    <w:rsid w:val="0079243B"/>
    <w:rsid w:val="0079595C"/>
    <w:rsid w:val="007960DC"/>
    <w:rsid w:val="007A3A6A"/>
    <w:rsid w:val="007A7707"/>
    <w:rsid w:val="007A7EDC"/>
    <w:rsid w:val="007B059F"/>
    <w:rsid w:val="007B0BE9"/>
    <w:rsid w:val="007B37EC"/>
    <w:rsid w:val="007B3D02"/>
    <w:rsid w:val="007B4337"/>
    <w:rsid w:val="007B5741"/>
    <w:rsid w:val="007B7AFB"/>
    <w:rsid w:val="007C0305"/>
    <w:rsid w:val="007C05CF"/>
    <w:rsid w:val="007C19D0"/>
    <w:rsid w:val="007C41F2"/>
    <w:rsid w:val="007D0CA0"/>
    <w:rsid w:val="007D2824"/>
    <w:rsid w:val="007D3E23"/>
    <w:rsid w:val="007E0210"/>
    <w:rsid w:val="007E0E36"/>
    <w:rsid w:val="007E1FD6"/>
    <w:rsid w:val="007E5DA1"/>
    <w:rsid w:val="007F0BC9"/>
    <w:rsid w:val="007F0F99"/>
    <w:rsid w:val="007F75A3"/>
    <w:rsid w:val="008014D5"/>
    <w:rsid w:val="008045F1"/>
    <w:rsid w:val="008052FC"/>
    <w:rsid w:val="008077EE"/>
    <w:rsid w:val="00812E48"/>
    <w:rsid w:val="00816125"/>
    <w:rsid w:val="00816AA0"/>
    <w:rsid w:val="00827CC6"/>
    <w:rsid w:val="008306D3"/>
    <w:rsid w:val="0083080D"/>
    <w:rsid w:val="0083664C"/>
    <w:rsid w:val="0083743C"/>
    <w:rsid w:val="00843BB1"/>
    <w:rsid w:val="008454B0"/>
    <w:rsid w:val="00851B6C"/>
    <w:rsid w:val="00851BEC"/>
    <w:rsid w:val="0085222F"/>
    <w:rsid w:val="00852446"/>
    <w:rsid w:val="00856418"/>
    <w:rsid w:val="00856D7D"/>
    <w:rsid w:val="00860E37"/>
    <w:rsid w:val="00862938"/>
    <w:rsid w:val="00863750"/>
    <w:rsid w:val="0086412B"/>
    <w:rsid w:val="00874E8B"/>
    <w:rsid w:val="00875B63"/>
    <w:rsid w:val="008828DB"/>
    <w:rsid w:val="00890242"/>
    <w:rsid w:val="008902E5"/>
    <w:rsid w:val="0089136F"/>
    <w:rsid w:val="008A0151"/>
    <w:rsid w:val="008A0363"/>
    <w:rsid w:val="008A7347"/>
    <w:rsid w:val="008A778C"/>
    <w:rsid w:val="008B22CF"/>
    <w:rsid w:val="008B79FD"/>
    <w:rsid w:val="008C6E3A"/>
    <w:rsid w:val="008D151F"/>
    <w:rsid w:val="008D5C0C"/>
    <w:rsid w:val="008D7AE9"/>
    <w:rsid w:val="008E0969"/>
    <w:rsid w:val="008F30B4"/>
    <w:rsid w:val="00900329"/>
    <w:rsid w:val="00900834"/>
    <w:rsid w:val="00903BB1"/>
    <w:rsid w:val="0091143B"/>
    <w:rsid w:val="00912442"/>
    <w:rsid w:val="00915273"/>
    <w:rsid w:val="009270D9"/>
    <w:rsid w:val="00930F7C"/>
    <w:rsid w:val="00936C1C"/>
    <w:rsid w:val="00937C77"/>
    <w:rsid w:val="00937D60"/>
    <w:rsid w:val="00940B6A"/>
    <w:rsid w:val="00941822"/>
    <w:rsid w:val="00941D28"/>
    <w:rsid w:val="009424CB"/>
    <w:rsid w:val="00954A5C"/>
    <w:rsid w:val="00961196"/>
    <w:rsid w:val="00961CD6"/>
    <w:rsid w:val="00962672"/>
    <w:rsid w:val="0096631C"/>
    <w:rsid w:val="00966EFF"/>
    <w:rsid w:val="009673B7"/>
    <w:rsid w:val="00970B28"/>
    <w:rsid w:val="009736FF"/>
    <w:rsid w:val="00982A73"/>
    <w:rsid w:val="00982C5A"/>
    <w:rsid w:val="00991B3A"/>
    <w:rsid w:val="00991B5D"/>
    <w:rsid w:val="00994E3F"/>
    <w:rsid w:val="00997632"/>
    <w:rsid w:val="009A61DE"/>
    <w:rsid w:val="009B481E"/>
    <w:rsid w:val="009B4CBA"/>
    <w:rsid w:val="009B7781"/>
    <w:rsid w:val="009C1A2D"/>
    <w:rsid w:val="009C2E32"/>
    <w:rsid w:val="009C506C"/>
    <w:rsid w:val="009D3883"/>
    <w:rsid w:val="009E197F"/>
    <w:rsid w:val="009E2DD7"/>
    <w:rsid w:val="009E41E5"/>
    <w:rsid w:val="009E47E0"/>
    <w:rsid w:val="009E530F"/>
    <w:rsid w:val="009F04B8"/>
    <w:rsid w:val="009F14D6"/>
    <w:rsid w:val="009F17F0"/>
    <w:rsid w:val="009F1C2B"/>
    <w:rsid w:val="00A00255"/>
    <w:rsid w:val="00A03261"/>
    <w:rsid w:val="00A03305"/>
    <w:rsid w:val="00A03838"/>
    <w:rsid w:val="00A10F94"/>
    <w:rsid w:val="00A12325"/>
    <w:rsid w:val="00A13016"/>
    <w:rsid w:val="00A13F03"/>
    <w:rsid w:val="00A23770"/>
    <w:rsid w:val="00A247FB"/>
    <w:rsid w:val="00A2789D"/>
    <w:rsid w:val="00A4120B"/>
    <w:rsid w:val="00A42E63"/>
    <w:rsid w:val="00A4683E"/>
    <w:rsid w:val="00A506B6"/>
    <w:rsid w:val="00A51B9D"/>
    <w:rsid w:val="00A541C0"/>
    <w:rsid w:val="00A5443D"/>
    <w:rsid w:val="00A54DF6"/>
    <w:rsid w:val="00A579A1"/>
    <w:rsid w:val="00A6468B"/>
    <w:rsid w:val="00A67006"/>
    <w:rsid w:val="00A72C46"/>
    <w:rsid w:val="00A744AB"/>
    <w:rsid w:val="00A7702E"/>
    <w:rsid w:val="00A80C8F"/>
    <w:rsid w:val="00A829CD"/>
    <w:rsid w:val="00A82AAA"/>
    <w:rsid w:val="00A90BD1"/>
    <w:rsid w:val="00A94218"/>
    <w:rsid w:val="00A95D6E"/>
    <w:rsid w:val="00AA1039"/>
    <w:rsid w:val="00AA19FD"/>
    <w:rsid w:val="00AB0715"/>
    <w:rsid w:val="00AB2B0E"/>
    <w:rsid w:val="00AB5B1B"/>
    <w:rsid w:val="00AC0EAB"/>
    <w:rsid w:val="00AC1218"/>
    <w:rsid w:val="00AC155E"/>
    <w:rsid w:val="00AC1766"/>
    <w:rsid w:val="00AC200F"/>
    <w:rsid w:val="00AC2E90"/>
    <w:rsid w:val="00AC4680"/>
    <w:rsid w:val="00AD21F8"/>
    <w:rsid w:val="00AD42B4"/>
    <w:rsid w:val="00AD57BC"/>
    <w:rsid w:val="00AD6426"/>
    <w:rsid w:val="00AD6840"/>
    <w:rsid w:val="00AE00B0"/>
    <w:rsid w:val="00AE1892"/>
    <w:rsid w:val="00AE1A85"/>
    <w:rsid w:val="00AE225C"/>
    <w:rsid w:val="00AE6448"/>
    <w:rsid w:val="00AF0C35"/>
    <w:rsid w:val="00AF37A3"/>
    <w:rsid w:val="00AF57E1"/>
    <w:rsid w:val="00B006CB"/>
    <w:rsid w:val="00B02931"/>
    <w:rsid w:val="00B03862"/>
    <w:rsid w:val="00B03F73"/>
    <w:rsid w:val="00B057B8"/>
    <w:rsid w:val="00B07028"/>
    <w:rsid w:val="00B200A7"/>
    <w:rsid w:val="00B20D1C"/>
    <w:rsid w:val="00B20FD3"/>
    <w:rsid w:val="00B22F84"/>
    <w:rsid w:val="00B24422"/>
    <w:rsid w:val="00B25436"/>
    <w:rsid w:val="00B26348"/>
    <w:rsid w:val="00B3062C"/>
    <w:rsid w:val="00B332BE"/>
    <w:rsid w:val="00B33910"/>
    <w:rsid w:val="00B33E36"/>
    <w:rsid w:val="00B351B8"/>
    <w:rsid w:val="00B35848"/>
    <w:rsid w:val="00B36E4A"/>
    <w:rsid w:val="00B41AE1"/>
    <w:rsid w:val="00B43ED0"/>
    <w:rsid w:val="00B45540"/>
    <w:rsid w:val="00B45D16"/>
    <w:rsid w:val="00B46D85"/>
    <w:rsid w:val="00B5076D"/>
    <w:rsid w:val="00B509BD"/>
    <w:rsid w:val="00B532E7"/>
    <w:rsid w:val="00B5338E"/>
    <w:rsid w:val="00B54B13"/>
    <w:rsid w:val="00B61707"/>
    <w:rsid w:val="00B63B58"/>
    <w:rsid w:val="00B67B30"/>
    <w:rsid w:val="00B73C5E"/>
    <w:rsid w:val="00B80279"/>
    <w:rsid w:val="00B8379C"/>
    <w:rsid w:val="00B83F9F"/>
    <w:rsid w:val="00B84766"/>
    <w:rsid w:val="00B84E59"/>
    <w:rsid w:val="00B86AEB"/>
    <w:rsid w:val="00B87D3D"/>
    <w:rsid w:val="00B94007"/>
    <w:rsid w:val="00B94FB2"/>
    <w:rsid w:val="00BA07C3"/>
    <w:rsid w:val="00BA07C7"/>
    <w:rsid w:val="00BA4011"/>
    <w:rsid w:val="00BA6209"/>
    <w:rsid w:val="00BA6E87"/>
    <w:rsid w:val="00BB3CC8"/>
    <w:rsid w:val="00BC1159"/>
    <w:rsid w:val="00BC2197"/>
    <w:rsid w:val="00BC276D"/>
    <w:rsid w:val="00BC3D6C"/>
    <w:rsid w:val="00BC4E6C"/>
    <w:rsid w:val="00BC5E82"/>
    <w:rsid w:val="00BC7149"/>
    <w:rsid w:val="00BD3CCF"/>
    <w:rsid w:val="00BD5575"/>
    <w:rsid w:val="00BD645F"/>
    <w:rsid w:val="00BF30D8"/>
    <w:rsid w:val="00BF38DF"/>
    <w:rsid w:val="00BF4190"/>
    <w:rsid w:val="00BF5C28"/>
    <w:rsid w:val="00BF7E80"/>
    <w:rsid w:val="00C00B8F"/>
    <w:rsid w:val="00C041AB"/>
    <w:rsid w:val="00C06433"/>
    <w:rsid w:val="00C068A1"/>
    <w:rsid w:val="00C07A78"/>
    <w:rsid w:val="00C11FAD"/>
    <w:rsid w:val="00C1535B"/>
    <w:rsid w:val="00C1586B"/>
    <w:rsid w:val="00C25E0B"/>
    <w:rsid w:val="00C3069F"/>
    <w:rsid w:val="00C3578A"/>
    <w:rsid w:val="00C363B8"/>
    <w:rsid w:val="00C4325C"/>
    <w:rsid w:val="00C5033D"/>
    <w:rsid w:val="00C5076A"/>
    <w:rsid w:val="00C51841"/>
    <w:rsid w:val="00C547B3"/>
    <w:rsid w:val="00C572EC"/>
    <w:rsid w:val="00C57DEB"/>
    <w:rsid w:val="00C62E2F"/>
    <w:rsid w:val="00C64D36"/>
    <w:rsid w:val="00C65DD9"/>
    <w:rsid w:val="00C663EB"/>
    <w:rsid w:val="00C71D7D"/>
    <w:rsid w:val="00C72861"/>
    <w:rsid w:val="00C85EC5"/>
    <w:rsid w:val="00C90E9E"/>
    <w:rsid w:val="00CA2264"/>
    <w:rsid w:val="00CA2D8D"/>
    <w:rsid w:val="00CA73FC"/>
    <w:rsid w:val="00CC24E1"/>
    <w:rsid w:val="00CC477A"/>
    <w:rsid w:val="00CC657C"/>
    <w:rsid w:val="00CD29BB"/>
    <w:rsid w:val="00CD302E"/>
    <w:rsid w:val="00CD39BF"/>
    <w:rsid w:val="00CD4FD9"/>
    <w:rsid w:val="00CD5B8C"/>
    <w:rsid w:val="00CD5D70"/>
    <w:rsid w:val="00CE613B"/>
    <w:rsid w:val="00CF0566"/>
    <w:rsid w:val="00CF5572"/>
    <w:rsid w:val="00CF6AA4"/>
    <w:rsid w:val="00CF7043"/>
    <w:rsid w:val="00D022A5"/>
    <w:rsid w:val="00D04CF9"/>
    <w:rsid w:val="00D07A22"/>
    <w:rsid w:val="00D13645"/>
    <w:rsid w:val="00D13ACC"/>
    <w:rsid w:val="00D1467C"/>
    <w:rsid w:val="00D17939"/>
    <w:rsid w:val="00D25C01"/>
    <w:rsid w:val="00D30EE0"/>
    <w:rsid w:val="00D35140"/>
    <w:rsid w:val="00D36E27"/>
    <w:rsid w:val="00D41591"/>
    <w:rsid w:val="00D429EC"/>
    <w:rsid w:val="00D449E1"/>
    <w:rsid w:val="00D44A32"/>
    <w:rsid w:val="00D479FD"/>
    <w:rsid w:val="00D60F71"/>
    <w:rsid w:val="00D61B60"/>
    <w:rsid w:val="00D64EF5"/>
    <w:rsid w:val="00D667B0"/>
    <w:rsid w:val="00D7040C"/>
    <w:rsid w:val="00D84AAC"/>
    <w:rsid w:val="00D91D72"/>
    <w:rsid w:val="00D93FD3"/>
    <w:rsid w:val="00DA0C30"/>
    <w:rsid w:val="00DA0E99"/>
    <w:rsid w:val="00DA108E"/>
    <w:rsid w:val="00DA13AE"/>
    <w:rsid w:val="00DB09CB"/>
    <w:rsid w:val="00DB0F4E"/>
    <w:rsid w:val="00DB1228"/>
    <w:rsid w:val="00DB25AF"/>
    <w:rsid w:val="00DB7DDE"/>
    <w:rsid w:val="00DC332F"/>
    <w:rsid w:val="00DC378F"/>
    <w:rsid w:val="00DC4E1C"/>
    <w:rsid w:val="00DC587E"/>
    <w:rsid w:val="00DC7955"/>
    <w:rsid w:val="00DD084E"/>
    <w:rsid w:val="00DD22DD"/>
    <w:rsid w:val="00DD3926"/>
    <w:rsid w:val="00DD490D"/>
    <w:rsid w:val="00DD5D61"/>
    <w:rsid w:val="00DE1D99"/>
    <w:rsid w:val="00DE3056"/>
    <w:rsid w:val="00DE458A"/>
    <w:rsid w:val="00DE4D71"/>
    <w:rsid w:val="00DE4FFF"/>
    <w:rsid w:val="00DE69B7"/>
    <w:rsid w:val="00DF40A1"/>
    <w:rsid w:val="00DF56C2"/>
    <w:rsid w:val="00E03C13"/>
    <w:rsid w:val="00E03C6F"/>
    <w:rsid w:val="00E04A9F"/>
    <w:rsid w:val="00E06903"/>
    <w:rsid w:val="00E109A6"/>
    <w:rsid w:val="00E11DF2"/>
    <w:rsid w:val="00E160A5"/>
    <w:rsid w:val="00E255EB"/>
    <w:rsid w:val="00E256DF"/>
    <w:rsid w:val="00E3182A"/>
    <w:rsid w:val="00E31F2D"/>
    <w:rsid w:val="00E40370"/>
    <w:rsid w:val="00E4507D"/>
    <w:rsid w:val="00E45A18"/>
    <w:rsid w:val="00E52F7C"/>
    <w:rsid w:val="00E54E2C"/>
    <w:rsid w:val="00E61D53"/>
    <w:rsid w:val="00E630F3"/>
    <w:rsid w:val="00E7397D"/>
    <w:rsid w:val="00E74744"/>
    <w:rsid w:val="00E85987"/>
    <w:rsid w:val="00E86393"/>
    <w:rsid w:val="00E91BE4"/>
    <w:rsid w:val="00E92554"/>
    <w:rsid w:val="00E93A28"/>
    <w:rsid w:val="00EA2EFB"/>
    <w:rsid w:val="00EA425B"/>
    <w:rsid w:val="00EA4C8B"/>
    <w:rsid w:val="00EA633F"/>
    <w:rsid w:val="00EA7487"/>
    <w:rsid w:val="00EB055E"/>
    <w:rsid w:val="00ED1673"/>
    <w:rsid w:val="00ED40D9"/>
    <w:rsid w:val="00EE312E"/>
    <w:rsid w:val="00EE32EA"/>
    <w:rsid w:val="00EE42A4"/>
    <w:rsid w:val="00EE53C6"/>
    <w:rsid w:val="00EF762C"/>
    <w:rsid w:val="00F00E2D"/>
    <w:rsid w:val="00F01AE7"/>
    <w:rsid w:val="00F01F9D"/>
    <w:rsid w:val="00F07F9C"/>
    <w:rsid w:val="00F120A2"/>
    <w:rsid w:val="00F158FE"/>
    <w:rsid w:val="00F159D3"/>
    <w:rsid w:val="00F16042"/>
    <w:rsid w:val="00F17000"/>
    <w:rsid w:val="00F172F5"/>
    <w:rsid w:val="00F176F3"/>
    <w:rsid w:val="00F17E6B"/>
    <w:rsid w:val="00F17F1F"/>
    <w:rsid w:val="00F22F6F"/>
    <w:rsid w:val="00F236BD"/>
    <w:rsid w:val="00F256D0"/>
    <w:rsid w:val="00F27A1C"/>
    <w:rsid w:val="00F44ED0"/>
    <w:rsid w:val="00F47843"/>
    <w:rsid w:val="00F521BA"/>
    <w:rsid w:val="00F5281E"/>
    <w:rsid w:val="00F61ACB"/>
    <w:rsid w:val="00F6458F"/>
    <w:rsid w:val="00F66534"/>
    <w:rsid w:val="00F66812"/>
    <w:rsid w:val="00F6764C"/>
    <w:rsid w:val="00F67D4F"/>
    <w:rsid w:val="00F70897"/>
    <w:rsid w:val="00F70A42"/>
    <w:rsid w:val="00F74283"/>
    <w:rsid w:val="00F760EE"/>
    <w:rsid w:val="00F8190D"/>
    <w:rsid w:val="00F81D75"/>
    <w:rsid w:val="00F92972"/>
    <w:rsid w:val="00F940A5"/>
    <w:rsid w:val="00F948CD"/>
    <w:rsid w:val="00F94E2F"/>
    <w:rsid w:val="00F9568B"/>
    <w:rsid w:val="00FA6357"/>
    <w:rsid w:val="00FB29CB"/>
    <w:rsid w:val="00FB72C0"/>
    <w:rsid w:val="00FC01BF"/>
    <w:rsid w:val="00FC2FEE"/>
    <w:rsid w:val="00FC76F4"/>
    <w:rsid w:val="00FD1574"/>
    <w:rsid w:val="00FD657B"/>
    <w:rsid w:val="00FE101C"/>
    <w:rsid w:val="00FE4AD7"/>
    <w:rsid w:val="00FE5490"/>
    <w:rsid w:val="00FE68A3"/>
    <w:rsid w:val="00FE78D7"/>
    <w:rsid w:val="00FF0B32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5011F"/>
  <w14:defaultImageDpi w14:val="0"/>
  <w15:docId w15:val="{87A85914-B498-41B3-AC13-11D345DB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9">
    <w:name w:val="Style9"/>
    <w:basedOn w:val="a"/>
    <w:uiPriority w:val="99"/>
    <w:rsid w:val="003C71E6"/>
    <w:pPr>
      <w:ind w:firstLine="0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507499"/>
    <w:rPr>
      <w:rFonts w:cs="Times New Roman"/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04B1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04B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00E2D"/>
    <w:pPr>
      <w:widowControl w:val="0"/>
      <w:spacing w:after="0" w:line="240" w:lineRule="auto"/>
    </w:pPr>
    <w:rPr>
      <w:rFonts w:ascii="Times New Roman" w:eastAsia="Times New Roman" w:hAnsi="Times New Roman"/>
      <w:color w:val="00000A"/>
      <w:sz w:val="24"/>
      <w:szCs w:val="20"/>
    </w:rPr>
  </w:style>
  <w:style w:type="paragraph" w:styleId="af6">
    <w:name w:val="List Paragraph"/>
    <w:basedOn w:val="a"/>
    <w:uiPriority w:val="34"/>
    <w:qFormat/>
    <w:rsid w:val="00776AB3"/>
    <w:pPr>
      <w:ind w:left="720"/>
      <w:contextualSpacing/>
    </w:pPr>
  </w:style>
  <w:style w:type="paragraph" w:customStyle="1" w:styleId="af7">
    <w:name w:val="Сноска"/>
    <w:basedOn w:val="a"/>
    <w:next w:val="a"/>
    <w:uiPriority w:val="99"/>
    <w:rsid w:val="00CC47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7520999/267462799" TargetMode="External"/><Relationship Id="rId18" Type="http://schemas.openxmlformats.org/officeDocument/2006/relationships/hyperlink" Target="https://internet.garant.ru/document/redirect/17520999/267462799" TargetMode="External"/><Relationship Id="rId26" Type="http://schemas.openxmlformats.org/officeDocument/2006/relationships/hyperlink" Target="https://internet.garant.ru/document/redirect/17520999/267462799" TargetMode="External"/><Relationship Id="rId39" Type="http://schemas.openxmlformats.org/officeDocument/2006/relationships/hyperlink" Target="https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12604/19" TargetMode="External"/><Relationship Id="rId34" Type="http://schemas.openxmlformats.org/officeDocument/2006/relationships/hyperlink" Target="https://internet.garant.ru/document/redirect/17520999/267462799" TargetMode="External"/><Relationship Id="rId42" Type="http://schemas.openxmlformats.org/officeDocument/2006/relationships/hyperlink" Target="https://internet.garant.ru/document/redirect/17520999/267462799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17520999/267462799" TargetMode="External"/><Relationship Id="rId33" Type="http://schemas.openxmlformats.org/officeDocument/2006/relationships/hyperlink" Target="https://internet.garant.ru/document/redirect/17520999/267462799" TargetMode="External"/><Relationship Id="rId38" Type="http://schemas.openxmlformats.org/officeDocument/2006/relationships/hyperlink" Target="https://internet.garant.ru/document/redirect/179222/0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267462799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internet.garant.ru/document/redirect/17520999/267462799" TargetMode="External"/><Relationship Id="rId41" Type="http://schemas.openxmlformats.org/officeDocument/2006/relationships/hyperlink" Target="https://internet.garant.ru/document/redirect/17520999/2674627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document/redirect/17520999/267462799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hyperlink" Target="https://internet.garant.ru/document/redirect/17520999/267462799" TargetMode="External"/><Relationship Id="rId40" Type="http://schemas.openxmlformats.org/officeDocument/2006/relationships/hyperlink" Target="https://internet.garant.ru/document/redirect/179222/0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520999/267462799" TargetMode="External"/><Relationship Id="rId23" Type="http://schemas.openxmlformats.org/officeDocument/2006/relationships/hyperlink" Target="https://internet.garant.ru/document/redirect/17520999/267462799" TargetMode="External"/><Relationship Id="rId28" Type="http://schemas.openxmlformats.org/officeDocument/2006/relationships/hyperlink" Target="https://internet.garant.ru/document/redirect/17520999/267462799" TargetMode="External"/><Relationship Id="rId36" Type="http://schemas.openxmlformats.org/officeDocument/2006/relationships/hyperlink" Target="https://internet.garant.ru/document/redirect/17520999/26746279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document/redirect/71848426/0" TargetMode="External"/><Relationship Id="rId19" Type="http://schemas.openxmlformats.org/officeDocument/2006/relationships/hyperlink" Target="https://internet.garant.ru/document/redirect/17520999/267462799" TargetMode="External"/><Relationship Id="rId31" Type="http://schemas.openxmlformats.org/officeDocument/2006/relationships/hyperlink" Target="https://internet.garant.ru/document/redirect/12112604/19" TargetMode="External"/><Relationship Id="rId44" Type="http://schemas.openxmlformats.org/officeDocument/2006/relationships/hyperlink" Target="https://internet.garant.ru/document/redirect/12112604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848426/1000" TargetMode="External"/><Relationship Id="rId14" Type="http://schemas.openxmlformats.org/officeDocument/2006/relationships/hyperlink" Target="https://internet.garant.ru/document/redirect/17520999/267462799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520999/267462799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520999/267462799" TargetMode="External"/><Relationship Id="rId43" Type="http://schemas.openxmlformats.org/officeDocument/2006/relationships/hyperlink" Target="https://internet.garant.ru/document/redirect/179222/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document/redirect/744042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6646-ECE9-4084-A3BA-5BCC1A99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Pages>46</Pages>
  <Words>9756</Words>
  <Characters>55614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Кошкина Ирина Алексеевна</cp:lastModifiedBy>
  <cp:revision>566</cp:revision>
  <cp:lastPrinted>2024-07-12T11:09:00Z</cp:lastPrinted>
  <dcterms:created xsi:type="dcterms:W3CDTF">2024-06-26T12:26:00Z</dcterms:created>
  <dcterms:modified xsi:type="dcterms:W3CDTF">2024-12-06T06:53:00Z</dcterms:modified>
</cp:coreProperties>
</file>