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8CDB" w14:textId="77777777" w:rsidR="00301864" w:rsidRPr="00301864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864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администрации </w:t>
      </w:r>
    </w:p>
    <w:p w14:paraId="5F4ACBF5" w14:textId="1D3F234B" w:rsidR="00BC1D3D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864">
        <w:rPr>
          <w:rFonts w:ascii="Times New Roman" w:hAnsi="Times New Roman" w:cs="Times New Roman"/>
          <w:sz w:val="24"/>
          <w:szCs w:val="24"/>
        </w:rPr>
        <w:t>Янтиковского муниципального округа Чувашской Республики (далее - Управление)</w:t>
      </w:r>
    </w:p>
    <w:p w14:paraId="1A39B12A" w14:textId="77777777" w:rsidR="00301864" w:rsidRPr="00A9266D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A9266D" w:rsidRDefault="00D43105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Заключение</w:t>
      </w:r>
    </w:p>
    <w:p w14:paraId="491F6BA1" w14:textId="627A4C2E" w:rsidR="00301864" w:rsidRPr="00301864" w:rsidRDefault="00D43105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по </w:t>
      </w:r>
      <w:r w:rsidR="00301864">
        <w:rPr>
          <w:rFonts w:ascii="Times New Roman" w:hAnsi="Times New Roman" w:cs="Times New Roman"/>
          <w:sz w:val="24"/>
          <w:szCs w:val="24"/>
        </w:rPr>
        <w:t>проекту</w:t>
      </w:r>
    </w:p>
    <w:p w14:paraId="5570DD13" w14:textId="77777777" w:rsidR="00301864" w:rsidRPr="00301864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864">
        <w:rPr>
          <w:rFonts w:ascii="Times New Roman" w:hAnsi="Times New Roman" w:cs="Times New Roman"/>
          <w:sz w:val="24"/>
          <w:szCs w:val="24"/>
        </w:rPr>
        <w:t xml:space="preserve">«Правила землепользования и застройки Янтиковского муниципального округа </w:t>
      </w:r>
    </w:p>
    <w:p w14:paraId="10CC9B04" w14:textId="65DDF6B8" w:rsidR="00D6040E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864">
        <w:rPr>
          <w:rFonts w:ascii="Times New Roman" w:hAnsi="Times New Roman" w:cs="Times New Roman"/>
          <w:sz w:val="24"/>
          <w:szCs w:val="24"/>
        </w:rPr>
        <w:t>Чувашской Республики»</w:t>
      </w:r>
    </w:p>
    <w:p w14:paraId="4EC61B16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1148B6D7" w:rsidR="00D43105" w:rsidRPr="00A9266D" w:rsidRDefault="005F0690" w:rsidP="00D6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301864">
        <w:rPr>
          <w:rFonts w:ascii="Times New Roman" w:hAnsi="Times New Roman" w:cs="Times New Roman"/>
          <w:sz w:val="24"/>
          <w:szCs w:val="24"/>
        </w:rPr>
        <w:t>7</w:t>
      </w:r>
      <w:r w:rsidR="00D43105" w:rsidRPr="00A9266D">
        <w:rPr>
          <w:rFonts w:ascii="Times New Roman" w:hAnsi="Times New Roman" w:cs="Times New Roman"/>
          <w:sz w:val="24"/>
          <w:szCs w:val="24"/>
        </w:rPr>
        <w:t>.</w:t>
      </w:r>
      <w:r w:rsidR="00301864">
        <w:rPr>
          <w:rFonts w:ascii="Times New Roman" w:hAnsi="Times New Roman" w:cs="Times New Roman"/>
          <w:sz w:val="24"/>
          <w:szCs w:val="24"/>
        </w:rPr>
        <w:t>11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.2023 г.                               </w:t>
      </w:r>
      <w:r w:rsidR="00BC1D3D" w:rsidRPr="00A926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A926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4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1864">
        <w:rPr>
          <w:rFonts w:ascii="Times New Roman" w:hAnsi="Times New Roman" w:cs="Times New Roman"/>
          <w:sz w:val="24"/>
          <w:szCs w:val="24"/>
        </w:rPr>
        <w:t>с. Янтиково</w:t>
      </w:r>
    </w:p>
    <w:p w14:paraId="10903AEF" w14:textId="77777777" w:rsidR="00D43105" w:rsidRPr="009C772A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9C772A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61127" w14:textId="714ABCAA" w:rsidR="006D6A42" w:rsidRDefault="008D1993" w:rsidP="008D199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993">
        <w:rPr>
          <w:rFonts w:ascii="Times New Roman" w:hAnsi="Times New Roman"/>
          <w:bCs/>
          <w:sz w:val="24"/>
          <w:szCs w:val="24"/>
          <w:lang w:eastAsia="ru-RU"/>
        </w:rPr>
        <w:t>В соответствии со 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статьей 20 Устава Янтиковского муниципального округа,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 Янтиковского муниципального округа от 12.05.2023 № 10/19, постановлением главы Янтиковского муниципального округа от 12.10.2023 № 11 «О проведении публичных слушаний по проекту «Правила землепользования и застройки Янтиковского муниципального округа Чувашской Республики».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6A42" w:rsidRPr="006D6A42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6A42" w:rsidRPr="006D6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D6A42" w:rsidRPr="006D6A42">
        <w:rPr>
          <w:rFonts w:ascii="Times New Roman" w:hAnsi="Times New Roman" w:cs="Times New Roman"/>
          <w:sz w:val="24"/>
          <w:szCs w:val="24"/>
        </w:rPr>
        <w:t>.2023 по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6A42" w:rsidRPr="006D6A4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6A42" w:rsidRPr="006D6A42">
        <w:rPr>
          <w:rFonts w:ascii="Times New Roman" w:hAnsi="Times New Roman" w:cs="Times New Roman"/>
          <w:sz w:val="24"/>
          <w:szCs w:val="24"/>
        </w:rPr>
        <w:t>.2023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>
        <w:rPr>
          <w:rFonts w:ascii="Times New Roman" w:hAnsi="Times New Roman" w:cs="Times New Roman"/>
          <w:sz w:val="24"/>
          <w:szCs w:val="24"/>
        </w:rPr>
        <w:t>ены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>
        <w:rPr>
          <w:rFonts w:ascii="Times New Roman" w:hAnsi="Times New Roman" w:cs="Times New Roman"/>
          <w:sz w:val="24"/>
          <w:szCs w:val="24"/>
        </w:rPr>
        <w:t>е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0B59">
        <w:rPr>
          <w:rFonts w:ascii="Times New Roman" w:hAnsi="Times New Roman" w:cs="Times New Roman"/>
          <w:sz w:val="24"/>
          <w:szCs w:val="24"/>
        </w:rPr>
        <w:t>я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</w:t>
      </w:r>
      <w:r w:rsidR="006D6A42" w:rsidRPr="006D6A42">
        <w:rPr>
          <w:rFonts w:ascii="Times New Roman" w:hAnsi="Times New Roman" w:cs="Times New Roman"/>
          <w:sz w:val="24"/>
          <w:szCs w:val="24"/>
        </w:rPr>
        <w:t xml:space="preserve">в населенных пунктах,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Янтиковского </w:t>
      </w:r>
      <w:r w:rsidR="00F3759E" w:rsidRPr="006D6A4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6A42" w:rsidRPr="006D6A4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C234" w14:textId="7866920A" w:rsidR="00666655" w:rsidRDefault="006D6A42" w:rsidP="008D199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Оповещение </w:t>
      </w:r>
      <w:r w:rsidRPr="006D6A42">
        <w:rPr>
          <w:rFonts w:ascii="Times New Roman" w:hAnsi="Times New Roman"/>
          <w:bCs/>
          <w:sz w:val="24"/>
          <w:szCs w:val="24"/>
          <w:lang w:eastAsia="ru-RU"/>
        </w:rPr>
        <w:t xml:space="preserve">о начале публичных слушаниях по проекту </w:t>
      </w:r>
      <w:r w:rsidR="008D1993" w:rsidRPr="008D1993">
        <w:rPr>
          <w:rFonts w:ascii="Times New Roman" w:hAnsi="Times New Roman"/>
          <w:bCs/>
          <w:sz w:val="24"/>
          <w:szCs w:val="24"/>
          <w:lang w:eastAsia="ru-RU"/>
        </w:rPr>
        <w:t>«Правила землепользования и застройки Янтиковского муниципального округа Чувашской Республики»</w:t>
      </w:r>
      <w:r w:rsidR="008D19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и п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остановление главы </w:t>
      </w:r>
      <w:r w:rsidR="008D1993">
        <w:rPr>
          <w:rFonts w:ascii="Times New Roman" w:hAnsi="Times New Roman" w:cs="Times New Roman"/>
          <w:sz w:val="24"/>
          <w:szCs w:val="24"/>
        </w:rPr>
        <w:t>Янтиковского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Pr="006D6A42">
        <w:rPr>
          <w:rFonts w:ascii="Times New Roman" w:hAnsi="Times New Roman" w:cs="Times New Roman"/>
          <w:sz w:val="24"/>
          <w:szCs w:val="24"/>
        </w:rPr>
        <w:t>1</w:t>
      </w:r>
      <w:r w:rsidR="008D1993">
        <w:rPr>
          <w:rFonts w:ascii="Times New Roman" w:hAnsi="Times New Roman" w:cs="Times New Roman"/>
          <w:sz w:val="24"/>
          <w:szCs w:val="24"/>
        </w:rPr>
        <w:t>2.10.2023 № 11</w:t>
      </w:r>
      <w:r w:rsidRPr="006D6A42">
        <w:rPr>
          <w:rFonts w:ascii="Times New Roman" w:hAnsi="Times New Roman" w:cs="Times New Roman"/>
          <w:sz w:val="24"/>
          <w:szCs w:val="24"/>
        </w:rPr>
        <w:t xml:space="preserve"> «О</w:t>
      </w:r>
      <w:r w:rsidR="008D1993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</w:t>
      </w:r>
      <w:r w:rsidRPr="006D6A42">
        <w:rPr>
          <w:rFonts w:ascii="Times New Roman" w:hAnsi="Times New Roman" w:cs="Times New Roman"/>
          <w:sz w:val="24"/>
          <w:szCs w:val="24"/>
        </w:rPr>
        <w:t>по проекту</w:t>
      </w:r>
      <w:r w:rsidR="008D1993">
        <w:rPr>
          <w:rFonts w:ascii="Times New Roman" w:hAnsi="Times New Roman" w:cs="Times New Roman"/>
          <w:sz w:val="24"/>
          <w:szCs w:val="24"/>
        </w:rPr>
        <w:t xml:space="preserve"> </w:t>
      </w:r>
      <w:r w:rsidR="008D1993" w:rsidRPr="008D1993">
        <w:rPr>
          <w:rFonts w:ascii="Times New Roman" w:hAnsi="Times New Roman" w:cs="Times New Roman"/>
          <w:sz w:val="24"/>
          <w:szCs w:val="24"/>
        </w:rPr>
        <w:t>«Правила землепользования и застройки Янтиковского муниципального округа Чувашской Республики»</w:t>
      </w:r>
      <w:r w:rsidRPr="006D6A42">
        <w:rPr>
          <w:rFonts w:ascii="Times New Roman" w:hAnsi="Times New Roman" w:cs="Times New Roman"/>
          <w:sz w:val="24"/>
          <w:szCs w:val="24"/>
        </w:rPr>
        <w:t xml:space="preserve"> 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</w:t>
      </w:r>
      <w:r w:rsidR="008D1993">
        <w:rPr>
          <w:rFonts w:ascii="Times New Roman" w:hAnsi="Times New Roman" w:cs="Times New Roman"/>
          <w:sz w:val="24"/>
          <w:szCs w:val="24"/>
        </w:rPr>
        <w:t>Янтиковского муниципального округа.</w:t>
      </w:r>
    </w:p>
    <w:p w14:paraId="45F5B802" w14:textId="62AFCACB" w:rsidR="005148A2" w:rsidRDefault="005148A2" w:rsidP="008D199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публичные слушания для обсуждения был вынесен следующий вопрос: </w:t>
      </w:r>
      <w:r w:rsidRPr="005148A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D1993" w:rsidRPr="008D1993">
        <w:rPr>
          <w:rFonts w:ascii="Times New Roman" w:hAnsi="Times New Roman" w:cs="Times New Roman"/>
          <w:sz w:val="24"/>
          <w:szCs w:val="24"/>
        </w:rPr>
        <w:t>«Правила землепользования и застройки Янтиковского муниципального округа Чувашской Республики»</w:t>
      </w:r>
      <w:r w:rsidR="008D1993">
        <w:rPr>
          <w:rFonts w:ascii="Times New Roman" w:hAnsi="Times New Roman" w:cs="Times New Roman"/>
          <w:sz w:val="24"/>
          <w:szCs w:val="24"/>
        </w:rPr>
        <w:t xml:space="preserve"> </w:t>
      </w:r>
      <w:r w:rsidR="00F762A6">
        <w:rPr>
          <w:rFonts w:ascii="Times New Roman" w:hAnsi="Times New Roman"/>
          <w:bCs/>
          <w:sz w:val="24"/>
          <w:szCs w:val="24"/>
          <w:lang w:eastAsia="ru-RU"/>
        </w:rPr>
        <w:t>(далее-Проект)</w:t>
      </w:r>
      <w:r w:rsidR="00ED0B59">
        <w:rPr>
          <w:rFonts w:ascii="Times New Roman" w:hAnsi="Times New Roman" w:cs="Times New Roman"/>
          <w:sz w:val="24"/>
          <w:szCs w:val="24"/>
        </w:rPr>
        <w:t>.</w:t>
      </w:r>
    </w:p>
    <w:p w14:paraId="63E9E84C" w14:textId="0ACCDEA5" w:rsidR="006D6A42" w:rsidRDefault="006D6A42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FFD">
        <w:rPr>
          <w:rFonts w:ascii="Times New Roman" w:hAnsi="Times New Roman"/>
          <w:sz w:val="24"/>
          <w:szCs w:val="24"/>
        </w:rPr>
        <w:t xml:space="preserve">Организатором публичных слушаний является </w:t>
      </w:r>
      <w:r w:rsidR="008D1993" w:rsidRPr="008D1993">
        <w:rPr>
          <w:rFonts w:ascii="Times New Roman" w:hAnsi="Times New Roman"/>
          <w:sz w:val="24"/>
          <w:szCs w:val="24"/>
        </w:rPr>
        <w:t>Управление по благоустройству и развитию территорий администрации Янтиковского муниципального округа Чувашской Республики</w:t>
      </w:r>
      <w:r w:rsidRPr="004D6FFD">
        <w:rPr>
          <w:rFonts w:ascii="Times New Roman" w:hAnsi="Times New Roman"/>
          <w:sz w:val="24"/>
          <w:szCs w:val="24"/>
        </w:rPr>
        <w:t xml:space="preserve"> (далее – Организатор).</w:t>
      </w:r>
    </w:p>
    <w:p w14:paraId="369C035C" w14:textId="10EF833A" w:rsidR="00B2154F" w:rsidRPr="004D6FFD" w:rsidRDefault="00B2154F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 – ООО «Джи Динамика» г. Санкт-Петербург.</w:t>
      </w:r>
    </w:p>
    <w:p w14:paraId="0CDA8994" w14:textId="46A73481" w:rsidR="00B2154F" w:rsidRPr="001D3EAB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4F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1D3EAB">
        <w:rPr>
          <w:rFonts w:ascii="Times New Roman" w:hAnsi="Times New Roman" w:cs="Times New Roman"/>
          <w:sz w:val="24"/>
          <w:szCs w:val="24"/>
        </w:rPr>
        <w:t>слушаний по Проекту подготовлено на основании прото</w:t>
      </w:r>
      <w:r w:rsidR="008D1993">
        <w:rPr>
          <w:rFonts w:ascii="Times New Roman" w:hAnsi="Times New Roman" w:cs="Times New Roman"/>
          <w:sz w:val="24"/>
          <w:szCs w:val="24"/>
        </w:rPr>
        <w:t>колов публичных слушан</w:t>
      </w:r>
      <w:bookmarkStart w:id="0" w:name="_GoBack"/>
      <w:bookmarkEnd w:id="0"/>
      <w:r w:rsidR="008D1993">
        <w:rPr>
          <w:rFonts w:ascii="Times New Roman" w:hAnsi="Times New Roman" w:cs="Times New Roman"/>
          <w:sz w:val="24"/>
          <w:szCs w:val="24"/>
        </w:rPr>
        <w:t>ий №№</w:t>
      </w:r>
      <w:r w:rsidR="009C772A">
        <w:rPr>
          <w:rFonts w:ascii="Times New Roman" w:hAnsi="Times New Roman" w:cs="Times New Roman"/>
          <w:sz w:val="24"/>
          <w:szCs w:val="24"/>
        </w:rPr>
        <w:t xml:space="preserve"> 1-28</w:t>
      </w:r>
      <w:r w:rsidR="00F762A6">
        <w:rPr>
          <w:rFonts w:ascii="Times New Roman" w:hAnsi="Times New Roman" w:cs="Times New Roman"/>
          <w:sz w:val="24"/>
          <w:szCs w:val="24"/>
        </w:rPr>
        <w:t xml:space="preserve">, публичные слушания проводились согласно Графику, утвержденному постановлением главы </w:t>
      </w:r>
      <w:r w:rsidR="008D1993">
        <w:rPr>
          <w:rFonts w:ascii="Times New Roman" w:hAnsi="Times New Roman" w:cs="Times New Roman"/>
          <w:sz w:val="24"/>
          <w:szCs w:val="24"/>
        </w:rPr>
        <w:t>Янтиковского муниципального округа от 12.10.2023 № 11</w:t>
      </w:r>
      <w:r w:rsidR="00F762A6">
        <w:rPr>
          <w:rFonts w:ascii="Times New Roman" w:hAnsi="Times New Roman" w:cs="Times New Roman"/>
          <w:sz w:val="24"/>
          <w:szCs w:val="24"/>
        </w:rPr>
        <w:t>.</w:t>
      </w:r>
    </w:p>
    <w:p w14:paraId="4D26E490" w14:textId="6675E35E" w:rsidR="00B2154F" w:rsidRPr="001D3EAB" w:rsidRDefault="00ED0B59" w:rsidP="00ED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</w:t>
      </w:r>
      <w:r w:rsidR="00802680" w:rsidRPr="001D3EAB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9C772A">
        <w:rPr>
          <w:rFonts w:ascii="Times New Roman" w:hAnsi="Times New Roman" w:cs="Times New Roman"/>
          <w:sz w:val="24"/>
          <w:szCs w:val="24"/>
        </w:rPr>
        <w:t>310</w:t>
      </w:r>
      <w:r w:rsidR="00B2154F" w:rsidRPr="001D3EA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552391C2" w14:textId="77777777" w:rsidR="009C772A" w:rsidRDefault="009C772A" w:rsidP="009C7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>Во время проведения публичных слушаний по Проекту</w:t>
      </w:r>
      <w:r w:rsidRPr="00B21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устные замечания и предложения, так и письменные не поступали</w:t>
      </w:r>
      <w:r w:rsidRPr="00B2154F">
        <w:rPr>
          <w:rFonts w:ascii="Times New Roman" w:hAnsi="Times New Roman" w:cs="Times New Roman"/>
          <w:sz w:val="24"/>
          <w:szCs w:val="24"/>
        </w:rPr>
        <w:t>.</w:t>
      </w:r>
    </w:p>
    <w:p w14:paraId="33F9797A" w14:textId="79F47C28" w:rsidR="009C772A" w:rsidRDefault="009C772A" w:rsidP="009C7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9C772A">
        <w:rPr>
          <w:rFonts w:ascii="Times New Roman" w:hAnsi="Times New Roman" w:cs="Times New Roman"/>
          <w:sz w:val="24"/>
          <w:szCs w:val="24"/>
          <w:u w:val="single"/>
        </w:rPr>
        <w:t>pos.gosuslugi.ru</w:t>
      </w:r>
      <w:r w:rsidRPr="009C772A">
        <w:rPr>
          <w:rFonts w:ascii="Times New Roman" w:hAnsi="Times New Roman" w:cs="Times New Roman"/>
          <w:sz w:val="24"/>
          <w:szCs w:val="24"/>
        </w:rPr>
        <w:t xml:space="preserve"> «Общественное голосование»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2A">
        <w:rPr>
          <w:rFonts w:ascii="Times New Roman" w:hAnsi="Times New Roman" w:cs="Times New Roman"/>
          <w:sz w:val="24"/>
          <w:szCs w:val="24"/>
        </w:rPr>
        <w:t>проект «Правила землепользования и застройки Янтиковского муниципального округа Чувашской Республики»</w:t>
      </w:r>
      <w:r w:rsidR="000947E5">
        <w:rPr>
          <w:rFonts w:ascii="Times New Roman" w:hAnsi="Times New Roman" w:cs="Times New Roman"/>
          <w:sz w:val="24"/>
          <w:szCs w:val="24"/>
        </w:rPr>
        <w:t xml:space="preserve"> находился</w:t>
      </w:r>
      <w:r>
        <w:rPr>
          <w:rFonts w:ascii="Times New Roman" w:hAnsi="Times New Roman" w:cs="Times New Roman"/>
          <w:sz w:val="24"/>
          <w:szCs w:val="24"/>
        </w:rPr>
        <w:t xml:space="preserve"> на публичном слушании с </w:t>
      </w:r>
      <w:r w:rsidRPr="009C772A">
        <w:rPr>
          <w:rFonts w:ascii="Times New Roman" w:hAnsi="Times New Roman" w:cs="Times New Roman"/>
          <w:sz w:val="24"/>
          <w:szCs w:val="24"/>
        </w:rPr>
        <w:t xml:space="preserve">02.11.2023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9C772A">
        <w:rPr>
          <w:rFonts w:ascii="Times New Roman" w:hAnsi="Times New Roman" w:cs="Times New Roman"/>
          <w:sz w:val="24"/>
          <w:szCs w:val="24"/>
        </w:rPr>
        <w:t xml:space="preserve"> 17.11.2023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  <w:r w:rsidRPr="009C772A">
        <w:rPr>
          <w:rFonts w:ascii="Times New Roman" w:hAnsi="Times New Roman" w:cs="Times New Roman"/>
          <w:sz w:val="24"/>
          <w:szCs w:val="24"/>
        </w:rPr>
        <w:t>В публич</w:t>
      </w:r>
      <w:r>
        <w:rPr>
          <w:rFonts w:ascii="Times New Roman" w:hAnsi="Times New Roman" w:cs="Times New Roman"/>
          <w:sz w:val="24"/>
          <w:szCs w:val="24"/>
        </w:rPr>
        <w:t>ных слушаниях приняли участие 13</w:t>
      </w:r>
      <w:r w:rsidRPr="009C772A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2A">
        <w:rPr>
          <w:rFonts w:ascii="Times New Roman" w:hAnsi="Times New Roman" w:cs="Times New Roman"/>
          <w:sz w:val="24"/>
          <w:szCs w:val="24"/>
        </w:rPr>
        <w:t>Во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письменных замечаний</w:t>
      </w:r>
      <w:r w:rsidRPr="009C772A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772A">
        <w:rPr>
          <w:rFonts w:ascii="Times New Roman" w:hAnsi="Times New Roman" w:cs="Times New Roman"/>
          <w:sz w:val="24"/>
          <w:szCs w:val="24"/>
        </w:rPr>
        <w:t xml:space="preserve"> не поступали.</w:t>
      </w:r>
    </w:p>
    <w:p w14:paraId="0F72481C" w14:textId="332B7D52" w:rsidR="00F976C4" w:rsidRPr="00A9266D" w:rsidRDefault="00B07574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6544F24F" w:rsidR="00DE6D0C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DA2832" w:rsidRPr="00A9266D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A9266D">
        <w:rPr>
          <w:rFonts w:ascii="Times New Roman" w:hAnsi="Times New Roman" w:cs="Times New Roman"/>
          <w:sz w:val="24"/>
          <w:szCs w:val="24"/>
        </w:rPr>
        <w:t>у</w:t>
      </w:r>
      <w:r w:rsidRPr="00A9266D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8D1993">
        <w:rPr>
          <w:rFonts w:ascii="Times New Roman" w:hAnsi="Times New Roman" w:cs="Times New Roman"/>
          <w:sz w:val="24"/>
          <w:szCs w:val="24"/>
        </w:rPr>
        <w:t>Положения</w:t>
      </w:r>
      <w:r w:rsidR="008D1993" w:rsidRPr="008D1993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общественных обсуждений или публичных </w:t>
      </w:r>
      <w:r w:rsidR="008D1993" w:rsidRPr="008D1993">
        <w:rPr>
          <w:rFonts w:ascii="Times New Roman" w:hAnsi="Times New Roman" w:cs="Times New Roman"/>
          <w:sz w:val="24"/>
          <w:szCs w:val="24"/>
        </w:rPr>
        <w:lastRenderedPageBreak/>
        <w:t>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 Янтиковского муниципального округа от 12.05.2023 № 10/19</w:t>
      </w:r>
      <w:r w:rsidR="00DE6D0C" w:rsidRPr="00A9266D">
        <w:rPr>
          <w:rFonts w:ascii="Times New Roman" w:hAnsi="Times New Roman" w:cs="Times New Roman"/>
          <w:sz w:val="24"/>
          <w:szCs w:val="24"/>
        </w:rPr>
        <w:t>;</w:t>
      </w:r>
    </w:p>
    <w:p w14:paraId="445DC741" w14:textId="5F74B887" w:rsidR="00DA2832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2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с</w:t>
      </w:r>
      <w:r w:rsidRPr="00A9266D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A9266D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C7ED36C" w14:textId="07DF661C" w:rsidR="005148A2" w:rsidRPr="00F2111F" w:rsidRDefault="009451BE" w:rsidP="008D19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3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8D1993">
        <w:rPr>
          <w:rFonts w:ascii="Times New Roman" w:hAnsi="Times New Roman" w:cs="Times New Roman"/>
          <w:sz w:val="24"/>
          <w:szCs w:val="24"/>
        </w:rPr>
        <w:t>Управлению</w:t>
      </w:r>
      <w:r w:rsidR="008D1993" w:rsidRPr="008D1993">
        <w:rPr>
          <w:rFonts w:ascii="Times New Roman" w:hAnsi="Times New Roman" w:cs="Times New Roman"/>
          <w:sz w:val="24"/>
          <w:szCs w:val="24"/>
        </w:rPr>
        <w:t xml:space="preserve"> по благоустройству и развитию территорий администрации Янтиковского муниципального округа Чувашской Республики </w:t>
      </w:r>
      <w:r w:rsidR="00B2154F" w:rsidRPr="00B2154F">
        <w:rPr>
          <w:rFonts w:ascii="Times New Roman" w:hAnsi="Times New Roman" w:cs="Times New Roman"/>
          <w:sz w:val="24"/>
          <w:szCs w:val="24"/>
        </w:rPr>
        <w:t>принять решение о направлении</w:t>
      </w:r>
      <w:r w:rsidR="00C33A42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5148A2" w:rsidRPr="00F2111F">
        <w:rPr>
          <w:rFonts w:ascii="Times New Roman" w:hAnsi="Times New Roman" w:cs="Times New Roman"/>
          <w:sz w:val="24"/>
          <w:szCs w:val="24"/>
        </w:rPr>
        <w:t>, протокол</w:t>
      </w:r>
      <w:r w:rsidR="00ED0B59">
        <w:rPr>
          <w:rFonts w:ascii="Times New Roman" w:hAnsi="Times New Roman" w:cs="Times New Roman"/>
          <w:sz w:val="24"/>
          <w:szCs w:val="24"/>
        </w:rPr>
        <w:t>ов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заключени</w:t>
      </w:r>
      <w:r w:rsidR="00ED0B59">
        <w:rPr>
          <w:rFonts w:ascii="Times New Roman" w:hAnsi="Times New Roman" w:cs="Times New Roman"/>
          <w:sz w:val="24"/>
          <w:szCs w:val="24"/>
        </w:rPr>
        <w:t>я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главе </w:t>
      </w:r>
      <w:r w:rsidR="00C33A42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D0B59">
        <w:rPr>
          <w:rFonts w:ascii="Times New Roman" w:hAnsi="Times New Roman" w:cs="Times New Roman"/>
          <w:sz w:val="24"/>
          <w:szCs w:val="24"/>
        </w:rPr>
        <w:t xml:space="preserve"> 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для принятия решения о направлении вышеуказанного проекта в Собрание депутатов </w:t>
      </w:r>
      <w:r w:rsidR="00C33A42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881BD56" w14:textId="6F738FDE" w:rsidR="005148A2" w:rsidRDefault="00F762A6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48A2" w:rsidRPr="00F2111F">
        <w:rPr>
          <w:rFonts w:ascii="Times New Roman" w:hAnsi="Times New Roman" w:cs="Times New Roman"/>
          <w:sz w:val="24"/>
          <w:szCs w:val="24"/>
        </w:rPr>
        <w:t>Опу</w:t>
      </w:r>
      <w:r w:rsidR="00C33A42">
        <w:rPr>
          <w:rFonts w:ascii="Times New Roman" w:hAnsi="Times New Roman" w:cs="Times New Roman"/>
          <w:sz w:val="24"/>
          <w:szCs w:val="24"/>
        </w:rPr>
        <w:t>бликовать настоящее заключение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C33A42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FC9BD76" w14:textId="77777777" w:rsidR="00ED0B59" w:rsidRPr="00F2111F" w:rsidRDefault="00ED0B59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DD83" w14:textId="77777777" w:rsidR="005148A2" w:rsidRDefault="005148A2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A9266D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1ED7F" w14:textId="1E15DF90" w:rsidR="00C51787" w:rsidRPr="00C51787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87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           В.В. Владимиров</w:t>
      </w:r>
    </w:p>
    <w:p w14:paraId="7E20F9C6" w14:textId="77777777" w:rsidR="00C51787" w:rsidRPr="00C51787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B1C90" w14:textId="77777777" w:rsidR="00C51787" w:rsidRPr="00C51787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BA71" w14:textId="6EA43410" w:rsidR="00ED0B59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87">
        <w:rPr>
          <w:rFonts w:ascii="Times New Roman" w:hAnsi="Times New Roman" w:cs="Times New Roman"/>
          <w:sz w:val="24"/>
          <w:szCs w:val="24"/>
        </w:rPr>
        <w:t>Протокол вела                                                                                                                 Н.М. Сергеева</w:t>
      </w:r>
    </w:p>
    <w:p w14:paraId="1A42F09B" w14:textId="2C6E3124" w:rsidR="00C51787" w:rsidRDefault="00C51787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23440" w14:textId="77777777" w:rsidR="00C51787" w:rsidRPr="00C51787" w:rsidRDefault="00C51787" w:rsidP="00C51787">
      <w:pPr>
        <w:rPr>
          <w:rFonts w:ascii="Times New Roman" w:hAnsi="Times New Roman" w:cs="Times New Roman"/>
          <w:sz w:val="24"/>
          <w:szCs w:val="24"/>
        </w:rPr>
      </w:pPr>
    </w:p>
    <w:p w14:paraId="1A5FF824" w14:textId="535B59BC" w:rsidR="00C51787" w:rsidRDefault="00C51787" w:rsidP="00C51787">
      <w:pPr>
        <w:rPr>
          <w:rFonts w:ascii="Times New Roman" w:hAnsi="Times New Roman" w:cs="Times New Roman"/>
          <w:sz w:val="24"/>
          <w:szCs w:val="24"/>
        </w:rPr>
      </w:pPr>
    </w:p>
    <w:p w14:paraId="728E5D02" w14:textId="5A92FC27" w:rsidR="00C51787" w:rsidRDefault="00C51787" w:rsidP="00C51787">
      <w:pPr>
        <w:rPr>
          <w:rFonts w:ascii="Times New Roman" w:hAnsi="Times New Roman" w:cs="Times New Roman"/>
          <w:sz w:val="24"/>
          <w:szCs w:val="24"/>
        </w:rPr>
      </w:pPr>
    </w:p>
    <w:p w14:paraId="53E049B2" w14:textId="5E781039" w:rsidR="00E00A23" w:rsidRPr="00C51787" w:rsidRDefault="00C51787" w:rsidP="00C51787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00A23" w:rsidRPr="00C51787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76D87"/>
    <w:rsid w:val="000947E5"/>
    <w:rsid w:val="001523B1"/>
    <w:rsid w:val="001D3EAB"/>
    <w:rsid w:val="00301864"/>
    <w:rsid w:val="003A17E1"/>
    <w:rsid w:val="005148A2"/>
    <w:rsid w:val="00552839"/>
    <w:rsid w:val="005F0690"/>
    <w:rsid w:val="00666655"/>
    <w:rsid w:val="006D6A42"/>
    <w:rsid w:val="00761DE3"/>
    <w:rsid w:val="007E1B89"/>
    <w:rsid w:val="00802680"/>
    <w:rsid w:val="008D1993"/>
    <w:rsid w:val="008F2F78"/>
    <w:rsid w:val="0092792B"/>
    <w:rsid w:val="009451BE"/>
    <w:rsid w:val="009C772A"/>
    <w:rsid w:val="00A5791B"/>
    <w:rsid w:val="00A9266D"/>
    <w:rsid w:val="00B07574"/>
    <w:rsid w:val="00B20E28"/>
    <w:rsid w:val="00B2154F"/>
    <w:rsid w:val="00BC1D3D"/>
    <w:rsid w:val="00C33A42"/>
    <w:rsid w:val="00C51787"/>
    <w:rsid w:val="00D43105"/>
    <w:rsid w:val="00D6040E"/>
    <w:rsid w:val="00DA2832"/>
    <w:rsid w:val="00DE6D0C"/>
    <w:rsid w:val="00DF7562"/>
    <w:rsid w:val="00E00A23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Сектор архитектуры, дорожного и ЖКХ администрации Янтиковского района</cp:lastModifiedBy>
  <cp:revision>11</cp:revision>
  <cp:lastPrinted>2023-10-16T08:06:00Z</cp:lastPrinted>
  <dcterms:created xsi:type="dcterms:W3CDTF">2023-10-11T05:53:00Z</dcterms:created>
  <dcterms:modified xsi:type="dcterms:W3CDTF">2023-11-28T06:23:00Z</dcterms:modified>
</cp:coreProperties>
</file>