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проекту Закона Чувашской Республики «О внесении изменений в Закон Чувашской Республики «Об административных правонарушениях </w:t>
      </w:r>
      <w:r>
        <w:rPr>
          <w:rFonts w:ascii="Times New Roman" w:hAnsi="Times New Roman"/>
          <w:sz w:val="28"/>
          <w:szCs w:val="28"/>
        </w:rPr>
        <w:br/>
        <w:t>в Чувашской Республике»</w:t>
      </w:r>
    </w:p>
    <w:p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реализации Закона Чувашской Республики «О внесении изменений </w:t>
      </w:r>
      <w:r>
        <w:rPr>
          <w:rFonts w:ascii="Times New Roman" w:hAnsi="Times New Roman"/>
          <w:sz w:val="28"/>
          <w:szCs w:val="28"/>
        </w:rPr>
        <w:br/>
        <w:t xml:space="preserve">в Закон Чувашской Республики «Об административных правонарушениях </w:t>
      </w:r>
      <w:r>
        <w:rPr>
          <w:rFonts w:ascii="Times New Roman" w:hAnsi="Times New Roman"/>
          <w:sz w:val="28"/>
          <w:szCs w:val="28"/>
        </w:rPr>
        <w:br/>
        <w:t xml:space="preserve">в Чувашской Республике» не требуется дополнительного финансирования </w:t>
      </w:r>
      <w:r>
        <w:rPr>
          <w:rFonts w:ascii="Times New Roman" w:hAnsi="Times New Roman"/>
          <w:sz w:val="28"/>
          <w:szCs w:val="28"/>
        </w:rPr>
        <w:br/>
        <w:t>из республиканского бюджета Чувашской Республики.</w:t>
      </w:r>
    </w:p>
    <w:p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>
      <w:pPr>
        <w:tabs>
          <w:tab w:val="left" w:pos="6946"/>
          <w:tab w:val="left" w:pos="7088"/>
          <w:tab w:val="left" w:pos="7938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Председатель Чебоксарского</w:t>
      </w:r>
    </w:p>
    <w:p>
      <w:pPr>
        <w:tabs>
          <w:tab w:val="left" w:pos="6946"/>
          <w:tab w:val="left" w:pos="7088"/>
          <w:tab w:val="left" w:pos="7938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городского Собрания депутатов                                                       Е.Н. Кадышев</w:t>
      </w:r>
    </w:p>
    <w:p>
      <w:pPr>
        <w:tabs>
          <w:tab w:val="left" w:pos="6946"/>
          <w:tab w:val="left" w:pos="7088"/>
          <w:tab w:val="left" w:pos="7938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>
      <w:pPr>
        <w:spacing w:after="0"/>
        <w:ind w:firstLine="709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Journal Chv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EBD04E-E1B7-43CE-BF27-A3A652FFC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suppressAutoHyphens/>
      <w:overflowPunct w:val="0"/>
      <w:autoSpaceDE w:val="0"/>
      <w:spacing w:after="0" w:line="240" w:lineRule="auto"/>
      <w:textAlignment w:val="baseline"/>
    </w:pPr>
    <w:rPr>
      <w:rFonts w:ascii="Journal Chv" w:eastAsia="Times New Roman" w:hAnsi="Journal Chv"/>
      <w:sz w:val="36"/>
      <w:szCs w:val="20"/>
      <w:lang w:eastAsia="ar-SA"/>
    </w:rPr>
  </w:style>
  <w:style w:type="character" w:customStyle="1" w:styleId="a4">
    <w:name w:val="Основной текст Знак"/>
    <w:basedOn w:val="a0"/>
    <w:link w:val="a3"/>
    <w:rPr>
      <w:rFonts w:ascii="Journal Chv" w:eastAsia="Times New Roman" w:hAnsi="Journal Chv" w:cs="Times New Roman"/>
      <w:sz w:val="3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gcheb_chgsd4</cp:lastModifiedBy>
  <cp:revision>4</cp:revision>
  <dcterms:created xsi:type="dcterms:W3CDTF">2023-03-30T06:15:00Z</dcterms:created>
  <dcterms:modified xsi:type="dcterms:W3CDTF">2024-06-03T12:06:00Z</dcterms:modified>
</cp:coreProperties>
</file>