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76397E">
      <w:pPr>
        <w:pStyle w:val="a9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565F1A7" wp14:editId="32F44A2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45"/>
        <w:gridCol w:w="1078"/>
        <w:gridCol w:w="4448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E692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29.12.</w:t>
            </w:r>
            <w:r w:rsidR="00D83F8D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1526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E692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29.12.</w:t>
            </w:r>
            <w:r w:rsidR="00D83F8D">
              <w:rPr>
                <w:noProof/>
                <w:kern w:val="0"/>
                <w:sz w:val="26"/>
                <w:szCs w:val="20"/>
                <w:lang w:eastAsia="ru-RU"/>
              </w:rPr>
              <w:t xml:space="preserve">2023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1526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41172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441172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83F8D" w:rsidTr="003B06FD">
        <w:tc>
          <w:tcPr>
            <w:tcW w:w="6062" w:type="dxa"/>
          </w:tcPr>
          <w:p w:rsidR="00D83F8D" w:rsidRDefault="00D83F8D" w:rsidP="00D83F8D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D83F8D">
              <w:rPr>
                <w:sz w:val="28"/>
                <w:szCs w:val="28"/>
              </w:rPr>
              <w:t xml:space="preserve">Об утверждении Порядка </w:t>
            </w:r>
            <w:r w:rsidR="003B06FD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 xml:space="preserve">парковок (парковочных мест) для </w:t>
            </w:r>
            <w:r w:rsidRPr="00D83F8D">
              <w:rPr>
                <w:sz w:val="28"/>
                <w:szCs w:val="28"/>
              </w:rPr>
              <w:t>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автовокзалов (автостанций), объектов культуры</w:t>
            </w:r>
            <w:proofErr w:type="gramEnd"/>
            <w:r w:rsidRPr="00D83F8D">
              <w:rPr>
                <w:sz w:val="28"/>
                <w:szCs w:val="28"/>
              </w:rPr>
              <w:t>, медицинских организаций и других объектов, расположенных на территории Янтиковского муниципального округа Чувашс</w:t>
            </w:r>
            <w:r>
              <w:rPr>
                <w:sz w:val="28"/>
                <w:szCs w:val="28"/>
              </w:rPr>
              <w:t>кой Республики</w:t>
            </w:r>
          </w:p>
        </w:tc>
        <w:tc>
          <w:tcPr>
            <w:tcW w:w="3509" w:type="dxa"/>
          </w:tcPr>
          <w:p w:rsidR="00D83F8D" w:rsidRDefault="00D83F8D" w:rsidP="00D83F8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D83F8D" w:rsidRPr="00D83F8D" w:rsidRDefault="00D83F8D" w:rsidP="00D83F8D">
      <w:pPr>
        <w:spacing w:line="360" w:lineRule="auto"/>
        <w:rPr>
          <w:sz w:val="28"/>
          <w:szCs w:val="28"/>
        </w:rPr>
      </w:pPr>
      <w:r w:rsidRPr="00D83F8D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от 6 октября 2003 года № 131-ФЗ</w:t>
      </w:r>
      <w:proofErr w:type="gramStart"/>
      <w:r w:rsidRPr="00D83F8D">
        <w:rPr>
          <w:sz w:val="28"/>
          <w:szCs w:val="28"/>
        </w:rPr>
        <w:t>«О</w:t>
      </w:r>
      <w:proofErr w:type="gramEnd"/>
      <w:r w:rsidRPr="00D83F8D">
        <w:rPr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</w:t>
      </w:r>
      <w:r>
        <w:rPr>
          <w:sz w:val="28"/>
          <w:szCs w:val="28"/>
        </w:rPr>
        <w:t>законом от 29 декабря 2022 года</w:t>
      </w:r>
      <w:r>
        <w:rPr>
          <w:sz w:val="28"/>
          <w:szCs w:val="28"/>
        </w:rPr>
        <w:br/>
      </w:r>
      <w:r w:rsidRPr="00D83F8D">
        <w:rPr>
          <w:sz w:val="28"/>
          <w:szCs w:val="28"/>
        </w:rPr>
        <w:t xml:space="preserve">№ 580 -ФЗ «Об организации перевозок пассажиров и багажа легковым такси в Российской Федерации», Федеральным законом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администрация </w:t>
      </w:r>
      <w:r w:rsidRPr="00D83F8D">
        <w:rPr>
          <w:sz w:val="28"/>
          <w:szCs w:val="28"/>
        </w:rPr>
        <w:lastRenderedPageBreak/>
        <w:t>Янтиковского муниципальн</w:t>
      </w:r>
      <w:r>
        <w:rPr>
          <w:sz w:val="28"/>
          <w:szCs w:val="28"/>
        </w:rPr>
        <w:t>ого округа Чувашской Республики</w:t>
      </w:r>
      <w:r>
        <w:rPr>
          <w:sz w:val="28"/>
          <w:szCs w:val="28"/>
        </w:rPr>
        <w:br/>
      </w:r>
      <w:proofErr w:type="gramStart"/>
      <w:r w:rsidRPr="00D83F8D">
        <w:rPr>
          <w:b/>
          <w:sz w:val="28"/>
          <w:szCs w:val="28"/>
        </w:rPr>
        <w:t>п</w:t>
      </w:r>
      <w:proofErr w:type="gramEnd"/>
      <w:r w:rsidRPr="00D83F8D">
        <w:rPr>
          <w:b/>
          <w:sz w:val="28"/>
          <w:szCs w:val="28"/>
        </w:rPr>
        <w:t xml:space="preserve"> о с т а н о в л я е т:</w:t>
      </w:r>
    </w:p>
    <w:p w:rsidR="00D83F8D" w:rsidRPr="00D83F8D" w:rsidRDefault="00D83F8D" w:rsidP="00D83F8D">
      <w:pPr>
        <w:spacing w:line="360" w:lineRule="auto"/>
        <w:rPr>
          <w:sz w:val="28"/>
          <w:szCs w:val="28"/>
        </w:rPr>
      </w:pPr>
      <w:r w:rsidRPr="00D83F8D">
        <w:rPr>
          <w:sz w:val="28"/>
          <w:szCs w:val="28"/>
        </w:rPr>
        <w:t xml:space="preserve">1. </w:t>
      </w:r>
      <w:proofErr w:type="gramStart"/>
      <w:r w:rsidRPr="00D83F8D">
        <w:rPr>
          <w:sz w:val="28"/>
          <w:szCs w:val="28"/>
        </w:rPr>
        <w:t>Утвердить прилагаемый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автовокзалов (автостанций), объектов культуры</w:t>
      </w:r>
      <w:proofErr w:type="gramEnd"/>
      <w:r w:rsidRPr="00D83F8D">
        <w:rPr>
          <w:sz w:val="28"/>
          <w:szCs w:val="28"/>
        </w:rPr>
        <w:t xml:space="preserve">, медицинских организаций и других объектов, расположенных на территории Янтиковского муниципального округа Чувашской Республики. </w:t>
      </w:r>
    </w:p>
    <w:p w:rsidR="00441172" w:rsidRPr="00D83F8D" w:rsidRDefault="00D83F8D" w:rsidP="00D83F8D">
      <w:pPr>
        <w:spacing w:line="360" w:lineRule="auto"/>
        <w:rPr>
          <w:sz w:val="28"/>
          <w:szCs w:val="28"/>
        </w:rPr>
      </w:pPr>
      <w:r w:rsidRPr="00D83F8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41172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D83F8D" w:rsidRPr="00D83F8D" w:rsidRDefault="00D83F8D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firstLine="0"/>
        <w:rPr>
          <w:sz w:val="28"/>
          <w:szCs w:val="28"/>
        </w:rPr>
      </w:pPr>
      <w:r w:rsidRPr="00D83F8D">
        <w:rPr>
          <w:sz w:val="28"/>
          <w:szCs w:val="28"/>
        </w:rPr>
        <w:t>Глава Янтиковского</w:t>
      </w:r>
    </w:p>
    <w:p w:rsidR="00441172" w:rsidRPr="00D83F8D" w:rsidRDefault="00441172" w:rsidP="00D83F8D">
      <w:pPr>
        <w:spacing w:line="240" w:lineRule="auto"/>
        <w:ind w:firstLine="0"/>
        <w:rPr>
          <w:sz w:val="28"/>
          <w:szCs w:val="28"/>
        </w:rPr>
      </w:pPr>
      <w:r w:rsidRPr="00D83F8D">
        <w:rPr>
          <w:sz w:val="28"/>
          <w:szCs w:val="28"/>
        </w:rPr>
        <w:t xml:space="preserve">муниципального округа                                   </w:t>
      </w:r>
      <w:r w:rsidR="00D83F8D">
        <w:rPr>
          <w:sz w:val="28"/>
          <w:szCs w:val="28"/>
        </w:rPr>
        <w:t xml:space="preserve">                             </w:t>
      </w:r>
      <w:r w:rsidRPr="00D83F8D">
        <w:rPr>
          <w:sz w:val="28"/>
          <w:szCs w:val="28"/>
        </w:rPr>
        <w:t xml:space="preserve"> О.А. Ломоносов</w:t>
      </w: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Pr="00D83F8D" w:rsidRDefault="00441172" w:rsidP="00D83F8D">
      <w:pPr>
        <w:spacing w:line="240" w:lineRule="auto"/>
        <w:ind w:left="709" w:firstLine="0"/>
        <w:rPr>
          <w:sz w:val="28"/>
          <w:szCs w:val="28"/>
        </w:rPr>
      </w:pPr>
    </w:p>
    <w:p w:rsidR="00441172" w:rsidRDefault="00441172" w:rsidP="00441172">
      <w:pPr>
        <w:suppressAutoHyphens w:val="0"/>
        <w:spacing w:after="200" w:line="276" w:lineRule="auto"/>
        <w:ind w:firstLine="0"/>
        <w:jc w:val="left"/>
        <w:rPr>
          <w:color w:val="000000" w:themeColor="text1"/>
          <w:kern w:val="0"/>
          <w:sz w:val="28"/>
          <w:szCs w:val="28"/>
          <w:lang w:eastAsia="ru-RU"/>
        </w:rPr>
      </w:pPr>
    </w:p>
    <w:p w:rsidR="00441172" w:rsidRDefault="00441172" w:rsidP="00441172">
      <w:pPr>
        <w:suppressAutoHyphens w:val="0"/>
        <w:spacing w:after="200" w:line="276" w:lineRule="auto"/>
        <w:ind w:firstLine="0"/>
        <w:jc w:val="left"/>
        <w:rPr>
          <w:color w:val="000000" w:themeColor="text1"/>
          <w:kern w:val="0"/>
          <w:sz w:val="28"/>
          <w:szCs w:val="28"/>
          <w:lang w:eastAsia="ru-RU"/>
        </w:rPr>
      </w:pPr>
    </w:p>
    <w:p w:rsidR="00441172" w:rsidRDefault="00441172" w:rsidP="00441172">
      <w:pPr>
        <w:suppressAutoHyphens w:val="0"/>
        <w:spacing w:after="200" w:line="276" w:lineRule="auto"/>
        <w:ind w:firstLine="0"/>
        <w:jc w:val="left"/>
        <w:rPr>
          <w:color w:val="000000" w:themeColor="text1"/>
          <w:kern w:val="0"/>
          <w:sz w:val="28"/>
          <w:szCs w:val="28"/>
          <w:lang w:eastAsia="ru-RU"/>
        </w:rPr>
      </w:pPr>
    </w:p>
    <w:p w:rsidR="00441172" w:rsidRDefault="00441172" w:rsidP="00441172">
      <w:pPr>
        <w:suppressAutoHyphens w:val="0"/>
        <w:spacing w:after="200" w:line="276" w:lineRule="auto"/>
        <w:ind w:firstLine="0"/>
        <w:jc w:val="left"/>
        <w:rPr>
          <w:color w:val="000000" w:themeColor="text1"/>
          <w:kern w:val="0"/>
          <w:sz w:val="28"/>
          <w:szCs w:val="28"/>
          <w:lang w:eastAsia="ru-RU"/>
        </w:rPr>
      </w:pPr>
    </w:p>
    <w:p w:rsidR="003B06FD" w:rsidRDefault="003B06FD" w:rsidP="00441172">
      <w:pPr>
        <w:suppressAutoHyphens w:val="0"/>
        <w:spacing w:after="200" w:line="276" w:lineRule="auto"/>
        <w:ind w:firstLine="0"/>
        <w:jc w:val="left"/>
        <w:rPr>
          <w:color w:val="000000" w:themeColor="text1"/>
          <w:kern w:val="0"/>
          <w:sz w:val="28"/>
          <w:szCs w:val="28"/>
          <w:lang w:eastAsia="ru-RU"/>
        </w:rPr>
      </w:pPr>
    </w:p>
    <w:p w:rsidR="003B06FD" w:rsidRDefault="003B06FD" w:rsidP="00441172">
      <w:pPr>
        <w:suppressAutoHyphens w:val="0"/>
        <w:spacing w:after="200" w:line="276" w:lineRule="auto"/>
        <w:ind w:firstLine="0"/>
        <w:jc w:val="left"/>
        <w:rPr>
          <w:color w:val="000000" w:themeColor="text1"/>
          <w:kern w:val="0"/>
          <w:sz w:val="28"/>
          <w:szCs w:val="28"/>
          <w:lang w:eastAsia="ru-RU"/>
        </w:rPr>
      </w:pPr>
    </w:p>
    <w:p w:rsidR="00441172" w:rsidRPr="00441172" w:rsidRDefault="00441172" w:rsidP="002E6927">
      <w:pPr>
        <w:suppressAutoHyphens w:val="0"/>
        <w:spacing w:line="240" w:lineRule="auto"/>
        <w:ind w:left="5387" w:firstLine="0"/>
        <w:rPr>
          <w:color w:val="000000" w:themeColor="text1"/>
          <w:kern w:val="0"/>
          <w:lang w:eastAsia="ru-RU"/>
        </w:rPr>
      </w:pPr>
      <w:r>
        <w:rPr>
          <w:color w:val="000000" w:themeColor="text1"/>
          <w:kern w:val="0"/>
          <w:lang w:eastAsia="ru-RU"/>
        </w:rPr>
        <w:lastRenderedPageBreak/>
        <w:t>УТВЕРЖДЕНО</w:t>
      </w:r>
    </w:p>
    <w:p w:rsidR="00441172" w:rsidRPr="00441172" w:rsidRDefault="00441172" w:rsidP="002E6927">
      <w:pPr>
        <w:suppressAutoHyphens w:val="0"/>
        <w:spacing w:line="240" w:lineRule="auto"/>
        <w:ind w:left="5387" w:firstLine="0"/>
        <w:rPr>
          <w:color w:val="000000" w:themeColor="text1"/>
          <w:kern w:val="0"/>
          <w:lang w:eastAsia="ru-RU"/>
        </w:rPr>
      </w:pPr>
      <w:r>
        <w:rPr>
          <w:color w:val="000000" w:themeColor="text1"/>
          <w:kern w:val="0"/>
          <w:lang w:eastAsia="ru-RU"/>
        </w:rPr>
        <w:t>постановлением</w:t>
      </w:r>
      <w:r w:rsidRPr="00441172">
        <w:rPr>
          <w:color w:val="000000" w:themeColor="text1"/>
          <w:kern w:val="0"/>
          <w:lang w:eastAsia="ru-RU"/>
        </w:rPr>
        <w:t xml:space="preserve"> администрации</w:t>
      </w:r>
    </w:p>
    <w:p w:rsidR="002E6927" w:rsidRDefault="003B06FD" w:rsidP="002E6927">
      <w:pPr>
        <w:suppressAutoHyphens w:val="0"/>
        <w:spacing w:line="240" w:lineRule="auto"/>
        <w:ind w:left="5387" w:firstLine="0"/>
        <w:rPr>
          <w:color w:val="000000" w:themeColor="text1"/>
          <w:kern w:val="0"/>
          <w:lang w:eastAsia="ru-RU"/>
        </w:rPr>
      </w:pPr>
      <w:r>
        <w:rPr>
          <w:color w:val="000000" w:themeColor="text1"/>
          <w:kern w:val="0"/>
          <w:lang w:eastAsia="ru-RU"/>
        </w:rPr>
        <w:t xml:space="preserve">Янтиковского </w:t>
      </w:r>
      <w:r w:rsidR="00441172" w:rsidRPr="00441172">
        <w:rPr>
          <w:color w:val="000000" w:themeColor="text1"/>
          <w:kern w:val="0"/>
          <w:lang w:eastAsia="ru-RU"/>
        </w:rPr>
        <w:t xml:space="preserve">муниципального округа </w:t>
      </w:r>
    </w:p>
    <w:p w:rsidR="00441172" w:rsidRPr="00441172" w:rsidRDefault="002E6927" w:rsidP="002E6927">
      <w:pPr>
        <w:suppressAutoHyphens w:val="0"/>
        <w:spacing w:line="240" w:lineRule="auto"/>
        <w:ind w:left="5387" w:firstLine="0"/>
        <w:rPr>
          <w:color w:val="000000" w:themeColor="text1"/>
          <w:kern w:val="0"/>
          <w:lang w:eastAsia="ru-RU"/>
        </w:rPr>
      </w:pPr>
      <w:r>
        <w:rPr>
          <w:color w:val="000000" w:themeColor="text1"/>
          <w:kern w:val="0"/>
          <w:lang w:eastAsia="ru-RU"/>
        </w:rPr>
        <w:t>от 29.12.</w:t>
      </w:r>
      <w:r w:rsidR="00D83F8D">
        <w:rPr>
          <w:color w:val="000000" w:themeColor="text1"/>
          <w:kern w:val="0"/>
          <w:lang w:eastAsia="ru-RU"/>
        </w:rPr>
        <w:t>.2023</w:t>
      </w:r>
      <w:r>
        <w:rPr>
          <w:color w:val="000000" w:themeColor="text1"/>
          <w:kern w:val="0"/>
          <w:lang w:eastAsia="ru-RU"/>
        </w:rPr>
        <w:t xml:space="preserve"> № 1526</w:t>
      </w:r>
    </w:p>
    <w:p w:rsidR="00441172" w:rsidRDefault="00441172" w:rsidP="00441172">
      <w:pPr>
        <w:tabs>
          <w:tab w:val="left" w:pos="709"/>
        </w:tabs>
        <w:suppressAutoHyphens w:val="0"/>
        <w:spacing w:line="276" w:lineRule="auto"/>
        <w:ind w:firstLine="0"/>
        <w:jc w:val="center"/>
        <w:rPr>
          <w:b/>
          <w:color w:val="000000" w:themeColor="text1"/>
          <w:kern w:val="0"/>
          <w:lang w:eastAsia="ru-RU"/>
        </w:rPr>
      </w:pPr>
    </w:p>
    <w:p w:rsidR="002E6927" w:rsidRDefault="002E6927" w:rsidP="00441172">
      <w:pPr>
        <w:tabs>
          <w:tab w:val="left" w:pos="709"/>
        </w:tabs>
        <w:suppressAutoHyphens w:val="0"/>
        <w:spacing w:line="276" w:lineRule="auto"/>
        <w:ind w:firstLine="0"/>
        <w:jc w:val="center"/>
        <w:rPr>
          <w:b/>
          <w:color w:val="000000" w:themeColor="text1"/>
          <w:kern w:val="0"/>
          <w:lang w:eastAsia="ru-RU"/>
        </w:rPr>
      </w:pPr>
      <w:bookmarkStart w:id="0" w:name="_GoBack"/>
      <w:bookmarkEnd w:id="0"/>
    </w:p>
    <w:p w:rsidR="00D83F8D" w:rsidRPr="00D83F8D" w:rsidRDefault="003B06FD" w:rsidP="003B06FD">
      <w:pPr>
        <w:spacing w:line="240" w:lineRule="auto"/>
        <w:ind w:left="709" w:firstLine="0"/>
        <w:jc w:val="center"/>
        <w:rPr>
          <w:b/>
        </w:rPr>
      </w:pPr>
      <w:proofErr w:type="gramStart"/>
      <w:r>
        <w:rPr>
          <w:b/>
        </w:rPr>
        <w:t xml:space="preserve">Порядок </w:t>
      </w:r>
      <w:r w:rsidR="00D83F8D" w:rsidRPr="00D83F8D">
        <w:rPr>
          <w:b/>
        </w:rPr>
        <w:t>организации парковок (парковочных мест) для легковых такси в местах повышенного спроса на</w:t>
      </w:r>
      <w:r>
        <w:rPr>
          <w:b/>
        </w:rPr>
        <w:t xml:space="preserve"> перевозки пассажиров и багаж </w:t>
      </w:r>
      <w:r w:rsidR="00D83F8D" w:rsidRPr="00D83F8D">
        <w:rPr>
          <w:b/>
        </w:rPr>
        <w:t>п</w:t>
      </w:r>
      <w:r>
        <w:rPr>
          <w:b/>
        </w:rPr>
        <w:t xml:space="preserve">редоставление </w:t>
      </w:r>
      <w:r w:rsidR="00D83F8D" w:rsidRPr="00D83F8D">
        <w:rPr>
          <w:b/>
        </w:rPr>
        <w:t>мест для стоянки легковых такси н</w:t>
      </w:r>
      <w:r>
        <w:rPr>
          <w:b/>
        </w:rPr>
        <w:t xml:space="preserve">а парковках общего пользования, </w:t>
      </w:r>
      <w:r w:rsidR="00D83F8D" w:rsidRPr="00D83F8D">
        <w:rPr>
          <w:b/>
        </w:rPr>
        <w:t>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автовокзалов (автостанций), объектов культуры, м</w:t>
      </w:r>
      <w:r>
        <w:rPr>
          <w:b/>
        </w:rPr>
        <w:t>едицинских организаций</w:t>
      </w:r>
      <w:proofErr w:type="gramEnd"/>
      <w:r>
        <w:rPr>
          <w:b/>
        </w:rPr>
        <w:t xml:space="preserve"> и других </w:t>
      </w:r>
      <w:r w:rsidR="00D83F8D" w:rsidRPr="00D83F8D">
        <w:rPr>
          <w:b/>
        </w:rPr>
        <w:t>объектов, расположенных на территории Янтиковского муниципального округа Чувашской Республики</w:t>
      </w:r>
    </w:p>
    <w:p w:rsidR="00D83F8D" w:rsidRPr="00D83F8D" w:rsidRDefault="00D83F8D" w:rsidP="00D83F8D">
      <w:pPr>
        <w:spacing w:line="240" w:lineRule="auto"/>
        <w:ind w:left="709" w:firstLine="0"/>
      </w:pPr>
    </w:p>
    <w:p w:rsidR="00D83F8D" w:rsidRPr="00D83F8D" w:rsidRDefault="00D83F8D" w:rsidP="00D83F8D">
      <w:pPr>
        <w:spacing w:line="240" w:lineRule="auto"/>
        <w:ind w:left="709" w:firstLine="0"/>
        <w:jc w:val="center"/>
        <w:rPr>
          <w:b/>
        </w:rPr>
      </w:pPr>
      <w:r w:rsidRPr="00D83F8D">
        <w:rPr>
          <w:b/>
        </w:rPr>
        <w:t>Раздел I. Общие положения</w:t>
      </w:r>
    </w:p>
    <w:p w:rsidR="00D83F8D" w:rsidRDefault="00D83F8D" w:rsidP="00D83F8D">
      <w:pPr>
        <w:spacing w:line="240" w:lineRule="auto"/>
      </w:pPr>
      <w:r w:rsidRPr="00D83F8D">
        <w:t xml:space="preserve">1.1. </w:t>
      </w:r>
      <w:proofErr w:type="gramStart"/>
      <w:r w:rsidRPr="00D83F8D"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</w:t>
      </w:r>
      <w:proofErr w:type="gramEnd"/>
      <w:r w:rsidRPr="00D83F8D">
        <w:t xml:space="preserve"> автовокзалов (автостанций), объектов культуры, медицинских организаций и других объектов, расположенных на территории Янтиковского муниципального округа Чувашской Республики (далее-парко</w:t>
      </w:r>
      <w:r>
        <w:t>вка).</w:t>
      </w:r>
    </w:p>
    <w:p w:rsidR="00D83F8D" w:rsidRPr="00D83F8D" w:rsidRDefault="00D83F8D" w:rsidP="00D83F8D">
      <w:pPr>
        <w:spacing w:line="240" w:lineRule="auto"/>
      </w:pPr>
      <w:r w:rsidRPr="00D83F8D">
        <w:t>1.2. В настоящем Порядке используются следующие термины и понятия:</w:t>
      </w:r>
    </w:p>
    <w:p w:rsidR="00D83F8D" w:rsidRDefault="00D83F8D" w:rsidP="00D83F8D">
      <w:pPr>
        <w:spacing w:line="240" w:lineRule="auto"/>
      </w:pPr>
      <w:r w:rsidRPr="00D83F8D">
        <w:t xml:space="preserve">- водитель легкового автомобиля такси - лицо, управляющее легковым автомобилем такси, имеющее необходимые документы </w:t>
      </w:r>
      <w:proofErr w:type="gramStart"/>
      <w:r w:rsidRPr="00D83F8D">
        <w:t>на право его</w:t>
      </w:r>
      <w:proofErr w:type="gramEnd"/>
      <w:r w:rsidRPr="00D83F8D">
        <w:t xml:space="preserve"> управления и принимающее непосредственное участие в перевозке пассажиров, багажа с соблюдением правил дорожного </w:t>
      </w:r>
      <w:r>
        <w:t xml:space="preserve">движения Российской Федерации; </w:t>
      </w:r>
    </w:p>
    <w:p w:rsidR="00D83F8D" w:rsidRDefault="00D83F8D" w:rsidP="00D83F8D">
      <w:pPr>
        <w:spacing w:line="240" w:lineRule="auto"/>
      </w:pPr>
      <w:r w:rsidRPr="00D83F8D">
        <w:t xml:space="preserve">- легковой автомобиль такси -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</w:t>
      </w:r>
      <w:r>
        <w:t xml:space="preserve">перевозку пассажиров и багажа; </w:t>
      </w:r>
    </w:p>
    <w:p w:rsidR="00D83F8D" w:rsidRDefault="00D83F8D" w:rsidP="00D83F8D">
      <w:pPr>
        <w:spacing w:line="240" w:lineRule="auto"/>
      </w:pPr>
      <w:r w:rsidRPr="00D83F8D">
        <w:t>- пассажир - физическое лицо, перевозка которого транспортным средством осуществляется на основании у</w:t>
      </w:r>
      <w:r>
        <w:t xml:space="preserve">стного договора или по заказу; </w:t>
      </w:r>
    </w:p>
    <w:p w:rsidR="00D83F8D" w:rsidRDefault="00D83F8D" w:rsidP="00D83F8D">
      <w:pPr>
        <w:spacing w:line="240" w:lineRule="auto"/>
      </w:pPr>
      <w:r w:rsidRPr="00D83F8D">
        <w:t>- перевозчик - юридическое лицо, индивидуальный предприниматель, оказывающий услуги по перевозке пассажиров и багажа легковыми автомобилями</w:t>
      </w:r>
      <w:r>
        <w:t xml:space="preserve"> такси;</w:t>
      </w:r>
    </w:p>
    <w:p w:rsidR="00D83F8D" w:rsidRPr="00D83F8D" w:rsidRDefault="00D83F8D" w:rsidP="00D83F8D">
      <w:pPr>
        <w:spacing w:line="240" w:lineRule="auto"/>
      </w:pPr>
      <w:r w:rsidRPr="00D83F8D">
        <w:t>- стоянка легковых автомобилей такси -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</w:t>
      </w:r>
      <w:proofErr w:type="gramStart"/>
      <w:r w:rsidRPr="00D83F8D">
        <w:t>и(</w:t>
      </w:r>
      <w:proofErr w:type="gramEnd"/>
      <w:r w:rsidRPr="00D83F8D">
        <w:t xml:space="preserve">высадки)пассажиров, погрузки (выгрузки) багажа. </w:t>
      </w:r>
    </w:p>
    <w:p w:rsidR="00D83F8D" w:rsidRPr="00D83F8D" w:rsidRDefault="00D83F8D" w:rsidP="00D83F8D">
      <w:pPr>
        <w:spacing w:line="240" w:lineRule="auto"/>
        <w:ind w:left="709" w:firstLine="0"/>
      </w:pPr>
    </w:p>
    <w:p w:rsidR="00D83F8D" w:rsidRPr="00D83F8D" w:rsidRDefault="00D83F8D" w:rsidP="00D83F8D">
      <w:pPr>
        <w:spacing w:line="240" w:lineRule="auto"/>
        <w:ind w:left="709" w:firstLine="0"/>
        <w:jc w:val="center"/>
        <w:rPr>
          <w:b/>
        </w:rPr>
      </w:pPr>
      <w:r w:rsidRPr="00D83F8D">
        <w:rPr>
          <w:b/>
        </w:rPr>
        <w:t>Раздел II. Организация и использование парковочных мест легковых автомобилей такси</w:t>
      </w:r>
    </w:p>
    <w:p w:rsidR="00D83F8D" w:rsidRPr="00D83F8D" w:rsidRDefault="00D83F8D" w:rsidP="00D83F8D">
      <w:pPr>
        <w:spacing w:line="240" w:lineRule="auto"/>
      </w:pPr>
      <w:r w:rsidRPr="00D83F8D">
        <w:t xml:space="preserve"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 </w:t>
      </w:r>
    </w:p>
    <w:p w:rsidR="00D83F8D" w:rsidRPr="00D83F8D" w:rsidRDefault="00D83F8D" w:rsidP="00D83F8D">
      <w:pPr>
        <w:spacing w:line="240" w:lineRule="auto"/>
      </w:pPr>
      <w:r w:rsidRPr="00D83F8D">
        <w:lastRenderedPageBreak/>
        <w:t xml:space="preserve"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 </w:t>
      </w:r>
    </w:p>
    <w:p w:rsidR="00D83F8D" w:rsidRPr="00D83F8D" w:rsidRDefault="00D83F8D" w:rsidP="00D83F8D">
      <w:pPr>
        <w:spacing w:line="240" w:lineRule="auto"/>
      </w:pPr>
      <w:r w:rsidRPr="00D83F8D">
        <w:t xml:space="preserve">2.3.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РФ. </w:t>
      </w:r>
    </w:p>
    <w:p w:rsidR="00D83F8D" w:rsidRPr="00D83F8D" w:rsidRDefault="00D83F8D" w:rsidP="00D83F8D">
      <w:pPr>
        <w:spacing w:line="240" w:lineRule="auto"/>
      </w:pPr>
      <w:r w:rsidRPr="00D83F8D">
        <w:t xml:space="preserve"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:rsidR="00D83F8D" w:rsidRPr="00D83F8D" w:rsidRDefault="00D83F8D" w:rsidP="00D83F8D">
      <w:pPr>
        <w:spacing w:line="240" w:lineRule="auto"/>
      </w:pPr>
      <w:r w:rsidRPr="00D83F8D">
        <w:t xml:space="preserve">2.5. Парковочные места легковых автомобилей такси оборудуются в соответствии с требованиями ГОСТ </w:t>
      </w:r>
      <w:proofErr w:type="gramStart"/>
      <w:r w:rsidRPr="00D83F8D">
        <w:t>Р</w:t>
      </w:r>
      <w:proofErr w:type="gramEnd"/>
      <w:r w:rsidRPr="00D83F8D">
        <w:t xml:space="preserve">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Янтиковского муниципального округа Чувашской Республики работают круглосуточно. </w:t>
      </w:r>
    </w:p>
    <w:p w:rsidR="00D83F8D" w:rsidRPr="00D83F8D" w:rsidRDefault="00D83F8D" w:rsidP="00D83F8D">
      <w:pPr>
        <w:spacing w:line="240" w:lineRule="auto"/>
      </w:pPr>
      <w:r w:rsidRPr="00D83F8D">
        <w:t>2.6. Водители легковых автомобилей такси, осуществляющие перевозку пассажиров и багажа на территории Янтиковского муниципального округа Чувашской Республики, имеют право на парковочных местах легковых автомобилей такси в порядке общей очереди производить высадку (посадку) пассажиров, выгрузк</w:t>
      </w:r>
      <w:proofErr w:type="gramStart"/>
      <w:r w:rsidRPr="00D83F8D">
        <w:t>у(</w:t>
      </w:r>
      <w:proofErr w:type="gramEnd"/>
      <w:r w:rsidRPr="00D83F8D">
        <w:t xml:space="preserve">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 </w:t>
      </w:r>
    </w:p>
    <w:p w:rsidR="00D83F8D" w:rsidRPr="00D83F8D" w:rsidRDefault="00D83F8D" w:rsidP="00D83F8D">
      <w:pPr>
        <w:spacing w:line="240" w:lineRule="auto"/>
      </w:pPr>
      <w:r w:rsidRPr="00D83F8D">
        <w:t xml:space="preserve">2.7. Водители автотранспортных средств, находящиеся на парковочных местах, обязаны: - соблюдать настоящие Правила; 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 - автотранспортные средства не должны создавать помех для движения и стоянки других видов транспорта; - поддерживать санитарное состояние стоянок в соответствии с требованиями действующего законодательства и нормативными правовыми актами Янтиковского муниципального округа Чувашской Республики. </w:t>
      </w:r>
    </w:p>
    <w:p w:rsidR="00D83F8D" w:rsidRPr="00D83F8D" w:rsidRDefault="00D83F8D" w:rsidP="00D83F8D">
      <w:pPr>
        <w:spacing w:line="240" w:lineRule="auto"/>
      </w:pPr>
      <w:r w:rsidRPr="00D83F8D">
        <w:t xml:space="preserve">2.8. Перевозчики вправе, по согласованию с администрацией Янтиковского муниципального округа Чувашской Республики,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 </w:t>
      </w:r>
    </w:p>
    <w:p w:rsidR="00D83F8D" w:rsidRPr="00D83F8D" w:rsidRDefault="00D83F8D" w:rsidP="00D83F8D">
      <w:pPr>
        <w:spacing w:line="240" w:lineRule="auto"/>
        <w:ind w:left="709" w:firstLine="0"/>
      </w:pPr>
    </w:p>
    <w:p w:rsidR="00D83F8D" w:rsidRPr="00D83F8D" w:rsidRDefault="00D83F8D" w:rsidP="00D83F8D">
      <w:pPr>
        <w:spacing w:line="240" w:lineRule="auto"/>
        <w:ind w:left="709" w:firstLine="0"/>
        <w:jc w:val="center"/>
        <w:rPr>
          <w:b/>
        </w:rPr>
      </w:pPr>
      <w:r w:rsidRPr="00D83F8D">
        <w:rPr>
          <w:b/>
        </w:rPr>
        <w:t xml:space="preserve">Раздел III. Порядок организации </w:t>
      </w:r>
      <w:proofErr w:type="gramStart"/>
      <w:r w:rsidRPr="00D83F8D">
        <w:rPr>
          <w:b/>
        </w:rPr>
        <w:t>контроля за</w:t>
      </w:r>
      <w:proofErr w:type="gramEnd"/>
      <w:r w:rsidRPr="00D83F8D">
        <w:rPr>
          <w:b/>
        </w:rPr>
        <w:t xml:space="preserve"> использованием парковочных мест легковых автомобилей такси.</w:t>
      </w:r>
    </w:p>
    <w:p w:rsidR="00D83F8D" w:rsidRPr="00D83F8D" w:rsidRDefault="00D83F8D" w:rsidP="00D83F8D">
      <w:pPr>
        <w:spacing w:line="240" w:lineRule="auto"/>
      </w:pPr>
      <w:r w:rsidRPr="00D83F8D">
        <w:t xml:space="preserve">3.1. </w:t>
      </w:r>
      <w:proofErr w:type="gramStart"/>
      <w:r w:rsidRPr="00D83F8D">
        <w:t>Контроль за</w:t>
      </w:r>
      <w:proofErr w:type="gramEnd"/>
      <w:r w:rsidRPr="00D83F8D">
        <w:t xml:space="preserve"> соблюдением настоящих Правил на парковочных местах легковых автомобилей такси осуществляется администрацией Янтиковского муниципального округа Чувашской Республики путем проведения проверок в пределах предоставленных полномочий. </w:t>
      </w:r>
    </w:p>
    <w:p w:rsidR="00D83F8D" w:rsidRPr="00D83F8D" w:rsidRDefault="00D83F8D" w:rsidP="00D83F8D">
      <w:pPr>
        <w:spacing w:line="240" w:lineRule="auto"/>
      </w:pPr>
      <w:r w:rsidRPr="00D83F8D">
        <w:t xml:space="preserve">3.2. Юридические и физические лица за нарушение настоящих Правил несут ответственность, предусмотренную законодательством Российской Федерации. </w:t>
      </w:r>
    </w:p>
    <w:p w:rsidR="00D83F8D" w:rsidRPr="00D83F8D" w:rsidRDefault="00D83F8D" w:rsidP="003B06FD">
      <w:pPr>
        <w:spacing w:line="240" w:lineRule="auto"/>
      </w:pPr>
    </w:p>
    <w:sectPr w:rsidR="00D83F8D" w:rsidRPr="00D83F8D" w:rsidSect="00D83F8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FD" w:rsidRDefault="003B06FD" w:rsidP="002F7E02">
      <w:pPr>
        <w:spacing w:line="240" w:lineRule="auto"/>
      </w:pPr>
      <w:r>
        <w:separator/>
      </w:r>
    </w:p>
  </w:endnote>
  <w:endnote w:type="continuationSeparator" w:id="0">
    <w:p w:rsidR="003B06FD" w:rsidRDefault="003B06FD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FD" w:rsidRDefault="003B06FD" w:rsidP="002F7E02">
      <w:pPr>
        <w:spacing w:line="240" w:lineRule="auto"/>
      </w:pPr>
      <w:r>
        <w:separator/>
      </w:r>
    </w:p>
  </w:footnote>
  <w:footnote w:type="continuationSeparator" w:id="0">
    <w:p w:rsidR="003B06FD" w:rsidRDefault="003B06FD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E6927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1C37"/>
    <w:rsid w:val="00374AB9"/>
    <w:rsid w:val="003764F9"/>
    <w:rsid w:val="0039284B"/>
    <w:rsid w:val="003A2E24"/>
    <w:rsid w:val="003A3D82"/>
    <w:rsid w:val="003B06FD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1172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6397E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A0ECC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356E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83F8D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6A25-A76E-47F0-8491-AD44511E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2024-01-09T14:06:00Z</cp:lastPrinted>
  <dcterms:created xsi:type="dcterms:W3CDTF">2023-01-09T05:07:00Z</dcterms:created>
  <dcterms:modified xsi:type="dcterms:W3CDTF">2024-01-11T06:14:00Z</dcterms:modified>
</cp:coreProperties>
</file>