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93" w:rsidRDefault="005C2893" w:rsidP="005C2893">
      <w:pPr>
        <w:pStyle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 АРЕНДЫ № ______</w:t>
      </w:r>
    </w:p>
    <w:p w:rsidR="00344E10" w:rsidRDefault="00344E10" w:rsidP="005C2893">
      <w:pPr>
        <w:pStyle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имущества </w:t>
      </w:r>
    </w:p>
    <w:p w:rsidR="005C2893" w:rsidRDefault="00344E10" w:rsidP="005C2893">
      <w:pPr>
        <w:pStyle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Мариинско-Посадского муниципального округа Чувашской Республики</w:t>
      </w:r>
    </w:p>
    <w:p w:rsidR="005C2893" w:rsidRPr="00EB6DA6" w:rsidRDefault="005C2893" w:rsidP="005C2893">
      <w:pPr>
        <w:rPr>
          <w:sz w:val="20"/>
          <w:szCs w:val="20"/>
        </w:rPr>
      </w:pPr>
    </w:p>
    <w:p w:rsidR="005C2893" w:rsidRPr="00EB6DA6" w:rsidRDefault="005C2893" w:rsidP="005C2893">
      <w:pPr>
        <w:rPr>
          <w:sz w:val="20"/>
          <w:szCs w:val="20"/>
        </w:rPr>
      </w:pPr>
      <w:r w:rsidRPr="00EB6DA6">
        <w:rPr>
          <w:sz w:val="20"/>
          <w:szCs w:val="20"/>
        </w:rPr>
        <w:t>г. Мариинский Посад         </w:t>
      </w:r>
      <w:r w:rsidR="00344E10">
        <w:rPr>
          <w:sz w:val="20"/>
          <w:szCs w:val="20"/>
        </w:rPr>
        <w:tab/>
      </w:r>
      <w:r w:rsidR="00344E10">
        <w:rPr>
          <w:sz w:val="20"/>
          <w:szCs w:val="20"/>
        </w:rPr>
        <w:tab/>
      </w:r>
      <w:r w:rsidR="00344E10">
        <w:rPr>
          <w:sz w:val="20"/>
          <w:szCs w:val="20"/>
        </w:rPr>
        <w:tab/>
      </w:r>
      <w:r w:rsidR="00344E10">
        <w:rPr>
          <w:sz w:val="20"/>
          <w:szCs w:val="20"/>
        </w:rPr>
        <w:tab/>
      </w:r>
      <w:r w:rsidR="00344E10">
        <w:rPr>
          <w:sz w:val="20"/>
          <w:szCs w:val="20"/>
        </w:rPr>
        <w:tab/>
      </w:r>
      <w:r w:rsidR="00344E10">
        <w:rPr>
          <w:sz w:val="20"/>
          <w:szCs w:val="20"/>
        </w:rPr>
        <w:tab/>
      </w:r>
      <w:r w:rsidR="00344E10">
        <w:rPr>
          <w:sz w:val="20"/>
          <w:szCs w:val="20"/>
        </w:rPr>
        <w:tab/>
      </w:r>
      <w:r w:rsidR="00344E10">
        <w:rPr>
          <w:sz w:val="20"/>
          <w:szCs w:val="20"/>
        </w:rPr>
        <w:tab/>
        <w:t>«___»</w:t>
      </w:r>
      <w:r w:rsidR="005F264F" w:rsidRPr="00EB6DA6">
        <w:rPr>
          <w:sz w:val="20"/>
          <w:szCs w:val="20"/>
        </w:rPr>
        <w:t>____ 20</w:t>
      </w:r>
      <w:r w:rsidR="00E17796">
        <w:rPr>
          <w:sz w:val="20"/>
          <w:szCs w:val="20"/>
        </w:rPr>
        <w:t>23</w:t>
      </w:r>
      <w:r w:rsidRPr="00EB6DA6">
        <w:rPr>
          <w:sz w:val="20"/>
          <w:szCs w:val="20"/>
        </w:rPr>
        <w:t xml:space="preserve"> года</w:t>
      </w:r>
    </w:p>
    <w:p w:rsidR="005C2893" w:rsidRPr="00E17796" w:rsidRDefault="005C2893" w:rsidP="005C2893">
      <w:pPr>
        <w:rPr>
          <w:sz w:val="20"/>
          <w:szCs w:val="20"/>
        </w:rPr>
      </w:pPr>
    </w:p>
    <w:p w:rsidR="005F264F" w:rsidRPr="00E17796" w:rsidRDefault="00E17796" w:rsidP="005C2893">
      <w:pPr>
        <w:pStyle w:val="a3"/>
        <w:ind w:firstLine="360"/>
        <w:rPr>
          <w:sz w:val="20"/>
          <w:szCs w:val="20"/>
        </w:rPr>
      </w:pPr>
      <w:proofErr w:type="gramStart"/>
      <w:r w:rsidRPr="00E17796">
        <w:rPr>
          <w:b/>
          <w:sz w:val="20"/>
          <w:szCs w:val="20"/>
        </w:rPr>
        <w:t>Администрация Мариинско-Посадского муниципального округа Чувашской Республики,</w:t>
      </w:r>
      <w:r w:rsidRPr="00E17796">
        <w:rPr>
          <w:sz w:val="20"/>
          <w:szCs w:val="20"/>
        </w:rPr>
        <w:t xml:space="preserve"> именуемая в дальнейшем «Арендодатель», в лице главы Мариинско-Посадского муниципального округа Чувашской Республики </w:t>
      </w:r>
      <w:r w:rsidRPr="00E17796">
        <w:rPr>
          <w:b/>
          <w:sz w:val="20"/>
          <w:szCs w:val="20"/>
        </w:rPr>
        <w:t>Петрова Владимира Владимировича</w:t>
      </w:r>
      <w:r w:rsidRPr="00E17796">
        <w:rPr>
          <w:sz w:val="20"/>
          <w:szCs w:val="20"/>
        </w:rPr>
        <w:t xml:space="preserve">, действующего на основании решения Собрания депутатов Мариинско-Посадского муниципального округа Чувашской Республики № 3/1 от 14.11.2022 г. </w:t>
      </w:r>
      <w:r w:rsidRPr="00E17796">
        <w:rPr>
          <w:color w:val="000000"/>
          <w:spacing w:val="10"/>
          <w:sz w:val="20"/>
          <w:szCs w:val="20"/>
        </w:rPr>
        <w:t>и У</w:t>
      </w:r>
      <w:r w:rsidRPr="00E17796">
        <w:rPr>
          <w:sz w:val="20"/>
          <w:szCs w:val="20"/>
        </w:rPr>
        <w:t>става</w:t>
      </w:r>
      <w:r w:rsidR="005C2893" w:rsidRPr="00E17796">
        <w:rPr>
          <w:color w:val="000000" w:themeColor="text1"/>
          <w:sz w:val="20"/>
          <w:szCs w:val="20"/>
        </w:rPr>
        <w:t>.</w:t>
      </w:r>
      <w:r w:rsidR="005C2893" w:rsidRPr="00E17796">
        <w:rPr>
          <w:sz w:val="20"/>
          <w:szCs w:val="20"/>
        </w:rPr>
        <w:t xml:space="preserve">, </w:t>
      </w:r>
      <w:proofErr w:type="gramEnd"/>
    </w:p>
    <w:p w:rsidR="005C2893" w:rsidRPr="00E17796" w:rsidRDefault="005C2893" w:rsidP="005C2893">
      <w:pPr>
        <w:pStyle w:val="a3"/>
        <w:ind w:firstLine="360"/>
        <w:rPr>
          <w:sz w:val="20"/>
          <w:szCs w:val="20"/>
        </w:rPr>
      </w:pPr>
      <w:proofErr w:type="gramStart"/>
      <w:r w:rsidRPr="00E17796">
        <w:rPr>
          <w:sz w:val="20"/>
          <w:szCs w:val="20"/>
        </w:rPr>
        <w:t xml:space="preserve">и </w:t>
      </w:r>
      <w:r w:rsidR="00336944" w:rsidRPr="00336944">
        <w:rPr>
          <w:sz w:val="20"/>
          <w:szCs w:val="20"/>
        </w:rPr>
        <w:t>ФИО, дата рождения, паспортные данные, место регистрации</w:t>
      </w:r>
      <w:r w:rsidR="00E17796" w:rsidRPr="00E17796">
        <w:rPr>
          <w:sz w:val="20"/>
          <w:szCs w:val="20"/>
        </w:rPr>
        <w:t xml:space="preserve">, </w:t>
      </w:r>
      <w:r w:rsidRPr="00E17796">
        <w:rPr>
          <w:sz w:val="20"/>
          <w:szCs w:val="20"/>
        </w:rPr>
        <w:t>именуемый в дальнейшем «Арендатор», заключили настоящий договор (далее – Договор) о нижеследующем:</w:t>
      </w:r>
      <w:proofErr w:type="gramEnd"/>
    </w:p>
    <w:p w:rsidR="00336944" w:rsidRPr="00592B8F" w:rsidRDefault="00336944" w:rsidP="00336944">
      <w:pPr>
        <w:ind w:left="360" w:firstLine="360"/>
        <w:jc w:val="center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1. Предмет Договора</w:t>
      </w:r>
    </w:p>
    <w:p w:rsidR="00D41491" w:rsidRPr="00D41491" w:rsidRDefault="00336944" w:rsidP="00D4149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color w:val="000000"/>
          <w:kern w:val="1"/>
          <w:sz w:val="20"/>
          <w:szCs w:val="20"/>
          <w:lang w:eastAsia="zh-CN" w:bidi="hi-IN"/>
        </w:rPr>
      </w:pPr>
      <w:r w:rsidRPr="00592B8F">
        <w:rPr>
          <w:sz w:val="20"/>
          <w:szCs w:val="20"/>
        </w:rPr>
        <w:t xml:space="preserve">1.1. </w:t>
      </w:r>
      <w:proofErr w:type="gramStart"/>
      <w:r w:rsidRPr="00592B8F">
        <w:rPr>
          <w:sz w:val="20"/>
          <w:szCs w:val="20"/>
        </w:rPr>
        <w:t xml:space="preserve">На основании протокола </w:t>
      </w:r>
      <w:r>
        <w:rPr>
          <w:sz w:val="20"/>
          <w:szCs w:val="20"/>
        </w:rPr>
        <w:t xml:space="preserve">об итогах аукциона (протокола </w:t>
      </w:r>
      <w:r w:rsidRPr="00592B8F">
        <w:rPr>
          <w:sz w:val="20"/>
          <w:szCs w:val="20"/>
        </w:rPr>
        <w:t xml:space="preserve">рассмотрения заявок, поступивших на участие в открытом аукционе по продаже права на заключение договора аренды </w:t>
      </w:r>
      <w:r w:rsidR="00D41491">
        <w:rPr>
          <w:sz w:val="20"/>
          <w:szCs w:val="20"/>
        </w:rPr>
        <w:t>пон</w:t>
      </w:r>
      <w:r w:rsidR="00382028">
        <w:rPr>
          <w:sz w:val="20"/>
          <w:szCs w:val="20"/>
        </w:rPr>
        <w:t>т</w:t>
      </w:r>
      <w:r w:rsidR="00D41491">
        <w:rPr>
          <w:sz w:val="20"/>
          <w:szCs w:val="20"/>
        </w:rPr>
        <w:t xml:space="preserve">она причального ПП-2 </w:t>
      </w:r>
      <w:r w:rsidRPr="00592B8F">
        <w:rPr>
          <w:sz w:val="20"/>
          <w:szCs w:val="20"/>
        </w:rPr>
        <w:t xml:space="preserve">по лоту № </w:t>
      </w:r>
      <w:r w:rsidR="00D41491">
        <w:rPr>
          <w:sz w:val="20"/>
          <w:szCs w:val="20"/>
        </w:rPr>
        <w:t>1</w:t>
      </w:r>
      <w:r w:rsidRPr="00592B8F">
        <w:rPr>
          <w:sz w:val="20"/>
          <w:szCs w:val="20"/>
        </w:rPr>
        <w:t xml:space="preserve"> от «__»_____202</w:t>
      </w:r>
      <w:r>
        <w:rPr>
          <w:sz w:val="20"/>
          <w:szCs w:val="20"/>
        </w:rPr>
        <w:t>3</w:t>
      </w:r>
      <w:r w:rsidRPr="00592B8F">
        <w:rPr>
          <w:sz w:val="20"/>
          <w:szCs w:val="20"/>
        </w:rPr>
        <w:t xml:space="preserve"> г., Арендодатель предоставляет, </w:t>
      </w:r>
      <w:r w:rsidRPr="00D41491">
        <w:rPr>
          <w:sz w:val="20"/>
          <w:szCs w:val="20"/>
        </w:rPr>
        <w:t xml:space="preserve">а Арендатор принимает в аренду </w:t>
      </w:r>
      <w:r w:rsidR="00D41491" w:rsidRPr="00D41491">
        <w:rPr>
          <w:sz w:val="20"/>
          <w:szCs w:val="20"/>
        </w:rPr>
        <w:t>понтон причальный ПП-2, общей площадью 540 кв.м., тип и назначение: плавучий объект, причальный понтон, размеры: длина  54,4 м, ширина 12,4м</w:t>
      </w:r>
      <w:proofErr w:type="gramEnd"/>
      <w:r w:rsidR="00D41491" w:rsidRPr="00D41491">
        <w:rPr>
          <w:sz w:val="20"/>
          <w:szCs w:val="20"/>
        </w:rPr>
        <w:t xml:space="preserve">, высота борта 2,8м., общая высота 6,4 м,  цвет – зеленый, форма – прямоугольная со скосами, материал корпуса – железобетон, год и место постройки – 1983, судоверфь им. «Комсомольской Правды» г. Кострома, грузоподъемность 8 тонн, класс </w:t>
      </w:r>
      <w:proofErr w:type="gramStart"/>
      <w:r w:rsidR="00D41491" w:rsidRPr="00D41491">
        <w:rPr>
          <w:sz w:val="20"/>
          <w:szCs w:val="20"/>
        </w:rPr>
        <w:t>Р</w:t>
      </w:r>
      <w:proofErr w:type="gramEnd"/>
      <w:r w:rsidR="00D41491" w:rsidRPr="00D41491">
        <w:rPr>
          <w:sz w:val="20"/>
          <w:szCs w:val="20"/>
        </w:rPr>
        <w:t xml:space="preserve"> 1,21, местоположение: </w:t>
      </w:r>
      <w:r w:rsidR="00D41491" w:rsidRPr="00D41491">
        <w:rPr>
          <w:color w:val="000000"/>
          <w:kern w:val="1"/>
          <w:sz w:val="20"/>
          <w:szCs w:val="20"/>
          <w:lang w:eastAsia="zh-CN" w:bidi="hi-IN"/>
        </w:rPr>
        <w:t>На траверзе 1201,0км основного судового хода р</w:t>
      </w:r>
      <w:proofErr w:type="gramStart"/>
      <w:r w:rsidR="00D41491" w:rsidRPr="00D41491">
        <w:rPr>
          <w:color w:val="000000"/>
          <w:kern w:val="1"/>
          <w:sz w:val="20"/>
          <w:szCs w:val="20"/>
          <w:lang w:eastAsia="zh-CN" w:bidi="hi-IN"/>
        </w:rPr>
        <w:t>.В</w:t>
      </w:r>
      <w:proofErr w:type="gramEnd"/>
      <w:r w:rsidR="00D41491" w:rsidRPr="00D41491">
        <w:rPr>
          <w:color w:val="000000"/>
          <w:kern w:val="1"/>
          <w:sz w:val="20"/>
          <w:szCs w:val="20"/>
          <w:lang w:eastAsia="zh-CN" w:bidi="hi-IN"/>
        </w:rPr>
        <w:t>олга г. Мариинский Посад Чувашской Республики (далее – Имущество).</w:t>
      </w:r>
    </w:p>
    <w:p w:rsidR="00D41491" w:rsidRPr="00D41491" w:rsidRDefault="00D41491" w:rsidP="00D4149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color w:val="000000"/>
          <w:kern w:val="1"/>
          <w:sz w:val="20"/>
          <w:szCs w:val="20"/>
          <w:lang w:eastAsia="zh-CN" w:bidi="hi-IN"/>
        </w:rPr>
      </w:pPr>
      <w:r w:rsidRPr="00D41491">
        <w:rPr>
          <w:color w:val="000000"/>
          <w:kern w:val="1"/>
          <w:sz w:val="20"/>
          <w:szCs w:val="20"/>
          <w:lang w:eastAsia="zh-CN" w:bidi="hi-IN"/>
        </w:rPr>
        <w:t>1.2. Имущество является муниципальной собственностью Мариинско-Посадского муниципального округа Чувашской Республики, что подтверждается выпиской из Реестра плавучих объектов от 20.04.2023 года.</w:t>
      </w:r>
    </w:p>
    <w:p w:rsidR="00D41491" w:rsidRPr="00D41491" w:rsidRDefault="00D41491" w:rsidP="00D4149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sz w:val="20"/>
          <w:szCs w:val="20"/>
        </w:rPr>
      </w:pPr>
      <w:r w:rsidRPr="00D41491">
        <w:rPr>
          <w:color w:val="000000"/>
          <w:kern w:val="1"/>
          <w:sz w:val="20"/>
          <w:szCs w:val="20"/>
          <w:lang w:eastAsia="zh-CN" w:bidi="hi-IN"/>
        </w:rPr>
        <w:t xml:space="preserve">1.3. Назначение Имущества: понтон причальный, швартовка судов, посадка-высадка пассажиров. </w:t>
      </w:r>
    </w:p>
    <w:p w:rsidR="00D41491" w:rsidRPr="00D41491" w:rsidRDefault="00D41491" w:rsidP="00D4149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color w:val="000000"/>
          <w:kern w:val="1"/>
          <w:sz w:val="20"/>
          <w:szCs w:val="20"/>
          <w:lang w:eastAsia="zh-CN" w:bidi="hi-IN"/>
        </w:rPr>
      </w:pPr>
    </w:p>
    <w:p w:rsidR="00336944" w:rsidRPr="00592B8F" w:rsidRDefault="00336944" w:rsidP="00D41491">
      <w:pPr>
        <w:ind w:left="3540" w:firstLine="708"/>
        <w:jc w:val="both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2. Срок Договора</w:t>
      </w:r>
    </w:p>
    <w:p w:rsidR="00336944" w:rsidRDefault="00336944" w:rsidP="00336944">
      <w:pPr>
        <w:pStyle w:val="a3"/>
        <w:ind w:firstLine="360"/>
        <w:rPr>
          <w:sz w:val="20"/>
          <w:szCs w:val="20"/>
        </w:rPr>
      </w:pPr>
      <w:r w:rsidRPr="00592B8F">
        <w:rPr>
          <w:sz w:val="20"/>
          <w:szCs w:val="20"/>
        </w:rPr>
        <w:t>2.1. Срок арен</w:t>
      </w:r>
      <w:r w:rsidR="00F207F0">
        <w:rPr>
          <w:sz w:val="20"/>
          <w:szCs w:val="20"/>
        </w:rPr>
        <w:t>ды Имущества</w:t>
      </w:r>
      <w:r w:rsidR="00D41491">
        <w:rPr>
          <w:sz w:val="20"/>
          <w:szCs w:val="20"/>
        </w:rPr>
        <w:t xml:space="preserve"> устанавливается на 5</w:t>
      </w:r>
      <w:r w:rsidRPr="00592B8F">
        <w:rPr>
          <w:sz w:val="20"/>
          <w:szCs w:val="20"/>
        </w:rPr>
        <w:t xml:space="preserve"> лет с «___»____ 202</w:t>
      </w:r>
      <w:r>
        <w:rPr>
          <w:sz w:val="20"/>
          <w:szCs w:val="20"/>
        </w:rPr>
        <w:t>3</w:t>
      </w:r>
      <w:r w:rsidRPr="00592B8F">
        <w:rPr>
          <w:sz w:val="20"/>
          <w:szCs w:val="20"/>
        </w:rPr>
        <w:t xml:space="preserve"> г. по «___»_____ 20</w:t>
      </w:r>
      <w:r w:rsidR="00D41491">
        <w:rPr>
          <w:sz w:val="20"/>
          <w:szCs w:val="20"/>
        </w:rPr>
        <w:t>28</w:t>
      </w:r>
      <w:r w:rsidRPr="00592B8F">
        <w:rPr>
          <w:sz w:val="20"/>
          <w:szCs w:val="20"/>
        </w:rPr>
        <w:t xml:space="preserve"> г.</w:t>
      </w:r>
    </w:p>
    <w:p w:rsidR="00D41491" w:rsidRPr="00592B8F" w:rsidRDefault="00D41491" w:rsidP="00336944">
      <w:pPr>
        <w:pStyle w:val="a3"/>
        <w:ind w:firstLine="360"/>
        <w:rPr>
          <w:sz w:val="20"/>
          <w:szCs w:val="20"/>
        </w:rPr>
      </w:pPr>
    </w:p>
    <w:p w:rsidR="00336944" w:rsidRPr="00592B8F" w:rsidRDefault="00336944" w:rsidP="00336944">
      <w:pPr>
        <w:pStyle w:val="a5"/>
        <w:ind w:left="360" w:firstLine="360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3. Размер и условия внесения арендной платы</w:t>
      </w:r>
    </w:p>
    <w:p w:rsidR="00336944" w:rsidRPr="00592B8F" w:rsidRDefault="00336944" w:rsidP="00336944">
      <w:pPr>
        <w:ind w:firstLine="360"/>
        <w:jc w:val="both"/>
        <w:rPr>
          <w:color w:val="FF0000"/>
          <w:sz w:val="20"/>
          <w:szCs w:val="20"/>
        </w:rPr>
      </w:pPr>
      <w:r w:rsidRPr="00592B8F">
        <w:rPr>
          <w:sz w:val="20"/>
          <w:szCs w:val="20"/>
        </w:rPr>
        <w:t xml:space="preserve">3.1. </w:t>
      </w:r>
      <w:proofErr w:type="gramStart"/>
      <w:r w:rsidRPr="00592B8F">
        <w:rPr>
          <w:sz w:val="20"/>
          <w:szCs w:val="20"/>
        </w:rPr>
        <w:t xml:space="preserve">Согласно протокола </w:t>
      </w:r>
      <w:r>
        <w:rPr>
          <w:sz w:val="20"/>
          <w:szCs w:val="20"/>
        </w:rPr>
        <w:t xml:space="preserve">об итогах аукциона (протокола </w:t>
      </w:r>
      <w:r w:rsidRPr="00592B8F">
        <w:rPr>
          <w:sz w:val="20"/>
          <w:szCs w:val="20"/>
        </w:rPr>
        <w:t xml:space="preserve">рассмотрения заявок, поступивших на участие в открытом аукционе по продаже права на заключение договора аренды </w:t>
      </w:r>
      <w:r w:rsidR="00D41491">
        <w:rPr>
          <w:sz w:val="20"/>
          <w:szCs w:val="20"/>
        </w:rPr>
        <w:t>понтона причального ПП-2</w:t>
      </w:r>
      <w:r w:rsidRPr="00592B8F">
        <w:rPr>
          <w:sz w:val="20"/>
          <w:szCs w:val="20"/>
        </w:rPr>
        <w:t xml:space="preserve"> по лоту № </w:t>
      </w:r>
      <w:r w:rsidR="00D41491">
        <w:rPr>
          <w:sz w:val="20"/>
          <w:szCs w:val="20"/>
        </w:rPr>
        <w:t>1</w:t>
      </w:r>
      <w:r w:rsidRPr="00592B8F">
        <w:rPr>
          <w:sz w:val="20"/>
          <w:szCs w:val="20"/>
        </w:rPr>
        <w:t xml:space="preserve"> от «___»_____2022г., размер годовой арендной платы за Участок составляет </w:t>
      </w:r>
      <w:r w:rsidRPr="00592B8F">
        <w:rPr>
          <w:b/>
          <w:sz w:val="20"/>
          <w:szCs w:val="20"/>
        </w:rPr>
        <w:t>_____ руб. (______) руб. ___ коп.</w:t>
      </w:r>
      <w:proofErr w:type="gramEnd"/>
    </w:p>
    <w:p w:rsidR="00336944" w:rsidRPr="00592B8F" w:rsidRDefault="00336944" w:rsidP="00336944">
      <w:pPr>
        <w:ind w:right="-84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3.2. За первый год аренды Арендатор вноси</w:t>
      </w:r>
      <w:r w:rsidR="00290136">
        <w:rPr>
          <w:sz w:val="20"/>
          <w:szCs w:val="20"/>
        </w:rPr>
        <w:t>т арендную плату единовременно</w:t>
      </w:r>
      <w:r w:rsidRPr="00592B8F">
        <w:rPr>
          <w:sz w:val="20"/>
          <w:szCs w:val="20"/>
        </w:rPr>
        <w:t xml:space="preserve">. </w:t>
      </w:r>
      <w:proofErr w:type="gramStart"/>
      <w:r w:rsidRPr="00592B8F">
        <w:rPr>
          <w:sz w:val="20"/>
          <w:szCs w:val="20"/>
        </w:rPr>
        <w:t xml:space="preserve">За последующие годы аренды арендная плата вносится Арендатором ежемесячно, равными долями за каждый месяц вперед, до 10 числа текущего месяца, путем перечисления </w:t>
      </w:r>
      <w:r w:rsidRPr="00E17796">
        <w:rPr>
          <w:rStyle w:val="a7"/>
          <w:sz w:val="20"/>
          <w:szCs w:val="20"/>
        </w:rPr>
        <w:t xml:space="preserve">Администрация Мариинско-Посадского муниципального округа Чувашской Республики, </w:t>
      </w:r>
      <w:r w:rsidRPr="00E17796">
        <w:rPr>
          <w:sz w:val="20"/>
        </w:rPr>
        <w:t>Наименование получателя платежа  УФК  по ЧР (</w:t>
      </w:r>
      <w:proofErr w:type="spellStart"/>
      <w:r w:rsidRPr="00E17796">
        <w:rPr>
          <w:sz w:val="20"/>
        </w:rPr>
        <w:t>Адм</w:t>
      </w:r>
      <w:proofErr w:type="spellEnd"/>
      <w:r w:rsidRPr="00E17796">
        <w:rPr>
          <w:sz w:val="20"/>
        </w:rPr>
        <w:t>.</w:t>
      </w:r>
      <w:proofErr w:type="gramEnd"/>
      <w:r w:rsidRPr="00E17796">
        <w:rPr>
          <w:sz w:val="20"/>
        </w:rPr>
        <w:t xml:space="preserve"> Мариинско-Посадского муниципального округа),  ИНН </w:t>
      </w:r>
      <w:r w:rsidRPr="00E17796">
        <w:rPr>
          <w:bCs/>
          <w:sz w:val="20"/>
        </w:rPr>
        <w:t xml:space="preserve">2100002855  </w:t>
      </w:r>
      <w:r w:rsidRPr="00E17796">
        <w:rPr>
          <w:sz w:val="20"/>
        </w:rPr>
        <w:t xml:space="preserve">КПП </w:t>
      </w:r>
      <w:r w:rsidRPr="00E17796">
        <w:rPr>
          <w:bCs/>
          <w:sz w:val="20"/>
        </w:rPr>
        <w:t xml:space="preserve">210001001, </w:t>
      </w:r>
      <w:r w:rsidRPr="00E17796">
        <w:rPr>
          <w:sz w:val="20"/>
        </w:rPr>
        <w:t>Номер счета получателя платежа</w:t>
      </w:r>
      <w:r w:rsidRPr="00E17796">
        <w:rPr>
          <w:bCs/>
          <w:sz w:val="20"/>
        </w:rPr>
        <w:t xml:space="preserve">: 3100643000000011500, </w:t>
      </w:r>
      <w:r w:rsidRPr="00E17796">
        <w:rPr>
          <w:sz w:val="20"/>
        </w:rPr>
        <w:t>Наименование банка: Отделение - НБ Чувашская Республика Банка России//УФК по Чувашской Республике г. Чебоксары, БИК  019706900 ,  КОРСЧЕТ:</w:t>
      </w:r>
      <w:r w:rsidRPr="00E17796">
        <w:rPr>
          <w:bCs/>
          <w:sz w:val="20"/>
        </w:rPr>
        <w:t xml:space="preserve">40102810945370000084, </w:t>
      </w:r>
      <w:r w:rsidRPr="00E17796">
        <w:rPr>
          <w:sz w:val="20"/>
        </w:rPr>
        <w:t xml:space="preserve">Наименование платежа: </w:t>
      </w:r>
      <w:r w:rsidRPr="00E17796">
        <w:rPr>
          <w:bCs/>
          <w:sz w:val="20"/>
        </w:rPr>
        <w:t xml:space="preserve">арендная плата за </w:t>
      </w:r>
      <w:r w:rsidR="00D41491">
        <w:rPr>
          <w:bCs/>
          <w:sz w:val="20"/>
        </w:rPr>
        <w:t>муниципальное имущество</w:t>
      </w:r>
      <w:r w:rsidRPr="00E17796">
        <w:rPr>
          <w:bCs/>
          <w:sz w:val="20"/>
        </w:rPr>
        <w:t xml:space="preserve">, </w:t>
      </w:r>
      <w:r w:rsidRPr="00E17796">
        <w:rPr>
          <w:sz w:val="20"/>
        </w:rPr>
        <w:t>Код бюджетной классификации:</w:t>
      </w:r>
      <w:r w:rsidRPr="00E17796">
        <w:t xml:space="preserve"> </w:t>
      </w:r>
      <w:r w:rsidRPr="00E17796">
        <w:rPr>
          <w:sz w:val="20"/>
        </w:rPr>
        <w:t>903111050</w:t>
      </w:r>
      <w:r w:rsidR="00D41491">
        <w:rPr>
          <w:sz w:val="20"/>
        </w:rPr>
        <w:t>34140000</w:t>
      </w:r>
      <w:r w:rsidRPr="00E17796">
        <w:rPr>
          <w:sz w:val="20"/>
        </w:rPr>
        <w:t>120, Код ОКТМО 97529000</w:t>
      </w:r>
      <w:r w:rsidRPr="00592B8F">
        <w:rPr>
          <w:sz w:val="20"/>
          <w:szCs w:val="20"/>
        </w:rPr>
        <w:t>.</w:t>
      </w:r>
    </w:p>
    <w:p w:rsidR="00336944" w:rsidRPr="00592B8F" w:rsidRDefault="00336944" w:rsidP="00336944">
      <w:pPr>
        <w:ind w:firstLine="360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3.3. Исполнение обязанности по внесению суммы арендной платы третьими лицами не допускается. Внесение суммы арендной платы третьими лицами не является оплатой арендных платежей.</w:t>
      </w:r>
    </w:p>
    <w:p w:rsidR="00336944" w:rsidRPr="00592B8F" w:rsidRDefault="00336944" w:rsidP="00336944">
      <w:pPr>
        <w:ind w:firstLine="360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Сумма произведенного платежа, недостаточная для исполнения денежного обязательства полностью, в первую очередь погашает пени, а в оставшейся части – основную сумму долга.</w:t>
      </w:r>
    </w:p>
    <w:p w:rsidR="00336944" w:rsidRPr="00592B8F" w:rsidRDefault="00336944" w:rsidP="00336944">
      <w:pPr>
        <w:pStyle w:val="a5"/>
        <w:ind w:left="360" w:firstLine="360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4. Права и обязанности Сторон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4.1. Арендодатель имеет право:</w:t>
      </w:r>
    </w:p>
    <w:p w:rsidR="00336944" w:rsidRPr="00592B8F" w:rsidRDefault="00336944" w:rsidP="00336944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4.1.1. Требовать досрочного расторжения Договора при использовании </w:t>
      </w:r>
      <w:r w:rsidR="00344E10">
        <w:rPr>
          <w:sz w:val="20"/>
          <w:szCs w:val="20"/>
        </w:rPr>
        <w:t>Имущества</w:t>
      </w:r>
      <w:r w:rsidRPr="00592B8F">
        <w:rPr>
          <w:sz w:val="20"/>
          <w:szCs w:val="20"/>
        </w:rPr>
        <w:t xml:space="preserve"> не по целевому назначению, а также при использовании способами, приводящими к его порче, при не внесении арендной платы более чем за 2 месяца и в случае нарушения других условий Договора.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4.1.2. На беспрепятственный доступ на территорию арендуемого </w:t>
      </w:r>
      <w:r w:rsidR="00344E10">
        <w:rPr>
          <w:sz w:val="20"/>
          <w:szCs w:val="20"/>
        </w:rPr>
        <w:t>Имущества</w:t>
      </w:r>
      <w:r w:rsidRPr="00592B8F">
        <w:rPr>
          <w:sz w:val="20"/>
          <w:szCs w:val="20"/>
        </w:rPr>
        <w:t xml:space="preserve"> с целью его осмотра на предмет соблюдения условий Договора.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4.1.3. На возмещение убытков, причиненных ухудшением качества </w:t>
      </w:r>
      <w:r w:rsidR="00344E10">
        <w:rPr>
          <w:sz w:val="20"/>
          <w:szCs w:val="20"/>
        </w:rPr>
        <w:t>Имущества</w:t>
      </w:r>
      <w:r w:rsidRPr="00592B8F">
        <w:rPr>
          <w:sz w:val="20"/>
          <w:szCs w:val="20"/>
        </w:rPr>
        <w:t xml:space="preserve"> и экологической обстановки в </w:t>
      </w:r>
      <w:proofErr w:type="gramStart"/>
      <w:r w:rsidRPr="00592B8F">
        <w:rPr>
          <w:sz w:val="20"/>
          <w:szCs w:val="20"/>
        </w:rPr>
        <w:t>результате</w:t>
      </w:r>
      <w:proofErr w:type="gramEnd"/>
      <w:r w:rsidRPr="00592B8F">
        <w:rPr>
          <w:sz w:val="20"/>
          <w:szCs w:val="20"/>
        </w:rPr>
        <w:t xml:space="preserve">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36944" w:rsidRDefault="00336944" w:rsidP="00336944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4.2. Арендодатель обязан:</w:t>
      </w:r>
    </w:p>
    <w:p w:rsidR="00336944" w:rsidRPr="00592B8F" w:rsidRDefault="00382028" w:rsidP="00336944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4.2.1. </w:t>
      </w:r>
      <w:r w:rsidR="00336944" w:rsidRPr="00592B8F">
        <w:rPr>
          <w:sz w:val="20"/>
          <w:szCs w:val="20"/>
        </w:rPr>
        <w:t xml:space="preserve">Выполнять в полном </w:t>
      </w:r>
      <w:proofErr w:type="gramStart"/>
      <w:r w:rsidR="00336944" w:rsidRPr="00592B8F">
        <w:rPr>
          <w:sz w:val="20"/>
          <w:szCs w:val="20"/>
        </w:rPr>
        <w:t>объеме</w:t>
      </w:r>
      <w:proofErr w:type="gramEnd"/>
      <w:r w:rsidR="00336944" w:rsidRPr="00592B8F">
        <w:rPr>
          <w:sz w:val="20"/>
          <w:szCs w:val="20"/>
        </w:rPr>
        <w:t xml:space="preserve"> все условия Договора.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4.2.</w:t>
      </w:r>
      <w:r w:rsidR="00F207F0">
        <w:rPr>
          <w:sz w:val="20"/>
          <w:szCs w:val="20"/>
        </w:rPr>
        <w:t>2</w:t>
      </w:r>
      <w:r w:rsidRPr="00592B8F">
        <w:rPr>
          <w:sz w:val="20"/>
          <w:szCs w:val="20"/>
        </w:rPr>
        <w:t>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336944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4.2.</w:t>
      </w:r>
      <w:r w:rsidR="00F207F0">
        <w:rPr>
          <w:sz w:val="20"/>
          <w:szCs w:val="20"/>
        </w:rPr>
        <w:t>3</w:t>
      </w:r>
      <w:r w:rsidRPr="00592B8F">
        <w:rPr>
          <w:sz w:val="20"/>
          <w:szCs w:val="20"/>
        </w:rPr>
        <w:t>. Своевременно производить перерасчет арендной платы и своевременно информировать об этом Арендатора.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4.3. Арендатор имеет право:</w:t>
      </w:r>
    </w:p>
    <w:p w:rsidR="00336944" w:rsidRPr="00592B8F" w:rsidRDefault="00336944" w:rsidP="00336944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4.3.1. Использовать </w:t>
      </w:r>
      <w:r w:rsidR="00344E10">
        <w:rPr>
          <w:sz w:val="20"/>
          <w:szCs w:val="20"/>
        </w:rPr>
        <w:t>Имущество</w:t>
      </w:r>
      <w:r w:rsidRPr="00592B8F">
        <w:rPr>
          <w:sz w:val="20"/>
          <w:szCs w:val="20"/>
        </w:rPr>
        <w:t xml:space="preserve"> на условиях, установленных Договором.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4.3.2.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</w:t>
      </w:r>
      <w:proofErr w:type="gramStart"/>
      <w:r w:rsidRPr="00592B8F">
        <w:rPr>
          <w:sz w:val="20"/>
          <w:szCs w:val="20"/>
        </w:rPr>
        <w:t>позднее</w:t>
      </w:r>
      <w:proofErr w:type="gramEnd"/>
      <w:r w:rsidRPr="00592B8F">
        <w:rPr>
          <w:sz w:val="20"/>
          <w:szCs w:val="20"/>
        </w:rPr>
        <w:t xml:space="preserve"> чем за 3 (три) месяца до истечения срока действия Договора.</w:t>
      </w:r>
    </w:p>
    <w:p w:rsidR="00336944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4.4. Арендатор обязан:</w:t>
      </w:r>
    </w:p>
    <w:p w:rsidR="00F207F0" w:rsidRPr="00592B8F" w:rsidRDefault="00F207F0" w:rsidP="00F207F0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4.4.1. Обеспечить транспортную безопасность объекта: в </w:t>
      </w:r>
      <w:proofErr w:type="gramStart"/>
      <w:r>
        <w:rPr>
          <w:sz w:val="20"/>
          <w:szCs w:val="20"/>
        </w:rPr>
        <w:t>целях</w:t>
      </w:r>
      <w:proofErr w:type="gramEnd"/>
      <w:r>
        <w:rPr>
          <w:sz w:val="20"/>
          <w:szCs w:val="20"/>
        </w:rPr>
        <w:t xml:space="preserve"> проведения категорирования и ведения Реестра объектов транспортной инфраструктуры Имуществу проведение оценки уязвимости и разработку плана обеспечения транспортной безопасности. 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4.4.</w:t>
      </w:r>
      <w:r w:rsidR="00F207F0">
        <w:rPr>
          <w:sz w:val="20"/>
          <w:szCs w:val="20"/>
        </w:rPr>
        <w:t>2</w:t>
      </w:r>
      <w:r w:rsidRPr="00592B8F">
        <w:rPr>
          <w:sz w:val="20"/>
          <w:szCs w:val="20"/>
        </w:rPr>
        <w:t xml:space="preserve">. Выполнять в полном </w:t>
      </w:r>
      <w:proofErr w:type="gramStart"/>
      <w:r w:rsidRPr="00592B8F">
        <w:rPr>
          <w:sz w:val="20"/>
          <w:szCs w:val="20"/>
        </w:rPr>
        <w:t>объеме</w:t>
      </w:r>
      <w:proofErr w:type="gramEnd"/>
      <w:r w:rsidRPr="00592B8F">
        <w:rPr>
          <w:sz w:val="20"/>
          <w:szCs w:val="20"/>
        </w:rPr>
        <w:t xml:space="preserve"> все условия Договора.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4.4.</w:t>
      </w:r>
      <w:r w:rsidR="00F207F0">
        <w:rPr>
          <w:sz w:val="20"/>
          <w:szCs w:val="20"/>
        </w:rPr>
        <w:t>3</w:t>
      </w:r>
      <w:r w:rsidRPr="00592B8F">
        <w:rPr>
          <w:sz w:val="20"/>
          <w:szCs w:val="20"/>
        </w:rPr>
        <w:t xml:space="preserve">. Использовать </w:t>
      </w:r>
      <w:r w:rsidR="00344E10">
        <w:rPr>
          <w:sz w:val="20"/>
          <w:szCs w:val="20"/>
        </w:rPr>
        <w:t>Имущество</w:t>
      </w:r>
      <w:r w:rsidRPr="00592B8F">
        <w:rPr>
          <w:sz w:val="20"/>
          <w:szCs w:val="20"/>
        </w:rPr>
        <w:t xml:space="preserve"> в </w:t>
      </w:r>
      <w:proofErr w:type="gramStart"/>
      <w:r w:rsidRPr="00592B8F">
        <w:rPr>
          <w:sz w:val="20"/>
          <w:szCs w:val="20"/>
        </w:rPr>
        <w:t>соответствии</w:t>
      </w:r>
      <w:proofErr w:type="gramEnd"/>
      <w:r w:rsidRPr="00592B8F">
        <w:rPr>
          <w:sz w:val="20"/>
          <w:szCs w:val="20"/>
        </w:rPr>
        <w:t xml:space="preserve"> с целевым назначением и разрешенным использованием.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4.4.</w:t>
      </w:r>
      <w:r w:rsidR="00F207F0">
        <w:rPr>
          <w:sz w:val="20"/>
          <w:szCs w:val="20"/>
        </w:rPr>
        <w:t>4</w:t>
      </w:r>
      <w:r w:rsidRPr="00592B8F">
        <w:rPr>
          <w:sz w:val="20"/>
          <w:szCs w:val="20"/>
        </w:rPr>
        <w:t xml:space="preserve">. Уплачивать в </w:t>
      </w:r>
      <w:proofErr w:type="gramStart"/>
      <w:r w:rsidRPr="00592B8F">
        <w:rPr>
          <w:sz w:val="20"/>
          <w:szCs w:val="20"/>
        </w:rPr>
        <w:t>размере</w:t>
      </w:r>
      <w:proofErr w:type="gramEnd"/>
      <w:r w:rsidRPr="00592B8F">
        <w:rPr>
          <w:sz w:val="20"/>
          <w:szCs w:val="20"/>
        </w:rPr>
        <w:t xml:space="preserve"> и на условиях, установленных Договором, арендную плату.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4.4.</w:t>
      </w:r>
      <w:r w:rsidR="00F207F0">
        <w:rPr>
          <w:sz w:val="20"/>
          <w:szCs w:val="20"/>
        </w:rPr>
        <w:t>5</w:t>
      </w:r>
      <w:r w:rsidRPr="00592B8F">
        <w:rPr>
          <w:sz w:val="20"/>
          <w:szCs w:val="20"/>
        </w:rPr>
        <w:t xml:space="preserve">. Обеспечить Арендодателю (его законным представителям), представителям органов государственного земельного контроля доступ на </w:t>
      </w:r>
      <w:r w:rsidR="00344E10">
        <w:rPr>
          <w:sz w:val="20"/>
          <w:szCs w:val="20"/>
        </w:rPr>
        <w:t>Имущество</w:t>
      </w:r>
      <w:r w:rsidRPr="00592B8F">
        <w:rPr>
          <w:sz w:val="20"/>
          <w:szCs w:val="20"/>
        </w:rPr>
        <w:t xml:space="preserve"> по их требованию.</w:t>
      </w:r>
    </w:p>
    <w:p w:rsidR="00336944" w:rsidRPr="00592B8F" w:rsidRDefault="00336944" w:rsidP="00336944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4.4.</w:t>
      </w:r>
      <w:r w:rsidR="00F207F0">
        <w:rPr>
          <w:sz w:val="20"/>
          <w:szCs w:val="20"/>
        </w:rPr>
        <w:t>6</w:t>
      </w:r>
      <w:r w:rsidRPr="00592B8F">
        <w:rPr>
          <w:sz w:val="20"/>
          <w:szCs w:val="20"/>
        </w:rPr>
        <w:t xml:space="preserve">. </w:t>
      </w:r>
      <w:r w:rsidR="00344E10">
        <w:rPr>
          <w:sz w:val="20"/>
          <w:szCs w:val="20"/>
        </w:rPr>
        <w:t>П</w:t>
      </w:r>
      <w:r w:rsidRPr="00592B8F">
        <w:rPr>
          <w:sz w:val="20"/>
          <w:szCs w:val="20"/>
        </w:rPr>
        <w:t xml:space="preserve">исьменно сообщить Арендодателю не </w:t>
      </w:r>
      <w:proofErr w:type="gramStart"/>
      <w:r w:rsidRPr="00592B8F">
        <w:rPr>
          <w:sz w:val="20"/>
          <w:szCs w:val="20"/>
        </w:rPr>
        <w:t>позднее</w:t>
      </w:r>
      <w:proofErr w:type="gramEnd"/>
      <w:r w:rsidRPr="00592B8F">
        <w:rPr>
          <w:sz w:val="20"/>
          <w:szCs w:val="20"/>
        </w:rPr>
        <w:t xml:space="preserve"> чем за 1 (один) месяц о предстоящем освобождении </w:t>
      </w:r>
      <w:r w:rsidR="00344E10">
        <w:rPr>
          <w:sz w:val="20"/>
          <w:szCs w:val="20"/>
        </w:rPr>
        <w:t>Имущества</w:t>
      </w:r>
      <w:r w:rsidR="00344E10" w:rsidRPr="00592B8F">
        <w:rPr>
          <w:sz w:val="20"/>
          <w:szCs w:val="20"/>
        </w:rPr>
        <w:t xml:space="preserve"> </w:t>
      </w:r>
      <w:r w:rsidRPr="00592B8F">
        <w:rPr>
          <w:sz w:val="20"/>
          <w:szCs w:val="20"/>
        </w:rPr>
        <w:t>как в связи с окончанием срока действия Договора, так и при досрочном его освобождении.</w:t>
      </w:r>
    </w:p>
    <w:p w:rsidR="00336944" w:rsidRPr="00592B8F" w:rsidRDefault="00344E10" w:rsidP="00336944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4.4.</w:t>
      </w:r>
      <w:r w:rsidR="00F207F0">
        <w:rPr>
          <w:sz w:val="20"/>
          <w:szCs w:val="20"/>
        </w:rPr>
        <w:t>7</w:t>
      </w:r>
      <w:r w:rsidR="00336944" w:rsidRPr="00592B8F">
        <w:rPr>
          <w:sz w:val="20"/>
          <w:szCs w:val="20"/>
        </w:rPr>
        <w:t xml:space="preserve">. Не допускать действий, приводящих к ухудшению экологической обстановки на арендуемом </w:t>
      </w:r>
      <w:r>
        <w:rPr>
          <w:sz w:val="20"/>
          <w:szCs w:val="20"/>
        </w:rPr>
        <w:t>Имуществе</w:t>
      </w:r>
      <w:r w:rsidRPr="00592B8F">
        <w:rPr>
          <w:sz w:val="20"/>
          <w:szCs w:val="20"/>
        </w:rPr>
        <w:t xml:space="preserve"> </w:t>
      </w:r>
      <w:r>
        <w:rPr>
          <w:sz w:val="20"/>
          <w:szCs w:val="20"/>
        </w:rPr>
        <w:t>и прилегающих к ним территориях</w:t>
      </w:r>
      <w:r w:rsidR="00336944" w:rsidRPr="00592B8F">
        <w:rPr>
          <w:sz w:val="20"/>
          <w:szCs w:val="20"/>
        </w:rPr>
        <w:t>.</w:t>
      </w:r>
    </w:p>
    <w:p w:rsidR="00336944" w:rsidRPr="00592B8F" w:rsidRDefault="00336944" w:rsidP="00336944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4.4.</w:t>
      </w:r>
      <w:r w:rsidR="00F207F0">
        <w:rPr>
          <w:sz w:val="20"/>
          <w:szCs w:val="20"/>
        </w:rPr>
        <w:t>8</w:t>
      </w:r>
      <w:r w:rsidRPr="00592B8F">
        <w:rPr>
          <w:sz w:val="20"/>
          <w:szCs w:val="20"/>
        </w:rPr>
        <w:t>. Письменно в десятидневный срок уведомить Арендодателя об изменении своих реквизитов.</w:t>
      </w:r>
    </w:p>
    <w:p w:rsidR="00336944" w:rsidRPr="00592B8F" w:rsidRDefault="00336944" w:rsidP="00336944">
      <w:pPr>
        <w:ind w:firstLine="357"/>
        <w:jc w:val="both"/>
        <w:rPr>
          <w:b/>
          <w:bCs/>
          <w:sz w:val="20"/>
          <w:szCs w:val="20"/>
        </w:rPr>
      </w:pPr>
      <w:r w:rsidRPr="00592B8F">
        <w:rPr>
          <w:sz w:val="20"/>
          <w:szCs w:val="20"/>
        </w:rPr>
        <w:t xml:space="preserve">4.5. Арендодатель и Арендатор имеют иные права и </w:t>
      </w:r>
      <w:proofErr w:type="gramStart"/>
      <w:r w:rsidRPr="00592B8F">
        <w:rPr>
          <w:sz w:val="20"/>
          <w:szCs w:val="20"/>
        </w:rPr>
        <w:t>несут иные обязанности</w:t>
      </w:r>
      <w:proofErr w:type="gramEnd"/>
      <w:r w:rsidRPr="00592B8F">
        <w:rPr>
          <w:sz w:val="20"/>
          <w:szCs w:val="20"/>
        </w:rPr>
        <w:t xml:space="preserve">, установленные законодательством Российской Федерации. </w:t>
      </w:r>
    </w:p>
    <w:p w:rsidR="00336944" w:rsidRPr="00592B8F" w:rsidRDefault="00336944" w:rsidP="00336944">
      <w:pPr>
        <w:pStyle w:val="a5"/>
        <w:ind w:firstLine="357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5. Ответственность Сторон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5.2. За нарушение срока внесения арендной платы по Договору, Арендатор выплачивает Арендодателю неустойку в </w:t>
      </w:r>
      <w:proofErr w:type="gramStart"/>
      <w:r w:rsidRPr="00592B8F">
        <w:rPr>
          <w:sz w:val="20"/>
          <w:szCs w:val="20"/>
        </w:rPr>
        <w:t>размере</w:t>
      </w:r>
      <w:proofErr w:type="gramEnd"/>
      <w:r w:rsidRPr="00592B8F">
        <w:rPr>
          <w:sz w:val="20"/>
          <w:szCs w:val="20"/>
        </w:rPr>
        <w:t xml:space="preserve"> 1/300 ставки рефинансирования ЦБ РФ за каждый день просрочки. Неустойка перечисляется в </w:t>
      </w:r>
      <w:proofErr w:type="gramStart"/>
      <w:r w:rsidRPr="00592B8F">
        <w:rPr>
          <w:sz w:val="20"/>
          <w:szCs w:val="20"/>
        </w:rPr>
        <w:t>порядке</w:t>
      </w:r>
      <w:proofErr w:type="gramEnd"/>
      <w:r w:rsidRPr="00592B8F">
        <w:rPr>
          <w:sz w:val="20"/>
          <w:szCs w:val="20"/>
        </w:rPr>
        <w:t>, предусмотренном п. 3.2 Договора.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36944" w:rsidRPr="00592B8F" w:rsidRDefault="00336944" w:rsidP="00336944">
      <w:pPr>
        <w:pStyle w:val="a5"/>
        <w:ind w:firstLine="357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6. Изменение, расторжение и прекращение Договора</w:t>
      </w:r>
    </w:p>
    <w:p w:rsidR="00336944" w:rsidRPr="00592B8F" w:rsidRDefault="00336944" w:rsidP="00336944">
      <w:pPr>
        <w:pStyle w:val="2"/>
        <w:ind w:firstLine="357"/>
        <w:rPr>
          <w:sz w:val="20"/>
          <w:szCs w:val="20"/>
        </w:rPr>
      </w:pPr>
      <w:r w:rsidRPr="00592B8F">
        <w:rPr>
          <w:sz w:val="20"/>
          <w:szCs w:val="20"/>
        </w:rPr>
        <w:t>6.1. Все изменения и (или) дополнения к Договору оформляются Сторонами в письменной форме.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6.2. </w:t>
      </w:r>
      <w:proofErr w:type="gramStart"/>
      <w:r w:rsidRPr="00592B8F">
        <w:rPr>
          <w:sz w:val="20"/>
          <w:szCs w:val="20"/>
        </w:rPr>
        <w:t>Договор</w:t>
      </w:r>
      <w:proofErr w:type="gramEnd"/>
      <w:r w:rsidRPr="00592B8F">
        <w:rPr>
          <w:sz w:val="20"/>
          <w:szCs w:val="20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6.3. При прекращении Договора Арендатор обязан вернуть Арендодателю </w:t>
      </w:r>
      <w:r w:rsidR="00344E10">
        <w:rPr>
          <w:sz w:val="20"/>
          <w:szCs w:val="20"/>
        </w:rPr>
        <w:t>Имущество</w:t>
      </w:r>
      <w:r w:rsidRPr="00592B8F">
        <w:rPr>
          <w:sz w:val="20"/>
          <w:szCs w:val="20"/>
        </w:rPr>
        <w:t xml:space="preserve"> в надлежащем состоянии.</w:t>
      </w:r>
    </w:p>
    <w:p w:rsidR="00336944" w:rsidRPr="00592B8F" w:rsidRDefault="00336944" w:rsidP="00336944">
      <w:pPr>
        <w:ind w:firstLine="357"/>
        <w:jc w:val="center"/>
        <w:rPr>
          <w:sz w:val="20"/>
          <w:szCs w:val="20"/>
        </w:rPr>
      </w:pPr>
      <w:r w:rsidRPr="00592B8F">
        <w:rPr>
          <w:b/>
          <w:bCs/>
          <w:sz w:val="20"/>
          <w:szCs w:val="20"/>
        </w:rPr>
        <w:t>7. Рассмотрение и урегулирование споров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7.1. Все споры между Сторонами, возникающие по Договору, разрешаются в </w:t>
      </w:r>
      <w:proofErr w:type="gramStart"/>
      <w:r w:rsidRPr="00592B8F">
        <w:rPr>
          <w:sz w:val="20"/>
          <w:szCs w:val="20"/>
        </w:rPr>
        <w:t>соответствии</w:t>
      </w:r>
      <w:proofErr w:type="gramEnd"/>
      <w:r w:rsidRPr="00592B8F">
        <w:rPr>
          <w:sz w:val="20"/>
          <w:szCs w:val="20"/>
        </w:rPr>
        <w:t xml:space="preserve"> с законодательством Российской Федерации.</w:t>
      </w:r>
    </w:p>
    <w:p w:rsidR="00336944" w:rsidRPr="00592B8F" w:rsidRDefault="00336944" w:rsidP="00336944">
      <w:pPr>
        <w:pStyle w:val="a5"/>
        <w:ind w:left="360" w:firstLine="357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8. Особые условия Договора</w:t>
      </w:r>
    </w:p>
    <w:p w:rsidR="00336944" w:rsidRPr="00592B8F" w:rsidRDefault="00336944" w:rsidP="00344E10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8.1 Договор составлен в </w:t>
      </w:r>
      <w:r>
        <w:rPr>
          <w:sz w:val="20"/>
          <w:szCs w:val="20"/>
        </w:rPr>
        <w:t>2</w:t>
      </w:r>
      <w:r w:rsidRPr="00592B8F">
        <w:rPr>
          <w:sz w:val="20"/>
          <w:szCs w:val="20"/>
        </w:rPr>
        <w:t xml:space="preserve"> (</w:t>
      </w:r>
      <w:r>
        <w:rPr>
          <w:sz w:val="20"/>
          <w:szCs w:val="20"/>
        </w:rPr>
        <w:t>двух</w:t>
      </w:r>
      <w:r w:rsidRPr="00592B8F">
        <w:rPr>
          <w:sz w:val="20"/>
          <w:szCs w:val="20"/>
        </w:rPr>
        <w:t>) экземплярах, имеющих одинаковую юридическую силу, из которых по одно</w:t>
      </w:r>
      <w:r>
        <w:rPr>
          <w:sz w:val="20"/>
          <w:szCs w:val="20"/>
        </w:rPr>
        <w:t>му экземпляру хранится у Сторон</w:t>
      </w:r>
      <w:r w:rsidRPr="00592B8F">
        <w:rPr>
          <w:sz w:val="20"/>
          <w:szCs w:val="20"/>
        </w:rPr>
        <w:t>.</w:t>
      </w:r>
    </w:p>
    <w:p w:rsidR="00336944" w:rsidRPr="00592B8F" w:rsidRDefault="00336944" w:rsidP="00336944">
      <w:pPr>
        <w:ind w:firstLine="360"/>
        <w:jc w:val="center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9. Подписи и Реквизиты Сторон</w:t>
      </w:r>
    </w:p>
    <w:p w:rsidR="00336944" w:rsidRPr="00592B8F" w:rsidRDefault="00336944" w:rsidP="00336944">
      <w:pPr>
        <w:ind w:firstLine="360"/>
        <w:jc w:val="center"/>
        <w:rPr>
          <w:b/>
          <w:bCs/>
          <w:sz w:val="20"/>
          <w:szCs w:val="20"/>
        </w:rPr>
      </w:pPr>
    </w:p>
    <w:tbl>
      <w:tblPr>
        <w:tblW w:w="9888" w:type="dxa"/>
        <w:tblCellMar>
          <w:left w:w="0" w:type="dxa"/>
          <w:right w:w="0" w:type="dxa"/>
        </w:tblCellMar>
        <w:tblLook w:val="0000"/>
      </w:tblPr>
      <w:tblGrid>
        <w:gridCol w:w="4936"/>
        <w:gridCol w:w="4952"/>
      </w:tblGrid>
      <w:tr w:rsidR="00336944" w:rsidRPr="00592B8F" w:rsidTr="00D41491">
        <w:trPr>
          <w:trHeight w:val="18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44" w:rsidRPr="00592B8F" w:rsidRDefault="00336944" w:rsidP="00D41491">
            <w:pPr>
              <w:ind w:firstLine="360"/>
              <w:jc w:val="center"/>
              <w:rPr>
                <w:sz w:val="20"/>
                <w:szCs w:val="20"/>
              </w:rPr>
            </w:pPr>
            <w:r w:rsidRPr="00592B8F">
              <w:rPr>
                <w:sz w:val="20"/>
                <w:szCs w:val="20"/>
              </w:rPr>
              <w:t>АРЕНДОДАТЕЛЬ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44" w:rsidRPr="00592B8F" w:rsidRDefault="00336944" w:rsidP="00D41491">
            <w:pPr>
              <w:ind w:firstLine="360"/>
              <w:jc w:val="center"/>
              <w:rPr>
                <w:sz w:val="20"/>
                <w:szCs w:val="20"/>
              </w:rPr>
            </w:pPr>
            <w:r w:rsidRPr="00592B8F">
              <w:rPr>
                <w:sz w:val="20"/>
                <w:szCs w:val="20"/>
              </w:rPr>
              <w:t>АРЕНДАТОР</w:t>
            </w:r>
          </w:p>
          <w:p w:rsidR="00336944" w:rsidRPr="00592B8F" w:rsidRDefault="00336944" w:rsidP="00D41491">
            <w:pPr>
              <w:ind w:firstLine="360"/>
              <w:jc w:val="center"/>
              <w:rPr>
                <w:sz w:val="20"/>
                <w:szCs w:val="20"/>
              </w:rPr>
            </w:pPr>
          </w:p>
        </w:tc>
      </w:tr>
      <w:tr w:rsidR="00336944" w:rsidRPr="00592B8F" w:rsidTr="00D41491">
        <w:trPr>
          <w:trHeight w:val="134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44" w:rsidRPr="00592B8F" w:rsidRDefault="00336944" w:rsidP="00D41491">
            <w:pPr>
              <w:ind w:firstLine="360"/>
              <w:jc w:val="both"/>
              <w:rPr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44" w:rsidRPr="00592B8F" w:rsidRDefault="00336944" w:rsidP="00D41491">
            <w:pPr>
              <w:ind w:firstLine="360"/>
              <w:jc w:val="center"/>
              <w:rPr>
                <w:sz w:val="20"/>
                <w:szCs w:val="20"/>
              </w:rPr>
            </w:pPr>
          </w:p>
        </w:tc>
      </w:tr>
      <w:tr w:rsidR="00336944" w:rsidRPr="00592B8F" w:rsidTr="00D41491">
        <w:trPr>
          <w:trHeight w:val="134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44" w:rsidRPr="00592B8F" w:rsidRDefault="00336944" w:rsidP="00D414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44" w:rsidRPr="00592B8F" w:rsidRDefault="00336944" w:rsidP="00D41491">
            <w:pPr>
              <w:ind w:left="383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336944" w:rsidRPr="00592B8F" w:rsidRDefault="00336944" w:rsidP="00336944">
      <w:pPr>
        <w:ind w:firstLine="567"/>
        <w:jc w:val="center"/>
        <w:rPr>
          <w:b/>
          <w:bCs/>
          <w:sz w:val="20"/>
          <w:szCs w:val="20"/>
        </w:rPr>
      </w:pPr>
    </w:p>
    <w:p w:rsidR="00336944" w:rsidRPr="00592B8F" w:rsidRDefault="00336944" w:rsidP="00336944">
      <w:pPr>
        <w:ind w:firstLine="567"/>
        <w:jc w:val="center"/>
        <w:rPr>
          <w:b/>
          <w:bCs/>
          <w:sz w:val="20"/>
          <w:szCs w:val="20"/>
        </w:rPr>
      </w:pPr>
    </w:p>
    <w:p w:rsidR="00336944" w:rsidRPr="00592B8F" w:rsidRDefault="00336944" w:rsidP="00336944">
      <w:pPr>
        <w:rPr>
          <w:sz w:val="20"/>
          <w:szCs w:val="20"/>
        </w:rPr>
      </w:pPr>
      <w:r w:rsidRPr="00592B8F">
        <w:rPr>
          <w:sz w:val="20"/>
          <w:szCs w:val="20"/>
          <w:u w:val="single"/>
        </w:rPr>
        <w:t xml:space="preserve">        </w:t>
      </w:r>
      <w:r w:rsidRPr="00592B8F">
        <w:rPr>
          <w:sz w:val="20"/>
          <w:szCs w:val="20"/>
        </w:rPr>
        <w:t xml:space="preserve">                                   </w:t>
      </w:r>
    </w:p>
    <w:p w:rsidR="001C7D56" w:rsidRPr="00EB6DA6" w:rsidRDefault="001C7D56" w:rsidP="00336944">
      <w:pPr>
        <w:ind w:left="360" w:firstLine="360"/>
        <w:jc w:val="center"/>
        <w:rPr>
          <w:sz w:val="20"/>
          <w:szCs w:val="20"/>
        </w:rPr>
      </w:pPr>
    </w:p>
    <w:sectPr w:rsidR="001C7D56" w:rsidRPr="00EB6DA6" w:rsidSect="00652E3E">
      <w:pgSz w:w="11906" w:h="16838"/>
      <w:pgMar w:top="794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838E7"/>
    <w:multiLevelType w:val="hybridMultilevel"/>
    <w:tmpl w:val="80D04ECC"/>
    <w:lvl w:ilvl="0" w:tplc="03448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C2893"/>
    <w:rsid w:val="001C7D56"/>
    <w:rsid w:val="00252BA2"/>
    <w:rsid w:val="00290136"/>
    <w:rsid w:val="00336944"/>
    <w:rsid w:val="00344E10"/>
    <w:rsid w:val="00382028"/>
    <w:rsid w:val="00386197"/>
    <w:rsid w:val="00386816"/>
    <w:rsid w:val="00393BCD"/>
    <w:rsid w:val="004F5194"/>
    <w:rsid w:val="005C2893"/>
    <w:rsid w:val="005F264F"/>
    <w:rsid w:val="006518AC"/>
    <w:rsid w:val="00652E3E"/>
    <w:rsid w:val="00672C83"/>
    <w:rsid w:val="006F46FC"/>
    <w:rsid w:val="00720362"/>
    <w:rsid w:val="008301B2"/>
    <w:rsid w:val="008457AC"/>
    <w:rsid w:val="008E00AE"/>
    <w:rsid w:val="00A2026A"/>
    <w:rsid w:val="00A61D22"/>
    <w:rsid w:val="00B45F4A"/>
    <w:rsid w:val="00B50B9C"/>
    <w:rsid w:val="00CA0A44"/>
    <w:rsid w:val="00D41491"/>
    <w:rsid w:val="00D52DD9"/>
    <w:rsid w:val="00D97F7C"/>
    <w:rsid w:val="00E17796"/>
    <w:rsid w:val="00E36333"/>
    <w:rsid w:val="00EB6DA6"/>
    <w:rsid w:val="00EE059B"/>
    <w:rsid w:val="00F207F0"/>
    <w:rsid w:val="00F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C2893"/>
    <w:pPr>
      <w:keepNext/>
      <w:jc w:val="center"/>
      <w:outlineLvl w:val="0"/>
    </w:pPr>
    <w:rPr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893"/>
    <w:rPr>
      <w:rFonts w:ascii="Times New Roman" w:eastAsia="Times New Roman" w:hAnsi="Times New Roman" w:cs="Times New Roman"/>
      <w:kern w:val="36"/>
      <w:sz w:val="28"/>
      <w:szCs w:val="28"/>
      <w:lang w:eastAsia="ru-RU"/>
    </w:rPr>
  </w:style>
  <w:style w:type="paragraph" w:styleId="a3">
    <w:name w:val="Body Text"/>
    <w:basedOn w:val="a"/>
    <w:link w:val="a4"/>
    <w:rsid w:val="005C289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5C28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rsid w:val="005C2893"/>
    <w:pPr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C28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5C2893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C28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qFormat/>
    <w:rsid w:val="005C2893"/>
    <w:rPr>
      <w:i/>
      <w:iCs/>
    </w:rPr>
  </w:style>
  <w:style w:type="paragraph" w:styleId="a8">
    <w:name w:val="List Paragraph"/>
    <w:basedOn w:val="a"/>
    <w:uiPriority w:val="34"/>
    <w:qFormat/>
    <w:rsid w:val="00EB6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marpos_sizo</dc:creator>
  <cp:lastModifiedBy>marpos_sizo</cp:lastModifiedBy>
  <cp:revision>13</cp:revision>
  <cp:lastPrinted>2023-03-31T05:47:00Z</cp:lastPrinted>
  <dcterms:created xsi:type="dcterms:W3CDTF">2021-09-10T07:53:00Z</dcterms:created>
  <dcterms:modified xsi:type="dcterms:W3CDTF">2023-09-26T11:15:00Z</dcterms:modified>
</cp:coreProperties>
</file>