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63" w:rsidRPr="00F70D4C" w:rsidRDefault="00217B63" w:rsidP="004E4D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F70D4C">
        <w:rPr>
          <w:rFonts w:ascii="Times New Roman" w:hAnsi="Times New Roman" w:cs="Times New Roman"/>
          <w:b/>
          <w:sz w:val="26"/>
          <w:szCs w:val="26"/>
          <w:lang w:eastAsia="ru-RU"/>
        </w:rPr>
        <w:t>ФИНАНСОВО-ЭКОНОМИЧЕСКОЕ ОБОСНОВАНИЕ</w:t>
      </w:r>
    </w:p>
    <w:p w:rsidR="00217B63" w:rsidRPr="00F70D4C" w:rsidRDefault="00217B63" w:rsidP="00DE36C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70D4C">
        <w:rPr>
          <w:rFonts w:ascii="Times New Roman" w:hAnsi="Times New Roman" w:cs="Times New Roman"/>
          <w:sz w:val="26"/>
          <w:szCs w:val="26"/>
        </w:rPr>
        <w:t xml:space="preserve">проекта закона Чувашской Республики «Об установлении </w:t>
      </w:r>
    </w:p>
    <w:p w:rsidR="00217B63" w:rsidRPr="00F70D4C" w:rsidRDefault="00217B63" w:rsidP="00DE36C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70D4C">
        <w:rPr>
          <w:rFonts w:ascii="Times New Roman" w:hAnsi="Times New Roman" w:cs="Times New Roman"/>
          <w:sz w:val="26"/>
          <w:szCs w:val="26"/>
        </w:rPr>
        <w:t xml:space="preserve">в Чувашской Республике коэффициента, отражающего </w:t>
      </w:r>
    </w:p>
    <w:p w:rsidR="00217B63" w:rsidRPr="00F70D4C" w:rsidRDefault="00217B63" w:rsidP="00DE36C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70D4C">
        <w:rPr>
          <w:rFonts w:ascii="Times New Roman" w:hAnsi="Times New Roman" w:cs="Times New Roman"/>
          <w:sz w:val="26"/>
          <w:szCs w:val="26"/>
        </w:rPr>
        <w:t>региональные особенности рынка труда, на 2025 год»</w:t>
      </w:r>
    </w:p>
    <w:p w:rsidR="00217B63" w:rsidRPr="00F70D4C" w:rsidRDefault="00217B63" w:rsidP="00524D6C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6"/>
          <w:szCs w:val="26"/>
          <w:lang w:eastAsia="ru-RU"/>
        </w:rPr>
      </w:pPr>
    </w:p>
    <w:p w:rsidR="00217B63" w:rsidRPr="00F70D4C" w:rsidRDefault="00217B63" w:rsidP="00524D6C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217B63" w:rsidRPr="00F70D4C" w:rsidRDefault="00217B63" w:rsidP="00524D6C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217B63" w:rsidRPr="00F70D4C" w:rsidRDefault="00217B63" w:rsidP="00DE36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70D4C">
        <w:rPr>
          <w:rFonts w:ascii="Times New Roman" w:hAnsi="Times New Roman" w:cs="Times New Roman"/>
          <w:sz w:val="26"/>
          <w:szCs w:val="26"/>
          <w:lang w:eastAsia="ru-RU"/>
        </w:rPr>
        <w:t>Принятие Закона Чувашской Республики «Об установлении в Чувашской Республике коэффициента, отражающего региональные особенности рынка труда, на 2025 год» не потребует дополнительных расходов республиканского бюджета Чувашской Республики.</w:t>
      </w:r>
    </w:p>
    <w:p w:rsidR="00217B63" w:rsidRPr="00F70D4C" w:rsidRDefault="00217B63" w:rsidP="005929E2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F70D4C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Дополнительные доходы консолидированного бюджета Чувашской Республики в результате увеличения коэффициента, отражающего региональные особенности рынка труда, в условиях 2023 года составят порядка 17,2 млн. рублей. </w:t>
      </w:r>
    </w:p>
    <w:p w:rsidR="00217B63" w:rsidRPr="00F70D4C" w:rsidRDefault="00217B63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217B63" w:rsidRPr="00F70D4C" w:rsidRDefault="00217B63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217B63" w:rsidRPr="00F70D4C" w:rsidRDefault="00217B63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217B63" w:rsidRPr="00F70D4C" w:rsidRDefault="000E4071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signature (10)" style="position:absolute;left:0;text-align:left;margin-left:198pt;margin-top:8.7pt;width:160pt;height:68.85pt;z-index:251658240;visibility:visible">
            <v:imagedata r:id="rId7" o:title=""/>
          </v:shape>
        </w:pict>
      </w:r>
      <w:r w:rsidR="00217B63" w:rsidRPr="00F70D4C">
        <w:rPr>
          <w:rFonts w:ascii="Times New Roman" w:hAnsi="Times New Roman" w:cs="Times New Roman"/>
          <w:sz w:val="26"/>
          <w:szCs w:val="26"/>
        </w:rPr>
        <w:t xml:space="preserve">Первый заместитель Председателя </w:t>
      </w:r>
    </w:p>
    <w:p w:rsidR="00217B63" w:rsidRPr="00F70D4C" w:rsidRDefault="00217B63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0D4C">
        <w:rPr>
          <w:rFonts w:ascii="Times New Roman" w:hAnsi="Times New Roman" w:cs="Times New Roman"/>
          <w:sz w:val="26"/>
          <w:szCs w:val="26"/>
        </w:rPr>
        <w:t>Кабинета</w:t>
      </w:r>
      <w:r w:rsidR="000E4071">
        <w:rPr>
          <w:rFonts w:ascii="Times New Roman" w:hAnsi="Times New Roman" w:cs="Times New Roman"/>
          <w:sz w:val="26"/>
          <w:szCs w:val="26"/>
        </w:rPr>
        <w:t xml:space="preserve"> </w:t>
      </w:r>
      <w:r w:rsidRPr="00F70D4C">
        <w:rPr>
          <w:rFonts w:ascii="Times New Roman" w:hAnsi="Times New Roman" w:cs="Times New Roman"/>
          <w:sz w:val="26"/>
          <w:szCs w:val="26"/>
        </w:rPr>
        <w:t xml:space="preserve">Министров </w:t>
      </w:r>
      <w:proofErr w:type="gramStart"/>
      <w:r w:rsidRPr="00F70D4C">
        <w:rPr>
          <w:rFonts w:ascii="Times New Roman" w:hAnsi="Times New Roman" w:cs="Times New Roman"/>
          <w:sz w:val="26"/>
          <w:szCs w:val="26"/>
        </w:rPr>
        <w:t>Чувашской</w:t>
      </w:r>
      <w:proofErr w:type="gramEnd"/>
      <w:r w:rsidRPr="00F70D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17B63" w:rsidRPr="00F70D4C" w:rsidRDefault="00217B63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0D4C">
        <w:rPr>
          <w:rFonts w:ascii="Times New Roman" w:hAnsi="Times New Roman" w:cs="Times New Roman"/>
          <w:sz w:val="26"/>
          <w:szCs w:val="26"/>
        </w:rPr>
        <w:t xml:space="preserve">Республики – министр финансов </w:t>
      </w:r>
    </w:p>
    <w:p w:rsidR="00217B63" w:rsidRPr="00F70D4C" w:rsidRDefault="00217B63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70D4C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F70D4C">
        <w:rPr>
          <w:rFonts w:ascii="Times New Roman" w:hAnsi="Times New Roman" w:cs="Times New Roman"/>
          <w:sz w:val="26"/>
          <w:szCs w:val="26"/>
        </w:rPr>
        <w:t xml:space="preserve">                                    М.Г. </w:t>
      </w:r>
      <w:proofErr w:type="spellStart"/>
      <w:r w:rsidRPr="00F70D4C">
        <w:rPr>
          <w:rFonts w:ascii="Times New Roman" w:hAnsi="Times New Roman" w:cs="Times New Roman"/>
          <w:sz w:val="26"/>
          <w:szCs w:val="26"/>
        </w:rPr>
        <w:t>Ноздряков</w:t>
      </w:r>
      <w:proofErr w:type="spellEnd"/>
    </w:p>
    <w:p w:rsidR="00217B63" w:rsidRPr="00F70D4C" w:rsidRDefault="00217B63" w:rsidP="00EA68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17B63" w:rsidRPr="00F70D4C" w:rsidRDefault="00217B63" w:rsidP="00553C27">
      <w:pPr>
        <w:pStyle w:val="11"/>
        <w:suppressAutoHyphens/>
        <w:spacing w:line="240" w:lineRule="auto"/>
        <w:jc w:val="center"/>
        <w:rPr>
          <w:sz w:val="26"/>
          <w:szCs w:val="26"/>
        </w:rPr>
      </w:pPr>
      <w:bookmarkStart w:id="0" w:name="_GoBack"/>
      <w:bookmarkEnd w:id="0"/>
      <w:r w:rsidRPr="00F70D4C">
        <w:rPr>
          <w:sz w:val="26"/>
          <w:szCs w:val="26"/>
        </w:rPr>
        <w:t xml:space="preserve">                               </w:t>
      </w:r>
    </w:p>
    <w:sectPr w:rsidR="00217B63" w:rsidRPr="00F70D4C" w:rsidSect="00EB3539">
      <w:headerReference w:type="even" r:id="rId8"/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B63" w:rsidRDefault="00217B63">
      <w:pPr>
        <w:spacing w:after="0" w:line="240" w:lineRule="auto"/>
      </w:pPr>
      <w:r>
        <w:separator/>
      </w:r>
    </w:p>
  </w:endnote>
  <w:endnote w:type="continuationSeparator" w:id="0">
    <w:p w:rsidR="00217B63" w:rsidRDefault="0021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B63" w:rsidRDefault="00217B63">
      <w:pPr>
        <w:spacing w:after="0" w:line="240" w:lineRule="auto"/>
      </w:pPr>
      <w:r>
        <w:separator/>
      </w:r>
    </w:p>
  </w:footnote>
  <w:footnote w:type="continuationSeparator" w:id="0">
    <w:p w:rsidR="00217B63" w:rsidRDefault="00217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B63" w:rsidRDefault="00217B63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17B63" w:rsidRDefault="00217B6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B63" w:rsidRDefault="00217B63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217B63" w:rsidRDefault="00217B6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A23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B92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AF9"/>
    <w:rsid w:val="000C3E0B"/>
    <w:rsid w:val="000C6D10"/>
    <w:rsid w:val="000C6F24"/>
    <w:rsid w:val="000C7AE7"/>
    <w:rsid w:val="000D04F2"/>
    <w:rsid w:val="000D16A9"/>
    <w:rsid w:val="000D1AF2"/>
    <w:rsid w:val="000D268E"/>
    <w:rsid w:val="000D2963"/>
    <w:rsid w:val="000D3469"/>
    <w:rsid w:val="000D5844"/>
    <w:rsid w:val="000D5F02"/>
    <w:rsid w:val="000D61BC"/>
    <w:rsid w:val="000D6C61"/>
    <w:rsid w:val="000D73EC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071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031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219A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68B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B63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A88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2F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1DA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59B9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6F74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8A2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4D74"/>
    <w:rsid w:val="004E58BB"/>
    <w:rsid w:val="004E6C68"/>
    <w:rsid w:val="004E73DC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455A"/>
    <w:rsid w:val="00524D6C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C27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29E2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E5F"/>
    <w:rsid w:val="005B1F7B"/>
    <w:rsid w:val="005B433B"/>
    <w:rsid w:val="005B47B5"/>
    <w:rsid w:val="005B521E"/>
    <w:rsid w:val="005B5627"/>
    <w:rsid w:val="005B5A23"/>
    <w:rsid w:val="005B62F9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7B2"/>
    <w:rsid w:val="005E6A5E"/>
    <w:rsid w:val="005E7518"/>
    <w:rsid w:val="005E76F5"/>
    <w:rsid w:val="005F1344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974"/>
    <w:rsid w:val="00626014"/>
    <w:rsid w:val="00626553"/>
    <w:rsid w:val="00626E87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A8D"/>
    <w:rsid w:val="006D20B9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361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27F86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CD5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CF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6C"/>
    <w:rsid w:val="008541FF"/>
    <w:rsid w:val="008549B6"/>
    <w:rsid w:val="0085512A"/>
    <w:rsid w:val="008551C5"/>
    <w:rsid w:val="008568E4"/>
    <w:rsid w:val="0085713B"/>
    <w:rsid w:val="00857C74"/>
    <w:rsid w:val="00857D56"/>
    <w:rsid w:val="0086085B"/>
    <w:rsid w:val="00861179"/>
    <w:rsid w:val="008611A4"/>
    <w:rsid w:val="00861AB8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A05"/>
    <w:rsid w:val="00930EE0"/>
    <w:rsid w:val="009316A4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1DC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52A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BD0"/>
    <w:rsid w:val="00AE625F"/>
    <w:rsid w:val="00AE67AF"/>
    <w:rsid w:val="00AE6F0C"/>
    <w:rsid w:val="00AF27D0"/>
    <w:rsid w:val="00AF27E1"/>
    <w:rsid w:val="00AF2926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78DB"/>
    <w:rsid w:val="00B20ADA"/>
    <w:rsid w:val="00B2108D"/>
    <w:rsid w:val="00B21464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C7C9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E069F"/>
    <w:rsid w:val="00BE0FB5"/>
    <w:rsid w:val="00BE275A"/>
    <w:rsid w:val="00BE27F8"/>
    <w:rsid w:val="00BE29BB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97E60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209"/>
    <w:rsid w:val="00CB2329"/>
    <w:rsid w:val="00CB2859"/>
    <w:rsid w:val="00CB34D1"/>
    <w:rsid w:val="00CB3584"/>
    <w:rsid w:val="00CB7BC1"/>
    <w:rsid w:val="00CC04DF"/>
    <w:rsid w:val="00CC2427"/>
    <w:rsid w:val="00CC33E3"/>
    <w:rsid w:val="00CC3EE6"/>
    <w:rsid w:val="00CC4948"/>
    <w:rsid w:val="00CC4A0E"/>
    <w:rsid w:val="00CC4B9D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326C"/>
    <w:rsid w:val="00D03462"/>
    <w:rsid w:val="00D03615"/>
    <w:rsid w:val="00D04468"/>
    <w:rsid w:val="00D04BD1"/>
    <w:rsid w:val="00D0548C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41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44F8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5C80"/>
    <w:rsid w:val="00D3718B"/>
    <w:rsid w:val="00D372B2"/>
    <w:rsid w:val="00D373F2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1F2C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36C1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2533"/>
    <w:rsid w:val="00DF3124"/>
    <w:rsid w:val="00DF350A"/>
    <w:rsid w:val="00DF3644"/>
    <w:rsid w:val="00DF5A56"/>
    <w:rsid w:val="00DF5C1B"/>
    <w:rsid w:val="00DF6A81"/>
    <w:rsid w:val="00DF6C4A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26C0"/>
    <w:rsid w:val="00E137FC"/>
    <w:rsid w:val="00E138F5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A0B"/>
    <w:rsid w:val="00E27580"/>
    <w:rsid w:val="00E3050C"/>
    <w:rsid w:val="00E308DC"/>
    <w:rsid w:val="00E31BE1"/>
    <w:rsid w:val="00E32ECD"/>
    <w:rsid w:val="00E337C2"/>
    <w:rsid w:val="00E3493F"/>
    <w:rsid w:val="00E34AB1"/>
    <w:rsid w:val="00E357A0"/>
    <w:rsid w:val="00E35FEB"/>
    <w:rsid w:val="00E368BC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9A9"/>
    <w:rsid w:val="00E46A4F"/>
    <w:rsid w:val="00E50936"/>
    <w:rsid w:val="00E511B7"/>
    <w:rsid w:val="00E514EE"/>
    <w:rsid w:val="00E524A6"/>
    <w:rsid w:val="00E525BC"/>
    <w:rsid w:val="00E52988"/>
    <w:rsid w:val="00E5326A"/>
    <w:rsid w:val="00E54F79"/>
    <w:rsid w:val="00E550D0"/>
    <w:rsid w:val="00E55C77"/>
    <w:rsid w:val="00E56562"/>
    <w:rsid w:val="00E56DDA"/>
    <w:rsid w:val="00E60130"/>
    <w:rsid w:val="00E6139D"/>
    <w:rsid w:val="00E61961"/>
    <w:rsid w:val="00E627FB"/>
    <w:rsid w:val="00E62BA6"/>
    <w:rsid w:val="00E63120"/>
    <w:rsid w:val="00E631F3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D24"/>
    <w:rsid w:val="00E97A02"/>
    <w:rsid w:val="00E97A7F"/>
    <w:rsid w:val="00EA0A65"/>
    <w:rsid w:val="00EA1327"/>
    <w:rsid w:val="00EA3348"/>
    <w:rsid w:val="00EA3B79"/>
    <w:rsid w:val="00EA5238"/>
    <w:rsid w:val="00EA531E"/>
    <w:rsid w:val="00EA58D9"/>
    <w:rsid w:val="00EA6390"/>
    <w:rsid w:val="00EA680A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3539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146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819"/>
    <w:rsid w:val="00F212DF"/>
    <w:rsid w:val="00F21A63"/>
    <w:rsid w:val="00F22124"/>
    <w:rsid w:val="00F22472"/>
    <w:rsid w:val="00F22FDC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0D4C"/>
    <w:rsid w:val="00F7114F"/>
    <w:rsid w:val="00F7279E"/>
    <w:rsid w:val="00F72C1E"/>
    <w:rsid w:val="00F72F95"/>
    <w:rsid w:val="00F7353F"/>
    <w:rsid w:val="00F73E95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 w:cs="Times New Roman"/>
      <w:sz w:val="28"/>
      <w:lang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524D6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524D6C"/>
    <w:rPr>
      <w:rFonts w:ascii="Times New Roman" w:hAnsi="Times New Roman" w:cs="Times New Roman"/>
      <w:sz w:val="24"/>
    </w:rPr>
  </w:style>
  <w:style w:type="character" w:styleId="a8">
    <w:name w:val="page number"/>
    <w:basedOn w:val="a0"/>
    <w:uiPriority w:val="99"/>
    <w:rsid w:val="00524D6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5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</Words>
  <Characters>755</Characters>
  <Application>Microsoft Office Word</Application>
  <DocSecurity>0</DocSecurity>
  <Lines>6</Lines>
  <Paragraphs>1</Paragraphs>
  <ScaleCrop>false</ScaleCrop>
  <Company>2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Леонидовна Гаврилова</dc:creator>
  <cp:keywords/>
  <dc:description/>
  <cp:lastModifiedBy>Светлана Митрофанова</cp:lastModifiedBy>
  <cp:revision>12</cp:revision>
  <cp:lastPrinted>2024-10-11T12:59:00Z</cp:lastPrinted>
  <dcterms:created xsi:type="dcterms:W3CDTF">2024-08-28T11:03:00Z</dcterms:created>
  <dcterms:modified xsi:type="dcterms:W3CDTF">2024-10-23T08:39:00Z</dcterms:modified>
</cp:coreProperties>
</file>