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1" w:type="dxa"/>
        <w:tblLook w:val="01E0"/>
      </w:tblPr>
      <w:tblGrid>
        <w:gridCol w:w="3222"/>
        <w:gridCol w:w="3031"/>
        <w:gridCol w:w="3318"/>
      </w:tblGrid>
      <w:tr w:rsidR="008E7EEA" w:rsidTr="00881ABA">
        <w:tc>
          <w:tcPr>
            <w:tcW w:w="3222" w:type="dxa"/>
          </w:tcPr>
          <w:p w:rsidR="008E7EEA" w:rsidRDefault="008E7EEA" w:rsidP="00881ABA">
            <w:pPr>
              <w:pStyle w:val="a3"/>
              <w:jc w:val="center"/>
              <w:rPr>
                <w:rFonts w:ascii="Times New Roman" w:hAnsi="Times New Roman"/>
                <w:b/>
                <w:sz w:val="24"/>
                <w:szCs w:val="24"/>
              </w:rPr>
            </w:pPr>
            <w:r>
              <w:rPr>
                <w:rFonts w:ascii="Times New Roman" w:hAnsi="Times New Roman"/>
                <w:b/>
                <w:sz w:val="24"/>
                <w:szCs w:val="24"/>
              </w:rPr>
              <w:t xml:space="preserve">Чãваш Республики                                                          Муркаш районĕн </w:t>
            </w:r>
          </w:p>
          <w:p w:rsidR="008E7EEA" w:rsidRDefault="008E7EEA" w:rsidP="00881ABA">
            <w:pPr>
              <w:pStyle w:val="a3"/>
              <w:jc w:val="center"/>
              <w:rPr>
                <w:rFonts w:ascii="Times New Roman" w:hAnsi="Times New Roman"/>
                <w:b/>
                <w:sz w:val="24"/>
                <w:szCs w:val="24"/>
              </w:rPr>
            </w:pPr>
            <w:r>
              <w:rPr>
                <w:rFonts w:ascii="Times New Roman" w:hAnsi="Times New Roman"/>
                <w:b/>
                <w:sz w:val="24"/>
                <w:szCs w:val="24"/>
              </w:rPr>
              <w:t xml:space="preserve">Çатракасси </w:t>
            </w:r>
          </w:p>
          <w:p w:rsidR="008E7EEA" w:rsidRDefault="008E7EEA" w:rsidP="00881ABA">
            <w:pPr>
              <w:pStyle w:val="a3"/>
              <w:jc w:val="center"/>
              <w:rPr>
                <w:rFonts w:ascii="Times New Roman" w:hAnsi="Times New Roman"/>
                <w:b/>
                <w:sz w:val="24"/>
                <w:szCs w:val="24"/>
              </w:rPr>
            </w:pPr>
            <w:r>
              <w:rPr>
                <w:rFonts w:ascii="Times New Roman" w:hAnsi="Times New Roman"/>
                <w:b/>
                <w:sz w:val="24"/>
                <w:szCs w:val="24"/>
              </w:rPr>
              <w:t xml:space="preserve">ял поселенийĕн                                                             администрацийĕ </w:t>
            </w:r>
          </w:p>
          <w:p w:rsidR="008E7EEA" w:rsidRDefault="008E7EEA" w:rsidP="00881ABA">
            <w:pPr>
              <w:pStyle w:val="a3"/>
              <w:jc w:val="center"/>
              <w:rPr>
                <w:rFonts w:ascii="Times New Roman" w:hAnsi="Times New Roman"/>
                <w:b/>
                <w:sz w:val="24"/>
                <w:szCs w:val="24"/>
              </w:rPr>
            </w:pPr>
            <w:r>
              <w:rPr>
                <w:rFonts w:ascii="Times New Roman" w:hAnsi="Times New Roman"/>
                <w:b/>
                <w:sz w:val="24"/>
                <w:szCs w:val="24"/>
              </w:rPr>
              <w:t xml:space="preserve">                                                        </w:t>
            </w:r>
          </w:p>
          <w:p w:rsidR="008E7EEA" w:rsidRDefault="008E7EEA" w:rsidP="00881ABA">
            <w:pPr>
              <w:pStyle w:val="a3"/>
              <w:jc w:val="center"/>
              <w:rPr>
                <w:rFonts w:ascii="Times New Roman" w:hAnsi="Times New Roman"/>
                <w:b/>
                <w:sz w:val="24"/>
                <w:szCs w:val="24"/>
              </w:rPr>
            </w:pPr>
            <w:r>
              <w:rPr>
                <w:rFonts w:ascii="Times New Roman" w:hAnsi="Times New Roman"/>
                <w:b/>
                <w:sz w:val="24"/>
                <w:szCs w:val="24"/>
              </w:rPr>
              <w:t>ЙЫШÃНУ</w:t>
            </w:r>
          </w:p>
          <w:p w:rsidR="008E7EEA" w:rsidRDefault="008E7EEA" w:rsidP="00881ABA">
            <w:pPr>
              <w:pStyle w:val="a3"/>
              <w:rPr>
                <w:rFonts w:ascii="Times New Roman" w:hAnsi="Times New Roman"/>
                <w:b/>
                <w:sz w:val="24"/>
                <w:szCs w:val="24"/>
              </w:rPr>
            </w:pPr>
          </w:p>
          <w:p w:rsidR="008E7EEA" w:rsidRDefault="008E7EEA" w:rsidP="00881ABA">
            <w:pPr>
              <w:pStyle w:val="a3"/>
              <w:jc w:val="center"/>
              <w:rPr>
                <w:rFonts w:ascii="Times New Roman" w:hAnsi="Times New Roman"/>
                <w:b/>
                <w:sz w:val="24"/>
                <w:szCs w:val="24"/>
              </w:rPr>
            </w:pPr>
            <w:r>
              <w:rPr>
                <w:rFonts w:ascii="Times New Roman" w:hAnsi="Times New Roman"/>
                <w:b/>
                <w:sz w:val="24"/>
                <w:szCs w:val="24"/>
              </w:rPr>
              <w:t>0</w:t>
            </w:r>
            <w:r>
              <w:rPr>
                <w:rFonts w:ascii="Times New Roman" w:hAnsi="Times New Roman"/>
                <w:b/>
                <w:sz w:val="24"/>
                <w:szCs w:val="24"/>
              </w:rPr>
              <w:t>7</w:t>
            </w:r>
            <w:r>
              <w:rPr>
                <w:rFonts w:ascii="Times New Roman" w:hAnsi="Times New Roman"/>
                <w:b/>
                <w:sz w:val="24"/>
                <w:szCs w:val="24"/>
              </w:rPr>
              <w:t>.11.</w:t>
            </w:r>
            <w:r w:rsidRPr="0089078E">
              <w:rPr>
                <w:rFonts w:ascii="Times New Roman" w:hAnsi="Times New Roman"/>
                <w:b/>
                <w:sz w:val="24"/>
                <w:szCs w:val="24"/>
              </w:rPr>
              <w:t>2018 ç.</w:t>
            </w:r>
            <w:r w:rsidRPr="0089078E">
              <w:rPr>
                <w:rFonts w:ascii="Times New Roman" w:hAnsi="Times New Roman"/>
                <w:sz w:val="24"/>
                <w:szCs w:val="24"/>
              </w:rPr>
              <w:t xml:space="preserve"> </w:t>
            </w:r>
            <w:r w:rsidRPr="0089078E">
              <w:rPr>
                <w:rFonts w:ascii="Times New Roman" w:hAnsi="Times New Roman"/>
                <w:b/>
                <w:sz w:val="24"/>
                <w:szCs w:val="24"/>
              </w:rPr>
              <w:t>№ 6</w:t>
            </w:r>
            <w:r>
              <w:rPr>
                <w:rFonts w:ascii="Times New Roman" w:hAnsi="Times New Roman"/>
                <w:b/>
                <w:sz w:val="24"/>
                <w:szCs w:val="24"/>
              </w:rPr>
              <w:t>3</w:t>
            </w:r>
            <w:r w:rsidRPr="0089078E">
              <w:rPr>
                <w:rFonts w:ascii="Times New Roman" w:hAnsi="Times New Roman"/>
                <w:b/>
                <w:sz w:val="24"/>
                <w:szCs w:val="24"/>
              </w:rPr>
              <w:t xml:space="preserve"> </w:t>
            </w:r>
          </w:p>
          <w:p w:rsidR="008E7EEA" w:rsidRDefault="008E7EEA" w:rsidP="00881ABA">
            <w:pPr>
              <w:pStyle w:val="a3"/>
              <w:jc w:val="center"/>
              <w:rPr>
                <w:rFonts w:ascii="Times New Roman" w:hAnsi="Times New Roman"/>
              </w:rPr>
            </w:pPr>
            <w:r>
              <w:rPr>
                <w:rFonts w:ascii="Times New Roman" w:hAnsi="Times New Roman"/>
              </w:rPr>
              <w:t>Çатракасси ялĕ</w:t>
            </w:r>
          </w:p>
        </w:tc>
        <w:tc>
          <w:tcPr>
            <w:tcW w:w="3031" w:type="dxa"/>
          </w:tcPr>
          <w:p w:rsidR="008E7EEA" w:rsidRDefault="008E7EEA" w:rsidP="00881ABA">
            <w:pPr>
              <w:pStyle w:val="a3"/>
              <w:jc w:val="center"/>
              <w:rPr>
                <w:rFonts w:ascii="Times New Roman" w:hAnsi="Times New Roman"/>
                <w:sz w:val="24"/>
                <w:szCs w:val="24"/>
              </w:rPr>
            </w:pPr>
            <w:r>
              <w:rPr>
                <w:noProof/>
              </w:rPr>
              <w:drawing>
                <wp:anchor distT="0" distB="0" distL="114300" distR="114300" simplePos="0" relativeHeight="251659264" behindDoc="0" locked="0" layoutInCell="1" allowOverlap="1">
                  <wp:simplePos x="0" y="0"/>
                  <wp:positionH relativeFrom="column">
                    <wp:posOffset>551180</wp:posOffset>
                  </wp:positionH>
                  <wp:positionV relativeFrom="paragraph">
                    <wp:posOffset>-839470</wp:posOffset>
                  </wp:positionV>
                  <wp:extent cx="824230" cy="852170"/>
                  <wp:effectExtent l="19050" t="0" r="0" b="0"/>
                  <wp:wrapTopAndBottom/>
                  <wp:docPr id="2" name="Рисунок 2" desc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
                          <pic:cNvPicPr>
                            <a:picLocks noChangeAspect="1" noChangeArrowheads="1"/>
                          </pic:cNvPicPr>
                        </pic:nvPicPr>
                        <pic:blipFill>
                          <a:blip r:embed="rId7" cstate="print"/>
                          <a:srcRect/>
                          <a:stretch>
                            <a:fillRect/>
                          </a:stretch>
                        </pic:blipFill>
                        <pic:spPr bwMode="auto">
                          <a:xfrm>
                            <a:off x="0" y="0"/>
                            <a:ext cx="824230" cy="852170"/>
                          </a:xfrm>
                          <a:prstGeom prst="rect">
                            <a:avLst/>
                          </a:prstGeom>
                          <a:noFill/>
                        </pic:spPr>
                      </pic:pic>
                    </a:graphicData>
                  </a:graphic>
                </wp:anchor>
              </w:drawing>
            </w:r>
          </w:p>
        </w:tc>
        <w:tc>
          <w:tcPr>
            <w:tcW w:w="3318" w:type="dxa"/>
          </w:tcPr>
          <w:p w:rsidR="008E7EEA" w:rsidRDefault="008E7EEA" w:rsidP="00881ABA">
            <w:pPr>
              <w:pStyle w:val="a3"/>
              <w:jc w:val="center"/>
              <w:rPr>
                <w:rFonts w:ascii="Times New Roman" w:hAnsi="Times New Roman"/>
                <w:b/>
                <w:sz w:val="24"/>
                <w:szCs w:val="24"/>
              </w:rPr>
            </w:pPr>
            <w:r>
              <w:rPr>
                <w:rFonts w:ascii="Times New Roman" w:hAnsi="Times New Roman"/>
                <w:b/>
                <w:sz w:val="24"/>
                <w:szCs w:val="24"/>
              </w:rPr>
              <w:t xml:space="preserve">Чувашская Республика  </w:t>
            </w:r>
          </w:p>
          <w:p w:rsidR="008E7EEA" w:rsidRDefault="008E7EEA" w:rsidP="00881ABA">
            <w:pPr>
              <w:pStyle w:val="a3"/>
              <w:jc w:val="center"/>
              <w:rPr>
                <w:rFonts w:ascii="Times New Roman" w:hAnsi="Times New Roman"/>
                <w:b/>
                <w:sz w:val="24"/>
                <w:szCs w:val="24"/>
              </w:rPr>
            </w:pPr>
            <w:r>
              <w:rPr>
                <w:rFonts w:ascii="Times New Roman" w:hAnsi="Times New Roman"/>
                <w:b/>
                <w:sz w:val="24"/>
                <w:szCs w:val="24"/>
              </w:rPr>
              <w:t>Администрация</w:t>
            </w:r>
          </w:p>
          <w:p w:rsidR="008E7EEA" w:rsidRDefault="008E7EEA" w:rsidP="00881ABA">
            <w:pPr>
              <w:pStyle w:val="a3"/>
              <w:jc w:val="center"/>
              <w:rPr>
                <w:rFonts w:ascii="Times New Roman" w:hAnsi="Times New Roman"/>
                <w:b/>
                <w:sz w:val="24"/>
                <w:szCs w:val="24"/>
              </w:rPr>
            </w:pPr>
            <w:r>
              <w:rPr>
                <w:rFonts w:ascii="Times New Roman" w:hAnsi="Times New Roman"/>
                <w:b/>
                <w:sz w:val="24"/>
                <w:szCs w:val="24"/>
              </w:rPr>
              <w:t xml:space="preserve">Сятракасинского </w:t>
            </w:r>
          </w:p>
          <w:p w:rsidR="008E7EEA" w:rsidRDefault="008E7EEA" w:rsidP="00881ABA">
            <w:pPr>
              <w:pStyle w:val="a3"/>
              <w:jc w:val="center"/>
              <w:rPr>
                <w:rFonts w:ascii="Times New Roman" w:hAnsi="Times New Roman"/>
                <w:b/>
                <w:sz w:val="24"/>
                <w:szCs w:val="24"/>
              </w:rPr>
            </w:pPr>
            <w:r>
              <w:rPr>
                <w:rFonts w:ascii="Times New Roman" w:hAnsi="Times New Roman"/>
                <w:b/>
                <w:sz w:val="24"/>
                <w:szCs w:val="24"/>
              </w:rPr>
              <w:t>сельского поселения</w:t>
            </w:r>
          </w:p>
          <w:p w:rsidR="008E7EEA" w:rsidRDefault="008E7EEA" w:rsidP="00881ABA">
            <w:pPr>
              <w:pStyle w:val="a3"/>
              <w:jc w:val="center"/>
              <w:rPr>
                <w:rFonts w:ascii="Times New Roman" w:hAnsi="Times New Roman"/>
                <w:b/>
                <w:sz w:val="24"/>
                <w:szCs w:val="24"/>
              </w:rPr>
            </w:pPr>
            <w:r>
              <w:rPr>
                <w:rFonts w:ascii="Times New Roman" w:hAnsi="Times New Roman"/>
                <w:b/>
                <w:sz w:val="24"/>
                <w:szCs w:val="24"/>
              </w:rPr>
              <w:t>Моргаушского района</w:t>
            </w:r>
          </w:p>
          <w:p w:rsidR="008E7EEA" w:rsidRDefault="008E7EEA" w:rsidP="00881ABA">
            <w:pPr>
              <w:pStyle w:val="a3"/>
              <w:jc w:val="center"/>
              <w:rPr>
                <w:rFonts w:ascii="Times New Roman" w:hAnsi="Times New Roman"/>
                <w:b/>
                <w:sz w:val="24"/>
                <w:szCs w:val="24"/>
              </w:rPr>
            </w:pPr>
          </w:p>
          <w:p w:rsidR="008E7EEA" w:rsidRDefault="008E7EEA" w:rsidP="00881ABA">
            <w:pPr>
              <w:pStyle w:val="a3"/>
              <w:jc w:val="center"/>
              <w:rPr>
                <w:rFonts w:ascii="Times New Roman" w:hAnsi="Times New Roman"/>
                <w:b/>
                <w:sz w:val="24"/>
                <w:szCs w:val="24"/>
              </w:rPr>
            </w:pPr>
            <w:r>
              <w:rPr>
                <w:rFonts w:ascii="Times New Roman" w:hAnsi="Times New Roman"/>
                <w:b/>
                <w:sz w:val="24"/>
                <w:szCs w:val="24"/>
              </w:rPr>
              <w:t>ПОСТАНОВЛЕНИЕ</w:t>
            </w:r>
          </w:p>
          <w:p w:rsidR="008E7EEA" w:rsidRDefault="008E7EEA" w:rsidP="00881ABA">
            <w:pPr>
              <w:pStyle w:val="a3"/>
              <w:rPr>
                <w:rFonts w:ascii="Times New Roman" w:hAnsi="Times New Roman"/>
                <w:b/>
                <w:sz w:val="24"/>
                <w:szCs w:val="24"/>
              </w:rPr>
            </w:pPr>
          </w:p>
          <w:p w:rsidR="008E7EEA" w:rsidRDefault="008E7EEA" w:rsidP="00881ABA">
            <w:pPr>
              <w:pStyle w:val="a3"/>
              <w:jc w:val="center"/>
              <w:rPr>
                <w:rFonts w:ascii="Times New Roman" w:hAnsi="Times New Roman"/>
                <w:b/>
                <w:sz w:val="24"/>
                <w:szCs w:val="24"/>
              </w:rPr>
            </w:pPr>
            <w:r>
              <w:rPr>
                <w:rFonts w:ascii="Times New Roman" w:hAnsi="Times New Roman"/>
                <w:b/>
                <w:sz w:val="24"/>
                <w:szCs w:val="24"/>
              </w:rPr>
              <w:t>0</w:t>
            </w:r>
            <w:r>
              <w:rPr>
                <w:rFonts w:ascii="Times New Roman" w:hAnsi="Times New Roman"/>
                <w:b/>
                <w:sz w:val="24"/>
                <w:szCs w:val="24"/>
              </w:rPr>
              <w:t>7</w:t>
            </w:r>
            <w:r>
              <w:rPr>
                <w:rFonts w:ascii="Times New Roman" w:hAnsi="Times New Roman"/>
                <w:b/>
                <w:sz w:val="24"/>
                <w:szCs w:val="24"/>
              </w:rPr>
              <w:t>.11</w:t>
            </w:r>
            <w:r w:rsidRPr="0089078E">
              <w:rPr>
                <w:rFonts w:ascii="Times New Roman" w:hAnsi="Times New Roman"/>
                <w:b/>
                <w:sz w:val="24"/>
                <w:szCs w:val="24"/>
              </w:rPr>
              <w:t>.2018 г.</w:t>
            </w:r>
            <w:r w:rsidRPr="0089078E">
              <w:rPr>
                <w:rFonts w:ascii="Times New Roman" w:hAnsi="Times New Roman"/>
                <w:sz w:val="24"/>
                <w:szCs w:val="24"/>
              </w:rPr>
              <w:t xml:space="preserve"> </w:t>
            </w:r>
            <w:r w:rsidRPr="0089078E">
              <w:rPr>
                <w:rFonts w:ascii="Times New Roman" w:hAnsi="Times New Roman"/>
                <w:b/>
                <w:sz w:val="24"/>
                <w:szCs w:val="24"/>
              </w:rPr>
              <w:t xml:space="preserve">№ </w:t>
            </w:r>
            <w:r>
              <w:rPr>
                <w:rFonts w:ascii="Times New Roman" w:hAnsi="Times New Roman"/>
                <w:b/>
                <w:sz w:val="24"/>
                <w:szCs w:val="24"/>
              </w:rPr>
              <w:t>6</w:t>
            </w:r>
            <w:r>
              <w:rPr>
                <w:rFonts w:ascii="Times New Roman" w:hAnsi="Times New Roman"/>
                <w:b/>
                <w:sz w:val="24"/>
                <w:szCs w:val="24"/>
              </w:rPr>
              <w:t>3</w:t>
            </w:r>
          </w:p>
          <w:p w:rsidR="008E7EEA" w:rsidRDefault="008E7EEA" w:rsidP="00881ABA">
            <w:pPr>
              <w:pStyle w:val="a3"/>
              <w:jc w:val="center"/>
              <w:rPr>
                <w:rFonts w:ascii="Times New Roman" w:hAnsi="Times New Roman"/>
                <w:bCs/>
              </w:rPr>
            </w:pPr>
            <w:r>
              <w:rPr>
                <w:rFonts w:ascii="Times New Roman" w:hAnsi="Times New Roman"/>
                <w:bCs/>
              </w:rPr>
              <w:t>д. Сятракасы</w:t>
            </w:r>
          </w:p>
        </w:tc>
      </w:tr>
    </w:tbl>
    <w:p w:rsidR="008E7EEA" w:rsidRDefault="008E7EEA"/>
    <w:p w:rsidR="008E7EEA" w:rsidRPr="008E7EEA" w:rsidRDefault="008E7EEA" w:rsidP="008E7EEA">
      <w:pPr>
        <w:spacing w:after="0" w:line="240" w:lineRule="auto"/>
        <w:ind w:right="4316"/>
        <w:rPr>
          <w:rFonts w:ascii="Times New Roman" w:eastAsia="Times New Roman" w:hAnsi="Times New Roman" w:cs="Times New Roman"/>
          <w:b/>
          <w:bCs/>
          <w:sz w:val="24"/>
          <w:szCs w:val="24"/>
        </w:rPr>
      </w:pPr>
      <w:r w:rsidRPr="008E7EEA">
        <w:rPr>
          <w:rFonts w:ascii="Times New Roman" w:eastAsia="Times New Roman" w:hAnsi="Times New Roman" w:cs="Times New Roman"/>
          <w:b/>
          <w:bCs/>
          <w:sz w:val="24"/>
          <w:szCs w:val="24"/>
        </w:rPr>
        <w:t>Об утверждении административного регламента администрации Сятракасинского сельского поселения Моргаушского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8E7EEA" w:rsidRPr="008E7EEA" w:rsidRDefault="008E7EEA" w:rsidP="008E7EEA">
      <w:pPr>
        <w:spacing w:before="100" w:beforeAutospacing="1" w:after="100" w:afterAutospacing="1" w:line="240" w:lineRule="auto"/>
        <w:ind w:firstLine="708"/>
        <w:jc w:val="both"/>
        <w:rPr>
          <w:rFonts w:ascii="Times New Roman" w:eastAsia="Times New Roman" w:hAnsi="Times New Roman" w:cs="Times New Roman"/>
          <w:b/>
          <w:sz w:val="24"/>
          <w:szCs w:val="24"/>
        </w:rPr>
      </w:pPr>
      <w:r w:rsidRPr="008E7EEA">
        <w:rPr>
          <w:rFonts w:ascii="Times New Roman" w:eastAsia="Times New Roman" w:hAnsi="Times New Roman" w:cs="Times New Roman"/>
          <w:sz w:val="24"/>
          <w:szCs w:val="24"/>
        </w:rPr>
        <w:t xml:space="preserve">В связи со вступлением в силу с 21 декабря 2015 года Закона Чувашской Республики от 5 декабря 2015 года № 65 «О внесении изменения в статью 8 закона Чувашской Республики "Об организации местного самоуправления в Чувашской Республике", в соответствии с которым решение вопросов в области градостроительной деятельности отнесено к полномочиям органов местного самоуправления сельских поселений, Федеральным законом от 27.07.2010 №210-ФЗ «Об организации предоставления государственных и муниципальных услуг», администрация Сятракасинского  сельского поселения  Моргаушского района Чувашской Республики </w:t>
      </w:r>
      <w:r w:rsidRPr="008E7EEA">
        <w:rPr>
          <w:rFonts w:ascii="Times New Roman" w:eastAsia="Times New Roman" w:hAnsi="Times New Roman" w:cs="Times New Roman"/>
          <w:b/>
          <w:sz w:val="24"/>
          <w:szCs w:val="24"/>
        </w:rPr>
        <w:t>ПОСТАНОВЛЯЕТ:</w:t>
      </w:r>
    </w:p>
    <w:p w:rsidR="008E7EEA" w:rsidRPr="008E7EEA" w:rsidRDefault="008E7EEA" w:rsidP="008E7EEA">
      <w:pPr>
        <w:spacing w:before="100" w:beforeAutospacing="1" w:after="100" w:afterAutospacing="1" w:line="240" w:lineRule="auto"/>
        <w:ind w:firstLine="708"/>
        <w:jc w:val="both"/>
        <w:rPr>
          <w:rFonts w:ascii="Times New Roman" w:eastAsia="Times New Roman" w:hAnsi="Times New Roman" w:cs="Times New Roman"/>
          <w:sz w:val="24"/>
          <w:szCs w:val="24"/>
        </w:rPr>
      </w:pPr>
      <w:r w:rsidRPr="008E7EEA">
        <w:rPr>
          <w:rFonts w:ascii="Times New Roman" w:eastAsia="Times New Roman" w:hAnsi="Times New Roman" w:cs="Times New Roman"/>
          <w:sz w:val="24"/>
          <w:szCs w:val="24"/>
        </w:rPr>
        <w:t>1.Утвердить прилагаемый Административный регламент администрации Сятракасинского  сельского поселения Моргаушского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8E7EEA" w:rsidRPr="008E7EEA" w:rsidRDefault="008E7EEA" w:rsidP="008E7EEA">
      <w:pPr>
        <w:spacing w:after="0" w:line="240" w:lineRule="auto"/>
        <w:ind w:firstLine="709"/>
        <w:jc w:val="both"/>
        <w:rPr>
          <w:rFonts w:ascii="Times New Roman" w:eastAsia="Times New Roman" w:hAnsi="Times New Roman" w:cs="Times New Roman"/>
          <w:sz w:val="24"/>
          <w:szCs w:val="24"/>
        </w:rPr>
      </w:pPr>
      <w:bookmarkStart w:id="0" w:name="sub_2"/>
      <w:r w:rsidRPr="008E7EEA">
        <w:rPr>
          <w:rFonts w:ascii="Times New Roman" w:eastAsia="Times New Roman" w:hAnsi="Times New Roman" w:cs="Times New Roman"/>
          <w:sz w:val="24"/>
          <w:szCs w:val="24"/>
        </w:rPr>
        <w:t>2. Признать утратившими силу постановления администрации Сятракасинского  сельского поселения:</w:t>
      </w:r>
    </w:p>
    <w:p w:rsidR="008E7EEA" w:rsidRPr="008E7EEA" w:rsidRDefault="008E7EEA" w:rsidP="008E7EEA">
      <w:pPr>
        <w:widowControl w:val="0"/>
        <w:tabs>
          <w:tab w:val="left" w:pos="6213"/>
        </w:tabs>
        <w:autoSpaceDE w:val="0"/>
        <w:autoSpaceDN w:val="0"/>
        <w:adjustRightInd w:val="0"/>
        <w:spacing w:after="0" w:line="240" w:lineRule="auto"/>
        <w:ind w:left="34" w:firstLine="709"/>
        <w:jc w:val="both"/>
        <w:rPr>
          <w:rFonts w:ascii="Times New Roman" w:eastAsia="Times New Roman" w:hAnsi="Times New Roman" w:cs="Times New Roman"/>
          <w:sz w:val="24"/>
          <w:szCs w:val="24"/>
        </w:rPr>
      </w:pPr>
      <w:bookmarkStart w:id="1" w:name="sub_217111"/>
      <w:bookmarkEnd w:id="0"/>
      <w:r w:rsidRPr="008E7EEA">
        <w:rPr>
          <w:rFonts w:ascii="Times New Roman" w:eastAsia="Times New Roman" w:hAnsi="Times New Roman" w:cs="Times New Roman"/>
          <w:sz w:val="24"/>
          <w:szCs w:val="24"/>
        </w:rPr>
        <w:t xml:space="preserve">- «Об утверждении административного регламента администрации Сятракасинского сельского поселения Моргаушского района Чувашской Республики по предоставлению муниципальной услуги «Выдача  </w:t>
      </w:r>
      <w:r w:rsidRPr="008E7EEA">
        <w:rPr>
          <w:rFonts w:ascii="Times New Roman" w:eastAsia="Times New Roman" w:hAnsi="Times New Roman" w:cs="Times New Roman"/>
          <w:spacing w:val="-4"/>
          <w:sz w:val="24"/>
          <w:szCs w:val="24"/>
        </w:rPr>
        <w:t>разрешения на строительство, реконструкцию объектов капитального строительства, капитальный ремонт и индивидуальное строительство»</w:t>
      </w:r>
      <w:r w:rsidRPr="008E7EEA">
        <w:rPr>
          <w:rFonts w:ascii="Times New Roman" w:eastAsia="Times New Roman" w:hAnsi="Times New Roman" w:cs="Times New Roman"/>
          <w:sz w:val="24"/>
          <w:szCs w:val="24"/>
        </w:rPr>
        <w:t xml:space="preserve"> от 29 марта 2016 года № 24;</w:t>
      </w:r>
    </w:p>
    <w:p w:rsidR="008E7EEA" w:rsidRPr="008E7EEA" w:rsidRDefault="008E7EEA" w:rsidP="008E7EEA">
      <w:pPr>
        <w:spacing w:after="0" w:line="240" w:lineRule="auto"/>
        <w:ind w:firstLine="709"/>
        <w:jc w:val="both"/>
        <w:rPr>
          <w:rFonts w:ascii="Times New Roman" w:eastAsia="Times New Roman" w:hAnsi="Times New Roman" w:cs="Times New Roman"/>
          <w:sz w:val="24"/>
          <w:szCs w:val="24"/>
        </w:rPr>
      </w:pPr>
      <w:r w:rsidRPr="008E7EEA">
        <w:rPr>
          <w:rFonts w:ascii="Times New Roman" w:eastAsia="Times New Roman" w:hAnsi="Times New Roman" w:cs="Times New Roman"/>
          <w:sz w:val="24"/>
          <w:szCs w:val="24"/>
        </w:rPr>
        <w:t xml:space="preserve">- О внесении изменений в постановление администрации Сятракасинского сельского поселения Моргаушского района Чувашской Республики от 29 марта 2016  № 24 «Об утверждении административного регламента по предоставлению муниципальной услуги «Выдача  </w:t>
      </w:r>
      <w:r w:rsidRPr="008E7EEA">
        <w:rPr>
          <w:rFonts w:ascii="Times New Roman" w:eastAsia="Times New Roman" w:hAnsi="Times New Roman" w:cs="Times New Roman"/>
          <w:spacing w:val="-4"/>
          <w:sz w:val="24"/>
          <w:szCs w:val="24"/>
        </w:rPr>
        <w:t>разрешения на строительство, реконструкцию объектов капитального строительства, капитальный ремонт и индивидуальное строительство» от 30 декабря  2016 года № 106.</w:t>
      </w:r>
    </w:p>
    <w:bookmarkEnd w:id="1"/>
    <w:p w:rsidR="008E7EEA" w:rsidRPr="008E7EEA" w:rsidRDefault="008E7EEA" w:rsidP="008E7EEA">
      <w:pPr>
        <w:spacing w:after="0" w:line="240" w:lineRule="auto"/>
        <w:ind w:firstLine="709"/>
        <w:jc w:val="both"/>
        <w:rPr>
          <w:rFonts w:ascii="Times New Roman" w:eastAsia="Times New Roman" w:hAnsi="Times New Roman" w:cs="Times New Roman"/>
          <w:sz w:val="24"/>
          <w:szCs w:val="24"/>
        </w:rPr>
      </w:pPr>
      <w:r w:rsidRPr="008E7EEA">
        <w:rPr>
          <w:rFonts w:ascii="Times New Roman" w:eastAsia="Times New Roman" w:hAnsi="Times New Roman" w:cs="Times New Roman"/>
          <w:sz w:val="24"/>
          <w:szCs w:val="24"/>
        </w:rPr>
        <w:t>3. Настоящее постановление вступает в силу по истечении 7 дней после его официального опубликования в печатном периодическом издании «Вестник Сятракасинского сельского поселения Моргаушского района Чувашской Республики».</w:t>
      </w:r>
    </w:p>
    <w:p w:rsidR="008E7EEA" w:rsidRPr="008E7EEA" w:rsidRDefault="008E7EEA" w:rsidP="008E7EEA">
      <w:pPr>
        <w:spacing w:after="0" w:line="240" w:lineRule="auto"/>
        <w:ind w:firstLine="709"/>
        <w:jc w:val="both"/>
        <w:rPr>
          <w:rFonts w:ascii="Times New Roman" w:eastAsia="Times New Roman" w:hAnsi="Times New Roman" w:cs="Times New Roman"/>
          <w:sz w:val="24"/>
          <w:szCs w:val="24"/>
        </w:rPr>
      </w:pPr>
      <w:r w:rsidRPr="008E7EEA">
        <w:rPr>
          <w:rFonts w:ascii="Times New Roman" w:eastAsia="Times New Roman" w:hAnsi="Times New Roman" w:cs="Times New Roman"/>
          <w:sz w:val="24"/>
          <w:szCs w:val="24"/>
        </w:rPr>
        <w:t>4. Контроль за исполнением настоящего постановления оставляю за собой.</w:t>
      </w:r>
    </w:p>
    <w:p w:rsidR="008E7EEA" w:rsidRPr="008E7EEA" w:rsidRDefault="008E7EEA" w:rsidP="008E7EEA">
      <w:pPr>
        <w:spacing w:after="0" w:line="240" w:lineRule="auto"/>
        <w:jc w:val="both"/>
        <w:rPr>
          <w:rFonts w:ascii="Times New Roman" w:eastAsia="Calibri" w:hAnsi="Times New Roman" w:cs="Times New Roman"/>
          <w:sz w:val="24"/>
          <w:szCs w:val="24"/>
        </w:rPr>
      </w:pPr>
    </w:p>
    <w:p w:rsidR="008E7EEA" w:rsidRPr="008E7EEA" w:rsidRDefault="008E7EEA" w:rsidP="008E7EEA">
      <w:pPr>
        <w:spacing w:after="0" w:line="240" w:lineRule="auto"/>
        <w:rPr>
          <w:rFonts w:ascii="Times New Roman" w:eastAsia="Calibri" w:hAnsi="Times New Roman" w:cs="Times New Roman"/>
          <w:sz w:val="24"/>
          <w:szCs w:val="24"/>
        </w:rPr>
      </w:pPr>
    </w:p>
    <w:p w:rsidR="008E7EEA" w:rsidRPr="008E7EEA" w:rsidRDefault="008E7EEA" w:rsidP="008E7EEA">
      <w:pPr>
        <w:spacing w:after="0" w:line="240" w:lineRule="auto"/>
        <w:rPr>
          <w:rFonts w:ascii="Times New Roman" w:eastAsia="Calibri" w:hAnsi="Times New Roman" w:cs="Times New Roman"/>
          <w:sz w:val="24"/>
          <w:szCs w:val="24"/>
        </w:rPr>
      </w:pPr>
      <w:r w:rsidRPr="008E7EEA">
        <w:rPr>
          <w:rFonts w:ascii="Times New Roman" w:eastAsia="Calibri" w:hAnsi="Times New Roman" w:cs="Times New Roman"/>
          <w:sz w:val="24"/>
          <w:szCs w:val="24"/>
        </w:rPr>
        <w:t xml:space="preserve">Глава Сятракасинского  сельского </w:t>
      </w:r>
    </w:p>
    <w:p w:rsidR="008E7EEA" w:rsidRPr="008E7EEA" w:rsidRDefault="008E7EEA" w:rsidP="008E7EEA">
      <w:pPr>
        <w:spacing w:after="0" w:line="240" w:lineRule="auto"/>
        <w:rPr>
          <w:rFonts w:ascii="Times New Roman" w:eastAsia="Calibri" w:hAnsi="Times New Roman" w:cs="Times New Roman"/>
          <w:sz w:val="24"/>
          <w:szCs w:val="24"/>
        </w:rPr>
      </w:pPr>
      <w:r w:rsidRPr="008E7EEA">
        <w:rPr>
          <w:rFonts w:ascii="Times New Roman" w:eastAsia="Calibri" w:hAnsi="Times New Roman" w:cs="Times New Roman"/>
          <w:sz w:val="24"/>
          <w:szCs w:val="24"/>
        </w:rPr>
        <w:t>поселения Моргаушского района                                                          Н.Г.Иванова</w:t>
      </w:r>
    </w:p>
    <w:p w:rsidR="008E7EEA" w:rsidRPr="008E7EEA" w:rsidRDefault="008E7EEA" w:rsidP="008E7EEA">
      <w:pPr>
        <w:spacing w:after="0" w:line="240" w:lineRule="auto"/>
        <w:jc w:val="right"/>
        <w:rPr>
          <w:rFonts w:ascii="Times New Roman" w:eastAsia="Calibri" w:hAnsi="Times New Roman" w:cs="Times New Roman"/>
          <w:sz w:val="24"/>
          <w:szCs w:val="24"/>
        </w:rPr>
      </w:pPr>
    </w:p>
    <w:p w:rsidR="008E7EEA" w:rsidRPr="008E7EEA" w:rsidRDefault="008E7EEA" w:rsidP="008E7EEA">
      <w:pPr>
        <w:spacing w:after="0" w:line="240" w:lineRule="auto"/>
        <w:jc w:val="right"/>
        <w:rPr>
          <w:rFonts w:ascii="Times New Roman" w:eastAsia="Calibri" w:hAnsi="Times New Roman" w:cs="Times New Roman"/>
          <w:sz w:val="24"/>
          <w:szCs w:val="24"/>
        </w:rPr>
      </w:pPr>
      <w:r w:rsidRPr="008E7EEA">
        <w:rPr>
          <w:rFonts w:ascii="Times New Roman" w:eastAsia="Calibri" w:hAnsi="Times New Roman" w:cs="Times New Roman"/>
          <w:sz w:val="24"/>
          <w:szCs w:val="24"/>
        </w:rPr>
        <w:t>Утвержден</w:t>
      </w:r>
    </w:p>
    <w:p w:rsidR="008E7EEA" w:rsidRPr="008E7EEA" w:rsidRDefault="008E7EEA" w:rsidP="008E7EEA">
      <w:pPr>
        <w:spacing w:after="0" w:line="240" w:lineRule="auto"/>
        <w:jc w:val="right"/>
        <w:rPr>
          <w:rFonts w:ascii="Times New Roman" w:eastAsia="Calibri" w:hAnsi="Times New Roman" w:cs="Times New Roman"/>
          <w:sz w:val="24"/>
          <w:szCs w:val="24"/>
        </w:rPr>
      </w:pPr>
      <w:r w:rsidRPr="008E7EEA">
        <w:rPr>
          <w:rFonts w:ascii="Times New Roman" w:eastAsia="Calibri" w:hAnsi="Times New Roman" w:cs="Times New Roman"/>
          <w:sz w:val="24"/>
          <w:szCs w:val="24"/>
        </w:rPr>
        <w:t>постановлением администрации</w:t>
      </w:r>
    </w:p>
    <w:p w:rsidR="008E7EEA" w:rsidRPr="008E7EEA" w:rsidRDefault="008E7EEA" w:rsidP="008E7EEA">
      <w:pPr>
        <w:spacing w:after="0" w:line="240" w:lineRule="auto"/>
        <w:jc w:val="right"/>
        <w:rPr>
          <w:rFonts w:ascii="Times New Roman" w:eastAsia="Calibri" w:hAnsi="Times New Roman" w:cs="Times New Roman"/>
          <w:sz w:val="24"/>
          <w:szCs w:val="24"/>
        </w:rPr>
      </w:pPr>
      <w:r w:rsidRPr="008E7EEA">
        <w:rPr>
          <w:rFonts w:ascii="Times New Roman" w:eastAsia="Calibri" w:hAnsi="Times New Roman" w:cs="Times New Roman"/>
          <w:sz w:val="24"/>
          <w:szCs w:val="24"/>
        </w:rPr>
        <w:t>Сятракасинского  сельского</w:t>
      </w:r>
    </w:p>
    <w:p w:rsidR="008E7EEA" w:rsidRPr="008E7EEA" w:rsidRDefault="008E7EEA" w:rsidP="008E7EEA">
      <w:pPr>
        <w:spacing w:after="0" w:line="240" w:lineRule="auto"/>
        <w:jc w:val="right"/>
        <w:rPr>
          <w:rFonts w:ascii="Times New Roman" w:eastAsia="Calibri" w:hAnsi="Times New Roman" w:cs="Times New Roman"/>
          <w:sz w:val="24"/>
          <w:szCs w:val="24"/>
        </w:rPr>
      </w:pPr>
      <w:r w:rsidRPr="008E7EEA">
        <w:rPr>
          <w:rFonts w:ascii="Times New Roman" w:eastAsia="Calibri" w:hAnsi="Times New Roman" w:cs="Times New Roman"/>
          <w:sz w:val="24"/>
          <w:szCs w:val="24"/>
        </w:rPr>
        <w:t>поселения Моргаушского района</w:t>
      </w:r>
    </w:p>
    <w:p w:rsidR="008E7EEA" w:rsidRPr="008E7EEA" w:rsidRDefault="008E7EEA" w:rsidP="008E7EEA">
      <w:pPr>
        <w:spacing w:after="0" w:line="240" w:lineRule="auto"/>
        <w:jc w:val="right"/>
        <w:rPr>
          <w:rFonts w:ascii="Times New Roman" w:eastAsia="Calibri" w:hAnsi="Times New Roman" w:cs="Times New Roman"/>
          <w:sz w:val="24"/>
          <w:szCs w:val="24"/>
        </w:rPr>
      </w:pPr>
      <w:r w:rsidRPr="008E7EEA">
        <w:rPr>
          <w:rFonts w:ascii="Times New Roman" w:eastAsia="Calibri" w:hAnsi="Times New Roman" w:cs="Times New Roman"/>
          <w:sz w:val="24"/>
          <w:szCs w:val="24"/>
        </w:rPr>
        <w:t>Чувашской Республики</w:t>
      </w:r>
    </w:p>
    <w:p w:rsidR="008E7EEA" w:rsidRPr="008E7EEA" w:rsidRDefault="008E7EEA" w:rsidP="008E7EEA">
      <w:pPr>
        <w:spacing w:after="0" w:line="240" w:lineRule="auto"/>
        <w:jc w:val="right"/>
        <w:rPr>
          <w:rFonts w:ascii="Times New Roman" w:eastAsia="Calibri" w:hAnsi="Times New Roman" w:cs="Times New Roman"/>
          <w:sz w:val="24"/>
          <w:szCs w:val="24"/>
        </w:rPr>
      </w:pPr>
      <w:r w:rsidRPr="008E7EEA">
        <w:rPr>
          <w:rFonts w:ascii="Times New Roman" w:eastAsia="Calibri" w:hAnsi="Times New Roman" w:cs="Times New Roman"/>
          <w:sz w:val="24"/>
          <w:szCs w:val="24"/>
        </w:rPr>
        <w:t xml:space="preserve">от  07.11.2018 г. № 63 </w:t>
      </w:r>
    </w:p>
    <w:p w:rsidR="008E7EEA" w:rsidRPr="008E7EEA" w:rsidRDefault="008E7EEA" w:rsidP="008E7EEA">
      <w:pPr>
        <w:spacing w:after="0" w:line="240" w:lineRule="auto"/>
        <w:jc w:val="center"/>
        <w:rPr>
          <w:rFonts w:ascii="Times New Roman" w:eastAsia="Times New Roman" w:hAnsi="Times New Roman" w:cs="Times New Roman"/>
          <w:b/>
          <w:bCs/>
          <w:sz w:val="24"/>
          <w:szCs w:val="24"/>
        </w:rPr>
      </w:pPr>
    </w:p>
    <w:p w:rsidR="008E7EEA" w:rsidRPr="008E7EEA" w:rsidRDefault="008E7EEA" w:rsidP="008E7EEA">
      <w:pPr>
        <w:spacing w:after="0" w:line="240" w:lineRule="auto"/>
        <w:jc w:val="center"/>
        <w:rPr>
          <w:rFonts w:ascii="Times New Roman" w:eastAsia="Times New Roman" w:hAnsi="Times New Roman" w:cs="Times New Roman"/>
          <w:sz w:val="24"/>
          <w:szCs w:val="24"/>
        </w:rPr>
      </w:pPr>
      <w:r w:rsidRPr="008E7EEA">
        <w:rPr>
          <w:rFonts w:ascii="Times New Roman" w:eastAsia="Times New Roman" w:hAnsi="Times New Roman" w:cs="Times New Roman"/>
          <w:b/>
          <w:bCs/>
          <w:sz w:val="24"/>
          <w:szCs w:val="24"/>
        </w:rPr>
        <w:t>АДМИНИСТРАТИВНЫЙ РЕГЛАМЕНТ</w:t>
      </w:r>
    </w:p>
    <w:p w:rsidR="008E7EEA" w:rsidRPr="008E7EEA" w:rsidRDefault="008E7EEA" w:rsidP="008E7EEA">
      <w:pPr>
        <w:spacing w:after="0" w:line="240" w:lineRule="auto"/>
        <w:jc w:val="center"/>
        <w:rPr>
          <w:rFonts w:ascii="Times New Roman" w:eastAsia="Times New Roman" w:hAnsi="Times New Roman" w:cs="Times New Roman"/>
          <w:b/>
          <w:bCs/>
          <w:sz w:val="24"/>
          <w:szCs w:val="24"/>
        </w:rPr>
      </w:pPr>
      <w:r w:rsidRPr="008E7EEA">
        <w:rPr>
          <w:rFonts w:ascii="Times New Roman" w:eastAsia="Times New Roman" w:hAnsi="Times New Roman" w:cs="Times New Roman"/>
          <w:b/>
          <w:bCs/>
          <w:sz w:val="24"/>
          <w:szCs w:val="24"/>
        </w:rPr>
        <w:t xml:space="preserve">администрации Сятракасинского  сельского поселения Моргаушского района </w:t>
      </w:r>
    </w:p>
    <w:p w:rsidR="008E7EEA" w:rsidRPr="008E7EEA" w:rsidRDefault="008E7EEA" w:rsidP="008E7EEA">
      <w:pPr>
        <w:spacing w:after="0" w:line="240" w:lineRule="auto"/>
        <w:jc w:val="center"/>
        <w:rPr>
          <w:rFonts w:ascii="Times New Roman" w:eastAsia="Times New Roman" w:hAnsi="Times New Roman" w:cs="Times New Roman"/>
          <w:b/>
          <w:bCs/>
          <w:sz w:val="24"/>
          <w:szCs w:val="24"/>
        </w:rPr>
      </w:pPr>
      <w:r w:rsidRPr="008E7EEA">
        <w:rPr>
          <w:rFonts w:ascii="Times New Roman" w:eastAsia="Times New Roman" w:hAnsi="Times New Roman" w:cs="Times New Roman"/>
          <w:b/>
          <w:bCs/>
          <w:sz w:val="24"/>
          <w:szCs w:val="24"/>
        </w:rPr>
        <w:t xml:space="preserve">Чувашской Республики по предоставлению муниципальной услуги </w:t>
      </w:r>
    </w:p>
    <w:p w:rsidR="008E7EEA" w:rsidRPr="008E7EEA" w:rsidRDefault="008E7EEA" w:rsidP="008E7EEA">
      <w:pPr>
        <w:spacing w:after="0" w:line="240" w:lineRule="auto"/>
        <w:jc w:val="center"/>
        <w:rPr>
          <w:rFonts w:ascii="Times New Roman" w:eastAsia="Times New Roman" w:hAnsi="Times New Roman" w:cs="Times New Roman"/>
          <w:sz w:val="24"/>
          <w:szCs w:val="24"/>
        </w:rPr>
      </w:pPr>
      <w:r w:rsidRPr="008E7EEA">
        <w:rPr>
          <w:rFonts w:ascii="Times New Roman" w:eastAsia="Times New Roman" w:hAnsi="Times New Roman" w:cs="Times New Roman"/>
          <w:b/>
          <w:bCs/>
          <w:sz w:val="24"/>
          <w:szCs w:val="24"/>
        </w:rPr>
        <w:t>«Выдача разрешения на строительство, реконструкцию объекта капитального строительства и индивидуальное строительство»</w:t>
      </w:r>
    </w:p>
    <w:p w:rsidR="008E7EEA" w:rsidRPr="008E7EEA" w:rsidRDefault="008E7EEA" w:rsidP="008E7EEA">
      <w:pPr>
        <w:spacing w:after="0" w:line="240" w:lineRule="auto"/>
        <w:ind w:firstLine="567"/>
        <w:jc w:val="center"/>
        <w:rPr>
          <w:rFonts w:ascii="Times New Roman" w:eastAsia="Calibri" w:hAnsi="Times New Roman" w:cs="Times New Roman"/>
          <w:b/>
          <w:sz w:val="24"/>
          <w:szCs w:val="24"/>
        </w:rPr>
      </w:pPr>
    </w:p>
    <w:p w:rsidR="008E7EEA" w:rsidRPr="008E7EEA" w:rsidRDefault="008E7EEA" w:rsidP="008E7EEA">
      <w:pPr>
        <w:spacing w:after="0" w:line="240" w:lineRule="auto"/>
        <w:ind w:firstLine="567"/>
        <w:jc w:val="center"/>
        <w:rPr>
          <w:rFonts w:ascii="Times New Roman" w:eastAsia="Calibri" w:hAnsi="Times New Roman" w:cs="Times New Roman"/>
          <w:b/>
          <w:sz w:val="24"/>
          <w:szCs w:val="24"/>
        </w:rPr>
      </w:pPr>
      <w:r w:rsidRPr="008E7EEA">
        <w:rPr>
          <w:rFonts w:ascii="Times New Roman" w:eastAsia="Calibri" w:hAnsi="Times New Roman" w:cs="Times New Roman"/>
          <w:b/>
          <w:sz w:val="24"/>
          <w:szCs w:val="24"/>
        </w:rPr>
        <w:t>I. Общие положения</w:t>
      </w:r>
    </w:p>
    <w:p w:rsidR="008E7EEA" w:rsidRPr="008E7EEA" w:rsidRDefault="008E7EEA" w:rsidP="008E7EEA">
      <w:pPr>
        <w:spacing w:after="0" w:line="240" w:lineRule="auto"/>
        <w:ind w:firstLine="567"/>
        <w:jc w:val="both"/>
        <w:rPr>
          <w:rFonts w:ascii="Times New Roman" w:eastAsia="Calibri" w:hAnsi="Times New Roman" w:cs="Times New Roman"/>
          <w:b/>
          <w:sz w:val="24"/>
          <w:szCs w:val="24"/>
        </w:rPr>
      </w:pPr>
    </w:p>
    <w:p w:rsidR="008E7EEA" w:rsidRPr="008E7EEA" w:rsidRDefault="008E7EEA" w:rsidP="008E7EEA">
      <w:pPr>
        <w:spacing w:after="0" w:line="240" w:lineRule="auto"/>
        <w:ind w:firstLine="567"/>
        <w:rPr>
          <w:rFonts w:ascii="Times New Roman" w:eastAsia="Calibri" w:hAnsi="Times New Roman" w:cs="Times New Roman"/>
          <w:b/>
          <w:sz w:val="24"/>
          <w:szCs w:val="24"/>
        </w:rPr>
      </w:pPr>
      <w:bookmarkStart w:id="2" w:name="Par55"/>
      <w:bookmarkEnd w:id="2"/>
      <w:r w:rsidRPr="008E7EEA">
        <w:rPr>
          <w:rFonts w:ascii="Times New Roman" w:eastAsia="Calibri" w:hAnsi="Times New Roman" w:cs="Times New Roman"/>
          <w:b/>
          <w:sz w:val="24"/>
          <w:szCs w:val="24"/>
        </w:rPr>
        <w:t>1.1. Предмет регулирования административного регламента</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Административный регламент предоставления муниципальной услуги «Выдача разрешения на строительство, реконструкцию объекта капитального строительства и индивидуальное строительство» (далее – Административный регламент), определяет порядок, сроки и последовательность действий администрации Сятракасинского  сельского поселения Моргаушского района Чувашской Республики (далее - администрация Сятракасинского  сельского поселения),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Чувашской Республики, муниципального образования.</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p>
    <w:p w:rsidR="008E7EEA" w:rsidRPr="008E7EEA" w:rsidRDefault="008E7EEA" w:rsidP="008E7EEA">
      <w:pPr>
        <w:spacing w:after="0" w:line="240" w:lineRule="auto"/>
        <w:ind w:firstLine="567"/>
        <w:rPr>
          <w:rFonts w:ascii="Times New Roman" w:eastAsia="Calibri" w:hAnsi="Times New Roman" w:cs="Times New Roman"/>
          <w:b/>
          <w:sz w:val="24"/>
          <w:szCs w:val="24"/>
        </w:rPr>
      </w:pPr>
      <w:r w:rsidRPr="008E7EEA">
        <w:rPr>
          <w:rFonts w:ascii="Times New Roman" w:eastAsia="Calibri" w:hAnsi="Times New Roman" w:cs="Times New Roman"/>
          <w:b/>
          <w:sz w:val="24"/>
          <w:szCs w:val="24"/>
        </w:rPr>
        <w:t>1.2. Круг заявителей</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bookmarkStart w:id="3" w:name="Par61"/>
      <w:bookmarkEnd w:id="3"/>
      <w:r w:rsidRPr="008E7EEA">
        <w:rPr>
          <w:rFonts w:ascii="Times New Roman" w:eastAsia="Calibri" w:hAnsi="Times New Roman" w:cs="Times New Roman"/>
          <w:sz w:val="24"/>
          <w:szCs w:val="24"/>
        </w:rPr>
        <w:t>Заявителями являются физические или юридические лица, являющиеся в соответствии с пунктом 16 статьи 1 Градостроительного кодекса Российской Федерации (далее – ГрК РФ) застройщиками (далее - заявители).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p>
    <w:p w:rsidR="008E7EEA" w:rsidRPr="008E7EEA" w:rsidRDefault="008E7EEA" w:rsidP="008E7EEA">
      <w:pPr>
        <w:spacing w:after="0" w:line="240" w:lineRule="auto"/>
        <w:ind w:firstLine="567"/>
        <w:jc w:val="both"/>
        <w:rPr>
          <w:rFonts w:ascii="Times New Roman" w:eastAsia="Calibri" w:hAnsi="Times New Roman" w:cs="Times New Roman"/>
          <w:b/>
          <w:sz w:val="24"/>
          <w:szCs w:val="24"/>
        </w:rPr>
      </w:pPr>
      <w:r w:rsidRPr="008E7EEA">
        <w:rPr>
          <w:rFonts w:ascii="Times New Roman" w:eastAsia="Calibri" w:hAnsi="Times New Roman" w:cs="Times New Roman"/>
          <w:b/>
          <w:sz w:val="24"/>
          <w:szCs w:val="24"/>
        </w:rPr>
        <w:t>1.3. Требования к порядку информирования о предоставлении муниципальной услуги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b/>
          <w:sz w:val="24"/>
          <w:szCs w:val="24"/>
        </w:rPr>
        <w:t>1.3.1.</w:t>
      </w:r>
      <w:r w:rsidRPr="008E7EEA">
        <w:rPr>
          <w:rFonts w:ascii="Times New Roman" w:eastAsia="Calibri" w:hAnsi="Times New Roman" w:cs="Times New Roman"/>
          <w:sz w:val="24"/>
          <w:szCs w:val="24"/>
        </w:rPr>
        <w:t xml:space="preserve"> Информация о порядке и сроках предоставления муниципальной услуги является открытой и общедоступной.</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hyperlink r:id="rId8" w:anchor="P503" w:history="1">
        <w:r w:rsidRPr="008E7EEA">
          <w:rPr>
            <w:rFonts w:ascii="Times New Roman" w:eastAsia="Calibri" w:hAnsi="Times New Roman" w:cs="Times New Roman"/>
            <w:color w:val="000000"/>
            <w:sz w:val="24"/>
            <w:szCs w:val="24"/>
          </w:rPr>
          <w:t>Информация</w:t>
        </w:r>
      </w:hyperlink>
      <w:r w:rsidRPr="008E7EEA">
        <w:rPr>
          <w:rFonts w:ascii="Times New Roman" w:eastAsia="Calibri" w:hAnsi="Times New Roman" w:cs="Times New Roman"/>
          <w:sz w:val="24"/>
          <w:szCs w:val="24"/>
        </w:rPr>
        <w:t xml:space="preserve"> об адресах, контактных телефонах, адресах электронной почты администрации Сятракасинского  сельского поселения, предоставляющей муниципальную услугу, содержится в приложении № 1 к настоящему Административному регламенту.</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xml:space="preserve">Сведения о местах нахождения и графиках работы, контактных телефонах, адресах электронной почты администрации Сятракасинского  сельского поселения, предоставляющей муниципальную услугу, размещаются на информационных стендах в здании администрации Сятракасинского  сельского поселения, в средствах массовой информации (далее - СМИ), на официальном сайте Сятракасинского  сельского поселения Моргаушского района на Портале органов власти Чувашской Республики в информационно-телекоммуникационной сети «Интернет» (далее - официальный сайт Сятракасинского  сельского поселения), в федеральной государственной информационной системе «Единый портал государственных и муниципальных услуг (функций)» </w:t>
      </w:r>
      <w:hyperlink r:id="rId9" w:history="1">
        <w:r w:rsidRPr="008E7EEA">
          <w:rPr>
            <w:rFonts w:ascii="Times New Roman" w:eastAsia="Calibri" w:hAnsi="Times New Roman" w:cs="Times New Roman"/>
            <w:color w:val="333333"/>
            <w:sz w:val="24"/>
            <w:lang w:eastAsia="en-US"/>
          </w:rPr>
          <w:t>www.gosuslugi.ru</w:t>
        </w:r>
      </w:hyperlink>
      <w:r w:rsidRPr="008E7EEA">
        <w:rPr>
          <w:rFonts w:ascii="Times New Roman" w:eastAsia="Calibri" w:hAnsi="Times New Roman" w:cs="Times New Roman"/>
          <w:sz w:val="24"/>
          <w:szCs w:val="24"/>
        </w:rPr>
        <w:t xml:space="preserve"> и региональной информационной системе Чувашской Республики «Портал государственных и муниципальных услуг (функций) Чувашской Республики» </w:t>
      </w:r>
      <w:hyperlink r:id="rId10" w:history="1">
        <w:r w:rsidRPr="008E7EEA">
          <w:rPr>
            <w:rFonts w:ascii="Times New Roman" w:eastAsia="Calibri" w:hAnsi="Times New Roman" w:cs="Times New Roman"/>
            <w:color w:val="333333"/>
            <w:sz w:val="24"/>
            <w:lang w:eastAsia="en-US"/>
          </w:rPr>
          <w:t>www.21.gosuslugi.ru</w:t>
        </w:r>
      </w:hyperlink>
      <w:r w:rsidRPr="008E7EEA">
        <w:rPr>
          <w:rFonts w:ascii="Times New Roman" w:eastAsia="Calibri" w:hAnsi="Times New Roman" w:cs="Times New Roman"/>
          <w:sz w:val="24"/>
          <w:szCs w:val="24"/>
        </w:rPr>
        <w:t xml:space="preserve"> (далее соответственно - Единый портал государственных и муниципальных услуг, Портал государственных и муниципальных услуг).</w:t>
      </w:r>
    </w:p>
    <w:p w:rsidR="008E7EEA" w:rsidRPr="008E7EEA" w:rsidRDefault="008E7EEA" w:rsidP="008E7EEA">
      <w:pPr>
        <w:spacing w:after="0" w:line="240" w:lineRule="auto"/>
        <w:ind w:firstLine="567"/>
        <w:jc w:val="both"/>
        <w:rPr>
          <w:rFonts w:ascii="Times New Roman" w:eastAsia="Calibri" w:hAnsi="Times New Roman" w:cs="Times New Roman"/>
          <w:color w:val="FF0000"/>
          <w:sz w:val="24"/>
          <w:szCs w:val="24"/>
        </w:rPr>
      </w:pPr>
      <w:r w:rsidRPr="008E7EEA">
        <w:rPr>
          <w:rFonts w:ascii="Times New Roman" w:eastAsia="Calibri" w:hAnsi="Times New Roman" w:cs="Times New Roman"/>
          <w:sz w:val="24"/>
          <w:szCs w:val="24"/>
        </w:rPr>
        <w:t xml:space="preserve">Прием и информирование заинтересованных лиц по вопросам предоставления муниципальной услуги осуществляется специалистами администрации Сятракасинского  сельского поселения. </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В соответствии с соглашением о взаимодействии между администрацией Сятракасинского  сельского поселения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многофункциональный центр предоставления государственных и муниципальных услуг Моргаушского района (далее - МФЦ).</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b/>
          <w:sz w:val="24"/>
          <w:szCs w:val="24"/>
        </w:rPr>
        <w:t>1.3.2.</w:t>
      </w:r>
      <w:r w:rsidRPr="008E7EEA">
        <w:rPr>
          <w:rFonts w:ascii="Times New Roman" w:eastAsia="Calibri" w:hAnsi="Times New Roman" w:cs="Times New Roman"/>
          <w:sz w:val="24"/>
          <w:szCs w:val="24"/>
        </w:rPr>
        <w:t xml:space="preserve"> Для получения информации о процедуре предоставления муниципальной услуги заинтересованное лицо вправе обратиться:</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в устной форме в администрацию Сятракасинского  сельского поселения или в соответствии с соглашением в МФЦ;</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по телефону в администрацию Сятракасинского  сельского поселения или в соответствии с соглашением в МФЦ;</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в письменной форме или в форме электронного документа в администрацию Сятракасинского  сельского поселения или в соответствии с соглашением в МФЦ;</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через официальный сайт Сятракасинского  сельского поселения, Единый портал государственных и муниципальных услуг и Портал государственных и муниципальных услуг.</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Основными требованиями к информированию заинтересованных лиц о процедуре предоставления муниципальной услуги являются:</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достоверность и полнота информирования о процедуре;</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четкость в изложении информации о процедуре;</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наглядность форм предоставляемой информации;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удобство и доступность получения информации о процедуре;</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корректность и тактичность в процессе информирования о процедуре.</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b/>
          <w:sz w:val="24"/>
          <w:szCs w:val="24"/>
        </w:rPr>
        <w:t>1.3.3.</w:t>
      </w:r>
      <w:r w:rsidRPr="008E7EEA">
        <w:rPr>
          <w:rFonts w:ascii="Times New Roman" w:eastAsia="Calibri" w:hAnsi="Times New Roman" w:cs="Times New Roman"/>
          <w:sz w:val="24"/>
          <w:szCs w:val="24"/>
        </w:rPr>
        <w:t xml:space="preserve"> Публичное устное информирование осуществляется с привлечением СМИ.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b/>
          <w:sz w:val="24"/>
          <w:szCs w:val="24"/>
        </w:rPr>
        <w:t>1.3.4.</w:t>
      </w:r>
      <w:r w:rsidRPr="008E7EEA">
        <w:rPr>
          <w:rFonts w:ascii="Times New Roman" w:eastAsia="Calibri" w:hAnsi="Times New Roman" w:cs="Times New Roman"/>
          <w:sz w:val="24"/>
          <w:szCs w:val="24"/>
        </w:rPr>
        <w:t xml:space="preserve"> Публичное письменное информирование осуществляется путем публикации информационных материалов в СМИ, размещения на Едином портале государственных и муниципальных услуг, Портале государственных и муниципальных услуг, на официальном сайте администрации Сятракасинского  сельского поселения и МФЦ, использования информационных стендов, размещенных в местах предоставления муниципальной услуги.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lastRenderedPageBreak/>
        <w:t>Информационные стенды оборудуются в месте, доступном для получения информации. На информационных стендах и на официальном сайте администрации Сятракасинского  сельского поселения размещается следующая обязательная информация:</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полное наименование администрации поселения, предоставляющей муниципальную услугу;</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почтовый адрес, адреса электронной почты и официального сайта администрации Сятракасинского  сельского поселения,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формы и образцы заполнения заявления о предоставлении муниципальной услуги;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рекомендации по заполнению заявления о предоставлении муниципальной услуги;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перечень документов, необходимых для предоставления муниципальной услуги;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порядок предоставления муниципальной услуги, в том числе в электронной форме;</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перечень оснований для отказа в предоставлении муниципальной услуги;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извлечения из законодательных и иных нормативных правовых актов, содержащих нормы, регулирующие предоставление муниципальной услуги;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перечень наиболее часто задаваемых заявителями вопросов и ответов на них;</w:t>
      </w:r>
    </w:p>
    <w:p w:rsidR="008E7EEA" w:rsidRPr="008E7EEA" w:rsidRDefault="008E7EEA" w:rsidP="008E7EEA">
      <w:pPr>
        <w:widowControl w:val="0"/>
        <w:tabs>
          <w:tab w:val="left" w:pos="798"/>
        </w:tabs>
        <w:autoSpaceDE w:val="0"/>
        <w:autoSpaceDN w:val="0"/>
        <w:spacing w:after="0" w:line="240" w:lineRule="auto"/>
        <w:ind w:firstLine="567"/>
        <w:jc w:val="both"/>
        <w:rPr>
          <w:rFonts w:ascii="Times New Roman" w:eastAsia="Times New Roman" w:hAnsi="Times New Roman" w:cs="Times New Roman"/>
          <w:color w:val="000000"/>
          <w:sz w:val="24"/>
          <w:szCs w:val="24"/>
        </w:rPr>
      </w:pPr>
      <w:r w:rsidRPr="008E7EEA">
        <w:rPr>
          <w:rFonts w:ascii="Times New Roman" w:eastAsia="Times New Roman" w:hAnsi="Times New Roman" w:cs="Times New Roman"/>
          <w:sz w:val="24"/>
          <w:szCs w:val="24"/>
        </w:rPr>
        <w:t xml:space="preserve">- </w:t>
      </w:r>
      <w:r w:rsidRPr="008E7EEA">
        <w:rPr>
          <w:rFonts w:ascii="Times New Roman" w:eastAsia="Times New Roman" w:hAnsi="Times New Roman" w:cs="Times New Roman"/>
          <w:color w:val="000000"/>
          <w:sz w:val="24"/>
          <w:szCs w:val="24"/>
        </w:rPr>
        <w:t>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8E7EEA" w:rsidRPr="008E7EEA" w:rsidRDefault="008E7EEA" w:rsidP="008E7EEA">
      <w:pPr>
        <w:widowControl w:val="0"/>
        <w:tabs>
          <w:tab w:val="left" w:pos="798"/>
        </w:tabs>
        <w:autoSpaceDE w:val="0"/>
        <w:autoSpaceDN w:val="0"/>
        <w:spacing w:after="0" w:line="240" w:lineRule="auto"/>
        <w:ind w:firstLine="567"/>
        <w:jc w:val="both"/>
        <w:rPr>
          <w:rFonts w:ascii="Times New Roman" w:eastAsia="Times New Roman" w:hAnsi="Times New Roman" w:cs="Times New Roman"/>
          <w:sz w:val="24"/>
          <w:szCs w:val="24"/>
        </w:rPr>
      </w:pPr>
      <w:r w:rsidRPr="008E7EEA">
        <w:rPr>
          <w:rFonts w:ascii="Times New Roman" w:eastAsia="Times New Roman" w:hAnsi="Times New Roman" w:cs="Times New Roman"/>
          <w:sz w:val="24"/>
          <w:szCs w:val="24"/>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На Едином портале государственных и муниципальных услуг, Портале государственных и муниципальных услуг размещена следующая информация:</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наименование муниципальной услуги;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 в региональной информационной системе Чувашской Республики «Реестр государственных и муниципальных услуг (функций) Чувашской Республики»;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наименование органа местного самоуправления, предоставляющего муниципальную услугу;</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перечень нормативных правовых актов, непосредственно регулирующих предоставление муниципальной услуги;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способы предоставления муниципальной услуги;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описание результата предоставления муниципальной услуги;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категория заявителей, которым предоставляется муниципальная услуга;</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срок, в течение которого заявление о предоставлении муниципальной услуги должно быть зарегистрировано;</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максимальный срок ожидания в очереди при подаче заявления о предоставлении муниципальной услуги лично;</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основания для отказа в предоставлении муниципальной услуги;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xml:space="preserve">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w:t>
      </w:r>
      <w:r w:rsidRPr="008E7EEA">
        <w:rPr>
          <w:rFonts w:ascii="Times New Roman" w:eastAsia="Calibri" w:hAnsi="Times New Roman" w:cs="Times New Roman"/>
          <w:sz w:val="24"/>
          <w:szCs w:val="24"/>
        </w:rPr>
        <w:lastRenderedPageBreak/>
        <w:t>представления с указанием услуг, в результате предоставления которых могут быть получены такие документы;</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сведения о безвозмездности предоставления муниципальной услуги;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сведения о допустимости (возможности) и порядке досудебного (внесудебного) обжалования решений и действий (бездействия) органов местного самоуправления, предоставляющего муниципальную услугу.</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b/>
          <w:sz w:val="24"/>
          <w:szCs w:val="24"/>
        </w:rPr>
        <w:t>1.3.5.</w:t>
      </w:r>
      <w:r w:rsidRPr="008E7EEA">
        <w:rPr>
          <w:rFonts w:ascii="Times New Roman" w:eastAsia="Calibri" w:hAnsi="Times New Roman" w:cs="Times New Roman"/>
          <w:sz w:val="24"/>
          <w:szCs w:val="24"/>
        </w:rPr>
        <w:t xml:space="preserve"> Индивидуальное устное информирование о порядке предоставления муниципальной услуги осуществляется специалистом администрации Сятракасинского  сельского поселения либо в соответствии с соглашением специалистом МФЦ при обращении заявителей за информацией:</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лично;</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по телефону.</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Разъяснения даются своевременно, должны обладать достаточной полнотой, актуальностью и достоверностью и, в зависимости от формы изложения вопроса, могут даваться в устной и/или письменной форме.</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b/>
          <w:sz w:val="24"/>
          <w:szCs w:val="24"/>
        </w:rPr>
        <w:lastRenderedPageBreak/>
        <w:t>1.3.6.</w:t>
      </w:r>
      <w:r w:rsidRPr="008E7EEA">
        <w:rPr>
          <w:rFonts w:ascii="Times New Roman" w:eastAsia="Calibri" w:hAnsi="Times New Roman" w:cs="Times New Roman"/>
          <w:sz w:val="24"/>
          <w:szCs w:val="24"/>
        </w:rPr>
        <w:t xml:space="preserve">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Ответ на обращение, поступившее в форме электронного документа, направляется заинтересованному лицу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Ответ на обращение направляется заинтересованному лицу в течение 30 дней со дня его регистрации.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p>
    <w:p w:rsidR="008E7EEA" w:rsidRPr="008E7EEA" w:rsidRDefault="008E7EEA" w:rsidP="008E7EEA">
      <w:pPr>
        <w:spacing w:after="0" w:line="240" w:lineRule="auto"/>
        <w:ind w:firstLine="567"/>
        <w:jc w:val="center"/>
        <w:rPr>
          <w:rFonts w:ascii="Times New Roman" w:eastAsia="Calibri" w:hAnsi="Times New Roman" w:cs="Times New Roman"/>
          <w:b/>
          <w:sz w:val="24"/>
          <w:szCs w:val="24"/>
        </w:rPr>
      </w:pPr>
      <w:r w:rsidRPr="008E7EEA">
        <w:rPr>
          <w:rFonts w:ascii="Times New Roman" w:eastAsia="Calibri" w:hAnsi="Times New Roman" w:cs="Times New Roman"/>
          <w:b/>
          <w:sz w:val="24"/>
          <w:szCs w:val="24"/>
        </w:rPr>
        <w:t>II. Стандарт предоставления государственной или  муниципальной услуги</w:t>
      </w:r>
    </w:p>
    <w:p w:rsidR="008E7EEA" w:rsidRPr="008E7EEA" w:rsidRDefault="008E7EEA" w:rsidP="008E7EEA">
      <w:pPr>
        <w:spacing w:after="0" w:line="240" w:lineRule="auto"/>
        <w:ind w:firstLine="567"/>
        <w:jc w:val="both"/>
        <w:rPr>
          <w:rFonts w:ascii="Times New Roman" w:eastAsia="Calibri" w:hAnsi="Times New Roman" w:cs="Times New Roman"/>
          <w:b/>
          <w:sz w:val="24"/>
          <w:szCs w:val="24"/>
        </w:rPr>
      </w:pPr>
    </w:p>
    <w:p w:rsidR="008E7EEA" w:rsidRPr="008E7EEA" w:rsidRDefault="008E7EEA" w:rsidP="008E7EEA">
      <w:pPr>
        <w:spacing w:after="0" w:line="240" w:lineRule="auto"/>
        <w:ind w:firstLine="567"/>
        <w:jc w:val="both"/>
        <w:rPr>
          <w:rFonts w:ascii="Times New Roman" w:eastAsia="Calibri" w:hAnsi="Times New Roman" w:cs="Times New Roman"/>
          <w:b/>
          <w:sz w:val="24"/>
          <w:szCs w:val="24"/>
        </w:rPr>
      </w:pPr>
      <w:r w:rsidRPr="008E7EEA">
        <w:rPr>
          <w:rFonts w:ascii="Times New Roman" w:eastAsia="Calibri" w:hAnsi="Times New Roman" w:cs="Times New Roman"/>
          <w:b/>
          <w:sz w:val="24"/>
          <w:szCs w:val="24"/>
        </w:rPr>
        <w:t>2.1. Наименование муниципальной услуги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Муниципальная услуга имеет следующее наименование:</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«Выдача разрешения на строительство, реконструкцию объекта капитального строительства и индивидуальное строительство».</w:t>
      </w:r>
    </w:p>
    <w:p w:rsidR="008E7EEA" w:rsidRPr="008E7EEA" w:rsidRDefault="008E7EEA" w:rsidP="008E7EEA">
      <w:pPr>
        <w:spacing w:after="0" w:line="240" w:lineRule="auto"/>
        <w:ind w:firstLine="567"/>
        <w:jc w:val="both"/>
        <w:rPr>
          <w:rFonts w:ascii="Times New Roman" w:eastAsia="Calibri" w:hAnsi="Times New Roman" w:cs="Times New Roman"/>
          <w:b/>
          <w:sz w:val="24"/>
          <w:szCs w:val="24"/>
        </w:rPr>
      </w:pPr>
      <w:r w:rsidRPr="008E7EEA">
        <w:rPr>
          <w:rFonts w:ascii="Times New Roman" w:eastAsia="Calibri" w:hAnsi="Times New Roman" w:cs="Times New Roman"/>
          <w:b/>
          <w:sz w:val="24"/>
          <w:szCs w:val="24"/>
        </w:rPr>
        <w:t>2.2. Наименование органа местного самоуправления, предоставляющего муниципальную услугу</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Муниципальная услуга предоставляется администрацией Сятракасинского  сельского поселения Моргаушского района Чувашской Республики.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Для получения муниципальной услуги заявитель вправе обратиться в МФЦ, уполномоченный на организацию в предоставлении муниципальной услуги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(в случае если это предусмотрено соглашением о взаимодействии), уведомления и выдачи результата муниципальной услуги заявителю (в случае если предусмотрено соглашением о взаимодействии).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Информационное и техническое обеспечение по предоставлению муниципальной услуги осуществляется администрацией Сятракасинского  сельского поселения.</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b/>
          <w:sz w:val="24"/>
          <w:szCs w:val="24"/>
        </w:rPr>
        <w:t>2.2.1.</w:t>
      </w:r>
      <w:r w:rsidRPr="008E7EEA">
        <w:rPr>
          <w:rFonts w:ascii="Times New Roman" w:eastAsia="Calibri" w:hAnsi="Times New Roman" w:cs="Times New Roman"/>
          <w:sz w:val="24"/>
          <w:szCs w:val="24"/>
        </w:rPr>
        <w:t xml:space="preserve"> Государственные и муниципальные органы и организации, участвующие в предоставлении муниципальной услуги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При предоставлении муниципальной услуги администрация Сятракасинского  сельского поселения взаимодействует с:</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Министерством строительства, архитектуры и жилищно-коммунального хозяйства Чувашской Республики;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Управлением Федеральной службы государственной регистрации, кадастра и картографии по Чувашской Республике;</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Филиалом ФГБУ «Федеральная кадастровая палата Росреестра» по Чувашской Республике - Чувашии;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Автономным учреждением Чувашской Республики «Центр экспертизы и ценообразования в строительстве Чувашской Республики» Министерства строительства, архитектуры и жилищно-коммунального хозяйства Чувашской Республики;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МФЦ.</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b/>
          <w:sz w:val="24"/>
          <w:szCs w:val="24"/>
        </w:rPr>
        <w:t>2.2.2.</w:t>
      </w:r>
      <w:r w:rsidRPr="008E7EEA">
        <w:rPr>
          <w:rFonts w:ascii="Times New Roman" w:eastAsia="Calibri" w:hAnsi="Times New Roman" w:cs="Times New Roman"/>
          <w:sz w:val="24"/>
          <w:szCs w:val="24"/>
        </w:rPr>
        <w:t xml:space="preserve"> Особенности взаимодействия с заявителем при предоставлении муниципальной услуги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xml:space="preserve">При подаче заявления с документами на предоставление муниципальной услуги в администрацию Сятракасинского  сельского поселения,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представляемых в результате предоставления таких </w:t>
      </w:r>
      <w:r w:rsidRPr="008E7EEA">
        <w:rPr>
          <w:rFonts w:ascii="Times New Roman" w:eastAsia="Calibri" w:hAnsi="Times New Roman" w:cs="Times New Roman"/>
          <w:sz w:val="24"/>
          <w:szCs w:val="24"/>
        </w:rPr>
        <w:lastRenderedPageBreak/>
        <w:t>услуг, включенных в перечень услуг, которые являются необходимыми и обязательными для предоставления муниципальных услуг, утвержденный Собранием депутатов Сятракасинского  сельского поселения Моргаушского района.</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p>
    <w:p w:rsidR="008E7EEA" w:rsidRPr="008E7EEA" w:rsidRDefault="008E7EEA" w:rsidP="008E7EEA">
      <w:pPr>
        <w:spacing w:after="0" w:line="240" w:lineRule="auto"/>
        <w:ind w:firstLine="567"/>
        <w:jc w:val="both"/>
        <w:rPr>
          <w:rFonts w:ascii="Times New Roman" w:eastAsia="Calibri" w:hAnsi="Times New Roman" w:cs="Times New Roman"/>
          <w:b/>
          <w:sz w:val="24"/>
          <w:szCs w:val="24"/>
        </w:rPr>
      </w:pPr>
      <w:r w:rsidRPr="008E7EEA">
        <w:rPr>
          <w:rFonts w:ascii="Times New Roman" w:eastAsia="Calibri" w:hAnsi="Times New Roman" w:cs="Times New Roman"/>
          <w:b/>
          <w:sz w:val="24"/>
          <w:szCs w:val="24"/>
        </w:rPr>
        <w:t>2.3. Описание результата предоставления муниципальной услуги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b/>
          <w:sz w:val="24"/>
          <w:szCs w:val="24"/>
        </w:rPr>
        <w:t>2.3.1.</w:t>
      </w:r>
      <w:r w:rsidRPr="008E7EEA">
        <w:rPr>
          <w:rFonts w:ascii="Times New Roman" w:eastAsia="Calibri" w:hAnsi="Times New Roman" w:cs="Times New Roman"/>
          <w:sz w:val="24"/>
          <w:szCs w:val="24"/>
        </w:rPr>
        <w:t xml:space="preserve"> Конечным результатом предоставления муниципальной услуги по вопросу выдачи разрешения на строительство, реконструкцию объекта капитального строительства и индивидуальное строительство (далее - разрешение на строительство) является:</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выдача заявителю разрешения на строительство;</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уведомление об отказе в выдаче заявителю разрешения на строительство.</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b/>
          <w:sz w:val="24"/>
          <w:szCs w:val="24"/>
        </w:rPr>
        <w:t>2.3.2.</w:t>
      </w:r>
      <w:r w:rsidRPr="008E7EEA">
        <w:rPr>
          <w:rFonts w:ascii="Times New Roman" w:eastAsia="Calibri" w:hAnsi="Times New Roman" w:cs="Times New Roman"/>
          <w:sz w:val="24"/>
          <w:szCs w:val="24"/>
        </w:rPr>
        <w:t xml:space="preserve"> Конечным результатом предоставления муниципальной услуги по продлению срока действия разрешения на строительство является:</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продление срока действия разрешения на строительство;</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отказ в продлении срока действия разрешения на строительство.</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b/>
          <w:sz w:val="24"/>
          <w:szCs w:val="24"/>
        </w:rPr>
        <w:t>2.3.3.</w:t>
      </w:r>
      <w:r w:rsidRPr="008E7EEA">
        <w:rPr>
          <w:rFonts w:ascii="Times New Roman" w:eastAsia="Calibri" w:hAnsi="Times New Roman" w:cs="Times New Roman"/>
          <w:sz w:val="24"/>
          <w:szCs w:val="24"/>
        </w:rPr>
        <w:t xml:space="preserve"> Конечным результатом предоставления муниципальной услуги по внесению изменений в разрешение на строительство является:</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внесение изменений в разрешение на строительство;</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отказ во внесении изменений в разрешение на строительство.</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p>
    <w:p w:rsidR="008E7EEA" w:rsidRPr="008E7EEA" w:rsidRDefault="008E7EEA" w:rsidP="008E7EEA">
      <w:pPr>
        <w:spacing w:after="0" w:line="240" w:lineRule="auto"/>
        <w:ind w:firstLine="567"/>
        <w:jc w:val="both"/>
        <w:rPr>
          <w:rFonts w:ascii="Times New Roman" w:eastAsia="Calibri" w:hAnsi="Times New Roman" w:cs="Times New Roman"/>
          <w:b/>
          <w:sz w:val="24"/>
          <w:szCs w:val="24"/>
        </w:rPr>
      </w:pPr>
      <w:r w:rsidRPr="008E7EEA">
        <w:rPr>
          <w:rFonts w:ascii="Times New Roman" w:eastAsia="Calibri" w:hAnsi="Times New Roman" w:cs="Times New Roman"/>
          <w:b/>
          <w:sz w:val="24"/>
          <w:szCs w:val="24"/>
        </w:rPr>
        <w:t>2.4. Срок предоставления муниципальной услуги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b/>
          <w:sz w:val="24"/>
          <w:szCs w:val="24"/>
        </w:rPr>
        <w:t>2.4.1.</w:t>
      </w:r>
      <w:r w:rsidRPr="008E7EEA">
        <w:rPr>
          <w:rFonts w:ascii="Times New Roman" w:eastAsia="Calibri" w:hAnsi="Times New Roman" w:cs="Times New Roman"/>
          <w:sz w:val="24"/>
          <w:szCs w:val="24"/>
        </w:rPr>
        <w:t xml:space="preserve"> Разрешение на строительство или уведомление об отказе в выдаче разрешения на строительство выдается в течение 7 рабочих дней со дня получения заявления о выдаче разрешения на строительство, оформленного в соответствии с приложением №2 к Административному регламенту.</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b/>
          <w:sz w:val="24"/>
          <w:szCs w:val="24"/>
        </w:rPr>
        <w:t>2.4.2.</w:t>
      </w:r>
      <w:r w:rsidRPr="008E7EEA">
        <w:rPr>
          <w:rFonts w:ascii="Times New Roman" w:eastAsia="Calibri" w:hAnsi="Times New Roman" w:cs="Times New Roman"/>
          <w:sz w:val="24"/>
          <w:szCs w:val="24"/>
        </w:rPr>
        <w:t xml:space="preserve"> Решение о продлении срока действия разрешения на строительство или отказ в продлении срока действия разрешения на строительство принимается в срок не более чем 7 рабочих дней со дня получения заявления о продлении срока действия разрешения на строительство, оформленного в соответствии с приложением №4 к Административному регламенту.</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b/>
          <w:sz w:val="24"/>
          <w:szCs w:val="24"/>
        </w:rPr>
        <w:t>2.4.3.</w:t>
      </w:r>
      <w:r w:rsidRPr="008E7EEA">
        <w:rPr>
          <w:rFonts w:ascii="Times New Roman" w:eastAsia="Calibri" w:hAnsi="Times New Roman" w:cs="Times New Roman"/>
          <w:sz w:val="24"/>
          <w:szCs w:val="24"/>
        </w:rPr>
        <w:t xml:space="preserve"> Решение о внесении изменений в разрешение на строительство или отказ во внесении изменений в разрешение на строительство принимается в срок не более чем 7 рабочих дней со дня получения письменного уведомления заявителя о переходе прав на земельные участки, об образовании земельного участка.</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b/>
          <w:sz w:val="24"/>
          <w:szCs w:val="24"/>
        </w:rPr>
        <w:t>2.4.4.</w:t>
      </w:r>
      <w:r w:rsidRPr="008E7EEA">
        <w:rPr>
          <w:rFonts w:ascii="Times New Roman" w:eastAsia="Calibri" w:hAnsi="Times New Roman" w:cs="Times New Roman"/>
          <w:sz w:val="24"/>
          <w:szCs w:val="24"/>
        </w:rPr>
        <w:t xml:space="preserve"> Указанные документы выдаются (направляются) заявителю в течение 1 дня со дня подписания, но не позднее 7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днём.</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p>
    <w:p w:rsidR="008E7EEA" w:rsidRPr="008E7EEA" w:rsidRDefault="008E7EEA" w:rsidP="008E7EEA">
      <w:pPr>
        <w:spacing w:after="0" w:line="240" w:lineRule="auto"/>
        <w:ind w:firstLine="567"/>
        <w:jc w:val="both"/>
        <w:rPr>
          <w:rFonts w:ascii="Times New Roman" w:eastAsia="Calibri" w:hAnsi="Times New Roman" w:cs="Times New Roman"/>
          <w:b/>
          <w:sz w:val="24"/>
          <w:szCs w:val="24"/>
        </w:rPr>
      </w:pPr>
      <w:r w:rsidRPr="008E7EEA">
        <w:rPr>
          <w:rFonts w:ascii="Times New Roman" w:eastAsia="Calibri" w:hAnsi="Times New Roman" w:cs="Times New Roman"/>
          <w:b/>
          <w:sz w:val="24"/>
          <w:szCs w:val="24"/>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Предоставление муниципальной услуги осуществляется в соответствии с:</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hyperlink r:id="rId11" w:history="1">
        <w:r w:rsidRPr="008E7EEA">
          <w:rPr>
            <w:rFonts w:ascii="Times New Roman" w:eastAsia="Calibri" w:hAnsi="Times New Roman" w:cs="Times New Roman"/>
            <w:color w:val="333333"/>
            <w:sz w:val="24"/>
            <w:szCs w:val="24"/>
          </w:rPr>
          <w:t>Конституцией</w:t>
        </w:r>
      </w:hyperlink>
      <w:r w:rsidRPr="008E7EEA">
        <w:rPr>
          <w:rFonts w:ascii="Times New Roman" w:eastAsia="Calibri" w:hAnsi="Times New Roman" w:cs="Times New Roman"/>
          <w:sz w:val="24"/>
          <w:szCs w:val="24"/>
        </w:rPr>
        <w:t xml:space="preserve"> Российской Федерации, принятой всенародным голосованием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издании "Собрание законодательства Российской Федерации" от 04.08.2014 № 31 ст. 4398)</w:t>
      </w:r>
      <w:hyperlink r:id="rId12" w:anchor="P161" w:history="1">
        <w:r w:rsidRPr="008E7EEA">
          <w:rPr>
            <w:rFonts w:ascii="Times New Roman" w:eastAsia="Calibri" w:hAnsi="Times New Roman" w:cs="Times New Roman"/>
            <w:color w:val="333333"/>
            <w:sz w:val="24"/>
            <w:szCs w:val="24"/>
          </w:rPr>
          <w:t>&lt;*&gt;</w:t>
        </w:r>
      </w:hyperlink>
      <w:r w:rsidRPr="008E7EEA">
        <w:rPr>
          <w:rFonts w:ascii="Times New Roman" w:eastAsia="Calibri" w:hAnsi="Times New Roman" w:cs="Times New Roman"/>
          <w:sz w:val="24"/>
          <w:szCs w:val="24"/>
        </w:rPr>
        <w:t>;</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xml:space="preserve">Земельным </w:t>
      </w:r>
      <w:hyperlink r:id="rId13" w:history="1">
        <w:r w:rsidRPr="008E7EEA">
          <w:rPr>
            <w:rFonts w:ascii="Times New Roman" w:eastAsia="Calibri" w:hAnsi="Times New Roman" w:cs="Times New Roman"/>
            <w:color w:val="333333"/>
            <w:sz w:val="24"/>
            <w:szCs w:val="24"/>
          </w:rPr>
          <w:t>кодексом</w:t>
        </w:r>
      </w:hyperlink>
      <w:r w:rsidRPr="008E7EEA">
        <w:rPr>
          <w:rFonts w:ascii="Times New Roman" w:eastAsia="Calibri" w:hAnsi="Times New Roman" w:cs="Times New Roman"/>
          <w:sz w:val="24"/>
          <w:szCs w:val="24"/>
        </w:rPr>
        <w:t xml:space="preserve"> Российской Федерации ("Российская газета" от 30.10.2001 № 211-212, "Парламентская газета" от 30.10.2001 № 204-205, "Собрание законодательства Российской Федерации" от 29.10.2001 № 44 ст. 4147)</w:t>
      </w:r>
      <w:hyperlink r:id="rId14" w:anchor="P161" w:history="1">
        <w:r w:rsidRPr="008E7EEA">
          <w:rPr>
            <w:rFonts w:ascii="Times New Roman" w:eastAsia="Calibri" w:hAnsi="Times New Roman" w:cs="Times New Roman"/>
            <w:color w:val="333333"/>
            <w:sz w:val="24"/>
            <w:szCs w:val="24"/>
          </w:rPr>
          <w:t>&lt;*&gt;</w:t>
        </w:r>
      </w:hyperlink>
      <w:r w:rsidRPr="008E7EEA">
        <w:rPr>
          <w:rFonts w:ascii="Times New Roman" w:eastAsia="Calibri" w:hAnsi="Times New Roman" w:cs="Times New Roman"/>
          <w:sz w:val="24"/>
          <w:szCs w:val="24"/>
        </w:rPr>
        <w:t>;</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xml:space="preserve">Градостроительным </w:t>
      </w:r>
      <w:hyperlink r:id="rId15" w:history="1">
        <w:r w:rsidRPr="008E7EEA">
          <w:rPr>
            <w:rFonts w:ascii="Times New Roman" w:eastAsia="Calibri" w:hAnsi="Times New Roman" w:cs="Times New Roman"/>
            <w:color w:val="333333"/>
            <w:sz w:val="24"/>
            <w:szCs w:val="24"/>
          </w:rPr>
          <w:t>кодексом</w:t>
        </w:r>
      </w:hyperlink>
      <w:r w:rsidRPr="008E7EEA">
        <w:rPr>
          <w:rFonts w:ascii="Times New Roman" w:eastAsia="Calibri" w:hAnsi="Times New Roman" w:cs="Times New Roman"/>
          <w:sz w:val="24"/>
          <w:szCs w:val="24"/>
        </w:rPr>
        <w:t xml:space="preserve"> Российской Федерации ("Российская газета" от 30.12.2004 № 290, "Собрание законодательства Российской Федерации" от 03.01.2005 № 1 (часть 1), ст. 16, "Парламентская газета" от 14.01.2005 № 5-6)</w:t>
      </w:r>
      <w:hyperlink r:id="rId16" w:anchor="P161" w:history="1">
        <w:r w:rsidRPr="008E7EEA">
          <w:rPr>
            <w:rFonts w:ascii="Times New Roman" w:eastAsia="Calibri" w:hAnsi="Times New Roman" w:cs="Times New Roman"/>
            <w:color w:val="333333"/>
            <w:sz w:val="24"/>
            <w:szCs w:val="24"/>
          </w:rPr>
          <w:t>&lt;*&gt;</w:t>
        </w:r>
      </w:hyperlink>
      <w:r w:rsidRPr="008E7EEA">
        <w:rPr>
          <w:rFonts w:ascii="Times New Roman" w:eastAsia="Calibri" w:hAnsi="Times New Roman" w:cs="Times New Roman"/>
          <w:sz w:val="24"/>
          <w:szCs w:val="24"/>
        </w:rPr>
        <w:t>;</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lastRenderedPageBreak/>
        <w:t xml:space="preserve">Федеральным </w:t>
      </w:r>
      <w:hyperlink r:id="rId17" w:history="1">
        <w:r w:rsidRPr="008E7EEA">
          <w:rPr>
            <w:rFonts w:ascii="Times New Roman" w:eastAsia="Calibri" w:hAnsi="Times New Roman" w:cs="Times New Roman"/>
            <w:color w:val="333333"/>
            <w:sz w:val="24"/>
            <w:szCs w:val="24"/>
          </w:rPr>
          <w:t>законом</w:t>
        </w:r>
      </w:hyperlink>
      <w:r w:rsidRPr="008E7EEA">
        <w:rPr>
          <w:rFonts w:ascii="Times New Roman" w:eastAsia="Calibri" w:hAnsi="Times New Roman" w:cs="Times New Roman"/>
          <w:sz w:val="24"/>
          <w:szCs w:val="24"/>
        </w:rPr>
        <w:t xml:space="preserve"> от 25.10.2001 № 137-ФЗ "О введении в действие Земельного кодекса Российской Федерации" ("Российская газета" от 30.10.2001 N 211-212, "Парламентская газета" от 30.10.2001 № 204-205, "Собрание законодательства Российской Федерации" от 29.10.2001 N 44 ст. 4148)</w:t>
      </w:r>
      <w:hyperlink r:id="rId18" w:anchor="P161" w:history="1">
        <w:r w:rsidRPr="008E7EEA">
          <w:rPr>
            <w:rFonts w:ascii="Times New Roman" w:eastAsia="Calibri" w:hAnsi="Times New Roman" w:cs="Times New Roman"/>
            <w:color w:val="333333"/>
            <w:sz w:val="24"/>
            <w:szCs w:val="24"/>
          </w:rPr>
          <w:t>&lt;*&gt;</w:t>
        </w:r>
      </w:hyperlink>
      <w:r w:rsidRPr="008E7EEA">
        <w:rPr>
          <w:rFonts w:ascii="Times New Roman" w:eastAsia="Calibri" w:hAnsi="Times New Roman" w:cs="Times New Roman"/>
          <w:sz w:val="24"/>
          <w:szCs w:val="24"/>
        </w:rPr>
        <w:t>;</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xml:space="preserve">Федеральным </w:t>
      </w:r>
      <w:hyperlink r:id="rId19" w:history="1">
        <w:r w:rsidRPr="008E7EEA">
          <w:rPr>
            <w:rFonts w:ascii="Times New Roman" w:eastAsia="Calibri" w:hAnsi="Times New Roman" w:cs="Times New Roman"/>
            <w:color w:val="333333"/>
            <w:sz w:val="24"/>
            <w:szCs w:val="24"/>
          </w:rPr>
          <w:t>законом</w:t>
        </w:r>
      </w:hyperlink>
      <w:r w:rsidRPr="008E7EEA">
        <w:rPr>
          <w:rFonts w:ascii="Times New Roman" w:eastAsia="Calibri" w:hAnsi="Times New Roman" w:cs="Times New Roman"/>
          <w:sz w:val="24"/>
          <w:szCs w:val="24"/>
        </w:rPr>
        <w:t xml:space="preserve"> от 29.12.2004 № 191-ФЗ "О введении в действие Градостроительного кодекса Российской Федерации" ("Российская газета" от 30.12.2004 № 290, "Собрание законодательства Российской Федерации" от 03.01.2005 № 1 (часть 1), ст. 17, "Парламентская газета" от 14.01.2005 № 5-6)</w:t>
      </w:r>
      <w:hyperlink r:id="rId20" w:anchor="P161" w:history="1">
        <w:r w:rsidRPr="008E7EEA">
          <w:rPr>
            <w:rFonts w:ascii="Times New Roman" w:eastAsia="Calibri" w:hAnsi="Times New Roman" w:cs="Times New Roman"/>
            <w:color w:val="333333"/>
            <w:sz w:val="24"/>
            <w:szCs w:val="24"/>
          </w:rPr>
          <w:t>&lt;*&gt;</w:t>
        </w:r>
      </w:hyperlink>
      <w:r w:rsidRPr="008E7EEA">
        <w:rPr>
          <w:rFonts w:ascii="Times New Roman" w:eastAsia="Calibri" w:hAnsi="Times New Roman" w:cs="Times New Roman"/>
          <w:sz w:val="24"/>
          <w:szCs w:val="24"/>
        </w:rPr>
        <w:t>;</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xml:space="preserve">Федеральным </w:t>
      </w:r>
      <w:hyperlink r:id="rId21" w:history="1">
        <w:r w:rsidRPr="008E7EEA">
          <w:rPr>
            <w:rFonts w:ascii="Times New Roman" w:eastAsia="Calibri" w:hAnsi="Times New Roman" w:cs="Times New Roman"/>
            <w:color w:val="333333"/>
            <w:sz w:val="24"/>
            <w:szCs w:val="24"/>
          </w:rPr>
          <w:t>законом</w:t>
        </w:r>
      </w:hyperlink>
      <w:r w:rsidRPr="008E7EEA">
        <w:rPr>
          <w:rFonts w:ascii="Times New Roman" w:eastAsia="Calibri" w:hAnsi="Times New Roman" w:cs="Times New Roman"/>
          <w:sz w:val="24"/>
          <w:szCs w:val="24"/>
        </w:rPr>
        <w:t xml:space="preserve"> от 06.10.2003 № 131-ФЗ "Об общих принципах организации местного самоуправления в Российской Федерации" ("Российская газета" от 08.10.2003 N 202, "Парламентская газета" от 08.10.2003 № 186, "Собрание законодательства Российской Федерации" от 06.10.2003 № 40 ст. 3822)</w:t>
      </w:r>
      <w:hyperlink r:id="rId22" w:anchor="P161" w:history="1">
        <w:r w:rsidRPr="008E7EEA">
          <w:rPr>
            <w:rFonts w:ascii="Times New Roman" w:eastAsia="Calibri" w:hAnsi="Times New Roman" w:cs="Times New Roman"/>
            <w:color w:val="333333"/>
            <w:sz w:val="24"/>
            <w:szCs w:val="24"/>
          </w:rPr>
          <w:t>&lt;*&gt;</w:t>
        </w:r>
      </w:hyperlink>
      <w:r w:rsidRPr="008E7EEA">
        <w:rPr>
          <w:rFonts w:ascii="Times New Roman" w:eastAsia="Calibri" w:hAnsi="Times New Roman" w:cs="Times New Roman"/>
          <w:sz w:val="24"/>
          <w:szCs w:val="24"/>
        </w:rPr>
        <w:t>;</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xml:space="preserve">Федеральным </w:t>
      </w:r>
      <w:hyperlink r:id="rId23" w:history="1">
        <w:r w:rsidRPr="008E7EEA">
          <w:rPr>
            <w:rFonts w:ascii="Times New Roman" w:eastAsia="Calibri" w:hAnsi="Times New Roman" w:cs="Times New Roman"/>
            <w:color w:val="333333"/>
            <w:sz w:val="24"/>
            <w:szCs w:val="24"/>
          </w:rPr>
          <w:t>законом</w:t>
        </w:r>
      </w:hyperlink>
      <w:r w:rsidRPr="008E7EEA">
        <w:rPr>
          <w:rFonts w:ascii="Times New Roman" w:eastAsia="Calibri" w:hAnsi="Times New Roman" w:cs="Times New Roman"/>
          <w:sz w:val="24"/>
          <w:szCs w:val="24"/>
        </w:rPr>
        <w:t xml:space="preserve"> от 02.05.2006 № 59-ФЗ "О порядке рассмотрения обращений граждан Российской Федерации" ("Парламентская газета" от 11.05.2006 № 70-71, "Российская газета" от 05.05.2006 № 95, "Собрание законодательства Российской Федерации" от 08.05.2006 № 19 ст. 2060)</w:t>
      </w:r>
      <w:hyperlink r:id="rId24" w:anchor="P161" w:history="1">
        <w:r w:rsidRPr="008E7EEA">
          <w:rPr>
            <w:rFonts w:ascii="Times New Roman" w:eastAsia="Calibri" w:hAnsi="Times New Roman" w:cs="Times New Roman"/>
            <w:color w:val="333333"/>
            <w:sz w:val="24"/>
            <w:szCs w:val="24"/>
          </w:rPr>
          <w:t>&lt;*&gt;</w:t>
        </w:r>
      </w:hyperlink>
      <w:r w:rsidRPr="008E7EEA">
        <w:rPr>
          <w:rFonts w:ascii="Times New Roman" w:eastAsia="Calibri" w:hAnsi="Times New Roman" w:cs="Times New Roman"/>
          <w:sz w:val="24"/>
          <w:szCs w:val="24"/>
        </w:rPr>
        <w:t>;</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xml:space="preserve">Федеральным </w:t>
      </w:r>
      <w:hyperlink r:id="rId25" w:history="1">
        <w:r w:rsidRPr="008E7EEA">
          <w:rPr>
            <w:rFonts w:ascii="Times New Roman" w:eastAsia="Calibri" w:hAnsi="Times New Roman" w:cs="Times New Roman"/>
            <w:color w:val="333333"/>
            <w:sz w:val="24"/>
            <w:szCs w:val="24"/>
          </w:rPr>
          <w:t>законом</w:t>
        </w:r>
      </w:hyperlink>
      <w:r w:rsidRPr="008E7EEA">
        <w:rPr>
          <w:rFonts w:ascii="Times New Roman" w:eastAsia="Calibri" w:hAnsi="Times New Roman" w:cs="Times New Roman"/>
          <w:sz w:val="24"/>
          <w:szCs w:val="24"/>
        </w:rPr>
        <w:t xml:space="preserve">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от 03.07.2006 № 27, ст. 2881, "Парламентская газета" от 13.07.2006 № 114, "Российская газета" от 07.07.2006 № 146)</w:t>
      </w:r>
      <w:hyperlink r:id="rId26" w:anchor="P161" w:history="1">
        <w:r w:rsidRPr="008E7EEA">
          <w:rPr>
            <w:rFonts w:ascii="Times New Roman" w:eastAsia="Calibri" w:hAnsi="Times New Roman" w:cs="Times New Roman"/>
            <w:color w:val="333333"/>
            <w:sz w:val="24"/>
            <w:szCs w:val="24"/>
          </w:rPr>
          <w:t>&lt;*&gt;</w:t>
        </w:r>
      </w:hyperlink>
      <w:r w:rsidRPr="008E7EEA">
        <w:rPr>
          <w:rFonts w:ascii="Times New Roman" w:eastAsia="Calibri" w:hAnsi="Times New Roman" w:cs="Times New Roman"/>
          <w:sz w:val="24"/>
          <w:szCs w:val="24"/>
        </w:rPr>
        <w:t>;</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xml:space="preserve">Федеральным </w:t>
      </w:r>
      <w:hyperlink r:id="rId27" w:history="1">
        <w:r w:rsidRPr="008E7EEA">
          <w:rPr>
            <w:rFonts w:ascii="Times New Roman" w:eastAsia="Calibri" w:hAnsi="Times New Roman" w:cs="Times New Roman"/>
            <w:color w:val="333333"/>
            <w:sz w:val="24"/>
            <w:szCs w:val="24"/>
          </w:rPr>
          <w:t>законом</w:t>
        </w:r>
      </w:hyperlink>
      <w:r w:rsidRPr="008E7EEA">
        <w:rPr>
          <w:rFonts w:ascii="Times New Roman" w:eastAsia="Calibri" w:hAnsi="Times New Roman" w:cs="Times New Roman"/>
          <w:sz w:val="24"/>
          <w:szCs w:val="24"/>
        </w:rPr>
        <w:t xml:space="preserve"> от 01.12.2007 № 315-ФЗ "О саморегулируемых организациях" ("Российская газета" от 06.12.2007 № 273, "Парламентская газета" от 11.12.2007 N 174-176, Собрание законодательства Российской Федерации от 03.12.2007 № 49, ст. 6076)</w:t>
      </w:r>
      <w:hyperlink r:id="rId28" w:anchor="P161" w:history="1">
        <w:r w:rsidRPr="008E7EEA">
          <w:rPr>
            <w:rFonts w:ascii="Times New Roman" w:eastAsia="Calibri" w:hAnsi="Times New Roman" w:cs="Times New Roman"/>
            <w:color w:val="333333"/>
            <w:sz w:val="24"/>
            <w:szCs w:val="24"/>
          </w:rPr>
          <w:t>&lt;*&gt;</w:t>
        </w:r>
      </w:hyperlink>
      <w:r w:rsidRPr="008E7EEA">
        <w:rPr>
          <w:rFonts w:ascii="Times New Roman" w:eastAsia="Calibri" w:hAnsi="Times New Roman" w:cs="Times New Roman"/>
          <w:sz w:val="24"/>
          <w:szCs w:val="24"/>
        </w:rPr>
        <w:t>;</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xml:space="preserve">Федеральным </w:t>
      </w:r>
      <w:hyperlink r:id="rId29" w:history="1">
        <w:r w:rsidRPr="008E7EEA">
          <w:rPr>
            <w:rFonts w:ascii="Times New Roman" w:eastAsia="Calibri" w:hAnsi="Times New Roman" w:cs="Times New Roman"/>
            <w:color w:val="333333"/>
            <w:sz w:val="24"/>
            <w:szCs w:val="24"/>
          </w:rPr>
          <w:t>законом</w:t>
        </w:r>
      </w:hyperlink>
      <w:r w:rsidRPr="008E7EEA">
        <w:rPr>
          <w:rFonts w:ascii="Times New Roman" w:eastAsia="Calibri" w:hAnsi="Times New Roman" w:cs="Times New Roman"/>
          <w:sz w:val="24"/>
          <w:szCs w:val="24"/>
        </w:rPr>
        <w:t xml:space="preserve"> от 27.07.2010 № 210-ФЗ "Об организации предоставления государственных и муниципальных услуг" ("Российская газета" от 30.07.2010 № 168, "Собрание законодательства Российской Федерации" от 02.08.2010 № 31, ст. 4179)</w:t>
      </w:r>
      <w:hyperlink r:id="rId30" w:anchor="P161" w:history="1">
        <w:r w:rsidRPr="008E7EEA">
          <w:rPr>
            <w:rFonts w:ascii="Times New Roman" w:eastAsia="Calibri" w:hAnsi="Times New Roman" w:cs="Times New Roman"/>
            <w:color w:val="333333"/>
            <w:sz w:val="24"/>
            <w:szCs w:val="24"/>
          </w:rPr>
          <w:t>&lt;*&gt;</w:t>
        </w:r>
      </w:hyperlink>
      <w:r w:rsidRPr="008E7EEA">
        <w:rPr>
          <w:rFonts w:ascii="Times New Roman" w:eastAsia="Calibri" w:hAnsi="Times New Roman" w:cs="Times New Roman"/>
          <w:sz w:val="24"/>
          <w:szCs w:val="24"/>
        </w:rPr>
        <w:t>;</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w:t>
      </w:r>
      <w:hyperlink r:id="rId31" w:anchor="P161" w:history="1">
        <w:r w:rsidRPr="008E7EEA">
          <w:rPr>
            <w:rFonts w:ascii="Times New Roman" w:eastAsia="Calibri" w:hAnsi="Times New Roman" w:cs="Times New Roman"/>
            <w:color w:val="333333"/>
            <w:sz w:val="24"/>
            <w:szCs w:val="24"/>
          </w:rPr>
          <w:t>&lt;*&gt;</w:t>
        </w:r>
      </w:hyperlink>
      <w:r w:rsidRPr="008E7EEA">
        <w:rPr>
          <w:rFonts w:ascii="Times New Roman" w:eastAsia="Calibri" w:hAnsi="Times New Roman" w:cs="Times New Roman"/>
          <w:sz w:val="24"/>
          <w:szCs w:val="24"/>
        </w:rPr>
        <w:t>;</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 75, 08.04.2016, «Собрание законодательства Российской Федерации», 11.04.2016, № 15, ст. 2084)</w:t>
      </w:r>
      <w:hyperlink r:id="rId32" w:anchor="P161" w:history="1">
        <w:r w:rsidRPr="008E7EEA">
          <w:rPr>
            <w:rFonts w:ascii="Times New Roman" w:eastAsia="Calibri" w:hAnsi="Times New Roman" w:cs="Times New Roman"/>
            <w:color w:val="333333"/>
            <w:sz w:val="24"/>
            <w:szCs w:val="24"/>
          </w:rPr>
          <w:t>&lt;*&gt;</w:t>
        </w:r>
      </w:hyperlink>
      <w:r w:rsidRPr="008E7EEA">
        <w:rPr>
          <w:rFonts w:ascii="Times New Roman" w:eastAsia="Calibri" w:hAnsi="Times New Roman" w:cs="Times New Roman"/>
          <w:sz w:val="24"/>
          <w:szCs w:val="24"/>
        </w:rPr>
        <w:t>;</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w:t>
      </w:r>
      <w:hyperlink r:id="rId33" w:anchor="P161" w:history="1">
        <w:r w:rsidRPr="008E7EEA">
          <w:rPr>
            <w:rFonts w:ascii="Times New Roman" w:eastAsia="Calibri" w:hAnsi="Times New Roman" w:cs="Times New Roman"/>
            <w:color w:val="333333"/>
            <w:sz w:val="24"/>
            <w:szCs w:val="24"/>
          </w:rPr>
          <w:t>&lt;*&gt;</w:t>
        </w:r>
      </w:hyperlink>
      <w:r w:rsidRPr="008E7EEA">
        <w:rPr>
          <w:rFonts w:ascii="Times New Roman" w:eastAsia="Calibri" w:hAnsi="Times New Roman" w:cs="Times New Roman"/>
          <w:sz w:val="24"/>
          <w:szCs w:val="24"/>
        </w:rPr>
        <w:t>;</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 4903; 2014, № 50, ст. 7113)</w:t>
      </w:r>
      <w:hyperlink r:id="rId34" w:anchor="P161" w:history="1">
        <w:r w:rsidRPr="008E7EEA">
          <w:rPr>
            <w:rFonts w:ascii="Times New Roman" w:eastAsia="Calibri" w:hAnsi="Times New Roman" w:cs="Times New Roman"/>
            <w:color w:val="333333"/>
            <w:sz w:val="24"/>
            <w:szCs w:val="24"/>
          </w:rPr>
          <w:t>&lt;*&gt;</w:t>
        </w:r>
      </w:hyperlink>
      <w:r w:rsidRPr="008E7EEA">
        <w:rPr>
          <w:rFonts w:ascii="Times New Roman" w:eastAsia="Calibri" w:hAnsi="Times New Roman" w:cs="Times New Roman"/>
          <w:sz w:val="24"/>
          <w:szCs w:val="24"/>
        </w:rPr>
        <w:t>;</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постановлением Правительства Российской Федерации от 25.07.2012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 2013, № 45, ст. 5807)</w:t>
      </w:r>
      <w:hyperlink r:id="rId35" w:anchor="P161" w:history="1">
        <w:r w:rsidRPr="008E7EEA">
          <w:rPr>
            <w:rFonts w:ascii="Times New Roman" w:eastAsia="Calibri" w:hAnsi="Times New Roman" w:cs="Times New Roman"/>
            <w:color w:val="333333"/>
            <w:sz w:val="24"/>
            <w:szCs w:val="24"/>
          </w:rPr>
          <w:t>&lt;*&gt;</w:t>
        </w:r>
      </w:hyperlink>
      <w:r w:rsidRPr="008E7EEA">
        <w:rPr>
          <w:rFonts w:ascii="Times New Roman" w:eastAsia="Calibri" w:hAnsi="Times New Roman" w:cs="Times New Roman"/>
          <w:sz w:val="24"/>
          <w:szCs w:val="24"/>
        </w:rPr>
        <w:t>;</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hyperlink r:id="rId36" w:history="1">
        <w:r w:rsidRPr="008E7EEA">
          <w:rPr>
            <w:rFonts w:ascii="Times New Roman" w:eastAsia="Calibri" w:hAnsi="Times New Roman" w:cs="Times New Roman"/>
            <w:color w:val="333333"/>
            <w:sz w:val="24"/>
            <w:szCs w:val="24"/>
          </w:rPr>
          <w:t>постановлением</w:t>
        </w:r>
      </w:hyperlink>
      <w:r w:rsidRPr="008E7EEA">
        <w:rPr>
          <w:rFonts w:ascii="Times New Roman" w:eastAsia="Calibri" w:hAnsi="Times New Roman" w:cs="Times New Roman"/>
          <w:sz w:val="24"/>
          <w:szCs w:val="24"/>
        </w:rPr>
        <w:t xml:space="preserve"> Правительства Российской Федерации от 16.02.2008 № 87 "О составе разделов проектной документации и требованиях к их содержанию" ("Собрание законодательства РФ" от 25.02.2008 № 8, ст. 744, "Российская газета" от 27.02.2008 № 41)</w:t>
      </w:r>
      <w:hyperlink r:id="rId37" w:anchor="P161" w:history="1">
        <w:r w:rsidRPr="008E7EEA">
          <w:rPr>
            <w:rFonts w:ascii="Times New Roman" w:eastAsia="Calibri" w:hAnsi="Times New Roman" w:cs="Times New Roman"/>
            <w:color w:val="333333"/>
            <w:sz w:val="24"/>
            <w:szCs w:val="24"/>
          </w:rPr>
          <w:t>&lt;*&gt;</w:t>
        </w:r>
      </w:hyperlink>
      <w:r w:rsidRPr="008E7EEA">
        <w:rPr>
          <w:rFonts w:ascii="Times New Roman" w:eastAsia="Calibri" w:hAnsi="Times New Roman" w:cs="Times New Roman"/>
          <w:sz w:val="24"/>
          <w:szCs w:val="24"/>
        </w:rPr>
        <w:t>;</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hyperlink r:id="rId38" w:history="1">
        <w:r w:rsidRPr="008E7EEA">
          <w:rPr>
            <w:rFonts w:ascii="Times New Roman" w:eastAsia="Calibri" w:hAnsi="Times New Roman" w:cs="Times New Roman"/>
            <w:color w:val="333333"/>
            <w:sz w:val="24"/>
            <w:szCs w:val="24"/>
          </w:rPr>
          <w:t>постановлением</w:t>
        </w:r>
      </w:hyperlink>
      <w:r w:rsidRPr="008E7EEA">
        <w:rPr>
          <w:rFonts w:ascii="Times New Roman" w:eastAsia="Calibri" w:hAnsi="Times New Roman" w:cs="Times New Roman"/>
          <w:sz w:val="24"/>
          <w:szCs w:val="24"/>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от </w:t>
      </w:r>
      <w:r w:rsidRPr="008E7EEA">
        <w:rPr>
          <w:rFonts w:ascii="Times New Roman" w:eastAsia="Calibri" w:hAnsi="Times New Roman" w:cs="Times New Roman"/>
          <w:sz w:val="24"/>
          <w:szCs w:val="24"/>
        </w:rPr>
        <w:lastRenderedPageBreak/>
        <w:t>31.12.2012 № 303, "Собрание законодательства Российской Федерации" от 31.12.2012 № 53 (ч. 2), ст. 7932)</w:t>
      </w:r>
      <w:hyperlink r:id="rId39" w:anchor="P161" w:history="1">
        <w:r w:rsidRPr="008E7EEA">
          <w:rPr>
            <w:rFonts w:ascii="Times New Roman" w:eastAsia="Calibri" w:hAnsi="Times New Roman" w:cs="Times New Roman"/>
            <w:color w:val="333333"/>
            <w:sz w:val="24"/>
            <w:szCs w:val="24"/>
          </w:rPr>
          <w:t>&lt;*&gt;</w:t>
        </w:r>
      </w:hyperlink>
      <w:r w:rsidRPr="008E7EEA">
        <w:rPr>
          <w:rFonts w:ascii="Times New Roman" w:eastAsia="Calibri" w:hAnsi="Times New Roman" w:cs="Times New Roman"/>
          <w:sz w:val="24"/>
          <w:szCs w:val="24"/>
        </w:rPr>
        <w:t>;</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hyperlink r:id="rId40" w:history="1">
        <w:r w:rsidRPr="008E7EEA">
          <w:rPr>
            <w:rFonts w:ascii="Times New Roman" w:eastAsia="Calibri" w:hAnsi="Times New Roman" w:cs="Times New Roman"/>
            <w:color w:val="333333"/>
            <w:sz w:val="24"/>
            <w:szCs w:val="24"/>
          </w:rPr>
          <w:t>приказом</w:t>
        </w:r>
      </w:hyperlink>
      <w:r w:rsidRPr="008E7EEA">
        <w:rPr>
          <w:rFonts w:ascii="Times New Roman" w:eastAsia="Calibri" w:hAnsi="Times New Roman" w:cs="Times New Roman"/>
          <w:sz w:val="24"/>
          <w:szCs w:val="24"/>
        </w:rPr>
        <w:t xml:space="preserve"> Министерства регионального развития Российской Федерации от 30.12.2009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("Российская газета" от 26.04.2010 № 88)</w:t>
      </w:r>
      <w:hyperlink r:id="rId41" w:anchor="P161" w:history="1">
        <w:r w:rsidRPr="008E7EEA">
          <w:rPr>
            <w:rFonts w:ascii="Times New Roman" w:eastAsia="Calibri" w:hAnsi="Times New Roman" w:cs="Times New Roman"/>
            <w:color w:val="333333"/>
            <w:sz w:val="24"/>
            <w:szCs w:val="24"/>
          </w:rPr>
          <w:t>&lt;*&gt;</w:t>
        </w:r>
      </w:hyperlink>
      <w:r w:rsidRPr="008E7EEA">
        <w:rPr>
          <w:rFonts w:ascii="Times New Roman" w:eastAsia="Calibri" w:hAnsi="Times New Roman" w:cs="Times New Roman"/>
          <w:sz w:val="24"/>
          <w:szCs w:val="24"/>
        </w:rPr>
        <w:t>;</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hyperlink r:id="rId42" w:history="1">
        <w:r w:rsidRPr="008E7EEA">
          <w:rPr>
            <w:rFonts w:ascii="Times New Roman" w:eastAsia="Calibri" w:hAnsi="Times New Roman" w:cs="Times New Roman"/>
            <w:color w:val="333333"/>
            <w:sz w:val="24"/>
            <w:szCs w:val="24"/>
          </w:rPr>
          <w:t>приказом</w:t>
        </w:r>
      </w:hyperlink>
      <w:r w:rsidRPr="008E7EEA">
        <w:rPr>
          <w:rFonts w:ascii="Times New Roman" w:eastAsia="Calibri" w:hAnsi="Times New Roman" w:cs="Times New Roman"/>
          <w:sz w:val="24"/>
          <w:szCs w:val="24"/>
        </w:rPr>
        <w:t xml:space="preserve">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 (зарегистрирован в Министерстве юстиции Российской Федерации 09.04.2015, регистрационный № 36782) (текст приказа опубликован на Официальном интернет-портале правовой информации http://www.pravo.gov.ru, 13.04.2015)</w:t>
      </w:r>
      <w:hyperlink r:id="rId43" w:anchor="P161" w:history="1">
        <w:r w:rsidRPr="008E7EEA">
          <w:rPr>
            <w:rFonts w:ascii="Times New Roman" w:eastAsia="Calibri" w:hAnsi="Times New Roman" w:cs="Times New Roman"/>
            <w:color w:val="333333"/>
            <w:sz w:val="24"/>
            <w:szCs w:val="24"/>
          </w:rPr>
          <w:t>&lt;*&gt;</w:t>
        </w:r>
      </w:hyperlink>
      <w:r w:rsidRPr="008E7EEA">
        <w:rPr>
          <w:rFonts w:ascii="Times New Roman" w:eastAsia="Calibri" w:hAnsi="Times New Roman" w:cs="Times New Roman"/>
          <w:sz w:val="24"/>
          <w:szCs w:val="24"/>
        </w:rPr>
        <w:t>;</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hyperlink r:id="rId44" w:history="1">
        <w:r w:rsidRPr="008E7EEA">
          <w:rPr>
            <w:rFonts w:ascii="Times New Roman" w:eastAsia="Calibri" w:hAnsi="Times New Roman" w:cs="Times New Roman"/>
            <w:color w:val="333333"/>
            <w:sz w:val="24"/>
            <w:szCs w:val="24"/>
          </w:rPr>
          <w:t>Конституцией</w:t>
        </w:r>
      </w:hyperlink>
      <w:r w:rsidRPr="008E7EEA">
        <w:rPr>
          <w:rFonts w:ascii="Times New Roman" w:eastAsia="Calibri" w:hAnsi="Times New Roman" w:cs="Times New Roman"/>
          <w:sz w:val="24"/>
          <w:szCs w:val="24"/>
        </w:rPr>
        <w:t xml:space="preserve"> Чувашской Республики, принятой 30.11.2000 (первоначальный текст документа опубликован в изданиях "Республика" от 09.12.2000 № 52, "Чаваш ен" от 09.12.2000 № 45, "Советская Чувашия" 09.12.2000 № 238 (спецвыпуск), "Хыпар" от 09.12.2000 № 224 (спецвыпуск), "Собрание законодательства Чувашской Республики" № 11-12, ст. 442 (подписано в печать 17.01.2001), "Ведомости Государственного Совета Чувашской Республики", № 38 (подписано в печать 28.12.2000), "Ведомости Государственного Совета Чувашской Республики", 2000, № 39)</w:t>
      </w:r>
      <w:hyperlink r:id="rId45" w:anchor="P161" w:history="1">
        <w:r w:rsidRPr="008E7EEA">
          <w:rPr>
            <w:rFonts w:ascii="Times New Roman" w:eastAsia="Calibri" w:hAnsi="Times New Roman" w:cs="Times New Roman"/>
            <w:color w:val="333333"/>
            <w:sz w:val="24"/>
            <w:szCs w:val="24"/>
          </w:rPr>
          <w:t>&lt;*&gt;</w:t>
        </w:r>
      </w:hyperlink>
      <w:r w:rsidRPr="008E7EEA">
        <w:rPr>
          <w:rFonts w:ascii="Times New Roman" w:eastAsia="Calibri" w:hAnsi="Times New Roman" w:cs="Times New Roman"/>
          <w:sz w:val="24"/>
          <w:szCs w:val="24"/>
        </w:rPr>
        <w:t>;</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xml:space="preserve">Законом Чувашской Республики от 04 июня </w:t>
      </w:r>
      <w:smartTag w:uri="urn:schemas-microsoft-com:office:smarttags" w:element="metricconverter">
        <w:smartTagPr>
          <w:attr w:name="ProductID" w:val="2007 г"/>
        </w:smartTagPr>
        <w:r w:rsidRPr="008E7EEA">
          <w:rPr>
            <w:rFonts w:ascii="Times New Roman" w:eastAsia="Calibri" w:hAnsi="Times New Roman" w:cs="Times New Roman"/>
            <w:sz w:val="24"/>
            <w:szCs w:val="24"/>
          </w:rPr>
          <w:t>2007 г</w:t>
        </w:r>
      </w:smartTag>
      <w:r w:rsidRPr="008E7EEA">
        <w:rPr>
          <w:rFonts w:ascii="Times New Roman" w:eastAsia="Calibri" w:hAnsi="Times New Roman" w:cs="Times New Roman"/>
          <w:sz w:val="24"/>
          <w:szCs w:val="24"/>
        </w:rPr>
        <w:t xml:space="preserve">. № 11 «О регулировании градостроительной деятельности в Чувашской Республике» («Республика» от 6 июня </w:t>
      </w:r>
      <w:smartTag w:uri="urn:schemas-microsoft-com:office:smarttags" w:element="metricconverter">
        <w:smartTagPr>
          <w:attr w:name="ProductID" w:val="2007 г"/>
        </w:smartTagPr>
        <w:r w:rsidRPr="008E7EEA">
          <w:rPr>
            <w:rFonts w:ascii="Times New Roman" w:eastAsia="Calibri" w:hAnsi="Times New Roman" w:cs="Times New Roman"/>
            <w:sz w:val="24"/>
            <w:szCs w:val="24"/>
          </w:rPr>
          <w:t>2007 г</w:t>
        </w:r>
      </w:smartTag>
      <w:r w:rsidRPr="008E7EEA">
        <w:rPr>
          <w:rFonts w:ascii="Times New Roman" w:eastAsia="Calibri" w:hAnsi="Times New Roman" w:cs="Times New Roman"/>
          <w:sz w:val="24"/>
          <w:szCs w:val="24"/>
        </w:rPr>
        <w:t xml:space="preserve">., № 22-24 (653-655); «Хыпар» от 7 июня </w:t>
      </w:r>
      <w:smartTag w:uri="urn:schemas-microsoft-com:office:smarttags" w:element="metricconverter">
        <w:smartTagPr>
          <w:attr w:name="ProductID" w:val="2007 г"/>
        </w:smartTagPr>
        <w:r w:rsidRPr="008E7EEA">
          <w:rPr>
            <w:rFonts w:ascii="Times New Roman" w:eastAsia="Calibri" w:hAnsi="Times New Roman" w:cs="Times New Roman"/>
            <w:sz w:val="24"/>
            <w:szCs w:val="24"/>
          </w:rPr>
          <w:t>2007 г</w:t>
        </w:r>
      </w:smartTag>
      <w:r w:rsidRPr="008E7EEA">
        <w:rPr>
          <w:rFonts w:ascii="Times New Roman" w:eastAsia="Calibri" w:hAnsi="Times New Roman" w:cs="Times New Roman"/>
          <w:sz w:val="24"/>
          <w:szCs w:val="24"/>
        </w:rPr>
        <w:t>., № 111 (24766), Собрание законодательства Чувашской Республики, 2007, № 5, ст. 250)</w:t>
      </w:r>
      <w:hyperlink r:id="rId46" w:anchor="P161" w:history="1">
        <w:r w:rsidRPr="008E7EEA">
          <w:rPr>
            <w:rFonts w:ascii="Times New Roman" w:eastAsia="Calibri" w:hAnsi="Times New Roman" w:cs="Times New Roman"/>
            <w:color w:val="333333"/>
            <w:sz w:val="24"/>
            <w:szCs w:val="24"/>
          </w:rPr>
          <w:t>&lt;*&gt;</w:t>
        </w:r>
      </w:hyperlink>
      <w:r w:rsidRPr="008E7EEA">
        <w:rPr>
          <w:rFonts w:ascii="Times New Roman" w:eastAsia="Calibri" w:hAnsi="Times New Roman" w:cs="Times New Roman"/>
          <w:sz w:val="24"/>
          <w:szCs w:val="24"/>
        </w:rPr>
        <w:t>;</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постановлением Кабинета Министров Чувашской Республики от 26.12.2012 г. № 597 «Об утверждении Порядка предоставления и получения документов и информации в рамках межведомственного информационного взаимодействия при предоставлении государственных услуг в Чувашской Республике» (первоначальный текст документа опубликован в изданиях "Вести Чувашии", № 53, 29.12.2012, "Собрание законодательства ЧР", 2012, № 12, часть 2, ст. 1453 (дата выхода 29.03.2013)</w:t>
      </w:r>
      <w:hyperlink r:id="rId47" w:anchor="P161" w:history="1">
        <w:r w:rsidRPr="008E7EEA">
          <w:rPr>
            <w:rFonts w:ascii="Times New Roman" w:eastAsia="Calibri" w:hAnsi="Times New Roman" w:cs="Times New Roman"/>
            <w:color w:val="333333"/>
            <w:sz w:val="24"/>
            <w:szCs w:val="24"/>
          </w:rPr>
          <w:t>&lt;*&gt;</w:t>
        </w:r>
      </w:hyperlink>
      <w:r w:rsidRPr="008E7EEA">
        <w:rPr>
          <w:rFonts w:ascii="Times New Roman" w:eastAsia="Calibri" w:hAnsi="Times New Roman" w:cs="Times New Roman"/>
          <w:sz w:val="24"/>
          <w:szCs w:val="24"/>
        </w:rPr>
        <w:t>;</w:t>
      </w:r>
    </w:p>
    <w:p w:rsidR="008E7EEA" w:rsidRPr="008E7EEA" w:rsidRDefault="008E7EEA" w:rsidP="008E7EEA">
      <w:pPr>
        <w:spacing w:after="0" w:line="240" w:lineRule="auto"/>
        <w:ind w:firstLine="567"/>
        <w:jc w:val="both"/>
        <w:rPr>
          <w:rFonts w:ascii="Times New Roman" w:eastAsia="Calibri" w:hAnsi="Times New Roman" w:cs="Times New Roman"/>
          <w:color w:val="000000"/>
          <w:sz w:val="24"/>
          <w:szCs w:val="24"/>
          <w:lang w:eastAsia="en-US"/>
        </w:rPr>
      </w:pPr>
      <w:r w:rsidRPr="008E7EEA">
        <w:rPr>
          <w:rFonts w:ascii="Times New Roman" w:eastAsia="Calibri" w:hAnsi="Times New Roman" w:cs="Times New Roman"/>
          <w:sz w:val="24"/>
          <w:szCs w:val="24"/>
          <w:lang w:eastAsia="en-US"/>
        </w:rPr>
        <w:t xml:space="preserve">решением Собрания депутатов Сятракасинского  сельского поселения Моргаушского района  </w:t>
      </w:r>
      <w:r w:rsidRPr="008E7EEA">
        <w:rPr>
          <w:rFonts w:ascii="Times New Roman" w:eastAsia="Calibri" w:hAnsi="Times New Roman" w:cs="Times New Roman"/>
          <w:color w:val="000000"/>
          <w:sz w:val="24"/>
          <w:szCs w:val="24"/>
          <w:lang w:eastAsia="en-US"/>
        </w:rPr>
        <w:t xml:space="preserve">от 29 апреля 2011 года № С-9/1 </w:t>
      </w:r>
      <w:r w:rsidRPr="008E7EEA">
        <w:rPr>
          <w:rFonts w:ascii="Times New Roman" w:eastAsia="Calibri" w:hAnsi="Times New Roman" w:cs="Times New Roman"/>
          <w:sz w:val="24"/>
          <w:szCs w:val="24"/>
          <w:lang w:eastAsia="en-US"/>
        </w:rPr>
        <w:t xml:space="preserve">«О принятии Устава Сятракасинского  сельского поселения Моргаушского района Чувашской Республики» </w:t>
      </w:r>
      <w:r w:rsidRPr="008E7EEA">
        <w:rPr>
          <w:rFonts w:ascii="Times New Roman" w:eastAsia="Calibri" w:hAnsi="Times New Roman" w:cs="Times New Roman"/>
          <w:color w:val="000000"/>
          <w:sz w:val="24"/>
          <w:szCs w:val="24"/>
          <w:lang w:eastAsia="en-US"/>
        </w:rPr>
        <w:t>(текст опубликован в периодическом печатном издании "Вестник Моргаушского района" №27 от 18.06.2011 года).</w:t>
      </w:r>
    </w:p>
    <w:p w:rsidR="008E7EEA" w:rsidRPr="008E7EEA" w:rsidRDefault="008E7EEA" w:rsidP="008E7EEA">
      <w:pPr>
        <w:spacing w:after="0" w:line="240" w:lineRule="auto"/>
        <w:ind w:firstLine="567"/>
        <w:jc w:val="both"/>
        <w:rPr>
          <w:rFonts w:ascii="Times New Roman" w:eastAsia="Calibri" w:hAnsi="Times New Roman" w:cs="Times New Roman"/>
          <w:color w:val="000000"/>
          <w:sz w:val="24"/>
          <w:szCs w:val="24"/>
          <w:lang w:eastAsia="en-US"/>
        </w:rPr>
      </w:pPr>
      <w:r w:rsidRPr="008E7EEA">
        <w:rPr>
          <w:rFonts w:ascii="Times New Roman" w:eastAsia="Calibri" w:hAnsi="Times New Roman" w:cs="Times New Roman"/>
          <w:color w:val="000000"/>
          <w:sz w:val="24"/>
          <w:szCs w:val="24"/>
          <w:lang w:eastAsia="en-US"/>
        </w:rPr>
        <w:t>___________________________________</w:t>
      </w:r>
    </w:p>
    <w:p w:rsidR="008E7EEA" w:rsidRPr="008E7EEA" w:rsidRDefault="008E7EEA" w:rsidP="008E7EEA">
      <w:pPr>
        <w:spacing w:after="0" w:line="240" w:lineRule="auto"/>
        <w:ind w:firstLine="567"/>
        <w:jc w:val="both"/>
        <w:rPr>
          <w:rFonts w:ascii="Times New Roman" w:eastAsia="Calibri" w:hAnsi="Times New Roman" w:cs="Times New Roman"/>
          <w:color w:val="000000"/>
          <w:sz w:val="24"/>
          <w:szCs w:val="24"/>
          <w:lang w:eastAsia="en-US"/>
        </w:rPr>
      </w:pPr>
      <w:hyperlink r:id="rId48" w:anchor="P161" w:history="1">
        <w:r w:rsidRPr="008E7EEA">
          <w:rPr>
            <w:rFonts w:ascii="Times New Roman" w:eastAsia="Calibri" w:hAnsi="Times New Roman" w:cs="Times New Roman"/>
            <w:color w:val="333333"/>
            <w:sz w:val="24"/>
            <w:szCs w:val="24"/>
          </w:rPr>
          <w:t>&lt;*&gt;</w:t>
        </w:r>
      </w:hyperlink>
      <w:r w:rsidRPr="008E7EEA">
        <w:rPr>
          <w:rFonts w:ascii="Times New Roman" w:eastAsia="Calibri" w:hAnsi="Times New Roman" w:cs="Times New Roman"/>
          <w:sz w:val="24"/>
          <w:szCs w:val="24"/>
          <w:lang w:eastAsia="en-US"/>
        </w:rPr>
        <w:t xml:space="preserve"> приведен источник официального опубликования в первой редакции нормативного правового акта</w:t>
      </w:r>
    </w:p>
    <w:p w:rsidR="008E7EEA" w:rsidRPr="008E7EEA" w:rsidRDefault="008E7EEA" w:rsidP="008E7EEA">
      <w:pPr>
        <w:spacing w:after="0" w:line="240" w:lineRule="auto"/>
        <w:ind w:firstLine="567"/>
        <w:jc w:val="both"/>
        <w:rPr>
          <w:rFonts w:ascii="Times New Roman" w:eastAsia="Calibri" w:hAnsi="Times New Roman" w:cs="Times New Roman"/>
          <w:sz w:val="24"/>
          <w:szCs w:val="24"/>
          <w:lang w:eastAsia="en-US"/>
        </w:rPr>
      </w:pPr>
    </w:p>
    <w:p w:rsidR="008E7EEA" w:rsidRPr="008E7EEA" w:rsidRDefault="008E7EEA" w:rsidP="008E7EEA">
      <w:pPr>
        <w:spacing w:after="0" w:line="240" w:lineRule="auto"/>
        <w:ind w:firstLine="567"/>
        <w:jc w:val="both"/>
        <w:rPr>
          <w:rFonts w:ascii="Times New Roman" w:eastAsia="Calibri" w:hAnsi="Times New Roman" w:cs="Times New Roman"/>
          <w:b/>
          <w:sz w:val="24"/>
          <w:szCs w:val="24"/>
        </w:rPr>
      </w:pPr>
      <w:r w:rsidRPr="008E7EEA">
        <w:rPr>
          <w:rFonts w:ascii="Times New Roman" w:eastAsia="Calibri" w:hAnsi="Times New Roman" w:cs="Times New Roman"/>
          <w:b/>
          <w:sz w:val="24"/>
          <w:szCs w:val="24"/>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b/>
          <w:sz w:val="24"/>
          <w:szCs w:val="24"/>
        </w:rPr>
        <w:t>2.6.1.</w:t>
      </w:r>
      <w:r w:rsidRPr="008E7EEA">
        <w:rPr>
          <w:rFonts w:ascii="Times New Roman" w:eastAsia="Calibri" w:hAnsi="Times New Roman" w:cs="Times New Roman"/>
          <w:sz w:val="24"/>
          <w:szCs w:val="24"/>
        </w:rPr>
        <w:t xml:space="preserve"> а) В целях получения разрешения на строительство в случаях строительства, реконструкции объекта капитального строительства заявитель направляет в администрацию Сятракасинского  сельского поселения </w:t>
      </w:r>
      <w:hyperlink r:id="rId49" w:anchor="P740" w:history="1">
        <w:r w:rsidRPr="008E7EEA">
          <w:rPr>
            <w:rFonts w:ascii="Times New Roman" w:eastAsia="Calibri" w:hAnsi="Times New Roman" w:cs="Times New Roman"/>
            <w:color w:val="333333"/>
            <w:sz w:val="24"/>
            <w:szCs w:val="24"/>
          </w:rPr>
          <w:t>заявление</w:t>
        </w:r>
      </w:hyperlink>
      <w:r w:rsidRPr="008E7EEA">
        <w:rPr>
          <w:rFonts w:ascii="Times New Roman" w:eastAsia="Calibri" w:hAnsi="Times New Roman" w:cs="Times New Roman"/>
          <w:sz w:val="24"/>
          <w:szCs w:val="24"/>
        </w:rPr>
        <w:t xml:space="preserve"> о выдаче разрешения на строительство, оформленное в соответствии с приложением №2 к Административному регламенту.</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К заявлению прилагаются следующие документы:</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bookmarkStart w:id="4" w:name="P234"/>
      <w:bookmarkEnd w:id="4"/>
      <w:r w:rsidRPr="008E7EEA">
        <w:rPr>
          <w:rFonts w:ascii="Times New Roman" w:eastAsia="Calibri" w:hAnsi="Times New Roman" w:cs="Times New Roman"/>
          <w:sz w:val="24"/>
          <w:szCs w:val="24"/>
        </w:rPr>
        <w:t xml:space="preserve">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w:t>
      </w:r>
      <w:r w:rsidRPr="008E7EEA">
        <w:rPr>
          <w:rFonts w:ascii="Times New Roman" w:eastAsia="Calibri" w:hAnsi="Times New Roman" w:cs="Times New Roman"/>
          <w:sz w:val="24"/>
          <w:szCs w:val="24"/>
        </w:rPr>
        <w:lastRenderedPageBreak/>
        <w:t>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bookmarkStart w:id="5" w:name="P237"/>
      <w:bookmarkEnd w:id="5"/>
      <w:r w:rsidRPr="008E7EEA">
        <w:rPr>
          <w:rFonts w:ascii="Times New Roman" w:eastAsia="Calibri" w:hAnsi="Times New Roman" w:cs="Times New Roman"/>
          <w:sz w:val="24"/>
          <w:szCs w:val="24"/>
        </w:rPr>
        <w:t>2. Материалы, содержащиеся в проектной документации: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а) пояснительная записка;</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(выданный не ранее чем за три года до дня представления заявления на получение разрешения на строительство),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г) архитектурные решения;</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е) проект организации строительства объекта капитального строительства;</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ж) проект организации работ по сносу или демонтажу объектов капитального строительства, их частей;</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xml:space="preserve">3.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50" w:history="1">
        <w:r w:rsidRPr="008E7EEA">
          <w:rPr>
            <w:rFonts w:ascii="Times New Roman" w:eastAsia="Calibri" w:hAnsi="Times New Roman" w:cs="Times New Roman"/>
            <w:color w:val="333333"/>
            <w:sz w:val="24"/>
            <w:szCs w:val="24"/>
          </w:rPr>
          <w:t>частью 12.1 статьи 48</w:t>
        </w:r>
      </w:hyperlink>
      <w:r w:rsidRPr="008E7EEA">
        <w:rPr>
          <w:rFonts w:ascii="Times New Roman" w:eastAsia="Calibri" w:hAnsi="Times New Roman" w:cs="Times New Roman"/>
          <w:sz w:val="24"/>
          <w:szCs w:val="24"/>
        </w:rPr>
        <w:t xml:space="preserve"> Градостроительного кодекса Российской Федерации), если такая проектная документация подлежит экспертизе в соответствии со </w:t>
      </w:r>
      <w:hyperlink r:id="rId51" w:history="1">
        <w:r w:rsidRPr="008E7EEA">
          <w:rPr>
            <w:rFonts w:ascii="Times New Roman" w:eastAsia="Calibri" w:hAnsi="Times New Roman" w:cs="Times New Roman"/>
            <w:color w:val="333333"/>
            <w:sz w:val="24"/>
            <w:szCs w:val="24"/>
          </w:rPr>
          <w:t>статьей 49</w:t>
        </w:r>
      </w:hyperlink>
      <w:r w:rsidRPr="008E7EEA">
        <w:rPr>
          <w:rFonts w:ascii="Times New Roman" w:eastAsia="Calibri" w:hAnsi="Times New Roman" w:cs="Times New Roman"/>
          <w:sz w:val="24"/>
          <w:szCs w:val="24"/>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52" w:history="1">
        <w:r w:rsidRPr="008E7EEA">
          <w:rPr>
            <w:rFonts w:ascii="Times New Roman" w:eastAsia="Calibri" w:hAnsi="Times New Roman" w:cs="Times New Roman"/>
            <w:color w:val="333333"/>
            <w:sz w:val="24"/>
            <w:szCs w:val="24"/>
          </w:rPr>
          <w:t>частью 3.4 статьи 49</w:t>
        </w:r>
      </w:hyperlink>
      <w:r w:rsidRPr="008E7EEA">
        <w:rPr>
          <w:rFonts w:ascii="Times New Roman" w:eastAsia="Calibri" w:hAnsi="Times New Roman" w:cs="Times New Roman"/>
          <w:sz w:val="24"/>
          <w:szCs w:val="24"/>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53" w:history="1">
        <w:r w:rsidRPr="008E7EEA">
          <w:rPr>
            <w:rFonts w:ascii="Times New Roman" w:eastAsia="Calibri" w:hAnsi="Times New Roman" w:cs="Times New Roman"/>
            <w:color w:val="333333"/>
            <w:sz w:val="24"/>
            <w:szCs w:val="24"/>
          </w:rPr>
          <w:t>частью 6 статьи 49</w:t>
        </w:r>
      </w:hyperlink>
      <w:r w:rsidRPr="008E7EEA">
        <w:rPr>
          <w:rFonts w:ascii="Times New Roman" w:eastAsia="Calibri" w:hAnsi="Times New Roman" w:cs="Times New Roman"/>
          <w:sz w:val="24"/>
          <w:szCs w:val="24"/>
        </w:rPr>
        <w:t xml:space="preserve"> Градостроительного кодекса Российской Федерации;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xml:space="preserve">4. Заключение, предусмотренное </w:t>
      </w:r>
      <w:hyperlink r:id="rId54" w:history="1">
        <w:r w:rsidRPr="008E7EEA">
          <w:rPr>
            <w:rFonts w:ascii="Times New Roman" w:eastAsia="Calibri" w:hAnsi="Times New Roman" w:cs="Times New Roman"/>
            <w:color w:val="333333"/>
            <w:sz w:val="24"/>
            <w:szCs w:val="24"/>
          </w:rPr>
          <w:t>частью 3.5 статьи 49</w:t>
        </w:r>
      </w:hyperlink>
      <w:r w:rsidRPr="008E7EEA">
        <w:rPr>
          <w:rFonts w:ascii="Times New Roman" w:eastAsia="Calibri" w:hAnsi="Times New Roman" w:cs="Times New Roman"/>
          <w:sz w:val="24"/>
          <w:szCs w:val="24"/>
        </w:rPr>
        <w:t xml:space="preserve"> Градостроительного кодекса Российской Федерации, в случае использования модифицированной проектной документации;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bookmarkStart w:id="6" w:name="P247"/>
      <w:bookmarkEnd w:id="6"/>
      <w:r w:rsidRPr="008E7EEA">
        <w:rPr>
          <w:rFonts w:ascii="Times New Roman" w:eastAsia="Calibri" w:hAnsi="Times New Roman" w:cs="Times New Roman"/>
          <w:sz w:val="24"/>
          <w:szCs w:val="24"/>
        </w:rPr>
        <w:t xml:space="preserve">5. Согласие всех правообладателей объекта капитального строительства в случае реконструкции такого объекта за исключением указанных в </w:t>
      </w:r>
      <w:hyperlink r:id="rId55" w:anchor="P252" w:history="1">
        <w:r w:rsidRPr="008E7EEA">
          <w:rPr>
            <w:rFonts w:ascii="Times New Roman" w:eastAsia="Calibri" w:hAnsi="Times New Roman" w:cs="Times New Roman"/>
            <w:color w:val="333333"/>
            <w:sz w:val="24"/>
            <w:szCs w:val="24"/>
          </w:rPr>
          <w:t>подпункте 6.2</w:t>
        </w:r>
      </w:hyperlink>
      <w:r w:rsidRPr="008E7EEA">
        <w:rPr>
          <w:rFonts w:ascii="Times New Roman" w:eastAsia="Calibri" w:hAnsi="Times New Roman" w:cs="Times New Roman"/>
          <w:sz w:val="24"/>
          <w:szCs w:val="24"/>
        </w:rPr>
        <w:t xml:space="preserve"> настоящего пункта случаев реконструкции многоквартирного дома;</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xml:space="preserve">5.1.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w:t>
      </w:r>
      <w:r w:rsidRPr="008E7EEA">
        <w:rPr>
          <w:rFonts w:ascii="Times New Roman" w:eastAsia="Calibri" w:hAnsi="Times New Roman" w:cs="Times New Roman"/>
          <w:sz w:val="24"/>
          <w:szCs w:val="24"/>
        </w:rPr>
        <w:lastRenderedPageBreak/>
        <w:t>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bookmarkStart w:id="7" w:name="P252"/>
      <w:bookmarkEnd w:id="7"/>
      <w:r w:rsidRPr="008E7EEA">
        <w:rPr>
          <w:rFonts w:ascii="Times New Roman" w:eastAsia="Calibri" w:hAnsi="Times New Roman" w:cs="Times New Roman"/>
          <w:sz w:val="24"/>
          <w:szCs w:val="24"/>
        </w:rPr>
        <w:t>5.2.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6.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7.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06.04.2011 № 63-ФЗ «Об электронной подписи» и статьями 21.1 и 21.2 Федерального закона № 210-ФЗ «Об организации предоставления государственных и муниципальных услуг».</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б) В целях строительства, реконструкции объекта индивидуального жилищного строительства, для принятия решения о выдаче разрешения на строительство необходимы следующие документы:</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1.Заявление о выдаче разрешения на строительство индивидуального жилищного строительства.</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2. Схема планировочной организации земельного участка с обозначением места размещения объекта индивидуального жилищного строительства.</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b/>
          <w:sz w:val="24"/>
          <w:szCs w:val="24"/>
        </w:rPr>
        <w:t>2.6.2.</w:t>
      </w:r>
      <w:r w:rsidRPr="008E7EEA">
        <w:rPr>
          <w:rFonts w:ascii="Times New Roman" w:eastAsia="Calibri" w:hAnsi="Times New Roman" w:cs="Times New Roman"/>
          <w:sz w:val="24"/>
          <w:szCs w:val="24"/>
        </w:rPr>
        <w:t xml:space="preserve">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администрации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пунктом 3 части 12 статьи 48 Градостроительного кодекса Российской Федерации от 29.12.2004 № 190-ФЗ (ред. от 19.12.2016) раздела проектной документации объекта капитального строительства или предусмотренного пунктом 4 части 9 указанной статьи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b/>
          <w:sz w:val="24"/>
          <w:szCs w:val="24"/>
        </w:rPr>
        <w:t>2.6.3.</w:t>
      </w:r>
      <w:r w:rsidRPr="008E7EEA">
        <w:rPr>
          <w:rFonts w:ascii="Times New Roman" w:eastAsia="Calibri" w:hAnsi="Times New Roman" w:cs="Times New Roman"/>
          <w:sz w:val="24"/>
          <w:szCs w:val="24"/>
        </w:rPr>
        <w:t xml:space="preserve"> В целях продления срока действия разрешения на строительство заявитель представляет в администрацию Сятракасинского  сельского поселения </w:t>
      </w:r>
      <w:hyperlink r:id="rId56" w:anchor="P1024" w:history="1">
        <w:r w:rsidRPr="008E7EEA">
          <w:rPr>
            <w:rFonts w:ascii="Times New Roman" w:eastAsia="Calibri" w:hAnsi="Times New Roman" w:cs="Times New Roman"/>
            <w:color w:val="333333"/>
            <w:sz w:val="24"/>
            <w:szCs w:val="24"/>
          </w:rPr>
          <w:t>заявление</w:t>
        </w:r>
      </w:hyperlink>
      <w:r w:rsidRPr="008E7EEA">
        <w:rPr>
          <w:rFonts w:ascii="Times New Roman" w:eastAsia="Calibri" w:hAnsi="Times New Roman" w:cs="Times New Roman"/>
          <w:sz w:val="24"/>
          <w:szCs w:val="24"/>
        </w:rPr>
        <w:t>, оформленное в соответствии с приложением № 4 к настоящему Административному регламенту и подлинник разрешения на строительство.</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xml:space="preserve">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w:t>
      </w:r>
      <w:r w:rsidRPr="008E7EEA">
        <w:rPr>
          <w:rFonts w:ascii="Times New Roman" w:eastAsia="Calibri" w:hAnsi="Times New Roman" w:cs="Times New Roman"/>
          <w:sz w:val="24"/>
          <w:szCs w:val="24"/>
        </w:rPr>
        <w:lastRenderedPageBreak/>
        <w:t>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p>
    <w:p w:rsidR="008E7EEA" w:rsidRPr="008E7EEA" w:rsidRDefault="008E7EEA" w:rsidP="008E7EEA">
      <w:pPr>
        <w:spacing w:after="0" w:line="240" w:lineRule="auto"/>
        <w:ind w:firstLine="567"/>
        <w:jc w:val="both"/>
        <w:rPr>
          <w:rFonts w:ascii="Times New Roman" w:eastAsia="Calibri" w:hAnsi="Times New Roman" w:cs="Times New Roman"/>
          <w:b/>
          <w:sz w:val="24"/>
          <w:szCs w:val="24"/>
        </w:rPr>
      </w:pPr>
      <w:r w:rsidRPr="008E7EEA">
        <w:rPr>
          <w:rFonts w:ascii="Times New Roman" w:eastAsia="Calibri" w:hAnsi="Times New Roman" w:cs="Times New Roman"/>
          <w:b/>
          <w:sz w:val="24"/>
          <w:szCs w:val="24"/>
        </w:rP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В соответствии с Федеральным законом от 27.07.2010 № 210-ФЗ «Об организации предоставления государственных и муниципальных услуг» (далее – Федеральный закон № 210-ФЗ) при предоставлении муниципальной услуги администрация Сятракасинского  сельского поселения не вправе требовать от заявителя:</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b/>
          <w:sz w:val="24"/>
          <w:szCs w:val="24"/>
        </w:rPr>
        <w:t>2.7.1.</w:t>
      </w:r>
      <w:r w:rsidRPr="008E7EEA">
        <w:rPr>
          <w:rFonts w:ascii="Times New Roman" w:eastAsia="Calibri" w:hAnsi="Times New Roman" w:cs="Times New Roman"/>
          <w:sz w:val="24"/>
          <w:szCs w:val="24"/>
        </w:rPr>
        <w:t xml:space="preserve"> В целях получения разрешения на строительство:</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1. Правоустанавливающие документы на земельный участок (кадастровый паспорт, договор аренды земельного участка либо свидетельство о государственной регистрации права собственности на земельный участок) (в случае, если права на земельный участок и недвижимое имущество, расположенное на указанном участке, зарегистрированы в Едином государственном реестре недвижимости);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xml:space="preserve">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57" w:history="1">
        <w:r w:rsidRPr="008E7EEA">
          <w:rPr>
            <w:rFonts w:ascii="Times New Roman" w:eastAsia="Calibri" w:hAnsi="Times New Roman" w:cs="Times New Roman"/>
            <w:color w:val="333333"/>
            <w:sz w:val="24"/>
            <w:szCs w:val="24"/>
          </w:rPr>
          <w:t>статьей 40</w:t>
        </w:r>
      </w:hyperlink>
      <w:r w:rsidRPr="008E7EEA">
        <w:rPr>
          <w:rFonts w:ascii="Times New Roman" w:eastAsia="Calibri" w:hAnsi="Times New Roman" w:cs="Times New Roman"/>
          <w:sz w:val="24"/>
          <w:szCs w:val="24"/>
        </w:rPr>
        <w:t xml:space="preserve"> Градостроительного кодекса Российской Федерации).</w:t>
      </w:r>
    </w:p>
    <w:p w:rsidR="008E7EEA" w:rsidRPr="008E7EEA" w:rsidRDefault="008E7EEA" w:rsidP="008E7EEA">
      <w:pPr>
        <w:spacing w:after="0" w:line="240" w:lineRule="auto"/>
        <w:ind w:firstLine="567"/>
        <w:jc w:val="both"/>
        <w:rPr>
          <w:rFonts w:ascii="Times New Roman" w:eastAsia="Calibri" w:hAnsi="Times New Roman" w:cs="Times New Roman"/>
          <w:sz w:val="24"/>
          <w:szCs w:val="24"/>
          <w:lang w:eastAsia="en-US"/>
        </w:rPr>
      </w:pPr>
      <w:r w:rsidRPr="008E7EEA">
        <w:rPr>
          <w:rFonts w:ascii="Times New Roman" w:eastAsia="Calibri" w:hAnsi="Times New Roman" w:cs="Times New Roman"/>
          <w:sz w:val="24"/>
          <w:szCs w:val="24"/>
          <w:lang w:eastAsia="en-US"/>
        </w:rPr>
        <w:t xml:space="preserve">Документы (их копии или сведения, содержащиеся в них)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b/>
          <w:sz w:val="24"/>
          <w:szCs w:val="24"/>
        </w:rPr>
        <w:t>2.7.2.</w:t>
      </w:r>
      <w:r w:rsidRPr="008E7EEA">
        <w:rPr>
          <w:rFonts w:ascii="Times New Roman" w:eastAsia="Calibri" w:hAnsi="Times New Roman" w:cs="Times New Roman"/>
          <w:sz w:val="24"/>
          <w:szCs w:val="24"/>
        </w:rPr>
        <w:t xml:space="preserve"> В целях внесения изменений в разрешение на строительство:</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1. Правоустанавливающие документы на земельные участки;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xml:space="preserve">2. Решение об образовании земельных участков, если в соответствии с земельным </w:t>
      </w:r>
      <w:hyperlink r:id="rId58" w:history="1">
        <w:r w:rsidRPr="008E7EEA">
          <w:rPr>
            <w:rFonts w:ascii="Times New Roman" w:eastAsia="Calibri" w:hAnsi="Times New Roman" w:cs="Times New Roman"/>
            <w:color w:val="333333"/>
            <w:sz w:val="24"/>
            <w:szCs w:val="24"/>
          </w:rPr>
          <w:t>законодательством</w:t>
        </w:r>
      </w:hyperlink>
      <w:r w:rsidRPr="008E7EEA">
        <w:rPr>
          <w:rFonts w:ascii="Times New Roman" w:eastAsia="Calibri" w:hAnsi="Times New Roman" w:cs="Times New Roman"/>
          <w:sz w:val="24"/>
          <w:szCs w:val="24"/>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на котором планируется осуществить строительство, реконструкцию объекта капитального строительства;</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4. Решение о предоставлении права пользования недрами и решение о переоформлении лицензии на право пользования недрами.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xml:space="preserve">В случае если документы, предусмотренные </w:t>
      </w:r>
      <w:hyperlink r:id="rId59" w:anchor="P270" w:history="1">
        <w:r w:rsidRPr="008E7EEA">
          <w:rPr>
            <w:rFonts w:ascii="Times New Roman" w:eastAsia="Calibri" w:hAnsi="Times New Roman" w:cs="Times New Roman"/>
            <w:color w:val="333333"/>
            <w:sz w:val="24"/>
            <w:szCs w:val="24"/>
          </w:rPr>
          <w:t>подпунктами 1</w:t>
        </w:r>
      </w:hyperlink>
      <w:r w:rsidRPr="008E7EEA">
        <w:rPr>
          <w:rFonts w:ascii="Times New Roman" w:eastAsia="Calibri" w:hAnsi="Times New Roman" w:cs="Times New Roman"/>
          <w:sz w:val="24"/>
          <w:szCs w:val="24"/>
        </w:rPr>
        <w:t xml:space="preserve"> - </w:t>
      </w:r>
      <w:hyperlink r:id="rId60" w:anchor="P272" w:history="1">
        <w:r w:rsidRPr="008E7EEA">
          <w:rPr>
            <w:rFonts w:ascii="Times New Roman" w:eastAsia="Calibri" w:hAnsi="Times New Roman" w:cs="Times New Roman"/>
            <w:color w:val="333333"/>
            <w:sz w:val="24"/>
            <w:szCs w:val="24"/>
          </w:rPr>
          <w:t>4</w:t>
        </w:r>
      </w:hyperlink>
      <w:r w:rsidRPr="008E7EEA">
        <w:rPr>
          <w:rFonts w:ascii="Times New Roman" w:eastAsia="Calibri" w:hAnsi="Times New Roman" w:cs="Times New Roman"/>
          <w:sz w:val="24"/>
          <w:szCs w:val="24"/>
        </w:rPr>
        <w:t xml:space="preserve"> настоящего пункта Административного регламента, не представлены заявителем, специалист администрации Сятракасинского  сельского поселения запрашивает такие документы или сведения, содержащиеся в них, в соответствующих органах государственной власти или органах местного самоуправления.</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xml:space="preserve">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обязано представить лицо, указанное в </w:t>
      </w:r>
      <w:hyperlink r:id="rId61" w:anchor="P433" w:history="1">
        <w:r w:rsidRPr="008E7EEA">
          <w:rPr>
            <w:rFonts w:ascii="Times New Roman" w:eastAsia="Calibri" w:hAnsi="Times New Roman" w:cs="Times New Roman"/>
            <w:color w:val="333333"/>
            <w:sz w:val="24"/>
            <w:szCs w:val="24"/>
          </w:rPr>
          <w:t>абзаце 12 пункта 3.1.4</w:t>
        </w:r>
      </w:hyperlink>
      <w:r w:rsidRPr="008E7EEA">
        <w:rPr>
          <w:rFonts w:ascii="Times New Roman" w:eastAsia="Calibri" w:hAnsi="Times New Roman" w:cs="Times New Roman"/>
          <w:sz w:val="24"/>
          <w:szCs w:val="24"/>
        </w:rPr>
        <w:t xml:space="preserve"> настоящего Административного регламента.</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lastRenderedPageBreak/>
        <w:t>Заявитель вправе представить указанные документы по собственной инициативе, при этом документы могут быть представлены с заявлением о выдаче разрешения на строительство либо уведомлением, оформленным в письменной форме, о переходе к нему прав на земельные участки, права пользования недрами, об образовании земельного участка в администрацию Сятракасинского  сельского поселения, МФЦ, а также - почтовым отправлением либо в электронной форме.</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p>
    <w:p w:rsidR="008E7EEA" w:rsidRPr="008E7EEA" w:rsidRDefault="008E7EEA" w:rsidP="008E7EEA">
      <w:pPr>
        <w:spacing w:after="0" w:line="240" w:lineRule="auto"/>
        <w:ind w:firstLine="567"/>
        <w:jc w:val="both"/>
        <w:rPr>
          <w:rFonts w:ascii="Times New Roman" w:eastAsia="Calibri" w:hAnsi="Times New Roman" w:cs="Times New Roman"/>
          <w:b/>
          <w:sz w:val="24"/>
          <w:szCs w:val="24"/>
        </w:rPr>
      </w:pPr>
      <w:r w:rsidRPr="008E7EEA">
        <w:rPr>
          <w:rFonts w:ascii="Times New Roman" w:eastAsia="Calibri" w:hAnsi="Times New Roman" w:cs="Times New Roman"/>
          <w:b/>
          <w:sz w:val="24"/>
          <w:szCs w:val="24"/>
        </w:rPr>
        <w:t>2.8. Указание на запрет требовать от заявителя</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В соответствии с требованиями пунктов 1, 2 части 1 статьи 7 Федерального закона № 210-ФЗ при предоставлении муниципальной услуги администрация Сятракасинского  сельского поселения не вправе требовать от заявителя:</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7EEA" w:rsidRPr="008E7EEA" w:rsidRDefault="008E7EEA" w:rsidP="008E7EEA">
      <w:pPr>
        <w:spacing w:after="0" w:line="240" w:lineRule="auto"/>
        <w:ind w:firstLine="567"/>
        <w:jc w:val="both"/>
        <w:rPr>
          <w:rFonts w:ascii="Times New Roman" w:eastAsia="Calibri" w:hAnsi="Times New Roman" w:cs="Times New Roman"/>
          <w:sz w:val="24"/>
          <w:szCs w:val="24"/>
          <w:lang w:eastAsia="en-US"/>
        </w:rPr>
      </w:pPr>
      <w:r w:rsidRPr="008E7EEA">
        <w:rPr>
          <w:rFonts w:ascii="Times New Roman" w:eastAsia="Calibri" w:hAnsi="Times New Roman" w:cs="Times New Roman"/>
          <w:sz w:val="24"/>
          <w:szCs w:val="24"/>
          <w:lang w:eastAsia="en-US"/>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8E7EEA" w:rsidRPr="008E7EEA" w:rsidRDefault="008E7EEA" w:rsidP="008E7EEA">
      <w:pPr>
        <w:spacing w:after="0" w:line="240" w:lineRule="auto"/>
        <w:ind w:firstLine="567"/>
        <w:jc w:val="both"/>
        <w:rPr>
          <w:rFonts w:ascii="Times New Roman" w:eastAsia="Calibri" w:hAnsi="Times New Roman" w:cs="Times New Roman"/>
          <w:sz w:val="24"/>
          <w:szCs w:val="24"/>
          <w:lang w:eastAsia="en-US"/>
        </w:rPr>
      </w:pPr>
    </w:p>
    <w:p w:rsidR="008E7EEA" w:rsidRPr="008E7EEA" w:rsidRDefault="008E7EEA" w:rsidP="008E7EEA">
      <w:pPr>
        <w:spacing w:after="0" w:line="240" w:lineRule="auto"/>
        <w:ind w:firstLine="567"/>
        <w:jc w:val="both"/>
        <w:rPr>
          <w:rFonts w:ascii="Times New Roman" w:eastAsia="Calibri" w:hAnsi="Times New Roman" w:cs="Times New Roman"/>
          <w:b/>
          <w:sz w:val="24"/>
          <w:szCs w:val="24"/>
        </w:rPr>
      </w:pPr>
      <w:r w:rsidRPr="008E7EEA">
        <w:rPr>
          <w:rFonts w:ascii="Times New Roman" w:eastAsia="Calibri" w:hAnsi="Times New Roman" w:cs="Times New Roman"/>
          <w:b/>
          <w:sz w:val="24"/>
          <w:szCs w:val="24"/>
        </w:rPr>
        <w:t>2.9. Исчерпывающий перечень оснований для отказа в приеме документов, необходимых для предоставления муниципальной услуги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Оснований для отказа в приеме документов, необходимых для предоставления муниципальной услуги, не предусмотрено.</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p>
    <w:p w:rsidR="008E7EEA" w:rsidRPr="008E7EEA" w:rsidRDefault="008E7EEA" w:rsidP="008E7EEA">
      <w:pPr>
        <w:spacing w:after="0" w:line="240" w:lineRule="auto"/>
        <w:ind w:firstLine="567"/>
        <w:jc w:val="both"/>
        <w:rPr>
          <w:rFonts w:ascii="Times New Roman" w:eastAsia="Calibri" w:hAnsi="Times New Roman" w:cs="Times New Roman"/>
          <w:b/>
          <w:sz w:val="24"/>
          <w:szCs w:val="24"/>
        </w:rPr>
      </w:pPr>
      <w:bookmarkStart w:id="8" w:name="P193"/>
      <w:bookmarkEnd w:id="8"/>
      <w:r w:rsidRPr="008E7EEA">
        <w:rPr>
          <w:rFonts w:ascii="Times New Roman" w:eastAsia="Calibri" w:hAnsi="Times New Roman" w:cs="Times New Roman"/>
          <w:b/>
          <w:sz w:val="24"/>
          <w:szCs w:val="24"/>
        </w:rPr>
        <w:t>2.10. Исчерпывающий перечень оснований для приостановления или отказа в предоставлении муниципальной услуги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Основания для приостановления предоставления муниципальной услуги не предусмотрены.</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b/>
          <w:sz w:val="24"/>
          <w:szCs w:val="24"/>
        </w:rPr>
        <w:t>2.10.1.</w:t>
      </w:r>
      <w:r w:rsidRPr="008E7EEA">
        <w:rPr>
          <w:rFonts w:ascii="Times New Roman" w:eastAsia="Calibri" w:hAnsi="Times New Roman" w:cs="Times New Roman"/>
          <w:sz w:val="24"/>
          <w:szCs w:val="24"/>
        </w:rPr>
        <w:t xml:space="preserve"> Основаниями для отказа в выдаче разрешения на строительство являются:</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1) отсутствие документов, перечисленных в пункте 2.6.1, 2.7.1 Административного регламента, необходимых для предоставления муниципальной услуги;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2)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Неполучение или несвоевременное получение документов, запрошенных в соответствии с пунктом 2.7.1 Административного регламента, не может являться основанием для отказа в выдаче разрешения.</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b/>
          <w:sz w:val="24"/>
          <w:szCs w:val="24"/>
        </w:rPr>
        <w:t>2.10.2.</w:t>
      </w:r>
      <w:r w:rsidRPr="008E7EEA">
        <w:rPr>
          <w:rFonts w:ascii="Times New Roman" w:eastAsia="Calibri" w:hAnsi="Times New Roman" w:cs="Times New Roman"/>
          <w:sz w:val="24"/>
          <w:szCs w:val="24"/>
        </w:rPr>
        <w:t xml:space="preserve"> Основаниями для отказа в продлении срока действия разрешения на строительство являются:</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1) строительство, реконструкция объекта капитального строительства не начаты до истечения срока подачи заявления о продлении срока действия разрешения.</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b/>
          <w:sz w:val="24"/>
          <w:szCs w:val="24"/>
        </w:rPr>
        <w:t>2.10.3.</w:t>
      </w:r>
      <w:r w:rsidRPr="008E7EEA">
        <w:rPr>
          <w:rFonts w:ascii="Times New Roman" w:eastAsia="Calibri" w:hAnsi="Times New Roman" w:cs="Times New Roman"/>
          <w:sz w:val="24"/>
          <w:szCs w:val="24"/>
        </w:rPr>
        <w:t xml:space="preserve"> Основаниями для отказа во внесении изменений в разрешение на строительство являются:</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lastRenderedPageBreak/>
        <w:t>1) 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подпунктами 1 - 4 пункта 2.6.3 настоящего Административного регламента, или отсутствие правоустанавливающего документа на земельный участок в Едином государственном реестре прав на недвижимое имущество и сделок с ним и не представление копий таких документов заявителем;</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2) недостоверность сведений, указанных в уведомлении о переходе прав на земельный участок, об образовании земельного участка;</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3) несоответствие планируемого размещения объекта капитального строительства требованиям градостроительного плана земельного участка в случае, предусмотренном абзацем 14 пункта 3.1.4 настоящего Административного регламента.</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p>
    <w:p w:rsidR="008E7EEA" w:rsidRPr="008E7EEA" w:rsidRDefault="008E7EEA" w:rsidP="008E7EEA">
      <w:pPr>
        <w:spacing w:after="0" w:line="240" w:lineRule="auto"/>
        <w:ind w:firstLine="567"/>
        <w:jc w:val="both"/>
        <w:rPr>
          <w:rFonts w:ascii="Times New Roman" w:eastAsia="Calibri" w:hAnsi="Times New Roman" w:cs="Times New Roman"/>
          <w:b/>
          <w:sz w:val="24"/>
          <w:szCs w:val="24"/>
        </w:rPr>
      </w:pPr>
      <w:r w:rsidRPr="008E7EEA">
        <w:rPr>
          <w:rFonts w:ascii="Times New Roman" w:eastAsia="Calibri" w:hAnsi="Times New Roman" w:cs="Times New Roman"/>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Разработка проектной документации.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p>
    <w:p w:rsidR="008E7EEA" w:rsidRPr="008E7EEA" w:rsidRDefault="008E7EEA" w:rsidP="008E7EEA">
      <w:pPr>
        <w:spacing w:after="0" w:line="240" w:lineRule="auto"/>
        <w:ind w:firstLine="567"/>
        <w:jc w:val="both"/>
        <w:rPr>
          <w:rFonts w:ascii="Times New Roman" w:eastAsia="Calibri" w:hAnsi="Times New Roman" w:cs="Times New Roman"/>
          <w:b/>
          <w:sz w:val="24"/>
          <w:szCs w:val="24"/>
        </w:rPr>
      </w:pPr>
      <w:r w:rsidRPr="008E7EEA">
        <w:rPr>
          <w:rFonts w:ascii="Times New Roman" w:eastAsia="Calibri" w:hAnsi="Times New Roman" w:cs="Times New Roman"/>
          <w:b/>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Предоставление муниципальной услуги осуществляется без взимания государственной пошлины или иной платы.</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p>
    <w:p w:rsidR="008E7EEA" w:rsidRPr="008E7EEA" w:rsidRDefault="008E7EEA" w:rsidP="008E7EEA">
      <w:pPr>
        <w:spacing w:after="0" w:line="240" w:lineRule="auto"/>
        <w:ind w:firstLine="567"/>
        <w:jc w:val="both"/>
        <w:rPr>
          <w:rFonts w:ascii="Times New Roman" w:eastAsia="Calibri" w:hAnsi="Times New Roman" w:cs="Times New Roman"/>
          <w:b/>
          <w:sz w:val="24"/>
          <w:szCs w:val="24"/>
        </w:rPr>
      </w:pPr>
      <w:r w:rsidRPr="008E7EEA">
        <w:rPr>
          <w:rFonts w:ascii="Times New Roman" w:eastAsia="Calibri" w:hAnsi="Times New Roman" w:cs="Times New Roman"/>
          <w:b/>
          <w:sz w:val="24"/>
          <w:szCs w:val="24"/>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p>
    <w:p w:rsidR="008E7EEA" w:rsidRPr="008E7EEA" w:rsidRDefault="008E7EEA" w:rsidP="008E7EEA">
      <w:pPr>
        <w:spacing w:after="0" w:line="240" w:lineRule="auto"/>
        <w:ind w:firstLine="567"/>
        <w:jc w:val="both"/>
        <w:rPr>
          <w:rFonts w:ascii="Times New Roman" w:eastAsia="Calibri" w:hAnsi="Times New Roman" w:cs="Times New Roman"/>
          <w:b/>
          <w:sz w:val="24"/>
          <w:szCs w:val="24"/>
        </w:rPr>
      </w:pPr>
      <w:r w:rsidRPr="008E7EEA">
        <w:rPr>
          <w:rFonts w:ascii="Times New Roman" w:eastAsia="Calibri" w:hAnsi="Times New Roman" w:cs="Times New Roman"/>
          <w:b/>
          <w:sz w:val="24"/>
          <w:szCs w:val="24"/>
        </w:rPr>
        <w:t>2.14. Срок и порядок регистрации заявления, в том числе в электронной форме</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Заявление на предоставление муниципальной услуги регистрируется:</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в журнале регистрации заявлений путем присвоения входящего номера и даты поступления документа в течение 15 минут;</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в системе электронного документооборота (далее - СЭД) с присвоением статуса «зарегистрировано» в течение 1 рабочего дня с даты поступления;</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p>
    <w:p w:rsidR="008E7EEA" w:rsidRPr="008E7EEA" w:rsidRDefault="008E7EEA" w:rsidP="008E7EEA">
      <w:pPr>
        <w:spacing w:after="0" w:line="240" w:lineRule="auto"/>
        <w:ind w:firstLine="567"/>
        <w:jc w:val="both"/>
        <w:rPr>
          <w:rFonts w:ascii="Times New Roman" w:eastAsia="Calibri" w:hAnsi="Times New Roman" w:cs="Times New Roman"/>
          <w:b/>
          <w:sz w:val="24"/>
          <w:szCs w:val="24"/>
        </w:rPr>
      </w:pPr>
      <w:r w:rsidRPr="008E7EEA">
        <w:rPr>
          <w:rFonts w:ascii="Times New Roman" w:eastAsia="Calibri" w:hAnsi="Times New Roman" w:cs="Times New Roman"/>
          <w:b/>
          <w:sz w:val="24"/>
          <w:szCs w:val="24"/>
        </w:rP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xml:space="preserve">Помещения для предоставления муниципальной услуги снабжаются соответствующими табличками с указанием номера кабинета, названия администрации, фамилий, имен, отчеств, должностей специалистов, предоставляющих муниципальную </w:t>
      </w:r>
      <w:r w:rsidRPr="008E7EEA">
        <w:rPr>
          <w:rFonts w:ascii="Times New Roman" w:eastAsia="Calibri" w:hAnsi="Times New Roman" w:cs="Times New Roman"/>
          <w:sz w:val="24"/>
          <w:szCs w:val="24"/>
        </w:rPr>
        <w:lastRenderedPageBreak/>
        <w:t>услугу. Каждое помещение для предоставления муниципальной услуги оснащается телефоном, компьютером и принтером.</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Визуальная, текстовая информация о порядке предоставления муниципальной услуги размещается на информационном стенде администрации Сятракасинского  сельского поселения, на официальном сайте администрации Сятракасинского  сельского поселения, на Едином портале государственных и муниципальных услуг и на Портале государственных и муниципальных услуг.</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Информационные стенды оборудуются в доступном для заявителей помещении администрации Сятракасинского  сельского поселения.</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p>
    <w:p w:rsidR="008E7EEA" w:rsidRPr="008E7EEA" w:rsidRDefault="008E7EEA" w:rsidP="008E7EEA">
      <w:pPr>
        <w:spacing w:after="0" w:line="240" w:lineRule="auto"/>
        <w:ind w:firstLine="567"/>
        <w:jc w:val="both"/>
        <w:rPr>
          <w:rFonts w:ascii="Times New Roman" w:eastAsia="Calibri" w:hAnsi="Times New Roman" w:cs="Times New Roman"/>
          <w:b/>
          <w:sz w:val="24"/>
          <w:szCs w:val="24"/>
        </w:rPr>
      </w:pPr>
      <w:r w:rsidRPr="008E7EEA">
        <w:rPr>
          <w:rFonts w:ascii="Times New Roman" w:eastAsia="Calibri" w:hAnsi="Times New Roman" w:cs="Times New Roman"/>
          <w:b/>
          <w:sz w:val="24"/>
          <w:szCs w:val="24"/>
        </w:rPr>
        <w:t>2.16. Показатели доступности и качества муниципальной услуги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Показателями доступности муниципальной услуги являются:</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обеспечение информирования о работе администрации Сятракасинского  сельского поселения и предоставляемой муниципальной услуге (размещение информации на Едином портале и Портале);</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обеспечение свободного доступа в здание администрации;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организация предоставления муниципальной услуги через МФЦ.</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Показателями качества муниципальной услуги являются:</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компетентность специалистов, предоставляющих муниципальную услугу, в вопросах предоставления муниципальной услуги;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строгое соблюдение стандарта и порядка предоставления муниципальной услуги;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эффективность и своевременность рассмотрения поступивших обращений по вопросам предоставления муниципальной услуги;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отсутствие жалоб.</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Специалист администрации Сятракасинского  сельского поселения, предоставляющей муниципальную услугу:</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обеспечивает объективное, всестороннее и своевременное рассмотрение заявления;</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lastRenderedPageBreak/>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принимает меры, направленные на восстановление или защиту нарушенных прав, свобод и законных интересов гражданина.</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При рассмотрении заявления специалист администрации Сятракасинского  сельского поселения, предоставляющей муниципальную услугу, не вправе:</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искажать положения нормативных правовых актов;</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вносить изменения и дополнения в любые представленные заявителем документы;</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p>
    <w:p w:rsidR="008E7EEA" w:rsidRPr="008E7EEA" w:rsidRDefault="008E7EEA" w:rsidP="008E7EEA">
      <w:pPr>
        <w:spacing w:after="0" w:line="240" w:lineRule="auto"/>
        <w:ind w:firstLine="567"/>
        <w:jc w:val="both"/>
        <w:rPr>
          <w:rFonts w:ascii="Times New Roman" w:eastAsia="Calibri" w:hAnsi="Times New Roman" w:cs="Times New Roman"/>
          <w:b/>
          <w:sz w:val="24"/>
          <w:szCs w:val="24"/>
        </w:rPr>
      </w:pPr>
      <w:r w:rsidRPr="008E7EEA">
        <w:rPr>
          <w:rFonts w:ascii="Times New Roman" w:eastAsia="Calibri" w:hAnsi="Times New Roman" w:cs="Times New Roman"/>
          <w:b/>
          <w:sz w:val="24"/>
          <w:szCs w:val="24"/>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Муниципальная услуга предоставляется в МФЦ в соответствии с соглашением.</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В соответствии с соглашением МФЦ осуществляет:</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взаимодействие с администрацией Сятракасинского  сельского поселения, предоставляющей муниципальную услугу;</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информирование заявителей по вопросам предоставления муниципальной услуги;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прием и выдачу документов, необходимых для предоставления муниципальной услуги;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обработку персональных данных, связанных с предоставлением муниципальной услуги.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При обращении заявителя за предоставлением муниципальной услуги в МФЦ при наличии указания заявителя на получение результата предоставления муниципальной услуги через МФЦ специалист администрации Сятракасинского  сельского поселения, предоставляющей муниципальную услугу, направляет необходимые документы в МФЦ для их последующей выдачи заявителю.</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Федерального закона № 210-ФЗ.</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xml:space="preserve">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w:t>
      </w:r>
      <w:r w:rsidRPr="008E7EEA">
        <w:rPr>
          <w:rFonts w:ascii="Times New Roman" w:eastAsia="Calibri" w:hAnsi="Times New Roman" w:cs="Times New Roman"/>
          <w:sz w:val="24"/>
          <w:szCs w:val="24"/>
        </w:rPr>
        <w:lastRenderedPageBreak/>
        <w:t>муниципальных услуг, утвержденных постановлением Правительства Российской Федерации от 25.06.2012 № 634.</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Правила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25.08.2012 № 852.</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При предоставлении муниципальной услуги в электронной форме осуществляются:</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1) получение информации о порядке и сроках предоставления услуги;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2) запись на прием в МФЦ для подачи запроса;</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3) формирование запроса;</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4) прием и регистрация органом (организацией) запроса и иных документов, необходимых для предоставления услуги;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5) получение сведений о ходе выполнения запроса;</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6)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7) получение результата предоставления муниципальной услуги, если иное не установлено законодательством Российской Федерации;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8) осуществление оценки качества предоставления услуги;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9)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10)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p>
    <w:p w:rsidR="008E7EEA" w:rsidRPr="008E7EEA" w:rsidRDefault="008E7EEA" w:rsidP="008E7EEA">
      <w:pPr>
        <w:spacing w:after="0" w:line="240" w:lineRule="auto"/>
        <w:ind w:firstLine="567"/>
        <w:jc w:val="center"/>
        <w:rPr>
          <w:rFonts w:ascii="Times New Roman" w:eastAsia="Calibri" w:hAnsi="Times New Roman" w:cs="Times New Roman"/>
          <w:b/>
          <w:sz w:val="24"/>
          <w:szCs w:val="24"/>
        </w:rPr>
      </w:pPr>
      <w:r w:rsidRPr="008E7EEA">
        <w:rPr>
          <w:rFonts w:ascii="Times New Roman" w:eastAsia="Calibri" w:hAnsi="Times New Roman" w:cs="Times New Roman"/>
          <w:b/>
          <w:sz w:val="24"/>
          <w:szCs w:val="24"/>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8E7EEA" w:rsidRPr="008E7EEA" w:rsidRDefault="008E7EEA" w:rsidP="008E7EEA">
      <w:pPr>
        <w:spacing w:after="0" w:line="240" w:lineRule="auto"/>
        <w:ind w:firstLine="567"/>
        <w:jc w:val="center"/>
        <w:rPr>
          <w:rFonts w:ascii="Times New Roman" w:eastAsia="Calibri" w:hAnsi="Times New Roman" w:cs="Times New Roman"/>
          <w:b/>
          <w:sz w:val="24"/>
          <w:szCs w:val="24"/>
        </w:rPr>
      </w:pPr>
    </w:p>
    <w:p w:rsidR="008E7EEA" w:rsidRPr="008E7EEA" w:rsidRDefault="008E7EEA" w:rsidP="008E7EEA">
      <w:pPr>
        <w:spacing w:after="0" w:line="240" w:lineRule="auto"/>
        <w:ind w:firstLine="567"/>
        <w:jc w:val="both"/>
        <w:rPr>
          <w:rFonts w:ascii="Times New Roman" w:eastAsia="Calibri" w:hAnsi="Times New Roman" w:cs="Times New Roman"/>
          <w:b/>
          <w:sz w:val="24"/>
          <w:szCs w:val="24"/>
        </w:rPr>
      </w:pPr>
      <w:r w:rsidRPr="008E7EEA">
        <w:rPr>
          <w:rFonts w:ascii="Times New Roman" w:eastAsia="Calibri" w:hAnsi="Times New Roman" w:cs="Times New Roman"/>
          <w:b/>
          <w:sz w:val="24"/>
          <w:szCs w:val="24"/>
        </w:rPr>
        <w:t>3.1. Перечень административных процедур, необходимых для предоставления муниципальной услуги по вопросу выдачи разрешения на строительство</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Для предоставления муниципальной услуги осуществляются следующие административные процедуры:</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прием и регистрация документов;</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рассмотрение документов, оформление разрешения на строительство либо уведомления об отказе в выдаче разрешения на строительство;</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выдача разрешения на строительство;</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выдача уведомления об отказе в предоставлении муниципальной услуги.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Описание последовательности  прохождения процедуры предоставления муниципальной услуги представлено в блок-схемах (</w:t>
      </w:r>
      <w:hyperlink r:id="rId62" w:anchor="Par1415" w:history="1">
        <w:r w:rsidRPr="008E7EEA">
          <w:rPr>
            <w:rFonts w:ascii="Times New Roman" w:eastAsia="Calibri" w:hAnsi="Times New Roman" w:cs="Times New Roman"/>
            <w:color w:val="333333"/>
            <w:sz w:val="24"/>
            <w:szCs w:val="24"/>
          </w:rPr>
          <w:t xml:space="preserve">Приложение № 5, Приложение </w:t>
        </w:r>
      </w:hyperlink>
      <w:r w:rsidRPr="008E7EEA">
        <w:rPr>
          <w:rFonts w:ascii="Times New Roman" w:eastAsia="Calibri" w:hAnsi="Times New Roman" w:cs="Times New Roman"/>
          <w:sz w:val="24"/>
          <w:szCs w:val="24"/>
        </w:rPr>
        <w:t>№ 6 к Административному регламенту).</w:t>
      </w:r>
    </w:p>
    <w:p w:rsidR="008E7EEA" w:rsidRPr="008E7EEA" w:rsidRDefault="008E7EEA" w:rsidP="008E7EEA">
      <w:pPr>
        <w:spacing w:after="0" w:line="240" w:lineRule="auto"/>
        <w:ind w:firstLine="567"/>
        <w:jc w:val="both"/>
        <w:rPr>
          <w:rFonts w:ascii="Times New Roman" w:eastAsia="Calibri" w:hAnsi="Times New Roman" w:cs="Times New Roman"/>
          <w:b/>
          <w:sz w:val="24"/>
          <w:szCs w:val="24"/>
        </w:rPr>
      </w:pPr>
      <w:bookmarkStart w:id="9" w:name="Par353"/>
      <w:bookmarkEnd w:id="9"/>
      <w:r w:rsidRPr="008E7EEA">
        <w:rPr>
          <w:rFonts w:ascii="Times New Roman" w:eastAsia="Calibri" w:hAnsi="Times New Roman" w:cs="Times New Roman"/>
          <w:b/>
          <w:sz w:val="24"/>
          <w:szCs w:val="24"/>
        </w:rPr>
        <w:t>3.1.1.</w:t>
      </w:r>
      <w:r w:rsidRPr="008E7EEA">
        <w:rPr>
          <w:rFonts w:ascii="Times New Roman" w:eastAsia="Calibri" w:hAnsi="Times New Roman" w:cs="Times New Roman"/>
          <w:sz w:val="24"/>
          <w:szCs w:val="24"/>
        </w:rPr>
        <w:t xml:space="preserve"> </w:t>
      </w:r>
      <w:r w:rsidRPr="008E7EEA">
        <w:rPr>
          <w:rFonts w:ascii="Times New Roman" w:eastAsia="Calibri" w:hAnsi="Times New Roman" w:cs="Times New Roman"/>
          <w:b/>
          <w:sz w:val="24"/>
          <w:szCs w:val="24"/>
        </w:rPr>
        <w:t>Прием и регистрация документов</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3.1.1.1. В администрации Сятракасинского  сельского поселения:</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xml:space="preserve">Основанием для предоставления муниципальной услуги является представление заявления с приложением документов, предусмотренных пунктом </w:t>
      </w:r>
      <w:hyperlink r:id="rId63" w:anchor="Par234" w:history="1">
        <w:r w:rsidRPr="008E7EEA">
          <w:rPr>
            <w:rFonts w:ascii="Times New Roman" w:eastAsia="Calibri" w:hAnsi="Times New Roman" w:cs="Times New Roman"/>
            <w:color w:val="333333"/>
            <w:sz w:val="24"/>
            <w:szCs w:val="24"/>
          </w:rPr>
          <w:t>2.6</w:t>
        </w:r>
      </w:hyperlink>
      <w:r w:rsidRPr="008E7EEA">
        <w:rPr>
          <w:rFonts w:ascii="Times New Roman" w:eastAsia="Calibri" w:hAnsi="Times New Roman" w:cs="Times New Roman"/>
          <w:sz w:val="24"/>
          <w:szCs w:val="24"/>
        </w:rPr>
        <w:t>.1 настоящего Административного регламента, заявителем лично либо его уполномоченным лицом при наличии надлежаще оформленных документов в администрацию Сятракасинского  сельского поселения.</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Заявитель при предоставлении заявления и документов, необходимых для предоставления муниципальной услуги, предъявляет документ, удостоверяющий личность.</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bookmarkStart w:id="10" w:name="Par358"/>
      <w:bookmarkEnd w:id="10"/>
      <w:r w:rsidRPr="008E7EEA">
        <w:rPr>
          <w:rFonts w:ascii="Times New Roman" w:eastAsia="Calibri" w:hAnsi="Times New Roman" w:cs="Times New Roman"/>
          <w:sz w:val="24"/>
          <w:szCs w:val="24"/>
        </w:rPr>
        <w:t>Специалист, осуществляющий прием документов,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выдачи разрешения.</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bookmarkStart w:id="11" w:name="P367"/>
      <w:bookmarkEnd w:id="11"/>
      <w:r w:rsidRPr="008E7EEA">
        <w:rPr>
          <w:rFonts w:ascii="Times New Roman" w:eastAsia="Calibri" w:hAnsi="Times New Roman" w:cs="Times New Roman"/>
          <w:sz w:val="24"/>
          <w:szCs w:val="24"/>
        </w:rPr>
        <w:t>Специалист, осуществляющий прием документов,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В день поступления заявления о выдаче разрешения на строительство и документов, необходимых для предоставления муниципальной услуги, специалист администрации Сятракасинского  сельского поселения регистрирует принятый пакет документов в системе электронного документооборота, в журнале регистрации заявлений с присвоением регистрационного номера и даты получения и в этот же день передает полученные документы на рассмотрение главе администрации Сятракасинского  сельского поселения.</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При приеме документов на подлиннике Заявления проставляется дата входящей корреспонденции с указанием номера регистрации согласно реестру учета.</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Глава администрации Сятракасинского  сельского поселения в течение дня определяет специалиста администрации ответственным исполнителем по данным документам.</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В случае поступления документов в электронной форме специалист администрации Сятракасинского  сельского поселения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xml:space="preserve">При направлении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заявитель имеет возможность получения сведений о поступившем заявлении о предоставлении муниципальной услуги, включая информацию о дате и времени его поступления и регистрации, а также о ходе рассмотрения заявления о </w:t>
      </w:r>
      <w:r w:rsidRPr="008E7EEA">
        <w:rPr>
          <w:rFonts w:ascii="Times New Roman" w:eastAsia="Calibri" w:hAnsi="Times New Roman" w:cs="Times New Roman"/>
          <w:sz w:val="24"/>
          <w:szCs w:val="24"/>
        </w:rPr>
        <w:lastRenderedPageBreak/>
        <w:t>предоставлении муниципальной услуги, о номере, дате выдачи постановления либо уведомления.</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Заявитель несет ответственность за достоверность представленных сведений и документов.</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3.1.1.2. В МФЦ:</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подразделом 2.6 Административного регламента в МФЦ.</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Специалист МФЦ, ответственный за прием и регистрацию документов, фиксирует обращения заявителей в АИС МФЦ с присвоением статуса «зарегистрировано». После регистрации специалист МФЦ готовит расписку о принятии документов,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администрацию Сятракасинского  сельского поселения, 3-ий остается в МФЦ) в соответствии с действующими правилами ведения учета документов.</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В расписке указываются следующие пункты:</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согласие на обработку персональных данных;</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xml:space="preserve">данные о заявителе; </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порядковый номер заявителя;</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дата поступления документов;</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подпись специалиста;</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перечень принятых документов;</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сроки предоставления услуги;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расписка о выдаче результата.</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После регистрации заявления специалист МФЦ в течение одного рабочего дня организует доставку предоставленного заявителем пакета документов из МФЦ в администрацию Сятракасинского  сельского поселения, при этом меняя статус в АИС МФЦ на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Результатом административной процедуры является принятое к рассмотрению заявление с приложенными документами и его регистрация.</w:t>
      </w:r>
      <w:bookmarkStart w:id="12" w:name="Par384"/>
      <w:bookmarkEnd w:id="12"/>
    </w:p>
    <w:p w:rsidR="008E7EEA" w:rsidRPr="008E7EEA" w:rsidRDefault="008E7EEA" w:rsidP="008E7EEA">
      <w:pPr>
        <w:spacing w:after="0" w:line="240" w:lineRule="auto"/>
        <w:ind w:firstLine="567"/>
        <w:jc w:val="both"/>
        <w:rPr>
          <w:rFonts w:ascii="Times New Roman" w:eastAsia="Calibri" w:hAnsi="Times New Roman" w:cs="Times New Roman"/>
          <w:b/>
          <w:sz w:val="24"/>
          <w:szCs w:val="24"/>
        </w:rPr>
      </w:pPr>
      <w:r w:rsidRPr="008E7EEA">
        <w:rPr>
          <w:rFonts w:ascii="Times New Roman" w:eastAsia="Calibri" w:hAnsi="Times New Roman" w:cs="Times New Roman"/>
          <w:b/>
          <w:sz w:val="24"/>
          <w:szCs w:val="24"/>
        </w:rPr>
        <w:t>3.1.2. Формирование и направление запросов в органы (организации), участвующие в предоставлении муниципальной услуги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xml:space="preserve">Документы (их копии или сведения, содержащиеся в них), предусмотренные пунктом 2.7.1, 2.7.2 запрашиваются специалистом администрации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в случаях строительства, реконструкции </w:t>
      </w:r>
      <w:r w:rsidRPr="008E7EEA">
        <w:rPr>
          <w:rFonts w:ascii="Times New Roman" w:eastAsia="Calibri" w:hAnsi="Times New Roman" w:cs="Times New Roman"/>
          <w:sz w:val="24"/>
          <w:szCs w:val="24"/>
        </w:rPr>
        <w:lastRenderedPageBreak/>
        <w:t>объекта капитального строительства, если застройщик не представил указанные документы самостоятельно.</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Межведомственный запрос администрации Сятракасинского  сельского поселения о представлении документов (их копии или сведения, содержащиеся в них), необходимых для предоставления муниципальной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наименование администрации, направляющей межведомственный запрос;</w:t>
      </w:r>
    </w:p>
    <w:p w:rsidR="008E7EEA" w:rsidRPr="008E7EEA" w:rsidRDefault="008E7EEA" w:rsidP="008E7EEA">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8E7EEA">
        <w:rPr>
          <w:rFonts w:ascii="Times New Roman" w:eastAsia="Times New Roman" w:hAnsi="Times New Roman" w:cs="Times New Roman"/>
          <w:color w:val="000000"/>
          <w:sz w:val="24"/>
          <w:szCs w:val="24"/>
        </w:rPr>
        <w:t>наименование органа, в адрес которого направляется межведомственный запрос;</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указание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данного нормативного правового акта;</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контактная информация для направления ответа на межведомственный запрос;</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дата направления межведомственного запроса;</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Результатом административной процедуры является направление специалистом администрации Сятракасинского  сельского поселения, ответственным за межведомственное информационное взаимодействие, межведомственного запроса в соответствующий орган (организацию).</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bookmarkStart w:id="13" w:name="Par402"/>
      <w:bookmarkEnd w:id="13"/>
      <w:r w:rsidRPr="008E7EEA">
        <w:rPr>
          <w:rFonts w:ascii="Times New Roman" w:eastAsia="Calibri" w:hAnsi="Times New Roman" w:cs="Times New Roman"/>
          <w:b/>
          <w:sz w:val="24"/>
          <w:szCs w:val="24"/>
        </w:rPr>
        <w:t>3.1.3.</w:t>
      </w:r>
      <w:r w:rsidRPr="008E7EEA">
        <w:rPr>
          <w:rFonts w:ascii="Times New Roman" w:eastAsia="Calibri" w:hAnsi="Times New Roman" w:cs="Times New Roman"/>
          <w:sz w:val="24"/>
          <w:szCs w:val="24"/>
        </w:rPr>
        <w:t xml:space="preserve"> Рассмотрение документов, оформление разрешения на строительство либо уведомления об отказе в выдаче разрешения на строительство</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Основанием для начала административной процедуры является наличие документов, необходимых для предоставления муниципальной услуги.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xml:space="preserve">Специалист администрации Сятракасинского  сельского поселения в течение 5 рабочих дней со дня регистрации заявления о выдаче разрешения на строительство и документов, указанных в </w:t>
      </w:r>
      <w:hyperlink r:id="rId64" w:anchor="P232" w:history="1">
        <w:r w:rsidRPr="008E7EEA">
          <w:rPr>
            <w:rFonts w:ascii="Times New Roman" w:eastAsia="Calibri" w:hAnsi="Times New Roman" w:cs="Times New Roman"/>
            <w:color w:val="333333"/>
            <w:sz w:val="24"/>
            <w:szCs w:val="24"/>
          </w:rPr>
          <w:t>пункте 2.6.1</w:t>
        </w:r>
      </w:hyperlink>
      <w:r w:rsidRPr="008E7EEA">
        <w:rPr>
          <w:rFonts w:ascii="Times New Roman" w:eastAsia="Calibri" w:hAnsi="Times New Roman" w:cs="Times New Roman"/>
          <w:sz w:val="24"/>
          <w:szCs w:val="24"/>
        </w:rPr>
        <w:t xml:space="preserve"> настоящего Административного регламента, в администрации муниципального образования:</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проводит проверку наличия документов, прилагаемых к заявлению;</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xml:space="preserve">При соответствии представленных документов установленным требованиям специалист администрации Сятракасинского  сельского поселения оформляет в 2 экземплярах </w:t>
      </w:r>
      <w:hyperlink r:id="rId65" w:history="1">
        <w:r w:rsidRPr="008E7EEA">
          <w:rPr>
            <w:rFonts w:ascii="Times New Roman" w:eastAsia="Calibri" w:hAnsi="Times New Roman" w:cs="Times New Roman"/>
            <w:color w:val="333333"/>
            <w:sz w:val="24"/>
            <w:szCs w:val="24"/>
          </w:rPr>
          <w:t>разрешение</w:t>
        </w:r>
      </w:hyperlink>
      <w:r w:rsidRPr="008E7EEA">
        <w:rPr>
          <w:rFonts w:ascii="Times New Roman" w:eastAsia="Calibri" w:hAnsi="Times New Roman" w:cs="Times New Roman"/>
          <w:sz w:val="24"/>
          <w:szCs w:val="24"/>
        </w:rPr>
        <w:t xml:space="preserve"> на строительство по форме, утвержденной Приказом Министерства строительства и жилищно-коммунального хозяйства Российской Федерации от 19 февраля </w:t>
      </w:r>
      <w:smartTag w:uri="urn:schemas-microsoft-com:office:smarttags" w:element="metricconverter">
        <w:smartTagPr>
          <w:attr w:name="ProductID" w:val="2015 г"/>
        </w:smartTagPr>
        <w:r w:rsidRPr="008E7EEA">
          <w:rPr>
            <w:rFonts w:ascii="Times New Roman" w:eastAsia="Calibri" w:hAnsi="Times New Roman" w:cs="Times New Roman"/>
            <w:sz w:val="24"/>
            <w:szCs w:val="24"/>
          </w:rPr>
          <w:t>2015 г</w:t>
        </w:r>
      </w:smartTag>
      <w:r w:rsidRPr="008E7EEA">
        <w:rPr>
          <w:rFonts w:ascii="Times New Roman" w:eastAsia="Calibri" w:hAnsi="Times New Roman" w:cs="Times New Roman"/>
          <w:sz w:val="24"/>
          <w:szCs w:val="24"/>
        </w:rPr>
        <w:t>. № 117/пр «Об утверждении формы разрешения на строительство и формы разрешения на ввод объекта в эксплуатацию» (зарегистрировано в Министерстве юстиции Российской Федерации 09.04.2015, регистрационный №36782).</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lastRenderedPageBreak/>
        <w:t>Администрация Сятракасинского  сельского поселения по заявлению застройщика может выдать разрешение на отдельные этапы строительства, реконструкции. При этом разрешение на отдельные этапы строительства, реконструкции объекта капитального строительства выдается в порядке, предусмотренном для выдачи разрешения на строительство объекта капитального строительства.</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на отдельные этапы строительства, реконструкции. Разрешение на индивидуальное жилищное строительство выдается на десять лет.</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xml:space="preserve">При несоответствии представленных документов установленным требованиям, наличия оснований, перечисленных в </w:t>
      </w:r>
      <w:hyperlink r:id="rId66" w:anchor="P289" w:history="1">
        <w:r w:rsidRPr="008E7EEA">
          <w:rPr>
            <w:rFonts w:ascii="Times New Roman" w:eastAsia="Calibri" w:hAnsi="Times New Roman" w:cs="Times New Roman"/>
            <w:color w:val="333333"/>
            <w:sz w:val="24"/>
            <w:szCs w:val="24"/>
          </w:rPr>
          <w:t>пункте 2.10.1</w:t>
        </w:r>
      </w:hyperlink>
      <w:r w:rsidRPr="008E7EEA">
        <w:rPr>
          <w:rFonts w:ascii="Times New Roman" w:eastAsia="Calibri" w:hAnsi="Times New Roman" w:cs="Times New Roman"/>
          <w:sz w:val="24"/>
          <w:szCs w:val="24"/>
        </w:rPr>
        <w:t>, специалист администрации Сятракасинского  сельского поселения оформляет уведомление об отказе в выдаче разрешения на строительство с указанием причин отказа.</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Разрешение на строительство (уведомление об отказе в выдаче разрешения на строительство) направляется специалистом администрации Сятракасинского  сельского поселения для подписания главе администрации Сятракасинского  сельского поселения.</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ст. 51 Градостроительного кодекса Российской Федерации от 29.12.2004 № 190-ФЗ (ред. от 19.12.2016),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специалист администрации Сятракасинского  сельского поселения по подготовке и выдаче разрешений на строительство:</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1) в течение 3 дней со дня получения указанного заявления проводит проверку наличия документов, необходимых для принятия решения о выдаче разрешения на строительство, и направляют приложенные к нему раздел проектной документации объекта капитального строительства, предусмотренный пунктом 3 части 12 статьи 48 настоящего Кодекса, или описание внешнего облика объекта индивидуального жилищного строительства, предусмотренное пунктом 4 части 9 настоящей статьи,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2) проводят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красным линиям,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При этом проверка проектной документации или описания внешнего облика объекта индивидуального жилищного строительства на соответствие установленным градостроительным регламентом требованиям к архитектурным решениям объектов капитального строительства не проводится;</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3) в течение 30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Глава администрации Сятракасинского  сельского поселения в течение 1 дня со дня представления разрешения (уведомления) подписывает указанные документы.</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xml:space="preserve">Разрешение на строительство (уведомление об отказе в выдаче разрешения на строительство) регистрируется в журналах учета выданных разрешений на производство работ по объектам жилищно-гражданского назначения, выданных разрешений на индивидуальное строительство (журнале учета выданных уведомлений об отказе в выдаче разрешений на строительство и разрешений на ввод объектов в эксплуатацию) не позднее </w:t>
      </w:r>
      <w:r w:rsidRPr="008E7EEA">
        <w:rPr>
          <w:rFonts w:ascii="Times New Roman" w:eastAsia="Calibri" w:hAnsi="Times New Roman" w:cs="Times New Roman"/>
          <w:sz w:val="24"/>
          <w:szCs w:val="24"/>
        </w:rPr>
        <w:lastRenderedPageBreak/>
        <w:t>дня, в котором было подписано главой администрации Сятракасинского  сельского поселения.</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Результатом процедуры является оформление разрешения на строительство (уведомления об отказе в выдаче разрешения на строительство).</w:t>
      </w:r>
    </w:p>
    <w:p w:rsidR="008E7EEA" w:rsidRPr="008E7EEA" w:rsidRDefault="008E7EEA" w:rsidP="008E7EEA">
      <w:pPr>
        <w:spacing w:after="0" w:line="240" w:lineRule="auto"/>
        <w:ind w:firstLine="567"/>
        <w:jc w:val="both"/>
        <w:rPr>
          <w:rFonts w:ascii="Times New Roman" w:eastAsia="Calibri" w:hAnsi="Times New Roman" w:cs="Times New Roman"/>
          <w:b/>
          <w:sz w:val="24"/>
          <w:szCs w:val="24"/>
        </w:rPr>
      </w:pPr>
      <w:bookmarkStart w:id="14" w:name="Par409"/>
      <w:bookmarkEnd w:id="14"/>
      <w:r w:rsidRPr="008E7EEA">
        <w:rPr>
          <w:rFonts w:ascii="Times New Roman" w:eastAsia="Calibri" w:hAnsi="Times New Roman" w:cs="Times New Roman"/>
          <w:b/>
          <w:sz w:val="24"/>
          <w:szCs w:val="24"/>
        </w:rPr>
        <w:t>3.1.4.</w:t>
      </w:r>
      <w:r w:rsidRPr="008E7EEA">
        <w:rPr>
          <w:rFonts w:ascii="Times New Roman" w:eastAsia="Calibri" w:hAnsi="Times New Roman" w:cs="Times New Roman"/>
          <w:sz w:val="24"/>
          <w:szCs w:val="24"/>
        </w:rPr>
        <w:t xml:space="preserve"> </w:t>
      </w:r>
      <w:r w:rsidRPr="008E7EEA">
        <w:rPr>
          <w:rFonts w:ascii="Times New Roman" w:eastAsia="Calibri" w:hAnsi="Times New Roman" w:cs="Times New Roman"/>
          <w:b/>
          <w:sz w:val="24"/>
          <w:szCs w:val="24"/>
        </w:rPr>
        <w:t>Выдача разрешения на строительство</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Основанием для начала административной процедуры является подписанное главой администрации Сятракасинского  сельского поселения разрешение на строительство (1 экземпляр), которое выдается заявителю или его уполномоченному представителю лично в течение 1 дня со дня подписания главой администрации Сятракасинского  сельского поселения, но не позднее 7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днём.</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В случае если заявитель или его представитель, извещенные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разрешения на строительство главой администрации Сятракасинского  сельского поселения, не явился в администрацию Сятракасинского  сельского поселения и ему не был выдан экземпляр разрешения на строительство лично, разрешение на строительство направляется посредством почтового отправления с уведомлением о вручении по указанному в Заявлении почтовому адресу в течение 1 рабочего дня, в котором документы были переданы для отправки.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xml:space="preserve">После выдачи разрешения на строительство специалист администрации Сятракасинского  сельского поселения, оформивший разрешение, производит необходимые действия по подготовке дела к хранению (второй экземпляр разрешения на строительство, документы в соответствии </w:t>
      </w:r>
      <w:hyperlink r:id="rId67" w:anchor="P230" w:history="1">
        <w:r w:rsidRPr="008E7EEA">
          <w:rPr>
            <w:rFonts w:ascii="Times New Roman" w:eastAsia="Calibri" w:hAnsi="Times New Roman" w:cs="Times New Roman"/>
            <w:color w:val="333333"/>
            <w:sz w:val="24"/>
            <w:szCs w:val="24"/>
          </w:rPr>
          <w:t>пунктом 2.6</w:t>
        </w:r>
      </w:hyperlink>
      <w:r w:rsidRPr="008E7EEA">
        <w:rPr>
          <w:rFonts w:ascii="Times New Roman" w:eastAsia="Calibri" w:hAnsi="Times New Roman" w:cs="Times New Roman"/>
          <w:sz w:val="24"/>
          <w:szCs w:val="24"/>
        </w:rPr>
        <w:t>.1 настоящего Административного регламента), а также осуществляет передачу дел на хранение в соответствии с требованиями к ведению делопроизводства.</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xml:space="preserve">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r:id="rId68" w:anchor="P428" w:history="1">
        <w:r w:rsidRPr="008E7EEA">
          <w:rPr>
            <w:rFonts w:ascii="Times New Roman" w:eastAsia="Calibri" w:hAnsi="Times New Roman" w:cs="Times New Roman"/>
            <w:color w:val="333333"/>
            <w:sz w:val="24"/>
            <w:szCs w:val="24"/>
          </w:rPr>
          <w:t>абзацами 8</w:t>
        </w:r>
      </w:hyperlink>
      <w:r w:rsidRPr="008E7EEA">
        <w:rPr>
          <w:rFonts w:ascii="Times New Roman" w:eastAsia="Calibri" w:hAnsi="Times New Roman" w:cs="Times New Roman"/>
          <w:sz w:val="24"/>
          <w:szCs w:val="24"/>
        </w:rPr>
        <w:t xml:space="preserve"> - </w:t>
      </w:r>
      <w:hyperlink r:id="rId69" w:anchor="P431" w:history="1">
        <w:r w:rsidRPr="008E7EEA">
          <w:rPr>
            <w:rFonts w:ascii="Times New Roman" w:eastAsia="Calibri" w:hAnsi="Times New Roman" w:cs="Times New Roman"/>
            <w:color w:val="333333"/>
            <w:sz w:val="24"/>
            <w:szCs w:val="24"/>
          </w:rPr>
          <w:t>10</w:t>
        </w:r>
      </w:hyperlink>
      <w:r w:rsidRPr="008E7EEA">
        <w:rPr>
          <w:rFonts w:ascii="Times New Roman" w:eastAsia="Calibri" w:hAnsi="Times New Roman" w:cs="Times New Roman"/>
          <w:sz w:val="24"/>
          <w:szCs w:val="24"/>
        </w:rPr>
        <w:t xml:space="preserve"> настоящего пункта Административного регламента.</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bookmarkStart w:id="15" w:name="P428"/>
      <w:bookmarkEnd w:id="15"/>
      <w:r w:rsidRPr="008E7EEA">
        <w:rPr>
          <w:rFonts w:ascii="Times New Roman" w:eastAsia="Calibri" w:hAnsi="Times New Roman" w:cs="Times New Roman"/>
          <w:sz w:val="24"/>
          <w:szCs w:val="24"/>
        </w:rPr>
        <w:t>Действие разрешения на строительство прекращается на основании решения администрации Сятракасинского  сельского поселения в случае:</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2) отказа от права собственности и иных прав на земельные участки;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bookmarkStart w:id="16" w:name="P431"/>
      <w:bookmarkEnd w:id="16"/>
      <w:r w:rsidRPr="008E7EEA">
        <w:rPr>
          <w:rFonts w:ascii="Times New Roman" w:eastAsia="Calibri" w:hAnsi="Times New Roman" w:cs="Times New Roman"/>
          <w:sz w:val="24"/>
          <w:szCs w:val="24"/>
        </w:rPr>
        <w:t>3) расторжения договора аренды и иных договоров, на основании которых у заявителя возникли права на земельные участки;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xml:space="preserve">В случае принятия решения о прекращении действия разрешения на строительство застройщику направляется </w:t>
      </w:r>
      <w:hyperlink r:id="rId70" w:anchor="P1227" w:history="1">
        <w:r w:rsidRPr="008E7EEA">
          <w:rPr>
            <w:rFonts w:ascii="Times New Roman" w:eastAsia="Calibri" w:hAnsi="Times New Roman" w:cs="Times New Roman"/>
            <w:color w:val="333333"/>
            <w:sz w:val="24"/>
            <w:szCs w:val="24"/>
          </w:rPr>
          <w:t>уведомление</w:t>
        </w:r>
      </w:hyperlink>
      <w:r w:rsidRPr="008E7EEA">
        <w:rPr>
          <w:rFonts w:ascii="Times New Roman" w:eastAsia="Calibri" w:hAnsi="Times New Roman" w:cs="Times New Roman"/>
          <w:sz w:val="24"/>
          <w:szCs w:val="24"/>
        </w:rPr>
        <w:t xml:space="preserve">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r:id="rId71" w:anchor="P428" w:history="1">
        <w:r w:rsidRPr="008E7EEA">
          <w:rPr>
            <w:rFonts w:ascii="Times New Roman" w:eastAsia="Calibri" w:hAnsi="Times New Roman" w:cs="Times New Roman"/>
            <w:color w:val="333333"/>
            <w:sz w:val="24"/>
            <w:szCs w:val="24"/>
          </w:rPr>
          <w:t>абзацах 8</w:t>
        </w:r>
      </w:hyperlink>
      <w:r w:rsidRPr="008E7EEA">
        <w:rPr>
          <w:rFonts w:ascii="Times New Roman" w:eastAsia="Calibri" w:hAnsi="Times New Roman" w:cs="Times New Roman"/>
          <w:sz w:val="24"/>
          <w:szCs w:val="24"/>
        </w:rPr>
        <w:t xml:space="preserve"> - </w:t>
      </w:r>
      <w:hyperlink r:id="rId72" w:anchor="P431" w:history="1">
        <w:r w:rsidRPr="008E7EEA">
          <w:rPr>
            <w:rFonts w:ascii="Times New Roman" w:eastAsia="Calibri" w:hAnsi="Times New Roman" w:cs="Times New Roman"/>
            <w:color w:val="333333"/>
            <w:sz w:val="24"/>
            <w:szCs w:val="24"/>
          </w:rPr>
          <w:t>10</w:t>
        </w:r>
      </w:hyperlink>
      <w:r w:rsidRPr="008E7EEA">
        <w:rPr>
          <w:rFonts w:ascii="Times New Roman" w:eastAsia="Calibri" w:hAnsi="Times New Roman" w:cs="Times New Roman"/>
          <w:sz w:val="24"/>
          <w:szCs w:val="24"/>
        </w:rPr>
        <w:t xml:space="preserve"> настоящего пункта Административного регламента (приложение №7 к Административному регламенту), по почте заказным письмом с уведомлением о вручении.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bookmarkStart w:id="17" w:name="P433"/>
      <w:bookmarkEnd w:id="17"/>
      <w:r w:rsidRPr="008E7EEA">
        <w:rPr>
          <w:rFonts w:ascii="Times New Roman" w:eastAsia="Calibri" w:hAnsi="Times New Roman" w:cs="Times New Roman"/>
          <w:sz w:val="24"/>
          <w:szCs w:val="24"/>
        </w:rPr>
        <w:t>Заявитель, который приобрел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bookmarkStart w:id="18" w:name="P434"/>
      <w:bookmarkEnd w:id="18"/>
      <w:r w:rsidRPr="008E7EEA">
        <w:rPr>
          <w:rFonts w:ascii="Times New Roman" w:eastAsia="Calibri" w:hAnsi="Times New Roman" w:cs="Times New Roman"/>
          <w:sz w:val="24"/>
          <w:szCs w:val="24"/>
        </w:rPr>
        <w:t xml:space="preserve">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w:t>
      </w:r>
      <w:hyperlink r:id="rId73" w:history="1">
        <w:r w:rsidRPr="008E7EEA">
          <w:rPr>
            <w:rFonts w:ascii="Times New Roman" w:eastAsia="Calibri" w:hAnsi="Times New Roman" w:cs="Times New Roman"/>
            <w:color w:val="333333"/>
            <w:sz w:val="24"/>
            <w:szCs w:val="24"/>
          </w:rPr>
          <w:t>кодексом</w:t>
        </w:r>
      </w:hyperlink>
      <w:r w:rsidRPr="008E7EEA">
        <w:rPr>
          <w:rFonts w:ascii="Times New Roman" w:eastAsia="Calibri" w:hAnsi="Times New Roman" w:cs="Times New Roman"/>
          <w:sz w:val="24"/>
          <w:szCs w:val="24"/>
        </w:rPr>
        <w:t xml:space="preserve"> Российской Федерации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bookmarkStart w:id="19" w:name="P435"/>
      <w:bookmarkEnd w:id="19"/>
      <w:r w:rsidRPr="008E7EEA">
        <w:rPr>
          <w:rFonts w:ascii="Times New Roman" w:eastAsia="Calibri" w:hAnsi="Times New Roman" w:cs="Times New Roman"/>
          <w:sz w:val="24"/>
          <w:szCs w:val="24"/>
        </w:rPr>
        <w:t xml:space="preserve">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74" w:history="1">
        <w:r w:rsidRPr="008E7EEA">
          <w:rPr>
            <w:rFonts w:ascii="Times New Roman" w:eastAsia="Calibri" w:hAnsi="Times New Roman" w:cs="Times New Roman"/>
            <w:color w:val="333333"/>
            <w:sz w:val="24"/>
            <w:szCs w:val="24"/>
          </w:rPr>
          <w:t>кодексом</w:t>
        </w:r>
      </w:hyperlink>
      <w:r w:rsidRPr="008E7EEA">
        <w:rPr>
          <w:rFonts w:ascii="Times New Roman" w:eastAsia="Calibri" w:hAnsi="Times New Roman" w:cs="Times New Roman"/>
          <w:sz w:val="24"/>
          <w:szCs w:val="24"/>
        </w:rPr>
        <w:t xml:space="preserve"> Российской Федерации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Градостроительным </w:t>
      </w:r>
      <w:hyperlink r:id="rId75" w:history="1">
        <w:r w:rsidRPr="008E7EEA">
          <w:rPr>
            <w:rFonts w:ascii="Times New Roman" w:eastAsia="Calibri" w:hAnsi="Times New Roman" w:cs="Times New Roman"/>
            <w:color w:val="333333"/>
            <w:sz w:val="24"/>
            <w:szCs w:val="24"/>
          </w:rPr>
          <w:t>кодексом</w:t>
        </w:r>
      </w:hyperlink>
      <w:r w:rsidRPr="008E7EEA">
        <w:rPr>
          <w:rFonts w:ascii="Times New Roman" w:eastAsia="Calibri" w:hAnsi="Times New Roman" w:cs="Times New Roman"/>
          <w:sz w:val="24"/>
          <w:szCs w:val="24"/>
        </w:rPr>
        <w:t xml:space="preserve"> Российской Федерации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В случае если заявление с прилагаемыми документами поступило из МФЦ, разрешение (1 экз., оригинал) в течение 1 рабочего дня выдается специалисту МФЦ, ответственному за доставку документов.</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Специалист МФЦ в день поступления разрешения фиксирует в АИС МФЦ смену статуса документа на «готово к выдаче» и извещает заявителя по телефону.</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Разрешение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разрешения (оригинал) при личном обращении.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xml:space="preserve">Заявитель в течение 10 календарных дней со дня получения разрешения на строительство обязан безвозмездно передать в администрацию Сятракасинского  сельского поселения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r:id="rId76" w:history="1">
        <w:r w:rsidRPr="008E7EEA">
          <w:rPr>
            <w:rFonts w:ascii="Times New Roman" w:eastAsia="Calibri" w:hAnsi="Times New Roman" w:cs="Times New Roman"/>
            <w:color w:val="333333"/>
            <w:sz w:val="24"/>
            <w:szCs w:val="24"/>
          </w:rPr>
          <w:t>пунктами 2</w:t>
        </w:r>
      </w:hyperlink>
      <w:r w:rsidRPr="008E7EEA">
        <w:rPr>
          <w:rFonts w:ascii="Times New Roman" w:eastAsia="Calibri" w:hAnsi="Times New Roman" w:cs="Times New Roman"/>
          <w:sz w:val="24"/>
          <w:szCs w:val="24"/>
        </w:rPr>
        <w:t xml:space="preserve">, </w:t>
      </w:r>
      <w:hyperlink r:id="rId77" w:history="1">
        <w:r w:rsidRPr="008E7EEA">
          <w:rPr>
            <w:rFonts w:ascii="Times New Roman" w:eastAsia="Calibri" w:hAnsi="Times New Roman" w:cs="Times New Roman"/>
            <w:color w:val="333333"/>
            <w:sz w:val="24"/>
            <w:szCs w:val="24"/>
          </w:rPr>
          <w:t>8</w:t>
        </w:r>
      </w:hyperlink>
      <w:r w:rsidRPr="008E7EEA">
        <w:rPr>
          <w:rFonts w:ascii="Times New Roman" w:eastAsia="Calibri" w:hAnsi="Times New Roman" w:cs="Times New Roman"/>
          <w:sz w:val="24"/>
          <w:szCs w:val="24"/>
        </w:rPr>
        <w:t xml:space="preserve"> - </w:t>
      </w:r>
      <w:hyperlink r:id="rId78" w:history="1">
        <w:r w:rsidRPr="008E7EEA">
          <w:rPr>
            <w:rFonts w:ascii="Times New Roman" w:eastAsia="Calibri" w:hAnsi="Times New Roman" w:cs="Times New Roman"/>
            <w:color w:val="333333"/>
            <w:sz w:val="24"/>
            <w:szCs w:val="24"/>
          </w:rPr>
          <w:t>10</w:t>
        </w:r>
      </w:hyperlink>
      <w:r w:rsidRPr="008E7EEA">
        <w:rPr>
          <w:rFonts w:ascii="Times New Roman" w:eastAsia="Calibri" w:hAnsi="Times New Roman" w:cs="Times New Roman"/>
          <w:sz w:val="24"/>
          <w:szCs w:val="24"/>
        </w:rPr>
        <w:t xml:space="preserve"> и </w:t>
      </w:r>
      <w:hyperlink r:id="rId79" w:history="1">
        <w:r w:rsidRPr="008E7EEA">
          <w:rPr>
            <w:rFonts w:ascii="Times New Roman" w:eastAsia="Calibri" w:hAnsi="Times New Roman" w:cs="Times New Roman"/>
            <w:color w:val="333333"/>
            <w:sz w:val="24"/>
            <w:szCs w:val="24"/>
          </w:rPr>
          <w:t>11.1 части 12 статьи 48</w:t>
        </w:r>
      </w:hyperlink>
      <w:r w:rsidRPr="008E7EEA">
        <w:rPr>
          <w:rFonts w:ascii="Times New Roman" w:eastAsia="Calibri" w:hAnsi="Times New Roman" w:cs="Times New Roman"/>
          <w:sz w:val="24"/>
          <w:szCs w:val="24"/>
        </w:rPr>
        <w:t xml:space="preserve"> Градостроительного кодекса Российской Федерации,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Указанные документы (их копии или сведения, содержащиеся в них) могут быть направлены в электронной форме. В </w:t>
      </w:r>
      <w:r w:rsidRPr="008E7EEA">
        <w:rPr>
          <w:rFonts w:ascii="Times New Roman" w:eastAsia="Calibri" w:hAnsi="Times New Roman" w:cs="Times New Roman"/>
          <w:sz w:val="24"/>
          <w:szCs w:val="24"/>
        </w:rPr>
        <w:lastRenderedPageBreak/>
        <w:t>случае получения разрешения на строительство объекта капитального строительства в границах территории исторического поселения заявитель в течение десяти дней со дня получения указанного разрешения обязан также безвозмездно передать в администрацию Сятракасинского  сельского поселения предусмотренный пунктом 3 части 12 статьи 48 Градостроительного кодекса Российской Федерации от 29.12.2004 № 190-ФЗ (ред. от 19.12.2016) раздел проектной документации объекта капитального строительства или предусмотренное пунктом 2.6.1 Административного регламента описание внешнего облика объекта индивидуального жилищного строительства, за исключением случая, если строительство или реконструкция такого объекта планируется в соответствии с типовым архитектурным решением объекта капитального строительства.</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Результатом процедуры является выдача разрешения на строительство.</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обеспечивается возможность направления заявителю 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Уведомление о завершении выполнения органом (организацией) указанных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или официального сайта в личный кабинет по выбору заявителя.</w:t>
      </w:r>
    </w:p>
    <w:p w:rsidR="008E7EEA" w:rsidRPr="008E7EEA" w:rsidRDefault="008E7EEA" w:rsidP="008E7EEA">
      <w:pPr>
        <w:spacing w:after="0" w:line="240" w:lineRule="auto"/>
        <w:ind w:firstLine="567"/>
        <w:jc w:val="both"/>
        <w:rPr>
          <w:rFonts w:ascii="Times New Roman" w:eastAsia="Calibri" w:hAnsi="Times New Roman" w:cs="Times New Roman"/>
          <w:b/>
          <w:sz w:val="24"/>
          <w:szCs w:val="24"/>
        </w:rPr>
      </w:pPr>
      <w:bookmarkStart w:id="20" w:name="P446"/>
      <w:bookmarkEnd w:id="20"/>
      <w:r w:rsidRPr="008E7EEA">
        <w:rPr>
          <w:rFonts w:ascii="Times New Roman" w:eastAsia="Calibri" w:hAnsi="Times New Roman" w:cs="Times New Roman"/>
          <w:b/>
          <w:sz w:val="24"/>
          <w:szCs w:val="24"/>
        </w:rPr>
        <w:t>3.1.5.</w:t>
      </w:r>
      <w:r w:rsidRPr="008E7EEA">
        <w:rPr>
          <w:rFonts w:ascii="Times New Roman" w:eastAsia="Calibri" w:hAnsi="Times New Roman" w:cs="Times New Roman"/>
          <w:sz w:val="24"/>
          <w:szCs w:val="24"/>
        </w:rPr>
        <w:t xml:space="preserve"> </w:t>
      </w:r>
      <w:r w:rsidRPr="008E7EEA">
        <w:rPr>
          <w:rFonts w:ascii="Times New Roman" w:eastAsia="Calibri" w:hAnsi="Times New Roman" w:cs="Times New Roman"/>
          <w:b/>
          <w:sz w:val="24"/>
          <w:szCs w:val="24"/>
        </w:rPr>
        <w:t>Выдача уведомления об отказе в предоставлении муниципальной услуги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xml:space="preserve">Основанием для начала административной процедуры является подписанное главой администрации Сятракасинского  сельского поселения </w:t>
      </w:r>
      <w:hyperlink r:id="rId80" w:anchor="P866" w:history="1">
        <w:r w:rsidRPr="008E7EEA">
          <w:rPr>
            <w:rFonts w:ascii="Times New Roman" w:eastAsia="Calibri" w:hAnsi="Times New Roman" w:cs="Times New Roman"/>
            <w:color w:val="333333"/>
            <w:sz w:val="24"/>
            <w:szCs w:val="24"/>
          </w:rPr>
          <w:t>уведомление</w:t>
        </w:r>
      </w:hyperlink>
      <w:r w:rsidRPr="008E7EEA">
        <w:rPr>
          <w:rFonts w:ascii="Times New Roman" w:eastAsia="Calibri" w:hAnsi="Times New Roman" w:cs="Times New Roman"/>
          <w:sz w:val="24"/>
          <w:szCs w:val="24"/>
        </w:rPr>
        <w:t xml:space="preserve"> об отказе в выдаче разрешения на строительство (приложение №3 к Административному регламенту), которое выдается заявителю в течение 1 дня со дня подписания главой администрации Сятракасинского  сельского поселения, но не позднее 7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днём.</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Уведомление вручается заявителю или его уполномоченному представителю лично под роспись. Вместе с уведомлением заявителям (их уполномоченным представителям) возвращаются все представленные ими документы.</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В случае если заявитель или его представитель, извещенные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уведомления главой администрации Сятракасинского  сельского поселения, не явился в администрацию Сятракасинского  сельского поселения и ему не был выдан экземпляр уведомления лично уведомление передается в администрацию Сятракасинского  сельского поселения для направления  посредством почтового отправления с уведомлением о вручении по указанному в Заявлении почтовому адресу в течение 1 рабочего дня, в котором документы были переданы для отправки.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После выдачи уведомления специалист администрации Сятракасинского  сельского поселения, оформивший уведомление, производит необходимые действия по подготовке дела к хранению, а также осуществляет передачу дел на хранение в соответствии с требованиями к ведению делопроизводства.</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Отказ в выдаче разрешения на строительство может быть оспорен застройщиком в судебном порядке.</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В случае если Заявление с прилагаемыми документами поступило из МФЦ, уведомление об отказе в выдаче разрешения (1 экз., оригинал) в течение 1 рабочего дня выдается специалисту МФЦ, ответственному за доставку документов. К уведомлению прилагаются все представленные документы.</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lastRenderedPageBreak/>
        <w:t>Специалист МФЦ в день поступления письменного уведомления об отказе фиксирует в АИС МФЦ смену статуса документа на «отказано в услуге» и извещает заявителя по телефону.</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Уведомление об отказе с указанием причин отказа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уведомления (оригинал) с прилагаемыми документами при личном обращении.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уведомление об отказе в предоставлении услуги направляется заявителям на адрес электронной почты или с использованием средств Единого портала государственных и муниципальных услуг, или официального сайта в личный кабинет по выбору заявителей.</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xml:space="preserve">Результатом процедуры является выдача </w:t>
      </w:r>
      <w:hyperlink r:id="rId81" w:anchor="P866" w:history="1">
        <w:r w:rsidRPr="008E7EEA">
          <w:rPr>
            <w:rFonts w:ascii="Times New Roman" w:eastAsia="Calibri" w:hAnsi="Times New Roman" w:cs="Times New Roman"/>
            <w:color w:val="333333"/>
            <w:sz w:val="24"/>
            <w:szCs w:val="24"/>
          </w:rPr>
          <w:t>уведомления</w:t>
        </w:r>
      </w:hyperlink>
      <w:r w:rsidRPr="008E7EEA">
        <w:rPr>
          <w:rFonts w:ascii="Times New Roman" w:eastAsia="Calibri" w:hAnsi="Times New Roman" w:cs="Times New Roman"/>
          <w:sz w:val="24"/>
          <w:szCs w:val="24"/>
        </w:rPr>
        <w:t xml:space="preserve"> об отказе в выдаче разрешения на строительство.</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p>
    <w:p w:rsidR="008E7EEA" w:rsidRPr="008E7EEA" w:rsidRDefault="008E7EEA" w:rsidP="008E7EEA">
      <w:pPr>
        <w:spacing w:after="0" w:line="240" w:lineRule="auto"/>
        <w:ind w:firstLine="567"/>
        <w:jc w:val="both"/>
        <w:rPr>
          <w:rFonts w:ascii="Times New Roman" w:eastAsia="Calibri" w:hAnsi="Times New Roman" w:cs="Times New Roman"/>
          <w:b/>
          <w:sz w:val="24"/>
          <w:szCs w:val="24"/>
        </w:rPr>
      </w:pPr>
      <w:r w:rsidRPr="008E7EEA">
        <w:rPr>
          <w:rFonts w:ascii="Times New Roman" w:eastAsia="Calibri" w:hAnsi="Times New Roman" w:cs="Times New Roman"/>
          <w:b/>
          <w:sz w:val="24"/>
          <w:szCs w:val="24"/>
        </w:rPr>
        <w:t>3.2. Перечень административных процедур, необходимых для предоставления муниципальной услуги по вопросу продления срока действия разрешения на строительство</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Для предоставления муниципальной услуги осуществляются следующие административные процедуры:</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прием и регистрация документов;</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принятие решения о продлении срока действия разрешения на строительство либо отказа в продлении срока действия разрешения на строительство;</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выдача разрешения на строительство с продленным сроком действия или отказа в продлении срока действия разрешения на строительство.</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Описание последовательности прохождения процедуры предоставления муниципальной услуги представлено в блок-схемах (</w:t>
      </w:r>
      <w:hyperlink r:id="rId82" w:anchor="P1120" w:history="1">
        <w:r w:rsidRPr="008E7EEA">
          <w:rPr>
            <w:rFonts w:ascii="Times New Roman" w:eastAsia="Calibri" w:hAnsi="Times New Roman" w:cs="Times New Roman"/>
            <w:color w:val="333333"/>
            <w:sz w:val="24"/>
            <w:szCs w:val="24"/>
          </w:rPr>
          <w:t>приложение №5</w:t>
        </w:r>
      </w:hyperlink>
      <w:r w:rsidRPr="008E7EEA">
        <w:rPr>
          <w:rFonts w:ascii="Times New Roman" w:eastAsia="Calibri" w:hAnsi="Times New Roman" w:cs="Times New Roman"/>
          <w:sz w:val="24"/>
          <w:szCs w:val="24"/>
        </w:rPr>
        <w:t xml:space="preserve">, </w:t>
      </w:r>
      <w:hyperlink r:id="rId83" w:anchor="P1174" w:history="1">
        <w:r w:rsidRPr="008E7EEA">
          <w:rPr>
            <w:rFonts w:ascii="Times New Roman" w:eastAsia="Calibri" w:hAnsi="Times New Roman" w:cs="Times New Roman"/>
            <w:color w:val="333333"/>
            <w:sz w:val="24"/>
            <w:szCs w:val="24"/>
          </w:rPr>
          <w:t xml:space="preserve">приложение </w:t>
        </w:r>
      </w:hyperlink>
      <w:r w:rsidRPr="008E7EEA">
        <w:rPr>
          <w:rFonts w:ascii="Times New Roman" w:eastAsia="Calibri" w:hAnsi="Times New Roman" w:cs="Times New Roman"/>
          <w:sz w:val="24"/>
          <w:szCs w:val="24"/>
        </w:rPr>
        <w:t>№6 к Административному регламенту).</w:t>
      </w:r>
    </w:p>
    <w:p w:rsidR="008E7EEA" w:rsidRPr="008E7EEA" w:rsidRDefault="008E7EEA" w:rsidP="008E7EEA">
      <w:pPr>
        <w:spacing w:after="0" w:line="240" w:lineRule="auto"/>
        <w:ind w:firstLine="567"/>
        <w:jc w:val="both"/>
        <w:rPr>
          <w:rFonts w:ascii="Times New Roman" w:eastAsia="Calibri" w:hAnsi="Times New Roman" w:cs="Times New Roman"/>
          <w:b/>
          <w:sz w:val="24"/>
          <w:szCs w:val="24"/>
        </w:rPr>
      </w:pPr>
      <w:bookmarkStart w:id="21" w:name="P465"/>
      <w:bookmarkEnd w:id="21"/>
      <w:r w:rsidRPr="008E7EEA">
        <w:rPr>
          <w:rFonts w:ascii="Times New Roman" w:eastAsia="Calibri" w:hAnsi="Times New Roman" w:cs="Times New Roman"/>
          <w:b/>
          <w:sz w:val="24"/>
          <w:szCs w:val="24"/>
        </w:rPr>
        <w:t>3.2.1.</w:t>
      </w:r>
      <w:r w:rsidRPr="008E7EEA">
        <w:rPr>
          <w:rFonts w:ascii="Times New Roman" w:eastAsia="Calibri" w:hAnsi="Times New Roman" w:cs="Times New Roman"/>
          <w:sz w:val="24"/>
          <w:szCs w:val="24"/>
        </w:rPr>
        <w:t xml:space="preserve"> </w:t>
      </w:r>
      <w:r w:rsidRPr="008E7EEA">
        <w:rPr>
          <w:rFonts w:ascii="Times New Roman" w:eastAsia="Calibri" w:hAnsi="Times New Roman" w:cs="Times New Roman"/>
          <w:b/>
          <w:sz w:val="24"/>
          <w:szCs w:val="24"/>
        </w:rPr>
        <w:t>Прием и регистрация документов</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xml:space="preserve">Основанием для начала административной процедуры является </w:t>
      </w:r>
      <w:hyperlink r:id="rId84" w:anchor="P1024" w:history="1">
        <w:r w:rsidRPr="008E7EEA">
          <w:rPr>
            <w:rFonts w:ascii="Times New Roman" w:eastAsia="Calibri" w:hAnsi="Times New Roman" w:cs="Times New Roman"/>
            <w:color w:val="333333"/>
            <w:sz w:val="24"/>
            <w:szCs w:val="24"/>
          </w:rPr>
          <w:t>заявление</w:t>
        </w:r>
      </w:hyperlink>
      <w:r w:rsidRPr="008E7EEA">
        <w:rPr>
          <w:rFonts w:ascii="Times New Roman" w:eastAsia="Calibri" w:hAnsi="Times New Roman" w:cs="Times New Roman"/>
          <w:sz w:val="24"/>
          <w:szCs w:val="24"/>
        </w:rPr>
        <w:t xml:space="preserve"> о продлении срока действия разрешения на строительство, поданное в администрацию Сятракасинского  сельского поселения не менее чем за шестьдесят дней до истечения срока действия такого разрешения, оформленное в соответствии с приложением №4 к Административному регламенту. К заявлению о продлении срока действия разрешения на строительство прикладывается подлинник разрешения на строительство.</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xml:space="preserve">В день поступления заявления о продлении срока действия разрешения на строительство специалист администрации Сятракасинского  сельского поселения регистрирует принятое заявление в </w:t>
      </w:r>
      <w:r w:rsidRPr="008E7EEA">
        <w:rPr>
          <w:rFonts w:ascii="Times New Roman" w:eastAsia="Calibri" w:hAnsi="Times New Roman" w:cs="Times New Roman"/>
          <w:color w:val="000000"/>
          <w:sz w:val="24"/>
          <w:szCs w:val="24"/>
        </w:rPr>
        <w:t>журнале</w:t>
      </w:r>
      <w:r w:rsidRPr="008E7EEA">
        <w:rPr>
          <w:rFonts w:ascii="Times New Roman" w:eastAsia="Calibri" w:hAnsi="Times New Roman" w:cs="Times New Roman"/>
          <w:color w:val="FF0000"/>
          <w:sz w:val="24"/>
          <w:szCs w:val="24"/>
        </w:rPr>
        <w:t xml:space="preserve">  </w:t>
      </w:r>
      <w:r w:rsidRPr="008E7EEA">
        <w:rPr>
          <w:rFonts w:ascii="Times New Roman" w:eastAsia="Calibri" w:hAnsi="Times New Roman" w:cs="Times New Roman"/>
          <w:sz w:val="24"/>
          <w:szCs w:val="24"/>
        </w:rPr>
        <w:t>с присвоением регистрационного номера и даты получения и в этот же день передает его на рассмотрение главе администрации Сятракасинского  сельского поселения.</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xml:space="preserve">Глава администрации Сятракасинского  сельского поселения в день получения заявления о продлении срока действия разрешения на строительство определяет специалиста администрации Сятракасинского  сельского поселения, ответственного за рассмотрение документов. </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xml:space="preserve"> В случае поступления заявления о продлении срока действия разрешения на строительство через МФЦ в соответствии с соглашением о взаимодействии применяются положения </w:t>
      </w:r>
      <w:hyperlink r:id="rId85" w:anchor="P372" w:history="1">
        <w:r w:rsidRPr="008E7EEA">
          <w:rPr>
            <w:rFonts w:ascii="Times New Roman" w:eastAsia="Calibri" w:hAnsi="Times New Roman" w:cs="Times New Roman"/>
            <w:color w:val="333333"/>
            <w:sz w:val="24"/>
            <w:szCs w:val="24"/>
          </w:rPr>
          <w:t>подпункта 2 пункта 3.1.1</w:t>
        </w:r>
      </w:hyperlink>
      <w:r w:rsidRPr="008E7EEA">
        <w:rPr>
          <w:rFonts w:ascii="Times New Roman" w:eastAsia="Calibri" w:hAnsi="Times New Roman" w:cs="Times New Roman"/>
          <w:sz w:val="24"/>
          <w:szCs w:val="24"/>
        </w:rPr>
        <w:t>.</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Результатом процедуры является принятое к рассмотрению заявление с приложенными документами и его регистрация.</w:t>
      </w:r>
    </w:p>
    <w:p w:rsidR="008E7EEA" w:rsidRPr="008E7EEA" w:rsidRDefault="008E7EEA" w:rsidP="008E7EEA">
      <w:pPr>
        <w:spacing w:after="0" w:line="240" w:lineRule="auto"/>
        <w:ind w:firstLine="567"/>
        <w:jc w:val="both"/>
        <w:rPr>
          <w:rFonts w:ascii="Times New Roman" w:eastAsia="Calibri" w:hAnsi="Times New Roman" w:cs="Times New Roman"/>
          <w:b/>
          <w:sz w:val="24"/>
          <w:szCs w:val="24"/>
        </w:rPr>
      </w:pPr>
      <w:bookmarkStart w:id="22" w:name="P473"/>
      <w:bookmarkEnd w:id="22"/>
      <w:r w:rsidRPr="008E7EEA">
        <w:rPr>
          <w:rFonts w:ascii="Times New Roman" w:eastAsia="Calibri" w:hAnsi="Times New Roman" w:cs="Times New Roman"/>
          <w:b/>
          <w:sz w:val="24"/>
          <w:szCs w:val="24"/>
        </w:rPr>
        <w:lastRenderedPageBreak/>
        <w:t>3.2.2. Принятие решения о продлении срока действия разрешения на строительство либо об отказе в продлении срока действия разрешения на строительство</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Основанием для начала административной процедуры является наличие заявления о продлении срока действия разрешения на строительство, необходимого для предоставления муниципальной услуги с приложением подлинника разрешения на строительство.</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При соблюдении заявителем условий для продления срока действия разрешения на строительство, установленных законодательством Российской Федерации, специалист администрации Сятракасинского  сельского поселения в течение 6 календарных дней вносит в подлинник разрешения на строительство запись о продлении срока действия разрешения на строительство.</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xml:space="preserve">В случае установления фактов, указанных в </w:t>
      </w:r>
      <w:hyperlink r:id="rId86" w:anchor="P294" w:history="1">
        <w:r w:rsidRPr="008E7EEA">
          <w:rPr>
            <w:rFonts w:ascii="Times New Roman" w:eastAsia="Calibri" w:hAnsi="Times New Roman" w:cs="Times New Roman"/>
            <w:color w:val="333333"/>
            <w:sz w:val="24"/>
            <w:szCs w:val="24"/>
          </w:rPr>
          <w:t>пункте 2.10.2</w:t>
        </w:r>
      </w:hyperlink>
      <w:r w:rsidRPr="008E7EEA">
        <w:rPr>
          <w:rFonts w:ascii="Times New Roman" w:eastAsia="Calibri" w:hAnsi="Times New Roman" w:cs="Times New Roman"/>
          <w:sz w:val="24"/>
          <w:szCs w:val="24"/>
        </w:rPr>
        <w:t xml:space="preserve"> настоящего Административного регламента, уполномоченный специалист администрации Сятракасинского  сельского поселения в течение 6 календарных дней со дня поступления документов на рассмотрение готовит отказ в продлении срока действия ранее выданного разрешения на строительство с указанием оснований для отказа.</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Разрешение на строительство с продленным сроком действия (отказ в продлении срока действия разрешения на строительство) направляется для подписания главе администрации Сятракасинского  сельского поселения. Глава администрации Сятракасинского  сельского поселения в течение 1 рабочего дня со дня представления разрешения (отказа) с приложением документов подписывает указанные документы.</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Результатом процедуры является продление срока действия разрешения на строительство (отказ в продлении срока действия разрешения на строительство).</w:t>
      </w:r>
    </w:p>
    <w:p w:rsidR="008E7EEA" w:rsidRPr="008E7EEA" w:rsidRDefault="008E7EEA" w:rsidP="008E7EEA">
      <w:pPr>
        <w:spacing w:after="0" w:line="240" w:lineRule="auto"/>
        <w:ind w:firstLine="567"/>
        <w:jc w:val="both"/>
        <w:rPr>
          <w:rFonts w:ascii="Times New Roman" w:eastAsia="Calibri" w:hAnsi="Times New Roman" w:cs="Times New Roman"/>
          <w:b/>
          <w:sz w:val="24"/>
          <w:szCs w:val="24"/>
        </w:rPr>
      </w:pPr>
      <w:bookmarkStart w:id="23" w:name="P482"/>
      <w:bookmarkEnd w:id="23"/>
      <w:r w:rsidRPr="008E7EEA">
        <w:rPr>
          <w:rFonts w:ascii="Times New Roman" w:eastAsia="Calibri" w:hAnsi="Times New Roman" w:cs="Times New Roman"/>
          <w:b/>
          <w:sz w:val="24"/>
          <w:szCs w:val="24"/>
        </w:rPr>
        <w:t>3.2.3. Выдача разрешения на строительство с продленным сроком действия или отказа в продлении срока действия разрешения на строительство</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Основанием для начала административной процедуры является подписанное главой администрации  Сятракасинского  сельского поселения  разрешение на строительство с продленным сроком действия (отказ в продлении срока действия разрешения на строительство).</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Выдача заявителю или его уполномоченному представителю на основании документов о представительстве разрешения на строительство с продленным сроком действия (отказа в продлении срока действия разрешения на строительство) осуществляется в течение 1 дня со дня подписания главой администрации, но не позднее 7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или его уполномоченному представителю в первый рабочий день, следующий за нерабочим праздничным или выходным днём.</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В случае если заявитель или его представитель, извещенные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уведомления главой администрации, не явился в администрацию поселения и ему не был выдан экземпляр уведомления лично уведомление направляется посредством почтового отправления с уведомлением о вручении по указанному в Заявлении почтовому адресу в течение 1 рабочего дня, в котором документы были переданы для отправки.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xml:space="preserve">В случае поступления заявления о продлении срока действия разрешения на строительство через МФЦ в соответствии с соглашением о взаимодействии, выдача разрешения на строительство с продленным сроком действия (отказа в продлении срока действия разрешения на строительство) осуществляется в соответствии с положениями </w:t>
      </w:r>
      <w:hyperlink r:id="rId87" w:anchor="P420" w:history="1">
        <w:r w:rsidRPr="008E7EEA">
          <w:rPr>
            <w:rFonts w:ascii="Times New Roman" w:eastAsia="Calibri" w:hAnsi="Times New Roman" w:cs="Times New Roman"/>
            <w:color w:val="333333"/>
            <w:sz w:val="24"/>
            <w:szCs w:val="24"/>
          </w:rPr>
          <w:t>пункта 3.1.4</w:t>
        </w:r>
      </w:hyperlink>
      <w:r w:rsidRPr="008E7EEA">
        <w:rPr>
          <w:rFonts w:ascii="Times New Roman" w:eastAsia="Calibri" w:hAnsi="Times New Roman" w:cs="Times New Roman"/>
          <w:sz w:val="24"/>
          <w:szCs w:val="24"/>
        </w:rPr>
        <w:t xml:space="preserve">, </w:t>
      </w:r>
      <w:hyperlink r:id="rId88" w:anchor="P446" w:history="1">
        <w:r w:rsidRPr="008E7EEA">
          <w:rPr>
            <w:rFonts w:ascii="Times New Roman" w:eastAsia="Calibri" w:hAnsi="Times New Roman" w:cs="Times New Roman"/>
            <w:color w:val="333333"/>
            <w:sz w:val="24"/>
            <w:szCs w:val="24"/>
          </w:rPr>
          <w:t>3.1.5</w:t>
        </w:r>
      </w:hyperlink>
      <w:r w:rsidRPr="008E7EEA">
        <w:rPr>
          <w:rFonts w:ascii="Times New Roman" w:eastAsia="Calibri" w:hAnsi="Times New Roman" w:cs="Times New Roman"/>
          <w:sz w:val="24"/>
          <w:szCs w:val="24"/>
        </w:rPr>
        <w:t>.</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Результатом процедуры является выдача разрешения на строительство с продленным сроком действия (отказа в продлении срока действия разрешения на строительство).</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p>
    <w:p w:rsidR="008E7EEA" w:rsidRPr="008E7EEA" w:rsidRDefault="008E7EEA" w:rsidP="008E7EEA">
      <w:pPr>
        <w:spacing w:after="0" w:line="240" w:lineRule="auto"/>
        <w:ind w:firstLine="567"/>
        <w:jc w:val="both"/>
        <w:rPr>
          <w:rFonts w:ascii="Times New Roman" w:eastAsia="Calibri" w:hAnsi="Times New Roman" w:cs="Times New Roman"/>
          <w:b/>
          <w:sz w:val="24"/>
          <w:szCs w:val="24"/>
        </w:rPr>
      </w:pPr>
      <w:r w:rsidRPr="008E7EEA">
        <w:rPr>
          <w:rFonts w:ascii="Times New Roman" w:eastAsia="Calibri" w:hAnsi="Times New Roman" w:cs="Times New Roman"/>
          <w:b/>
          <w:sz w:val="24"/>
          <w:szCs w:val="24"/>
        </w:rPr>
        <w:lastRenderedPageBreak/>
        <w:t>3.3.</w:t>
      </w:r>
      <w:r w:rsidRPr="008E7EEA">
        <w:rPr>
          <w:rFonts w:ascii="Times New Roman" w:eastAsia="Calibri" w:hAnsi="Times New Roman" w:cs="Times New Roman"/>
          <w:sz w:val="24"/>
          <w:szCs w:val="24"/>
        </w:rPr>
        <w:t xml:space="preserve"> </w:t>
      </w:r>
      <w:r w:rsidRPr="008E7EEA">
        <w:rPr>
          <w:rFonts w:ascii="Times New Roman" w:eastAsia="Calibri" w:hAnsi="Times New Roman" w:cs="Times New Roman"/>
          <w:b/>
          <w:sz w:val="24"/>
          <w:szCs w:val="24"/>
        </w:rPr>
        <w:t>Перечень административных процедур, необходимых для предоставления муниципальной услуги по вопросу выдачи разрешения на строительство с внесенными изменениями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Описание последовательности прохождения процедуры предоставления муниципальной услуги представлено в блок-схемах (</w:t>
      </w:r>
      <w:hyperlink r:id="rId89" w:anchor="P1120" w:history="1">
        <w:r w:rsidRPr="008E7EEA">
          <w:rPr>
            <w:rFonts w:ascii="Times New Roman" w:eastAsia="Calibri" w:hAnsi="Times New Roman" w:cs="Times New Roman"/>
            <w:color w:val="333333"/>
            <w:sz w:val="24"/>
            <w:szCs w:val="24"/>
          </w:rPr>
          <w:t>приложение №5</w:t>
        </w:r>
      </w:hyperlink>
      <w:r w:rsidRPr="008E7EEA">
        <w:rPr>
          <w:rFonts w:ascii="Times New Roman" w:eastAsia="Calibri" w:hAnsi="Times New Roman" w:cs="Times New Roman"/>
          <w:sz w:val="24"/>
          <w:szCs w:val="24"/>
        </w:rPr>
        <w:t xml:space="preserve">, </w:t>
      </w:r>
      <w:hyperlink r:id="rId90" w:anchor="P1174" w:history="1">
        <w:r w:rsidRPr="008E7EEA">
          <w:rPr>
            <w:rFonts w:ascii="Times New Roman" w:eastAsia="Calibri" w:hAnsi="Times New Roman" w:cs="Times New Roman"/>
            <w:color w:val="333333"/>
            <w:sz w:val="24"/>
            <w:szCs w:val="24"/>
          </w:rPr>
          <w:t xml:space="preserve">приложение </w:t>
        </w:r>
      </w:hyperlink>
      <w:r w:rsidRPr="008E7EEA">
        <w:rPr>
          <w:rFonts w:ascii="Times New Roman" w:eastAsia="Calibri" w:hAnsi="Times New Roman" w:cs="Times New Roman"/>
          <w:sz w:val="24"/>
          <w:szCs w:val="24"/>
        </w:rPr>
        <w:t>№6 к Административному регламенту).</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Для предоставления муниципальной услуги осуществляются следующие административные процедуры:</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прием и регистрация документов;</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формирование и направление запросов в органы (организации), участвующие в предоставлении государственной услуги;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принятие решения о внесении изменений в разрешение на строительство либо отказ во внесении изменений в разрешение на строительство.</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выдача разрешения на строительство с внесенными изменениями или отказа во внесении изменений в разрешение на строительство.</w:t>
      </w:r>
    </w:p>
    <w:p w:rsidR="008E7EEA" w:rsidRPr="008E7EEA" w:rsidRDefault="008E7EEA" w:rsidP="008E7EEA">
      <w:pPr>
        <w:spacing w:after="0" w:line="240" w:lineRule="auto"/>
        <w:ind w:firstLine="567"/>
        <w:jc w:val="both"/>
        <w:rPr>
          <w:rFonts w:ascii="Times New Roman" w:eastAsia="Calibri" w:hAnsi="Times New Roman" w:cs="Times New Roman"/>
          <w:b/>
          <w:sz w:val="24"/>
          <w:szCs w:val="24"/>
        </w:rPr>
      </w:pPr>
      <w:bookmarkStart w:id="24" w:name="P500"/>
      <w:bookmarkEnd w:id="24"/>
      <w:r w:rsidRPr="008E7EEA">
        <w:rPr>
          <w:rFonts w:ascii="Times New Roman" w:eastAsia="Calibri" w:hAnsi="Times New Roman" w:cs="Times New Roman"/>
          <w:b/>
          <w:sz w:val="24"/>
          <w:szCs w:val="24"/>
        </w:rPr>
        <w:t>3.3.1.</w:t>
      </w:r>
      <w:r w:rsidRPr="008E7EEA">
        <w:rPr>
          <w:rFonts w:ascii="Times New Roman" w:eastAsia="Calibri" w:hAnsi="Times New Roman" w:cs="Times New Roman"/>
          <w:sz w:val="24"/>
          <w:szCs w:val="24"/>
        </w:rPr>
        <w:t xml:space="preserve"> </w:t>
      </w:r>
      <w:r w:rsidRPr="008E7EEA">
        <w:rPr>
          <w:rFonts w:ascii="Times New Roman" w:eastAsia="Calibri" w:hAnsi="Times New Roman" w:cs="Times New Roman"/>
          <w:b/>
          <w:sz w:val="24"/>
          <w:szCs w:val="24"/>
        </w:rPr>
        <w:t>Прием и регистрация документов</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Основанием для начала административной процедуры является уведомление о переходе прав на земельные участки, права пользования недрами, об образовании земельного участка, которое в день поступления регистрируется специалистом администрации Сятракасинского  сельского поселения в системе электронного документооборота с присвоением регистрационного номера и даты получения и в этот же день передается на рассмотрение уполномоченному специалисту администрации Сятракасинского  сельского поселения.</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xml:space="preserve">В случае поступления уведомления о внесении изменений в разрешение на строительство через МФЦ в соответствии с соглашением о взаимодействии применяются положения </w:t>
      </w:r>
      <w:hyperlink r:id="rId91" w:anchor="P372" w:history="1">
        <w:r w:rsidRPr="008E7EEA">
          <w:rPr>
            <w:rFonts w:ascii="Times New Roman" w:eastAsia="Calibri" w:hAnsi="Times New Roman" w:cs="Times New Roman"/>
            <w:color w:val="333333"/>
            <w:sz w:val="24"/>
            <w:szCs w:val="24"/>
          </w:rPr>
          <w:t>подпункта 2 пункта 3.1.1</w:t>
        </w:r>
      </w:hyperlink>
      <w:r w:rsidRPr="008E7EEA">
        <w:rPr>
          <w:rFonts w:ascii="Times New Roman" w:eastAsia="Calibri" w:hAnsi="Times New Roman" w:cs="Times New Roman"/>
          <w:sz w:val="24"/>
          <w:szCs w:val="24"/>
        </w:rPr>
        <w:t>.</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Результатом процедуры является прием и регистрация уведомления о переходе прав на земельные участки, права пользования недрами, об образовании земельного участка.</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bookmarkStart w:id="25" w:name="P507"/>
      <w:bookmarkEnd w:id="25"/>
      <w:r w:rsidRPr="008E7EEA">
        <w:rPr>
          <w:rFonts w:ascii="Times New Roman" w:eastAsia="Calibri" w:hAnsi="Times New Roman" w:cs="Times New Roman"/>
          <w:b/>
          <w:sz w:val="24"/>
          <w:szCs w:val="24"/>
        </w:rPr>
        <w:t>3.3.2.</w:t>
      </w:r>
      <w:r w:rsidRPr="008E7EEA">
        <w:rPr>
          <w:rFonts w:ascii="Times New Roman" w:eastAsia="Calibri" w:hAnsi="Times New Roman" w:cs="Times New Roman"/>
          <w:sz w:val="24"/>
          <w:szCs w:val="24"/>
        </w:rPr>
        <w:t xml:space="preserve"> </w:t>
      </w:r>
      <w:r w:rsidRPr="008E7EEA">
        <w:rPr>
          <w:rFonts w:ascii="Times New Roman" w:eastAsia="Calibri" w:hAnsi="Times New Roman" w:cs="Times New Roman"/>
          <w:b/>
          <w:sz w:val="24"/>
          <w:szCs w:val="24"/>
        </w:rPr>
        <w:t>Формирование и направление запросов в органы (организации), участвующие в предоставлении государственной услуги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Документы (их копии или сведения, содержащиеся в них), предусмотренные пунктом 2.7.2, запрашиваются специалистом администрации Сятракасинского  сельского поселения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с внесенными изменениями, если застройщик не представил указанные документы самостоятельно.</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xml:space="preserve">Межведомственный запрос администрации Сятракасинского  сельского поселения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w:t>
      </w:r>
      <w:r w:rsidRPr="008E7EEA">
        <w:rPr>
          <w:rFonts w:ascii="Times New Roman" w:eastAsia="Calibri" w:hAnsi="Times New Roman" w:cs="Times New Roman"/>
          <w:sz w:val="24"/>
          <w:szCs w:val="24"/>
        </w:rPr>
        <w:lastRenderedPageBreak/>
        <w:t>дополнительные сведения не установлены законодательным актом Российской Федерации: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наименование администрации, направляющей межведомственный запрос;</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наименование органа, в адрес которого направляется межведомственный запрос;</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указание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данного нормативного правового акта;</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контактная информация для направления ответа на межведомственный запрос;</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дата направления межведомственного запроса;</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Результатом административной процедуры является направление специалистом администрации, ответственным за межведомственное информационное взаимодействие, межведомственного запроса в соответствующий орган (организацию).</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Результатом процедуры является направление межведомственного запроса в соответствующий орган (организацию).</w:t>
      </w:r>
    </w:p>
    <w:p w:rsidR="008E7EEA" w:rsidRPr="008E7EEA" w:rsidRDefault="008E7EEA" w:rsidP="008E7EEA">
      <w:pPr>
        <w:spacing w:after="0" w:line="240" w:lineRule="auto"/>
        <w:ind w:firstLine="567"/>
        <w:jc w:val="both"/>
        <w:rPr>
          <w:rFonts w:ascii="Times New Roman" w:eastAsia="Calibri" w:hAnsi="Times New Roman" w:cs="Times New Roman"/>
          <w:b/>
          <w:sz w:val="24"/>
          <w:szCs w:val="24"/>
        </w:rPr>
      </w:pPr>
      <w:bookmarkStart w:id="26" w:name="P522"/>
      <w:bookmarkEnd w:id="26"/>
      <w:r w:rsidRPr="008E7EEA">
        <w:rPr>
          <w:rFonts w:ascii="Times New Roman" w:eastAsia="Calibri" w:hAnsi="Times New Roman" w:cs="Times New Roman"/>
          <w:b/>
          <w:sz w:val="24"/>
          <w:szCs w:val="24"/>
        </w:rPr>
        <w:t>3.3.3.</w:t>
      </w:r>
      <w:r w:rsidRPr="008E7EEA">
        <w:rPr>
          <w:rFonts w:ascii="Times New Roman" w:eastAsia="Calibri" w:hAnsi="Times New Roman" w:cs="Times New Roman"/>
          <w:sz w:val="24"/>
          <w:szCs w:val="24"/>
        </w:rPr>
        <w:t xml:space="preserve"> </w:t>
      </w:r>
      <w:r w:rsidRPr="008E7EEA">
        <w:rPr>
          <w:rFonts w:ascii="Times New Roman" w:eastAsia="Calibri" w:hAnsi="Times New Roman" w:cs="Times New Roman"/>
          <w:b/>
          <w:sz w:val="24"/>
          <w:szCs w:val="24"/>
        </w:rPr>
        <w:t>Принятие решения о внесении изменений в разрешение на строительство либо отказ во внесении изменений в разрешение на строительство</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Основанием для начала административной процедуры является уведомление о переходе прав на земельные участки, права пользования недрами, об образовании земельного участка и наличие необходимых документов.</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В срок не более 6 рабочих дней со дня получения уведомления специалист администрации Сятракасинского  сельского поселения рассматривает поступившие в рамках межведомственного взаимодействия либо представленные самостоятельно заявителем документы на комплектность и соответствие их установленным требованиям.</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При соблюдении заявителем условий для внесения изменений в разрешение на строительство, установленных законодательством Российской Федерации, специалист администрации Сятракасинского  сельского поселения вносит в подлинник разрешения на строительство изменения.</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xml:space="preserve">В случае наличия оснований для отказа о внесении изменений в разрешение на строительство, предусмотренных </w:t>
      </w:r>
      <w:hyperlink r:id="rId92" w:anchor="P296" w:history="1">
        <w:r w:rsidRPr="008E7EEA">
          <w:rPr>
            <w:rFonts w:ascii="Times New Roman" w:eastAsia="Calibri" w:hAnsi="Times New Roman" w:cs="Times New Roman"/>
            <w:color w:val="333333"/>
            <w:sz w:val="24"/>
            <w:szCs w:val="24"/>
          </w:rPr>
          <w:t>пунктом 2.10.3</w:t>
        </w:r>
      </w:hyperlink>
      <w:r w:rsidRPr="008E7EEA">
        <w:rPr>
          <w:rFonts w:ascii="Times New Roman" w:eastAsia="Calibri" w:hAnsi="Times New Roman" w:cs="Times New Roman"/>
          <w:sz w:val="24"/>
          <w:szCs w:val="24"/>
        </w:rPr>
        <w:t xml:space="preserve"> настоящего Административного регламента, специалист администрации Сятракасинского  сельского поселения готовит отказ во внесении изменений в разрешение на строительство.</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Разрешение на строительство с внесенными изменениями (отказ во внесении изменений в разрешение на строительство) направляется специалистом администрации для подписания главе администрации Сятракасинского  сельского поселения.</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Глава администрации Сятракасинского  сельского поселения в течение 1 рабочего дня со дня представления разрешения (отказа) с приложением документов подписывает указанные документы.</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В течение 5 рабочих дней со дня внесения изменений в разрешение на строительство администрация поселения уведомляет о таком решении или таких изменениях:</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xml:space="preserve">2) орган, осуществляющий государственную регистрацию прав на недвижимое имущество и сделок с ним, по месту нахождения земельного участка, действие </w:t>
      </w:r>
      <w:r w:rsidRPr="008E7EEA">
        <w:rPr>
          <w:rFonts w:ascii="Times New Roman" w:eastAsia="Calibri" w:hAnsi="Times New Roman" w:cs="Times New Roman"/>
          <w:sz w:val="24"/>
          <w:szCs w:val="24"/>
        </w:rPr>
        <w:lastRenderedPageBreak/>
        <w:t>разрешения на строительство на котором прекращено или в разрешение на строительство, на котором внесено изменение;</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3) застройщика в случае внесения изменений в разрешение на строительство.</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Результатом процедуры является внесение изменений в разрешение на строительство либо отказ во внесении изменений в разрешение на строительство.</w:t>
      </w:r>
    </w:p>
    <w:p w:rsidR="008E7EEA" w:rsidRPr="008E7EEA" w:rsidRDefault="008E7EEA" w:rsidP="008E7EEA">
      <w:pPr>
        <w:spacing w:after="0" w:line="240" w:lineRule="auto"/>
        <w:ind w:firstLine="567"/>
        <w:jc w:val="both"/>
        <w:rPr>
          <w:rFonts w:ascii="Times New Roman" w:eastAsia="Calibri" w:hAnsi="Times New Roman" w:cs="Times New Roman"/>
          <w:b/>
          <w:sz w:val="24"/>
          <w:szCs w:val="24"/>
        </w:rPr>
      </w:pPr>
      <w:bookmarkStart w:id="27" w:name="P535"/>
      <w:bookmarkEnd w:id="27"/>
      <w:r w:rsidRPr="008E7EEA">
        <w:rPr>
          <w:rFonts w:ascii="Times New Roman" w:eastAsia="Calibri" w:hAnsi="Times New Roman" w:cs="Times New Roman"/>
          <w:b/>
          <w:sz w:val="24"/>
          <w:szCs w:val="24"/>
        </w:rPr>
        <w:t>3.3.4.</w:t>
      </w:r>
      <w:r w:rsidRPr="008E7EEA">
        <w:rPr>
          <w:rFonts w:ascii="Times New Roman" w:eastAsia="Calibri" w:hAnsi="Times New Roman" w:cs="Times New Roman"/>
          <w:sz w:val="24"/>
          <w:szCs w:val="24"/>
        </w:rPr>
        <w:t xml:space="preserve"> </w:t>
      </w:r>
      <w:r w:rsidRPr="008E7EEA">
        <w:rPr>
          <w:rFonts w:ascii="Times New Roman" w:eastAsia="Calibri" w:hAnsi="Times New Roman" w:cs="Times New Roman"/>
          <w:b/>
          <w:sz w:val="24"/>
          <w:szCs w:val="24"/>
        </w:rPr>
        <w:t>Выдача разрешения на строительство с внесенными изменениями либо отказа во внесении изменений в разрешение на строительство</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Основанием для начала административной процедуры является подписанное Главой администрации Сятракасинского  сельского поселения разрешение на строительство с внесенными изменениями (отказ во внесении изменений в разрешение на строительство).</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Разрешение на строительство с внесенными изменениями (отказ во внесении изменений в разрешение на строительство) выдается заявителю или его уполномоченному представителю лично в течение 1 дня со дня подписания главой администрации Сятракасинского  сельского поселения, но не позднее 7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днём.</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В случае если заявитель или его представитель, извещенный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разрешения на строительство главой администрации Сятракасинского  сельского поселения, не явился в администрацию Сятракасинского  сельского поселения и ему не был выдан экземпляр разрешения на строительство лично, разрешение на строительство передается специалисту администрации Сятракасинского  сельского поселения для направления посредством почтового отправления с уведомлением о вручении по указанному в Заявлении почтовому адресу в течение 1 рабочего дня, в котором документы были переданы для отправки.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xml:space="preserve">В случае поступления уведомления о внесении изменений в разрешение на строительство через МФЦ в соответствии с соглашением о взаимодействии выдача разрешения на строительство с внесенными изменениями (отказа о внесении изменений в разрешение на строительство) осуществляется в соответствии с положениями </w:t>
      </w:r>
      <w:hyperlink r:id="rId93" w:anchor="P420" w:history="1">
        <w:r w:rsidRPr="008E7EEA">
          <w:rPr>
            <w:rFonts w:ascii="Times New Roman" w:eastAsia="Calibri" w:hAnsi="Times New Roman" w:cs="Times New Roman"/>
            <w:color w:val="333333"/>
            <w:sz w:val="24"/>
            <w:szCs w:val="24"/>
          </w:rPr>
          <w:t>пункта 3.1.4</w:t>
        </w:r>
      </w:hyperlink>
      <w:r w:rsidRPr="008E7EEA">
        <w:rPr>
          <w:rFonts w:ascii="Times New Roman" w:eastAsia="Calibri" w:hAnsi="Times New Roman" w:cs="Times New Roman"/>
          <w:sz w:val="24"/>
          <w:szCs w:val="24"/>
        </w:rPr>
        <w:t xml:space="preserve">, </w:t>
      </w:r>
      <w:hyperlink r:id="rId94" w:anchor="P446" w:history="1">
        <w:r w:rsidRPr="008E7EEA">
          <w:rPr>
            <w:rFonts w:ascii="Times New Roman" w:eastAsia="Calibri" w:hAnsi="Times New Roman" w:cs="Times New Roman"/>
            <w:color w:val="333333"/>
            <w:sz w:val="24"/>
            <w:szCs w:val="24"/>
          </w:rPr>
          <w:t>3.1.5</w:t>
        </w:r>
      </w:hyperlink>
      <w:r w:rsidRPr="008E7EEA">
        <w:rPr>
          <w:rFonts w:ascii="Times New Roman" w:eastAsia="Calibri" w:hAnsi="Times New Roman" w:cs="Times New Roman"/>
          <w:sz w:val="24"/>
          <w:szCs w:val="24"/>
        </w:rPr>
        <w:t>.</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Результатом процедуры является выдача разрешения на строительство с внесенными изменениями либо отказа во внесении изменений в разрешение на строительство.</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p>
    <w:p w:rsidR="008E7EEA" w:rsidRPr="008E7EEA" w:rsidRDefault="008E7EEA" w:rsidP="008E7EEA">
      <w:pPr>
        <w:spacing w:after="0" w:line="240" w:lineRule="auto"/>
        <w:ind w:firstLine="567"/>
        <w:jc w:val="center"/>
        <w:rPr>
          <w:rFonts w:ascii="Times New Roman" w:eastAsia="Calibri" w:hAnsi="Times New Roman" w:cs="Times New Roman"/>
          <w:b/>
          <w:sz w:val="24"/>
          <w:szCs w:val="24"/>
        </w:rPr>
      </w:pPr>
      <w:r w:rsidRPr="008E7EEA">
        <w:rPr>
          <w:rFonts w:ascii="Times New Roman" w:eastAsia="Calibri" w:hAnsi="Times New Roman" w:cs="Times New Roman"/>
          <w:b/>
          <w:sz w:val="24"/>
          <w:szCs w:val="24"/>
        </w:rPr>
        <w:t>IV. Формы контроля за исполнением административного регламента</w:t>
      </w:r>
    </w:p>
    <w:p w:rsidR="008E7EEA" w:rsidRPr="008E7EEA" w:rsidRDefault="008E7EEA" w:rsidP="008E7EEA">
      <w:pPr>
        <w:spacing w:after="0" w:line="240" w:lineRule="auto"/>
        <w:ind w:firstLine="567"/>
        <w:jc w:val="both"/>
        <w:rPr>
          <w:rFonts w:ascii="Times New Roman" w:eastAsia="Calibri" w:hAnsi="Times New Roman" w:cs="Times New Roman"/>
          <w:b/>
          <w:sz w:val="24"/>
          <w:szCs w:val="24"/>
        </w:rPr>
      </w:pPr>
    </w:p>
    <w:p w:rsidR="008E7EEA" w:rsidRPr="008E7EEA" w:rsidRDefault="008E7EEA" w:rsidP="008E7EEA">
      <w:pPr>
        <w:spacing w:after="0" w:line="240" w:lineRule="auto"/>
        <w:ind w:firstLine="567"/>
        <w:jc w:val="both"/>
        <w:rPr>
          <w:rFonts w:ascii="Times New Roman" w:eastAsia="Calibri" w:hAnsi="Times New Roman" w:cs="Times New Roman"/>
          <w:b/>
          <w:sz w:val="24"/>
          <w:szCs w:val="24"/>
        </w:rPr>
      </w:pPr>
      <w:r w:rsidRPr="008E7EEA">
        <w:rPr>
          <w:rFonts w:ascii="Times New Roman" w:eastAsia="Calibri" w:hAnsi="Times New Roman" w:cs="Times New Roman"/>
          <w:b/>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 Сятракасинского  сельского поселения путем проверки своевременности, полноты и качества выполнения процедур при предоставлении муниципальной услуги.</w:t>
      </w:r>
    </w:p>
    <w:p w:rsidR="008E7EEA" w:rsidRPr="008E7EEA" w:rsidRDefault="008E7EEA" w:rsidP="008E7EEA">
      <w:pPr>
        <w:spacing w:after="0" w:line="240" w:lineRule="auto"/>
        <w:ind w:firstLine="567"/>
        <w:jc w:val="both"/>
        <w:rPr>
          <w:rFonts w:ascii="Times New Roman" w:eastAsia="Calibri" w:hAnsi="Times New Roman" w:cs="Times New Roman"/>
          <w:b/>
          <w:sz w:val="24"/>
          <w:szCs w:val="24"/>
        </w:rPr>
      </w:pPr>
      <w:r w:rsidRPr="008E7EEA">
        <w:rPr>
          <w:rFonts w:ascii="Times New Roman" w:eastAsia="Calibri" w:hAnsi="Times New Roman" w:cs="Times New Roman"/>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lastRenderedPageBreak/>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Плановые и внеплановые проверки полноты и качества предоставления муниципальной услуги организуются на основании распоряжений администрации Сятракасинского  сельского поселения.</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Сятракасинского  сельского поселения рассматривает вопрос о привлечении виновных лиц к дисциплинарной ответственности.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p>
    <w:p w:rsidR="008E7EEA" w:rsidRPr="008E7EEA" w:rsidRDefault="008E7EEA" w:rsidP="008E7EEA">
      <w:pPr>
        <w:spacing w:after="0" w:line="240" w:lineRule="auto"/>
        <w:ind w:firstLine="567"/>
        <w:jc w:val="both"/>
        <w:rPr>
          <w:rFonts w:ascii="Times New Roman" w:eastAsia="Calibri" w:hAnsi="Times New Roman" w:cs="Times New Roman"/>
          <w:b/>
          <w:sz w:val="24"/>
          <w:szCs w:val="24"/>
        </w:rPr>
      </w:pPr>
      <w:r w:rsidRPr="008E7EEA">
        <w:rPr>
          <w:rFonts w:ascii="Times New Roman" w:eastAsia="Calibri" w:hAnsi="Times New Roman" w:cs="Times New Roman"/>
          <w:b/>
          <w:sz w:val="24"/>
          <w:szCs w:val="24"/>
        </w:rPr>
        <w:t>4.3. Ответственность должностных лиц администрации Сятракасинского  сельского поселения за решения и действия (бездействие), принимаемые (осуществляемые) в ходе предоставления муниципальной услуги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p>
    <w:p w:rsidR="008E7EEA" w:rsidRPr="008E7EEA" w:rsidRDefault="008E7EEA" w:rsidP="008E7EEA">
      <w:pPr>
        <w:spacing w:after="0" w:line="240" w:lineRule="auto"/>
        <w:ind w:firstLine="567"/>
        <w:jc w:val="both"/>
        <w:rPr>
          <w:rFonts w:ascii="Times New Roman" w:eastAsia="Calibri" w:hAnsi="Times New Roman" w:cs="Times New Roman"/>
          <w:b/>
          <w:sz w:val="24"/>
          <w:szCs w:val="24"/>
        </w:rPr>
      </w:pPr>
      <w:r w:rsidRPr="008E7EEA">
        <w:rPr>
          <w:rFonts w:ascii="Times New Roman" w:eastAsia="Calibri" w:hAnsi="Times New Roman" w:cs="Times New Roman"/>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p>
    <w:p w:rsidR="008E7EEA" w:rsidRPr="008E7EEA" w:rsidRDefault="008E7EEA" w:rsidP="008E7EEA">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color w:val="333333"/>
          <w:sz w:val="24"/>
          <w:szCs w:val="24"/>
        </w:rPr>
      </w:pPr>
      <w:r w:rsidRPr="008E7EEA">
        <w:rPr>
          <w:rFonts w:ascii="Times New Roman" w:eastAsia="Times New Roman" w:hAnsi="Times New Roman" w:cs="Times New Roman"/>
          <w:b/>
          <w:bCs/>
          <w:color w:val="000080"/>
          <w:sz w:val="24"/>
          <w:szCs w:val="24"/>
        </w:rPr>
        <w:t xml:space="preserve">V. </w:t>
      </w:r>
      <w:r w:rsidRPr="008E7EEA">
        <w:rPr>
          <w:rFonts w:ascii="Times New Roman" w:eastAsia="Times New Roman" w:hAnsi="Times New Roman" w:cs="Times New Roman"/>
          <w:b/>
          <w:bCs/>
          <w:color w:val="333333"/>
          <w:sz w:val="24"/>
        </w:rPr>
        <w:t>Досудебное (внесудебное) обжалование заявителем решений и действий</w:t>
      </w:r>
    </w:p>
    <w:p w:rsidR="008E7EEA" w:rsidRPr="008E7EEA" w:rsidRDefault="008E7EEA" w:rsidP="008E7EEA">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color w:val="333333"/>
          <w:sz w:val="24"/>
          <w:szCs w:val="24"/>
        </w:rPr>
      </w:pPr>
      <w:r w:rsidRPr="008E7EEA">
        <w:rPr>
          <w:rFonts w:ascii="Times New Roman" w:eastAsia="Times New Roman" w:hAnsi="Times New Roman" w:cs="Times New Roman"/>
          <w:b/>
          <w:bCs/>
          <w:color w:val="333333"/>
          <w:sz w:val="24"/>
        </w:rPr>
        <w:t xml:space="preserve">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w:t>
      </w:r>
    </w:p>
    <w:p w:rsidR="008E7EEA" w:rsidRPr="008E7EEA" w:rsidRDefault="008E7EEA" w:rsidP="008E7EEA">
      <w:pPr>
        <w:spacing w:after="0" w:line="240" w:lineRule="auto"/>
        <w:ind w:firstLine="567"/>
        <w:jc w:val="center"/>
        <w:rPr>
          <w:rFonts w:ascii="Times New Roman" w:eastAsia="Calibri" w:hAnsi="Times New Roman" w:cs="Times New Roman"/>
          <w:b/>
          <w:sz w:val="24"/>
          <w:szCs w:val="24"/>
        </w:rPr>
      </w:pPr>
      <w:r w:rsidRPr="008E7EEA">
        <w:rPr>
          <w:rFonts w:ascii="Times New Roman" w:eastAsia="Calibri" w:hAnsi="Times New Roman" w:cs="Times New Roman"/>
          <w:b/>
          <w:sz w:val="24"/>
          <w:szCs w:val="24"/>
        </w:rPr>
        <w:t xml:space="preserve"> </w:t>
      </w:r>
    </w:p>
    <w:p w:rsidR="008E7EEA" w:rsidRPr="008E7EEA" w:rsidRDefault="008E7EEA" w:rsidP="008E7EEA">
      <w:pPr>
        <w:spacing w:after="0" w:line="240" w:lineRule="auto"/>
        <w:ind w:firstLine="567"/>
        <w:jc w:val="both"/>
        <w:rPr>
          <w:rFonts w:ascii="Times New Roman" w:eastAsia="Calibri" w:hAnsi="Times New Roman" w:cs="Times New Roman"/>
          <w:b/>
          <w:sz w:val="24"/>
          <w:szCs w:val="24"/>
        </w:rPr>
      </w:pPr>
      <w:r w:rsidRPr="008E7EEA">
        <w:rPr>
          <w:rFonts w:ascii="Times New Roman" w:eastAsia="Calibri" w:hAnsi="Times New Roman" w:cs="Times New Roman"/>
          <w:b/>
          <w:sz w:val="24"/>
          <w:szCs w:val="24"/>
        </w:rPr>
        <w:t>5.1. Информация для заявителя о его праве подать жалобу на решение и(или) действие (бездействие) администрации Сятракасинского  сельского поселения, предоставляющей муниципальную услугу, ее должностных лиц либо муниципальных служащих при предоставлении муниципальной услуги (далее - жалоба)</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Заявитель вправе обжаловать решения и действия (бездействие) администрации Сятракасинского  сельского поселения, предоставляющей муниципальную услугу, ее должностных лиц либо муниципальных служащих при предоставлении муниципальной услуги в досудебном (внесудебном) порядке.</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p>
    <w:p w:rsidR="008E7EEA" w:rsidRDefault="008E7EEA" w:rsidP="008E7EEA">
      <w:pPr>
        <w:spacing w:after="0" w:line="240" w:lineRule="auto"/>
        <w:ind w:firstLine="567"/>
        <w:jc w:val="both"/>
        <w:rPr>
          <w:rFonts w:ascii="Times New Roman" w:eastAsia="Calibri" w:hAnsi="Times New Roman" w:cs="Times New Roman"/>
          <w:b/>
          <w:sz w:val="24"/>
          <w:szCs w:val="24"/>
        </w:rPr>
      </w:pPr>
    </w:p>
    <w:p w:rsidR="008E7EEA" w:rsidRDefault="008E7EEA" w:rsidP="008E7EEA">
      <w:pPr>
        <w:spacing w:after="0" w:line="240" w:lineRule="auto"/>
        <w:ind w:firstLine="567"/>
        <w:jc w:val="both"/>
        <w:rPr>
          <w:rFonts w:ascii="Times New Roman" w:eastAsia="Calibri" w:hAnsi="Times New Roman" w:cs="Times New Roman"/>
          <w:b/>
          <w:sz w:val="24"/>
          <w:szCs w:val="24"/>
        </w:rPr>
      </w:pPr>
    </w:p>
    <w:p w:rsidR="008E7EEA" w:rsidRDefault="008E7EEA" w:rsidP="008E7EEA">
      <w:pPr>
        <w:spacing w:after="0" w:line="240" w:lineRule="auto"/>
        <w:ind w:firstLine="567"/>
        <w:jc w:val="both"/>
        <w:rPr>
          <w:rFonts w:ascii="Times New Roman" w:eastAsia="Calibri" w:hAnsi="Times New Roman" w:cs="Times New Roman"/>
          <w:b/>
          <w:sz w:val="24"/>
          <w:szCs w:val="24"/>
        </w:rPr>
      </w:pPr>
    </w:p>
    <w:p w:rsidR="008E7EEA" w:rsidRDefault="008E7EEA" w:rsidP="008E7EEA">
      <w:pPr>
        <w:spacing w:after="0" w:line="240" w:lineRule="auto"/>
        <w:ind w:firstLine="567"/>
        <w:jc w:val="both"/>
        <w:rPr>
          <w:rFonts w:ascii="Times New Roman" w:eastAsia="Calibri" w:hAnsi="Times New Roman" w:cs="Times New Roman"/>
          <w:b/>
          <w:sz w:val="24"/>
          <w:szCs w:val="24"/>
        </w:rPr>
      </w:pPr>
      <w:r w:rsidRPr="008E7EEA">
        <w:rPr>
          <w:rFonts w:ascii="Times New Roman" w:eastAsia="Calibri" w:hAnsi="Times New Roman" w:cs="Times New Roman"/>
          <w:b/>
          <w:sz w:val="24"/>
          <w:szCs w:val="24"/>
        </w:rPr>
        <w:lastRenderedPageBreak/>
        <w:t>5.2. Предмет жалобы</w:t>
      </w:r>
    </w:p>
    <w:p w:rsidR="008E7EEA" w:rsidRPr="008E7EEA" w:rsidRDefault="008E7EEA" w:rsidP="008E7EEA">
      <w:pPr>
        <w:spacing w:after="0" w:line="240" w:lineRule="auto"/>
        <w:ind w:firstLine="567"/>
        <w:jc w:val="both"/>
        <w:rPr>
          <w:rFonts w:ascii="Times New Roman" w:eastAsia="Calibri" w:hAnsi="Times New Roman" w:cs="Times New Roman"/>
          <w:b/>
          <w:sz w:val="24"/>
          <w:szCs w:val="24"/>
        </w:rPr>
      </w:pP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xml:space="preserve">Заявитель может обратиться с жалобой по основаниям и в порядке, которые установлены </w:t>
      </w:r>
      <w:hyperlink r:id="rId95" w:history="1">
        <w:r w:rsidRPr="008E7EEA">
          <w:rPr>
            <w:rFonts w:ascii="Times New Roman" w:eastAsia="Calibri" w:hAnsi="Times New Roman" w:cs="Times New Roman"/>
            <w:color w:val="333333"/>
            <w:sz w:val="24"/>
            <w:szCs w:val="24"/>
          </w:rPr>
          <w:t>статьями 11.1</w:t>
        </w:r>
      </w:hyperlink>
      <w:r w:rsidRPr="008E7EEA">
        <w:rPr>
          <w:rFonts w:ascii="Times New Roman" w:eastAsia="Calibri" w:hAnsi="Times New Roman" w:cs="Times New Roman"/>
          <w:sz w:val="24"/>
          <w:szCs w:val="24"/>
        </w:rPr>
        <w:t xml:space="preserve"> и </w:t>
      </w:r>
      <w:hyperlink r:id="rId96" w:history="1">
        <w:r w:rsidRPr="008E7EEA">
          <w:rPr>
            <w:rFonts w:ascii="Times New Roman" w:eastAsia="Calibri" w:hAnsi="Times New Roman" w:cs="Times New Roman"/>
            <w:color w:val="333333"/>
            <w:sz w:val="24"/>
            <w:szCs w:val="24"/>
          </w:rPr>
          <w:t>11.2</w:t>
        </w:r>
      </w:hyperlink>
      <w:r w:rsidRPr="008E7EEA">
        <w:rPr>
          <w:rFonts w:ascii="Times New Roman" w:eastAsia="Calibri" w:hAnsi="Times New Roman" w:cs="Times New Roman"/>
          <w:sz w:val="24"/>
          <w:szCs w:val="24"/>
        </w:rPr>
        <w:t xml:space="preserve"> Федерального закона № 210-ФЗ, в том числе в следующих случаях:</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нарушение срока регистрации заявления о предоставлении муниципальной услуги;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нарушение срока предоставления муниципальной услуги;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муниципальной услуги, у заявителя;</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 муниципальными правовыми актами;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отказ администрации Сятракасинского  сельского поселения, ее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p>
    <w:p w:rsidR="008E7EEA" w:rsidRPr="008E7EEA" w:rsidRDefault="008E7EEA" w:rsidP="008E7EEA">
      <w:pPr>
        <w:spacing w:after="0" w:line="240" w:lineRule="auto"/>
        <w:ind w:firstLine="567"/>
        <w:jc w:val="both"/>
        <w:rPr>
          <w:rFonts w:ascii="Times New Roman" w:eastAsia="Calibri" w:hAnsi="Times New Roman" w:cs="Times New Roman"/>
          <w:b/>
          <w:sz w:val="24"/>
          <w:szCs w:val="24"/>
        </w:rPr>
      </w:pPr>
      <w:r w:rsidRPr="008E7EEA">
        <w:rPr>
          <w:rFonts w:ascii="Times New Roman" w:eastAsia="Calibri" w:hAnsi="Times New Roman" w:cs="Times New Roman"/>
          <w:b/>
          <w:sz w:val="24"/>
          <w:szCs w:val="24"/>
        </w:rPr>
        <w:t>5.3. Органы местного самоуправления и уполномоченные на рассмотрение жалобы должностные лица, которым может быть направлена жалоба</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Сятракасинского  сельского поселения.</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p>
    <w:p w:rsidR="008E7EEA" w:rsidRPr="008E7EEA" w:rsidRDefault="008E7EEA" w:rsidP="008E7EEA">
      <w:pPr>
        <w:spacing w:after="0" w:line="240" w:lineRule="auto"/>
        <w:ind w:firstLine="567"/>
        <w:jc w:val="both"/>
        <w:rPr>
          <w:rFonts w:ascii="Times New Roman" w:eastAsia="Calibri" w:hAnsi="Times New Roman" w:cs="Times New Roman"/>
          <w:b/>
          <w:sz w:val="24"/>
          <w:szCs w:val="24"/>
          <w:lang w:eastAsia="en-US"/>
        </w:rPr>
      </w:pPr>
      <w:r w:rsidRPr="008E7EEA">
        <w:rPr>
          <w:rFonts w:ascii="Times New Roman" w:eastAsia="Calibri" w:hAnsi="Times New Roman" w:cs="Times New Roman"/>
          <w:b/>
          <w:sz w:val="24"/>
          <w:szCs w:val="24"/>
          <w:lang w:eastAsia="en-US"/>
        </w:rPr>
        <w:t>5.4. Порядок подачи и рассмотрения жалобы</w:t>
      </w:r>
    </w:p>
    <w:p w:rsidR="008E7EEA" w:rsidRPr="008E7EEA" w:rsidRDefault="008E7EEA" w:rsidP="008E7EEA">
      <w:pPr>
        <w:spacing w:after="0" w:line="240" w:lineRule="auto"/>
        <w:ind w:firstLine="567"/>
        <w:jc w:val="both"/>
        <w:rPr>
          <w:rFonts w:ascii="Times New Roman" w:eastAsia="Calibri" w:hAnsi="Times New Roman" w:cs="Times New Roman"/>
          <w:sz w:val="24"/>
          <w:szCs w:val="24"/>
          <w:lang w:eastAsia="en-US"/>
        </w:rPr>
      </w:pPr>
      <w:r w:rsidRPr="008E7EEA">
        <w:rPr>
          <w:rFonts w:ascii="Times New Roman" w:eastAsia="Calibri" w:hAnsi="Times New Roman" w:cs="Times New Roman"/>
          <w:sz w:val="24"/>
          <w:szCs w:val="24"/>
          <w:lang w:eastAsia="en-US"/>
        </w:rPr>
        <w:t>Жалоба может быть направлена по почте, через МФЦ, с использованием сети «Интернет», официального сайта администрации Сятракасинского  сельского поселения, Единого портала государственных и муниципальных услуг, Портала государственных и муниципальных услуг,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8E7EEA" w:rsidRPr="008E7EEA" w:rsidRDefault="008E7EEA" w:rsidP="008E7EEA">
      <w:pPr>
        <w:spacing w:after="0" w:line="240" w:lineRule="auto"/>
        <w:ind w:firstLine="567"/>
        <w:jc w:val="both"/>
        <w:rPr>
          <w:rFonts w:ascii="Times New Roman" w:eastAsia="Calibri" w:hAnsi="Times New Roman" w:cs="Times New Roman"/>
          <w:sz w:val="24"/>
          <w:szCs w:val="24"/>
          <w:lang w:eastAsia="en-US"/>
        </w:rPr>
      </w:pPr>
      <w:r w:rsidRPr="008E7EEA">
        <w:rPr>
          <w:rFonts w:ascii="Times New Roman" w:eastAsia="Calibri" w:hAnsi="Times New Roman" w:cs="Times New Roman"/>
          <w:sz w:val="24"/>
          <w:szCs w:val="24"/>
          <w:lang w:eastAsia="en-US"/>
        </w:rPr>
        <w:t xml:space="preserve">Жалоба в соответствии с Федеральным </w:t>
      </w:r>
      <w:hyperlink r:id="rId97" w:history="1">
        <w:r w:rsidRPr="008E7EEA">
          <w:rPr>
            <w:rFonts w:ascii="Times New Roman" w:eastAsia="Calibri" w:hAnsi="Times New Roman" w:cs="Times New Roman"/>
            <w:sz w:val="24"/>
            <w:szCs w:val="24"/>
            <w:lang w:eastAsia="en-US"/>
          </w:rPr>
          <w:t>законом</w:t>
        </w:r>
      </w:hyperlink>
      <w:r w:rsidRPr="008E7EEA">
        <w:rPr>
          <w:rFonts w:ascii="Times New Roman" w:eastAsia="Calibri" w:hAnsi="Times New Roman" w:cs="Times New Roman"/>
          <w:sz w:val="24"/>
          <w:szCs w:val="24"/>
          <w:lang w:eastAsia="en-US"/>
        </w:rPr>
        <w:t xml:space="preserve"> № 210-ФЗ должна содержать:</w:t>
      </w:r>
    </w:p>
    <w:p w:rsidR="008E7EEA" w:rsidRPr="008E7EEA" w:rsidRDefault="008E7EEA" w:rsidP="008E7EEA">
      <w:pPr>
        <w:spacing w:after="0" w:line="240" w:lineRule="auto"/>
        <w:ind w:firstLine="567"/>
        <w:jc w:val="both"/>
        <w:rPr>
          <w:rFonts w:ascii="Times New Roman" w:eastAsia="Calibri" w:hAnsi="Times New Roman" w:cs="Times New Roman"/>
          <w:sz w:val="24"/>
          <w:szCs w:val="24"/>
          <w:lang w:eastAsia="en-US"/>
        </w:rPr>
      </w:pPr>
      <w:r w:rsidRPr="008E7EEA">
        <w:rPr>
          <w:rFonts w:ascii="Times New Roman" w:eastAsia="Calibri" w:hAnsi="Times New Roman" w:cs="Times New Roman"/>
          <w:sz w:val="24"/>
          <w:szCs w:val="24"/>
          <w:lang w:eastAsia="en-US"/>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8E7EEA" w:rsidRPr="008E7EEA" w:rsidRDefault="008E7EEA" w:rsidP="008E7EEA">
      <w:pPr>
        <w:spacing w:after="0" w:line="240" w:lineRule="auto"/>
        <w:ind w:firstLine="567"/>
        <w:jc w:val="both"/>
        <w:rPr>
          <w:rFonts w:ascii="Times New Roman" w:eastAsia="Calibri" w:hAnsi="Times New Roman" w:cs="Times New Roman"/>
          <w:sz w:val="24"/>
          <w:szCs w:val="24"/>
          <w:lang w:eastAsia="en-US"/>
        </w:rPr>
      </w:pPr>
      <w:r w:rsidRPr="008E7EEA">
        <w:rPr>
          <w:rFonts w:ascii="Times New Roman" w:eastAsia="Calibri" w:hAnsi="Times New Roman" w:cs="Times New Roman"/>
          <w:sz w:val="24"/>
          <w:szCs w:val="24"/>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E7EEA" w:rsidRPr="008E7EEA" w:rsidRDefault="008E7EEA" w:rsidP="008E7EEA">
      <w:pPr>
        <w:spacing w:after="0" w:line="240" w:lineRule="auto"/>
        <w:ind w:firstLine="567"/>
        <w:jc w:val="both"/>
        <w:rPr>
          <w:rFonts w:ascii="Times New Roman" w:eastAsia="Calibri" w:hAnsi="Times New Roman" w:cs="Times New Roman"/>
          <w:sz w:val="24"/>
          <w:szCs w:val="24"/>
          <w:lang w:eastAsia="en-US"/>
        </w:rPr>
      </w:pPr>
      <w:r w:rsidRPr="008E7EEA">
        <w:rPr>
          <w:rFonts w:ascii="Times New Roman" w:eastAsia="Calibri" w:hAnsi="Times New Roman" w:cs="Times New Roman"/>
          <w:sz w:val="24"/>
          <w:szCs w:val="24"/>
          <w:lang w:eastAsia="en-US"/>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8E7EEA" w:rsidRPr="008E7EEA" w:rsidRDefault="008E7EEA" w:rsidP="008E7EEA">
      <w:pPr>
        <w:spacing w:after="0" w:line="240" w:lineRule="auto"/>
        <w:ind w:firstLine="567"/>
        <w:jc w:val="both"/>
        <w:rPr>
          <w:rFonts w:ascii="Times New Roman" w:eastAsia="Calibri" w:hAnsi="Times New Roman" w:cs="Times New Roman"/>
          <w:sz w:val="24"/>
          <w:szCs w:val="24"/>
          <w:lang w:eastAsia="en-US"/>
        </w:rPr>
      </w:pPr>
      <w:r w:rsidRPr="008E7EEA">
        <w:rPr>
          <w:rFonts w:ascii="Times New Roman" w:eastAsia="Calibri" w:hAnsi="Times New Roman" w:cs="Times New Roman"/>
          <w:sz w:val="24"/>
          <w:szCs w:val="24"/>
          <w:lang w:eastAsia="en-US"/>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w:t>
      </w:r>
      <w:r w:rsidRPr="008E7EEA">
        <w:rPr>
          <w:rFonts w:ascii="Times New Roman" w:eastAsia="Calibri" w:hAnsi="Times New Roman" w:cs="Times New Roman"/>
          <w:sz w:val="24"/>
          <w:szCs w:val="24"/>
          <w:lang w:eastAsia="en-US"/>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8E7EEA" w:rsidRPr="008E7EEA" w:rsidRDefault="008E7EEA" w:rsidP="008E7EEA">
      <w:pPr>
        <w:spacing w:after="0" w:line="240" w:lineRule="auto"/>
        <w:ind w:firstLine="567"/>
        <w:jc w:val="both"/>
        <w:rPr>
          <w:rFonts w:ascii="Times New Roman" w:eastAsia="Calibri" w:hAnsi="Times New Roman" w:cs="Times New Roman"/>
          <w:sz w:val="24"/>
          <w:szCs w:val="24"/>
          <w:lang w:eastAsia="en-US"/>
        </w:rPr>
      </w:pPr>
      <w:r w:rsidRPr="008E7EEA">
        <w:rPr>
          <w:rFonts w:ascii="Times New Roman" w:eastAsia="Calibri" w:hAnsi="Times New Roman" w:cs="Times New Roman"/>
          <w:sz w:val="24"/>
          <w:szCs w:val="24"/>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E7EEA" w:rsidRPr="008E7EEA" w:rsidRDefault="008E7EEA" w:rsidP="008E7EEA">
      <w:pPr>
        <w:spacing w:after="0" w:line="240" w:lineRule="auto"/>
        <w:ind w:firstLine="567"/>
        <w:jc w:val="both"/>
        <w:rPr>
          <w:rFonts w:ascii="Times New Roman" w:eastAsia="Calibri" w:hAnsi="Times New Roman" w:cs="Times New Roman"/>
          <w:sz w:val="24"/>
          <w:szCs w:val="24"/>
          <w:lang w:eastAsia="en-US"/>
        </w:rPr>
      </w:pPr>
      <w:r w:rsidRPr="008E7EEA">
        <w:rPr>
          <w:rFonts w:ascii="Times New Roman" w:eastAsia="Calibri" w:hAnsi="Times New Roman" w:cs="Times New Roman"/>
          <w:sz w:val="24"/>
          <w:szCs w:val="24"/>
          <w:lang w:eastAsia="en-US"/>
        </w:rPr>
        <w:t>а) оформленная в соответствии с законодательством Российской Федерации доверенность (для физических лиц);</w:t>
      </w:r>
    </w:p>
    <w:p w:rsidR="008E7EEA" w:rsidRPr="008E7EEA" w:rsidRDefault="008E7EEA" w:rsidP="008E7EEA">
      <w:pPr>
        <w:spacing w:after="0" w:line="240" w:lineRule="auto"/>
        <w:ind w:firstLine="567"/>
        <w:jc w:val="both"/>
        <w:rPr>
          <w:rFonts w:ascii="Times New Roman" w:eastAsia="Calibri" w:hAnsi="Times New Roman" w:cs="Times New Roman"/>
          <w:sz w:val="24"/>
          <w:szCs w:val="24"/>
          <w:lang w:eastAsia="en-US"/>
        </w:rPr>
      </w:pPr>
      <w:r w:rsidRPr="008E7EEA">
        <w:rPr>
          <w:rFonts w:ascii="Times New Roman" w:eastAsia="Calibri" w:hAnsi="Times New Roman" w:cs="Times New Roman"/>
          <w:sz w:val="24"/>
          <w:szCs w:val="24"/>
          <w:lang w:eastAsia="en-US"/>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E7EEA" w:rsidRPr="008E7EEA" w:rsidRDefault="008E7EEA" w:rsidP="008E7EEA">
      <w:pPr>
        <w:spacing w:after="0" w:line="240" w:lineRule="auto"/>
        <w:ind w:firstLine="567"/>
        <w:jc w:val="both"/>
        <w:rPr>
          <w:rFonts w:ascii="Times New Roman" w:eastAsia="Calibri" w:hAnsi="Times New Roman" w:cs="Times New Roman"/>
          <w:sz w:val="24"/>
          <w:szCs w:val="24"/>
          <w:lang w:eastAsia="en-US"/>
        </w:rPr>
      </w:pPr>
      <w:r w:rsidRPr="008E7EEA">
        <w:rPr>
          <w:rFonts w:ascii="Times New Roman" w:eastAsia="Calibri" w:hAnsi="Times New Roman" w:cs="Times New Roman"/>
          <w:sz w:val="24"/>
          <w:szCs w:val="24"/>
          <w:lang w:eastAsia="en-US"/>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E7EEA" w:rsidRPr="008E7EEA" w:rsidRDefault="008E7EEA" w:rsidP="008E7EEA">
      <w:pPr>
        <w:spacing w:after="0" w:line="240" w:lineRule="auto"/>
        <w:ind w:firstLine="567"/>
        <w:jc w:val="both"/>
        <w:rPr>
          <w:rFonts w:ascii="Times New Roman" w:eastAsia="Calibri" w:hAnsi="Times New Roman" w:cs="Times New Roman"/>
          <w:sz w:val="24"/>
          <w:szCs w:val="24"/>
          <w:lang w:eastAsia="en-US"/>
        </w:rPr>
      </w:pPr>
      <w:r w:rsidRPr="008E7EEA">
        <w:rPr>
          <w:rFonts w:ascii="Times New Roman" w:eastAsia="Calibri" w:hAnsi="Times New Roman" w:cs="Times New Roman"/>
          <w:sz w:val="24"/>
          <w:szCs w:val="24"/>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абзацах седьмом-десятом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E7EEA" w:rsidRPr="008E7EEA" w:rsidRDefault="008E7EEA" w:rsidP="008E7EEA">
      <w:pPr>
        <w:spacing w:after="0" w:line="240" w:lineRule="auto"/>
        <w:ind w:firstLine="567"/>
        <w:jc w:val="both"/>
        <w:rPr>
          <w:rFonts w:ascii="Times New Roman" w:eastAsia="Calibri" w:hAnsi="Times New Roman" w:cs="Times New Roman"/>
          <w:sz w:val="24"/>
          <w:szCs w:val="24"/>
          <w:lang w:eastAsia="en-US"/>
        </w:rPr>
      </w:pPr>
      <w:r w:rsidRPr="008E7EEA">
        <w:rPr>
          <w:rFonts w:ascii="Times New Roman" w:eastAsia="Calibri" w:hAnsi="Times New Roman" w:cs="Times New Roman"/>
          <w:sz w:val="24"/>
          <w:szCs w:val="24"/>
          <w:lang w:eastAsia="en-US"/>
        </w:rPr>
        <w:t>В электронном виде жалоба может быть подана заявителем посредством:</w:t>
      </w:r>
    </w:p>
    <w:p w:rsidR="008E7EEA" w:rsidRPr="008E7EEA" w:rsidRDefault="008E7EEA" w:rsidP="008E7EEA">
      <w:pPr>
        <w:spacing w:after="0" w:line="240" w:lineRule="auto"/>
        <w:ind w:firstLine="567"/>
        <w:jc w:val="both"/>
        <w:rPr>
          <w:rFonts w:ascii="Times New Roman" w:eastAsia="Calibri" w:hAnsi="Times New Roman" w:cs="Times New Roman"/>
          <w:sz w:val="24"/>
          <w:szCs w:val="24"/>
          <w:lang w:eastAsia="en-US"/>
        </w:rPr>
      </w:pPr>
      <w:r w:rsidRPr="008E7EEA">
        <w:rPr>
          <w:rFonts w:ascii="Times New Roman" w:eastAsia="Calibri" w:hAnsi="Times New Roman" w:cs="Times New Roman"/>
          <w:sz w:val="24"/>
          <w:szCs w:val="24"/>
          <w:lang w:eastAsia="en-US"/>
        </w:rPr>
        <w:t>официального сайта органа местного самоуправления;</w:t>
      </w:r>
    </w:p>
    <w:p w:rsidR="008E7EEA" w:rsidRPr="008E7EEA" w:rsidRDefault="008E7EEA" w:rsidP="008E7EEA">
      <w:pPr>
        <w:spacing w:after="0" w:line="240" w:lineRule="auto"/>
        <w:ind w:firstLine="567"/>
        <w:jc w:val="both"/>
        <w:rPr>
          <w:rFonts w:ascii="Times New Roman" w:eastAsia="Calibri" w:hAnsi="Times New Roman" w:cs="Times New Roman"/>
          <w:sz w:val="24"/>
          <w:szCs w:val="24"/>
          <w:lang w:eastAsia="en-US"/>
        </w:rPr>
      </w:pPr>
      <w:r w:rsidRPr="008E7EEA">
        <w:rPr>
          <w:rFonts w:ascii="Times New Roman" w:eastAsia="Calibri" w:hAnsi="Times New Roman" w:cs="Times New Roman"/>
          <w:sz w:val="24"/>
          <w:szCs w:val="24"/>
          <w:lang w:eastAsia="en-US"/>
        </w:rPr>
        <w:t>Единого портала государственных и муниципальных услуг;</w:t>
      </w:r>
    </w:p>
    <w:p w:rsidR="008E7EEA" w:rsidRPr="008E7EEA" w:rsidRDefault="008E7EEA" w:rsidP="008E7EEA">
      <w:pPr>
        <w:spacing w:after="0" w:line="240" w:lineRule="auto"/>
        <w:ind w:firstLine="567"/>
        <w:jc w:val="both"/>
        <w:rPr>
          <w:rFonts w:ascii="Times New Roman" w:eastAsia="Calibri" w:hAnsi="Times New Roman" w:cs="Times New Roman"/>
          <w:sz w:val="24"/>
          <w:szCs w:val="24"/>
          <w:lang w:eastAsia="en-US"/>
        </w:rPr>
      </w:pPr>
      <w:r w:rsidRPr="008E7EEA">
        <w:rPr>
          <w:rFonts w:ascii="Times New Roman" w:eastAsia="Calibri" w:hAnsi="Times New Roman" w:cs="Times New Roman"/>
          <w:sz w:val="24"/>
          <w:szCs w:val="24"/>
          <w:lang w:eastAsia="en-US"/>
        </w:rPr>
        <w:t>Портала государственных и муниципальных услуг;</w:t>
      </w:r>
    </w:p>
    <w:p w:rsidR="008E7EEA" w:rsidRPr="008E7EEA" w:rsidRDefault="008E7EEA" w:rsidP="008E7EEA">
      <w:pPr>
        <w:spacing w:after="0" w:line="240" w:lineRule="auto"/>
        <w:ind w:firstLine="567"/>
        <w:jc w:val="both"/>
        <w:rPr>
          <w:rFonts w:ascii="Times New Roman" w:eastAsia="Calibri" w:hAnsi="Times New Roman" w:cs="Times New Roman"/>
          <w:sz w:val="24"/>
          <w:szCs w:val="24"/>
          <w:lang w:eastAsia="en-US"/>
        </w:rPr>
      </w:pPr>
      <w:r w:rsidRPr="008E7EEA">
        <w:rPr>
          <w:rFonts w:ascii="Times New Roman" w:eastAsia="Calibri" w:hAnsi="Times New Roman" w:cs="Times New Roman"/>
          <w:sz w:val="24"/>
          <w:szCs w:val="24"/>
          <w:lang w:eastAsia="en-US"/>
        </w:rPr>
        <w:t>информационной системы досудебного (внесудебного) обжалования.</w:t>
      </w:r>
    </w:p>
    <w:p w:rsidR="008E7EEA" w:rsidRPr="008E7EEA" w:rsidRDefault="008E7EEA" w:rsidP="008E7EEA">
      <w:pPr>
        <w:spacing w:after="0" w:line="240" w:lineRule="auto"/>
        <w:ind w:firstLine="567"/>
        <w:jc w:val="both"/>
        <w:rPr>
          <w:rFonts w:ascii="Times New Roman" w:eastAsia="Calibri" w:hAnsi="Times New Roman" w:cs="Times New Roman"/>
          <w:sz w:val="24"/>
          <w:szCs w:val="24"/>
          <w:lang w:eastAsia="en-US"/>
        </w:rPr>
      </w:pPr>
    </w:p>
    <w:p w:rsidR="008E7EEA" w:rsidRPr="008E7EEA" w:rsidRDefault="008E7EEA" w:rsidP="008E7EEA">
      <w:pPr>
        <w:spacing w:after="0" w:line="240" w:lineRule="auto"/>
        <w:ind w:firstLine="567"/>
        <w:jc w:val="both"/>
        <w:rPr>
          <w:rFonts w:ascii="Times New Roman" w:eastAsia="Calibri" w:hAnsi="Times New Roman" w:cs="Times New Roman"/>
          <w:b/>
          <w:sz w:val="24"/>
          <w:szCs w:val="24"/>
        </w:rPr>
      </w:pPr>
      <w:r w:rsidRPr="008E7EEA">
        <w:rPr>
          <w:rFonts w:ascii="Times New Roman" w:eastAsia="Calibri" w:hAnsi="Times New Roman" w:cs="Times New Roman"/>
          <w:b/>
          <w:sz w:val="24"/>
          <w:szCs w:val="24"/>
        </w:rPr>
        <w:t>5.5. Сроки рассмотрения жалобы</w:t>
      </w:r>
    </w:p>
    <w:p w:rsidR="008E7EEA" w:rsidRPr="008E7EEA" w:rsidRDefault="008E7EEA" w:rsidP="008E7EEA">
      <w:pPr>
        <w:spacing w:after="0" w:line="240" w:lineRule="auto"/>
        <w:ind w:firstLine="567"/>
        <w:jc w:val="both"/>
        <w:rPr>
          <w:rFonts w:ascii="Times New Roman" w:eastAsia="Calibri" w:hAnsi="Times New Roman" w:cs="Times New Roman"/>
          <w:sz w:val="24"/>
          <w:szCs w:val="24"/>
          <w:lang w:eastAsia="en-US"/>
        </w:rPr>
      </w:pPr>
      <w:r w:rsidRPr="008E7EEA">
        <w:rPr>
          <w:rFonts w:ascii="Times New Roman" w:eastAsia="Calibri" w:hAnsi="Times New Roman" w:cs="Times New Roman"/>
          <w:sz w:val="24"/>
          <w:szCs w:val="24"/>
          <w:lang w:eastAsia="en-US"/>
        </w:rPr>
        <w:t>Жалоба, поступившая в администрацию Сятракасинского  сельского поселения, подлежит обязательной регистрации в течение трех дней со дня ее поступления. Жалоба рассматривается в течение 15 рабочих дней со дня ее регистрации.</w:t>
      </w:r>
    </w:p>
    <w:p w:rsidR="008E7EEA" w:rsidRPr="008E7EEA" w:rsidRDefault="008E7EEA" w:rsidP="008E7EEA">
      <w:pPr>
        <w:spacing w:after="0" w:line="240" w:lineRule="auto"/>
        <w:ind w:firstLine="567"/>
        <w:jc w:val="both"/>
        <w:rPr>
          <w:rFonts w:ascii="Times New Roman" w:eastAsia="Calibri" w:hAnsi="Times New Roman" w:cs="Times New Roman"/>
          <w:sz w:val="24"/>
          <w:szCs w:val="24"/>
          <w:lang w:eastAsia="en-US"/>
        </w:rPr>
      </w:pPr>
      <w:r w:rsidRPr="008E7EEA">
        <w:rPr>
          <w:rFonts w:ascii="Times New Roman" w:eastAsia="Calibri" w:hAnsi="Times New Roman" w:cs="Times New Roman"/>
          <w:sz w:val="24"/>
          <w:szCs w:val="24"/>
          <w:lang w:eastAsia="en-US"/>
        </w:rPr>
        <w:t>В случае обжалования отказа администрация Сятракасинского  сельского поселения,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E7EEA" w:rsidRPr="008E7EEA" w:rsidRDefault="008E7EEA" w:rsidP="008E7EEA">
      <w:pPr>
        <w:spacing w:after="0" w:line="240" w:lineRule="auto"/>
        <w:ind w:firstLine="567"/>
        <w:jc w:val="both"/>
        <w:rPr>
          <w:rFonts w:ascii="Times New Roman" w:eastAsia="Calibri" w:hAnsi="Times New Roman" w:cs="Times New Roman"/>
          <w:sz w:val="24"/>
          <w:szCs w:val="24"/>
          <w:lang w:eastAsia="en-US"/>
        </w:rPr>
      </w:pPr>
    </w:p>
    <w:p w:rsidR="008E7EEA" w:rsidRPr="008E7EEA" w:rsidRDefault="008E7EEA" w:rsidP="008E7EEA">
      <w:pPr>
        <w:spacing w:after="0" w:line="240" w:lineRule="auto"/>
        <w:ind w:firstLine="567"/>
        <w:jc w:val="both"/>
        <w:rPr>
          <w:rFonts w:ascii="Times New Roman" w:eastAsia="Calibri" w:hAnsi="Times New Roman" w:cs="Times New Roman"/>
          <w:b/>
          <w:sz w:val="24"/>
          <w:szCs w:val="24"/>
          <w:lang w:eastAsia="en-US"/>
        </w:rPr>
      </w:pPr>
      <w:r w:rsidRPr="008E7EEA">
        <w:rPr>
          <w:rFonts w:ascii="Times New Roman" w:eastAsia="Calibri" w:hAnsi="Times New Roman" w:cs="Times New Roman"/>
          <w:b/>
          <w:sz w:val="24"/>
          <w:szCs w:val="24"/>
          <w:lang w:eastAsia="en-US"/>
        </w:rPr>
        <w:t>5.6. Результат рассмотрения жалобы</w:t>
      </w:r>
    </w:p>
    <w:p w:rsidR="008E7EEA" w:rsidRPr="008E7EEA" w:rsidRDefault="008E7EEA" w:rsidP="008E7EEA">
      <w:pPr>
        <w:spacing w:after="0" w:line="240" w:lineRule="auto"/>
        <w:ind w:firstLine="567"/>
        <w:jc w:val="both"/>
        <w:rPr>
          <w:rFonts w:ascii="Times New Roman" w:eastAsia="Calibri" w:hAnsi="Times New Roman" w:cs="Times New Roman"/>
          <w:sz w:val="24"/>
          <w:szCs w:val="24"/>
          <w:lang w:eastAsia="en-US"/>
        </w:rPr>
      </w:pPr>
      <w:r w:rsidRPr="008E7EEA">
        <w:rPr>
          <w:rFonts w:ascii="Times New Roman" w:eastAsia="Calibri" w:hAnsi="Times New Roman" w:cs="Times New Roman"/>
          <w:sz w:val="24"/>
          <w:szCs w:val="24"/>
          <w:lang w:eastAsia="en-US"/>
        </w:rPr>
        <w:t xml:space="preserve">По результатам рассмотрения жалобы в соответствии с </w:t>
      </w:r>
      <w:hyperlink r:id="rId98" w:history="1">
        <w:r w:rsidRPr="008E7EEA">
          <w:rPr>
            <w:rFonts w:ascii="Times New Roman" w:eastAsia="Calibri" w:hAnsi="Times New Roman" w:cs="Times New Roman"/>
            <w:sz w:val="24"/>
            <w:szCs w:val="24"/>
            <w:lang w:eastAsia="en-US"/>
          </w:rPr>
          <w:t>частью 7 статьи 11.2</w:t>
        </w:r>
      </w:hyperlink>
      <w:r w:rsidRPr="008E7EEA">
        <w:rPr>
          <w:rFonts w:ascii="Times New Roman" w:eastAsia="Calibri" w:hAnsi="Times New Roman" w:cs="Times New Roman"/>
          <w:sz w:val="24"/>
          <w:szCs w:val="24"/>
          <w:lang w:eastAsia="en-US"/>
        </w:rPr>
        <w:t xml:space="preserve"> Федерального закона № 210-ФЗ администрация Сятракасинского  сельского поселения принимает одно из следующих решений: </w:t>
      </w:r>
    </w:p>
    <w:p w:rsidR="008E7EEA" w:rsidRPr="008E7EEA" w:rsidRDefault="008E7EEA" w:rsidP="008E7EEA">
      <w:pPr>
        <w:spacing w:after="0" w:line="240" w:lineRule="auto"/>
        <w:ind w:firstLine="567"/>
        <w:jc w:val="both"/>
        <w:rPr>
          <w:rFonts w:ascii="Times New Roman" w:eastAsia="Calibri" w:hAnsi="Times New Roman" w:cs="Times New Roman"/>
          <w:sz w:val="24"/>
          <w:szCs w:val="24"/>
          <w:lang w:eastAsia="en-US"/>
        </w:rPr>
      </w:pPr>
      <w:r w:rsidRPr="008E7EEA">
        <w:rPr>
          <w:rFonts w:ascii="Times New Roman" w:eastAsia="Calibri" w:hAnsi="Times New Roman" w:cs="Times New Roman"/>
          <w:sz w:val="24"/>
          <w:szCs w:val="24"/>
          <w:lang w:eastAsia="en-US"/>
        </w:rPr>
        <w:t>удовлетворяет жалобу, в том числе в форме отмены принятого решения, исправления, допущенных администрацией Сятракасинского  сельского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а также в иных формах;</w:t>
      </w:r>
    </w:p>
    <w:p w:rsidR="008E7EEA" w:rsidRPr="008E7EEA" w:rsidRDefault="008E7EEA" w:rsidP="008E7EEA">
      <w:pPr>
        <w:spacing w:after="0" w:line="240" w:lineRule="auto"/>
        <w:ind w:firstLine="567"/>
        <w:jc w:val="both"/>
        <w:rPr>
          <w:rFonts w:ascii="Times New Roman" w:eastAsia="Calibri" w:hAnsi="Times New Roman" w:cs="Times New Roman"/>
          <w:sz w:val="24"/>
          <w:szCs w:val="24"/>
          <w:lang w:eastAsia="en-US"/>
        </w:rPr>
      </w:pPr>
      <w:r w:rsidRPr="008E7EEA">
        <w:rPr>
          <w:rFonts w:ascii="Times New Roman" w:eastAsia="Calibri" w:hAnsi="Times New Roman" w:cs="Times New Roman"/>
          <w:sz w:val="24"/>
          <w:szCs w:val="24"/>
          <w:lang w:eastAsia="en-US"/>
        </w:rPr>
        <w:t>отказывает в удовлетворении жалобы.</w:t>
      </w:r>
    </w:p>
    <w:p w:rsidR="008E7EEA" w:rsidRPr="008E7EEA" w:rsidRDefault="008E7EEA" w:rsidP="008E7EEA">
      <w:pPr>
        <w:spacing w:after="0" w:line="240" w:lineRule="auto"/>
        <w:ind w:firstLine="567"/>
        <w:jc w:val="both"/>
        <w:rPr>
          <w:rFonts w:ascii="Times New Roman" w:eastAsia="Calibri" w:hAnsi="Times New Roman" w:cs="Times New Roman"/>
          <w:sz w:val="24"/>
          <w:szCs w:val="24"/>
          <w:lang w:eastAsia="en-US"/>
        </w:rPr>
      </w:pPr>
      <w:r w:rsidRPr="008E7EEA">
        <w:rPr>
          <w:rFonts w:ascii="Times New Roman" w:eastAsia="Calibri" w:hAnsi="Times New Roman" w:cs="Times New Roman"/>
          <w:sz w:val="24"/>
          <w:szCs w:val="24"/>
          <w:lang w:eastAsia="en-US"/>
        </w:rPr>
        <w:t>При удовлетворении жалобы администрация Сятракасинского  сельского поселения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E7EEA" w:rsidRPr="008E7EEA" w:rsidRDefault="008E7EEA" w:rsidP="008E7EEA">
      <w:pPr>
        <w:spacing w:after="0" w:line="240" w:lineRule="auto"/>
        <w:ind w:firstLine="567"/>
        <w:jc w:val="both"/>
        <w:rPr>
          <w:rFonts w:ascii="Times New Roman" w:eastAsia="Calibri" w:hAnsi="Times New Roman" w:cs="Times New Roman"/>
          <w:sz w:val="24"/>
          <w:szCs w:val="24"/>
          <w:lang w:eastAsia="en-US"/>
        </w:rPr>
      </w:pPr>
      <w:r w:rsidRPr="008E7EEA">
        <w:rPr>
          <w:rFonts w:ascii="Times New Roman" w:eastAsia="Calibri" w:hAnsi="Times New Roman" w:cs="Times New Roman"/>
          <w:sz w:val="24"/>
          <w:szCs w:val="24"/>
          <w:lang w:eastAsia="en-US"/>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8.2 Закона </w:t>
      </w:r>
      <w:r w:rsidRPr="008E7EEA">
        <w:rPr>
          <w:rFonts w:ascii="Times New Roman" w:eastAsia="Calibri" w:hAnsi="Times New Roman" w:cs="Times New Roman"/>
          <w:sz w:val="24"/>
          <w:szCs w:val="24"/>
          <w:lang w:eastAsia="en-US"/>
        </w:rPr>
        <w:lastRenderedPageBreak/>
        <w:t>Чувашской Республики от 23.07.2003 № 22 «Об административных правонарушениях в Чувашской Республике», должностные лица администрации Сятракасинского  сельского поселения, наделенные полномочиями по рассмотрению жалоб, незамедлительно направляют имеющиеся материалы в органы прокуратуры.</w:t>
      </w:r>
    </w:p>
    <w:p w:rsidR="008E7EEA" w:rsidRPr="008E7EEA" w:rsidRDefault="008E7EEA" w:rsidP="008E7EEA">
      <w:pPr>
        <w:spacing w:after="0" w:line="240" w:lineRule="auto"/>
        <w:ind w:firstLine="567"/>
        <w:jc w:val="both"/>
        <w:rPr>
          <w:rFonts w:ascii="Times New Roman" w:eastAsia="Calibri" w:hAnsi="Times New Roman" w:cs="Times New Roman"/>
          <w:sz w:val="24"/>
          <w:szCs w:val="24"/>
          <w:lang w:eastAsia="en-US"/>
        </w:rPr>
      </w:pPr>
    </w:p>
    <w:p w:rsidR="008E7EEA" w:rsidRPr="008E7EEA" w:rsidRDefault="008E7EEA" w:rsidP="008E7EEA">
      <w:pPr>
        <w:spacing w:after="0" w:line="240" w:lineRule="auto"/>
        <w:ind w:firstLine="567"/>
        <w:jc w:val="both"/>
        <w:rPr>
          <w:rFonts w:ascii="Times New Roman" w:eastAsia="Calibri" w:hAnsi="Times New Roman" w:cs="Times New Roman"/>
          <w:b/>
          <w:sz w:val="24"/>
          <w:szCs w:val="24"/>
          <w:lang w:eastAsia="en-US"/>
        </w:rPr>
      </w:pPr>
      <w:r w:rsidRPr="008E7EEA">
        <w:rPr>
          <w:rFonts w:ascii="Times New Roman" w:eastAsia="Calibri" w:hAnsi="Times New Roman" w:cs="Times New Roman"/>
          <w:b/>
          <w:sz w:val="24"/>
          <w:szCs w:val="24"/>
          <w:lang w:eastAsia="en-US"/>
        </w:rPr>
        <w:t>5.7. Порядок информирования заявителя о результатах рассмотрения жалобы</w:t>
      </w:r>
    </w:p>
    <w:p w:rsidR="008E7EEA" w:rsidRPr="008E7EEA" w:rsidRDefault="008E7EEA" w:rsidP="008E7EEA">
      <w:pPr>
        <w:spacing w:after="0" w:line="240" w:lineRule="auto"/>
        <w:ind w:firstLine="567"/>
        <w:jc w:val="both"/>
        <w:rPr>
          <w:rFonts w:ascii="Times New Roman" w:eastAsia="Calibri" w:hAnsi="Times New Roman" w:cs="Times New Roman"/>
          <w:sz w:val="24"/>
          <w:szCs w:val="24"/>
          <w:lang w:eastAsia="en-US"/>
        </w:rPr>
      </w:pPr>
      <w:r w:rsidRPr="008E7EEA">
        <w:rPr>
          <w:rFonts w:ascii="Times New Roman" w:eastAsia="Calibri" w:hAnsi="Times New Roman" w:cs="Times New Roman"/>
          <w:sz w:val="24"/>
          <w:szCs w:val="24"/>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8E7EEA" w:rsidRPr="008E7EEA" w:rsidRDefault="008E7EEA" w:rsidP="008E7EEA">
      <w:pPr>
        <w:spacing w:after="0" w:line="240" w:lineRule="auto"/>
        <w:ind w:firstLine="567"/>
        <w:jc w:val="both"/>
        <w:rPr>
          <w:rFonts w:ascii="Times New Roman" w:eastAsia="Calibri" w:hAnsi="Times New Roman" w:cs="Times New Roman"/>
          <w:sz w:val="24"/>
          <w:szCs w:val="24"/>
          <w:lang w:eastAsia="en-US"/>
        </w:rPr>
      </w:pPr>
      <w:r w:rsidRPr="008E7EEA">
        <w:rPr>
          <w:rFonts w:ascii="Times New Roman" w:eastAsia="Calibri" w:hAnsi="Times New Roman" w:cs="Times New Roman"/>
          <w:sz w:val="24"/>
          <w:szCs w:val="24"/>
          <w:lang w:eastAsia="en-US"/>
        </w:rPr>
        <w:t>В ответе по результатам рассмотрения жалобы указываются:</w:t>
      </w:r>
    </w:p>
    <w:p w:rsidR="008E7EEA" w:rsidRPr="008E7EEA" w:rsidRDefault="008E7EEA" w:rsidP="008E7EEA">
      <w:pPr>
        <w:spacing w:after="0" w:line="240" w:lineRule="auto"/>
        <w:ind w:firstLine="567"/>
        <w:jc w:val="both"/>
        <w:rPr>
          <w:rFonts w:ascii="Times New Roman" w:eastAsia="Calibri" w:hAnsi="Times New Roman" w:cs="Times New Roman"/>
          <w:sz w:val="24"/>
          <w:szCs w:val="24"/>
          <w:lang w:eastAsia="en-US"/>
        </w:rPr>
      </w:pPr>
      <w:r w:rsidRPr="008E7EEA">
        <w:rPr>
          <w:rFonts w:ascii="Times New Roman" w:eastAsia="Calibri" w:hAnsi="Times New Roman" w:cs="Times New Roman"/>
          <w:sz w:val="24"/>
          <w:szCs w:val="24"/>
          <w:lang w:eastAsia="en-US"/>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принявшего решение по жалобе;</w:t>
      </w:r>
    </w:p>
    <w:p w:rsidR="008E7EEA" w:rsidRPr="008E7EEA" w:rsidRDefault="008E7EEA" w:rsidP="008E7EEA">
      <w:pPr>
        <w:spacing w:after="0" w:line="240" w:lineRule="auto"/>
        <w:ind w:firstLine="567"/>
        <w:jc w:val="both"/>
        <w:rPr>
          <w:rFonts w:ascii="Times New Roman" w:eastAsia="Calibri" w:hAnsi="Times New Roman" w:cs="Times New Roman"/>
          <w:sz w:val="24"/>
          <w:szCs w:val="24"/>
          <w:lang w:eastAsia="en-US"/>
        </w:rPr>
      </w:pPr>
      <w:r w:rsidRPr="008E7EEA">
        <w:rPr>
          <w:rFonts w:ascii="Times New Roman" w:eastAsia="Calibri" w:hAnsi="Times New Roman" w:cs="Times New Roman"/>
          <w:sz w:val="24"/>
          <w:szCs w:val="24"/>
          <w:lang w:eastAsia="en-US"/>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8E7EEA" w:rsidRPr="008E7EEA" w:rsidRDefault="008E7EEA" w:rsidP="008E7EEA">
      <w:pPr>
        <w:spacing w:after="0" w:line="240" w:lineRule="auto"/>
        <w:ind w:firstLine="567"/>
        <w:jc w:val="both"/>
        <w:rPr>
          <w:rFonts w:ascii="Times New Roman" w:eastAsia="Calibri" w:hAnsi="Times New Roman" w:cs="Times New Roman"/>
          <w:sz w:val="24"/>
          <w:szCs w:val="24"/>
          <w:lang w:eastAsia="en-US"/>
        </w:rPr>
      </w:pPr>
      <w:r w:rsidRPr="008E7EEA">
        <w:rPr>
          <w:rFonts w:ascii="Times New Roman" w:eastAsia="Calibri" w:hAnsi="Times New Roman" w:cs="Times New Roman"/>
          <w:sz w:val="24"/>
          <w:szCs w:val="24"/>
          <w:lang w:eastAsia="en-US"/>
        </w:rPr>
        <w:t>фамилия, имя, отчество (последнее - при наличии) или наименование заявителя;</w:t>
      </w:r>
    </w:p>
    <w:p w:rsidR="008E7EEA" w:rsidRPr="008E7EEA" w:rsidRDefault="008E7EEA" w:rsidP="008E7EEA">
      <w:pPr>
        <w:spacing w:after="0" w:line="240" w:lineRule="auto"/>
        <w:ind w:firstLine="567"/>
        <w:jc w:val="both"/>
        <w:rPr>
          <w:rFonts w:ascii="Times New Roman" w:eastAsia="Calibri" w:hAnsi="Times New Roman" w:cs="Times New Roman"/>
          <w:sz w:val="24"/>
          <w:szCs w:val="24"/>
          <w:lang w:eastAsia="en-US"/>
        </w:rPr>
      </w:pPr>
      <w:r w:rsidRPr="008E7EEA">
        <w:rPr>
          <w:rFonts w:ascii="Times New Roman" w:eastAsia="Calibri" w:hAnsi="Times New Roman" w:cs="Times New Roman"/>
          <w:sz w:val="24"/>
          <w:szCs w:val="24"/>
          <w:lang w:eastAsia="en-US"/>
        </w:rPr>
        <w:t>основания для принятия решения по жалобе;</w:t>
      </w:r>
    </w:p>
    <w:p w:rsidR="008E7EEA" w:rsidRPr="008E7EEA" w:rsidRDefault="008E7EEA" w:rsidP="008E7EEA">
      <w:pPr>
        <w:spacing w:after="0" w:line="240" w:lineRule="auto"/>
        <w:ind w:firstLine="567"/>
        <w:jc w:val="both"/>
        <w:rPr>
          <w:rFonts w:ascii="Times New Roman" w:eastAsia="Calibri" w:hAnsi="Times New Roman" w:cs="Times New Roman"/>
          <w:sz w:val="24"/>
          <w:szCs w:val="24"/>
          <w:lang w:eastAsia="en-US"/>
        </w:rPr>
      </w:pPr>
      <w:r w:rsidRPr="008E7EEA">
        <w:rPr>
          <w:rFonts w:ascii="Times New Roman" w:eastAsia="Calibri" w:hAnsi="Times New Roman" w:cs="Times New Roman"/>
          <w:sz w:val="24"/>
          <w:szCs w:val="24"/>
          <w:lang w:eastAsia="en-US"/>
        </w:rPr>
        <w:t>принятое по жалобе решение;</w:t>
      </w:r>
    </w:p>
    <w:p w:rsidR="008E7EEA" w:rsidRPr="008E7EEA" w:rsidRDefault="008E7EEA" w:rsidP="008E7EEA">
      <w:pPr>
        <w:spacing w:after="0" w:line="240" w:lineRule="auto"/>
        <w:ind w:firstLine="567"/>
        <w:jc w:val="both"/>
        <w:rPr>
          <w:rFonts w:ascii="Times New Roman" w:eastAsia="Calibri" w:hAnsi="Times New Roman" w:cs="Times New Roman"/>
          <w:sz w:val="24"/>
          <w:szCs w:val="24"/>
          <w:lang w:eastAsia="en-US"/>
        </w:rPr>
      </w:pPr>
      <w:r w:rsidRPr="008E7EEA">
        <w:rPr>
          <w:rFonts w:ascii="Times New Roman" w:eastAsia="Calibri" w:hAnsi="Times New Roman" w:cs="Times New Roman"/>
          <w:sz w:val="24"/>
          <w:szCs w:val="24"/>
          <w:lang w:eastAsia="en-US"/>
        </w:rPr>
        <w:t>в случае если жалоба признана обоснованной, - сроки устранения выявленных нарушений, в том числе срок представления результата муниципальной услуги;</w:t>
      </w:r>
    </w:p>
    <w:p w:rsidR="008E7EEA" w:rsidRPr="008E7EEA" w:rsidRDefault="008E7EEA" w:rsidP="008E7EEA">
      <w:pPr>
        <w:spacing w:after="0" w:line="240" w:lineRule="auto"/>
        <w:ind w:firstLine="567"/>
        <w:jc w:val="both"/>
        <w:rPr>
          <w:rFonts w:ascii="Times New Roman" w:eastAsia="Calibri" w:hAnsi="Times New Roman" w:cs="Times New Roman"/>
          <w:sz w:val="24"/>
          <w:szCs w:val="24"/>
          <w:lang w:eastAsia="en-US"/>
        </w:rPr>
      </w:pPr>
      <w:r w:rsidRPr="008E7EEA">
        <w:rPr>
          <w:rFonts w:ascii="Times New Roman" w:eastAsia="Calibri" w:hAnsi="Times New Roman" w:cs="Times New Roman"/>
          <w:sz w:val="24"/>
          <w:szCs w:val="24"/>
          <w:lang w:eastAsia="en-US"/>
        </w:rPr>
        <w:t>сведения о порядке обжалования принятого по жалобе решения.</w:t>
      </w:r>
    </w:p>
    <w:p w:rsidR="008E7EEA" w:rsidRPr="008E7EEA" w:rsidRDefault="008E7EEA" w:rsidP="008E7EEA">
      <w:pPr>
        <w:spacing w:after="0" w:line="240" w:lineRule="auto"/>
        <w:ind w:firstLine="567"/>
        <w:jc w:val="both"/>
        <w:rPr>
          <w:rFonts w:ascii="Times New Roman" w:eastAsia="Calibri" w:hAnsi="Times New Roman" w:cs="Times New Roman"/>
          <w:sz w:val="24"/>
          <w:szCs w:val="24"/>
          <w:lang w:eastAsia="en-US"/>
        </w:rPr>
      </w:pPr>
    </w:p>
    <w:p w:rsidR="008E7EEA" w:rsidRPr="008E7EEA" w:rsidRDefault="008E7EEA" w:rsidP="008E7EEA">
      <w:pPr>
        <w:spacing w:after="0" w:line="240" w:lineRule="auto"/>
        <w:ind w:firstLine="567"/>
        <w:jc w:val="both"/>
        <w:rPr>
          <w:rFonts w:ascii="Times New Roman" w:eastAsia="Calibri" w:hAnsi="Times New Roman" w:cs="Times New Roman"/>
          <w:b/>
          <w:sz w:val="24"/>
          <w:szCs w:val="24"/>
        </w:rPr>
      </w:pPr>
      <w:r w:rsidRPr="008E7EEA">
        <w:rPr>
          <w:rFonts w:ascii="Times New Roman" w:eastAsia="Calibri" w:hAnsi="Times New Roman" w:cs="Times New Roman"/>
          <w:b/>
          <w:sz w:val="24"/>
          <w:szCs w:val="24"/>
        </w:rPr>
        <w:t>5.8. Порядок обжалования решения по жалобе</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p>
    <w:p w:rsidR="008E7EEA" w:rsidRPr="008E7EEA" w:rsidRDefault="008E7EEA" w:rsidP="008E7EEA">
      <w:pPr>
        <w:spacing w:after="0" w:line="240" w:lineRule="auto"/>
        <w:ind w:firstLine="567"/>
        <w:jc w:val="both"/>
        <w:rPr>
          <w:rFonts w:ascii="Times New Roman" w:eastAsia="Calibri" w:hAnsi="Times New Roman" w:cs="Times New Roman"/>
          <w:b/>
          <w:sz w:val="24"/>
          <w:szCs w:val="24"/>
        </w:rPr>
      </w:pPr>
      <w:r w:rsidRPr="008E7EEA">
        <w:rPr>
          <w:rFonts w:ascii="Times New Roman" w:eastAsia="Calibri" w:hAnsi="Times New Roman" w:cs="Times New Roman"/>
          <w:b/>
          <w:sz w:val="24"/>
          <w:szCs w:val="24"/>
        </w:rPr>
        <w:t>5.9. Право заявителя на получение информации и документов, необходимых для обоснования и рассмотрения жалобы</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p>
    <w:p w:rsidR="008E7EEA" w:rsidRPr="008E7EEA" w:rsidRDefault="008E7EEA" w:rsidP="008E7EEA">
      <w:pPr>
        <w:spacing w:after="0" w:line="240" w:lineRule="auto"/>
        <w:ind w:firstLine="567"/>
        <w:jc w:val="both"/>
        <w:rPr>
          <w:rFonts w:ascii="Times New Roman" w:eastAsia="Calibri" w:hAnsi="Times New Roman" w:cs="Times New Roman"/>
          <w:b/>
          <w:sz w:val="24"/>
          <w:szCs w:val="24"/>
        </w:rPr>
      </w:pPr>
      <w:r w:rsidRPr="008E7EEA">
        <w:rPr>
          <w:rFonts w:ascii="Times New Roman" w:eastAsia="Calibri" w:hAnsi="Times New Roman" w:cs="Times New Roman"/>
          <w:b/>
          <w:sz w:val="24"/>
          <w:szCs w:val="24"/>
        </w:rPr>
        <w:t>5.10. Способы информирования заявителей о порядке подачи и рассмотрения жалобы</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Информацию о порядке подачи и рассмотрения жалобы заявители могут получить на информационном стенде в администрации Сятракасинского  сельского поселения, на Едином портале государственных и муниципальных услуг, на Портале государственных и муниципальных услуг, на официальном сайте администрации Сятракасинского  сельского поселения, в ходе личного приема, а также по телефону, электронной почте.</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Для получения информации о порядке подачи и рассмотрения жалобы заявитель вправе обратиться:</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в устной форме;</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в форме электронного документа;</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по телефону;</w:t>
      </w:r>
    </w:p>
    <w:p w:rsidR="008E7EEA" w:rsidRPr="008E7EEA" w:rsidRDefault="008E7EEA" w:rsidP="008E7EEA">
      <w:pPr>
        <w:spacing w:after="0" w:line="240" w:lineRule="auto"/>
        <w:ind w:firstLine="567"/>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в письменной форме.</w:t>
      </w:r>
    </w:p>
    <w:p w:rsidR="008E7EEA" w:rsidRPr="008E7EEA" w:rsidRDefault="008E7EEA" w:rsidP="008E7EEA">
      <w:pPr>
        <w:spacing w:after="0" w:line="240" w:lineRule="auto"/>
        <w:jc w:val="right"/>
        <w:rPr>
          <w:rFonts w:ascii="Times New Roman" w:eastAsia="Calibri" w:hAnsi="Times New Roman" w:cs="Times New Roman"/>
          <w:sz w:val="24"/>
          <w:szCs w:val="24"/>
        </w:rPr>
      </w:pPr>
    </w:p>
    <w:p w:rsidR="008E7EEA" w:rsidRPr="008E7EEA" w:rsidRDefault="008E7EEA" w:rsidP="008E7EEA">
      <w:pPr>
        <w:spacing w:after="0" w:line="240" w:lineRule="auto"/>
        <w:jc w:val="right"/>
        <w:rPr>
          <w:rFonts w:ascii="Times New Roman" w:eastAsia="Calibri" w:hAnsi="Times New Roman" w:cs="Times New Roman"/>
          <w:sz w:val="24"/>
          <w:szCs w:val="24"/>
        </w:rPr>
      </w:pPr>
    </w:p>
    <w:p w:rsidR="008E7EEA" w:rsidRPr="008E7EEA" w:rsidRDefault="008E7EEA" w:rsidP="008E7EEA">
      <w:pPr>
        <w:spacing w:after="0" w:line="240" w:lineRule="auto"/>
        <w:jc w:val="right"/>
        <w:rPr>
          <w:rFonts w:ascii="Times New Roman" w:eastAsia="Calibri" w:hAnsi="Times New Roman" w:cs="Times New Roman"/>
          <w:sz w:val="24"/>
          <w:szCs w:val="24"/>
        </w:rPr>
      </w:pPr>
    </w:p>
    <w:p w:rsidR="008E7EEA" w:rsidRPr="008E7EEA" w:rsidRDefault="008E7EEA" w:rsidP="008E7EEA">
      <w:pPr>
        <w:spacing w:after="0" w:line="240" w:lineRule="auto"/>
        <w:jc w:val="right"/>
        <w:rPr>
          <w:rFonts w:ascii="Times New Roman" w:eastAsia="Calibri" w:hAnsi="Times New Roman" w:cs="Times New Roman"/>
          <w:sz w:val="24"/>
          <w:szCs w:val="24"/>
        </w:rPr>
      </w:pPr>
    </w:p>
    <w:p w:rsidR="008E7EEA" w:rsidRPr="008E7EEA" w:rsidRDefault="008E7EEA" w:rsidP="008E7EEA">
      <w:pPr>
        <w:spacing w:after="0" w:line="240" w:lineRule="auto"/>
        <w:jc w:val="right"/>
        <w:rPr>
          <w:rFonts w:ascii="Times New Roman" w:eastAsia="Calibri" w:hAnsi="Times New Roman" w:cs="Times New Roman"/>
          <w:sz w:val="24"/>
          <w:szCs w:val="24"/>
        </w:rPr>
      </w:pPr>
    </w:p>
    <w:p w:rsidR="008E7EEA" w:rsidRPr="008E7EEA" w:rsidRDefault="008E7EEA" w:rsidP="008E7EEA">
      <w:pPr>
        <w:spacing w:after="0" w:line="240" w:lineRule="auto"/>
        <w:jc w:val="right"/>
        <w:rPr>
          <w:rFonts w:ascii="Times New Roman" w:eastAsia="Calibri" w:hAnsi="Times New Roman" w:cs="Times New Roman"/>
          <w:sz w:val="24"/>
          <w:szCs w:val="24"/>
        </w:rPr>
      </w:pPr>
    </w:p>
    <w:p w:rsidR="008E7EEA" w:rsidRPr="008E7EEA" w:rsidRDefault="008E7EEA" w:rsidP="008E7EEA">
      <w:pPr>
        <w:spacing w:after="0" w:line="240" w:lineRule="auto"/>
        <w:jc w:val="right"/>
        <w:rPr>
          <w:rFonts w:ascii="Times New Roman" w:eastAsia="Calibri" w:hAnsi="Times New Roman" w:cs="Times New Roman"/>
          <w:sz w:val="24"/>
          <w:szCs w:val="24"/>
        </w:rPr>
      </w:pPr>
      <w:r w:rsidRPr="008E7EEA">
        <w:rPr>
          <w:rFonts w:ascii="Times New Roman" w:eastAsia="Calibri" w:hAnsi="Times New Roman" w:cs="Times New Roman"/>
          <w:sz w:val="24"/>
          <w:szCs w:val="24"/>
        </w:rPr>
        <w:lastRenderedPageBreak/>
        <w:t>Приложение № 1</w:t>
      </w:r>
    </w:p>
    <w:p w:rsidR="008E7EEA" w:rsidRPr="008E7EEA" w:rsidRDefault="008E7EEA" w:rsidP="008E7EEA">
      <w:pPr>
        <w:spacing w:after="0" w:line="240" w:lineRule="auto"/>
        <w:jc w:val="right"/>
        <w:rPr>
          <w:rFonts w:ascii="Times New Roman" w:eastAsia="Calibri" w:hAnsi="Times New Roman" w:cs="Times New Roman"/>
          <w:sz w:val="24"/>
          <w:szCs w:val="24"/>
        </w:rPr>
      </w:pPr>
      <w:r w:rsidRPr="008E7EEA">
        <w:rPr>
          <w:rFonts w:ascii="Times New Roman" w:eastAsia="Calibri" w:hAnsi="Times New Roman" w:cs="Times New Roman"/>
          <w:sz w:val="24"/>
          <w:szCs w:val="24"/>
        </w:rPr>
        <w:t>к Административному регламенту</w:t>
      </w:r>
    </w:p>
    <w:p w:rsidR="008E7EEA" w:rsidRPr="008E7EEA" w:rsidRDefault="008E7EEA" w:rsidP="008E7EEA">
      <w:pPr>
        <w:spacing w:after="0" w:line="240" w:lineRule="auto"/>
        <w:jc w:val="right"/>
        <w:rPr>
          <w:rFonts w:ascii="Times New Roman" w:eastAsia="Calibri" w:hAnsi="Times New Roman" w:cs="Times New Roman"/>
          <w:sz w:val="24"/>
          <w:szCs w:val="24"/>
        </w:rPr>
      </w:pPr>
      <w:r w:rsidRPr="008E7EEA">
        <w:rPr>
          <w:rFonts w:ascii="Times New Roman" w:eastAsia="Calibri" w:hAnsi="Times New Roman" w:cs="Times New Roman"/>
          <w:sz w:val="24"/>
          <w:szCs w:val="24"/>
        </w:rPr>
        <w:t xml:space="preserve"> администрации  Сятракасинского  </w:t>
      </w:r>
    </w:p>
    <w:p w:rsidR="008E7EEA" w:rsidRPr="008E7EEA" w:rsidRDefault="008E7EEA" w:rsidP="008E7EEA">
      <w:pPr>
        <w:spacing w:after="0" w:line="240" w:lineRule="auto"/>
        <w:jc w:val="right"/>
        <w:rPr>
          <w:rFonts w:ascii="Times New Roman" w:eastAsia="Calibri" w:hAnsi="Times New Roman" w:cs="Times New Roman"/>
          <w:sz w:val="24"/>
          <w:szCs w:val="24"/>
        </w:rPr>
      </w:pPr>
      <w:r w:rsidRPr="008E7EEA">
        <w:rPr>
          <w:rFonts w:ascii="Times New Roman" w:eastAsia="Calibri" w:hAnsi="Times New Roman" w:cs="Times New Roman"/>
          <w:sz w:val="24"/>
          <w:szCs w:val="24"/>
        </w:rPr>
        <w:t xml:space="preserve">сельского поселения </w:t>
      </w:r>
    </w:p>
    <w:p w:rsidR="008E7EEA" w:rsidRPr="008E7EEA" w:rsidRDefault="008E7EEA" w:rsidP="008E7EEA">
      <w:pPr>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8E7EEA" w:rsidRPr="008E7EEA" w:rsidRDefault="008E7EEA" w:rsidP="008E7EE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r w:rsidRPr="008E7EEA">
        <w:rPr>
          <w:rFonts w:ascii="Times New Roman" w:eastAsia="Times New Roman" w:hAnsi="Times New Roman" w:cs="Times New Roman"/>
          <w:b/>
          <w:bCs/>
          <w:sz w:val="24"/>
          <w:szCs w:val="24"/>
        </w:rPr>
        <w:t>Сведения</w:t>
      </w:r>
      <w:r w:rsidRPr="008E7EEA">
        <w:rPr>
          <w:rFonts w:ascii="Times New Roman" w:eastAsia="Times New Roman" w:hAnsi="Times New Roman" w:cs="Times New Roman"/>
          <w:b/>
          <w:bCs/>
          <w:sz w:val="24"/>
          <w:szCs w:val="24"/>
        </w:rPr>
        <w:br/>
        <w:t>о месте нахождения и графике работы администрации Сятракасинского  сельского поселения</w:t>
      </w:r>
    </w:p>
    <w:p w:rsidR="008E7EEA" w:rsidRPr="008E7EEA" w:rsidRDefault="008E7EEA" w:rsidP="008E7EEA">
      <w:pPr>
        <w:spacing w:after="0" w:line="240" w:lineRule="auto"/>
        <w:rPr>
          <w:rFonts w:ascii="Times New Roman" w:eastAsia="Times New Roman" w:hAnsi="Times New Roman" w:cs="Times New Roman"/>
          <w:sz w:val="24"/>
          <w:szCs w:val="24"/>
        </w:rPr>
      </w:pPr>
    </w:p>
    <w:p w:rsidR="008E7EEA" w:rsidRPr="008E7EEA" w:rsidRDefault="008E7EEA" w:rsidP="008E7EEA">
      <w:pPr>
        <w:spacing w:after="0" w:line="240" w:lineRule="auto"/>
        <w:rPr>
          <w:rFonts w:ascii="Times New Roman" w:eastAsia="Times New Roman" w:hAnsi="Times New Roman" w:cs="Times New Roman"/>
          <w:sz w:val="24"/>
          <w:szCs w:val="24"/>
        </w:rPr>
      </w:pPr>
      <w:r w:rsidRPr="008E7EEA">
        <w:rPr>
          <w:rFonts w:ascii="Times New Roman" w:eastAsia="Times New Roman" w:hAnsi="Times New Roman" w:cs="Times New Roman"/>
          <w:sz w:val="24"/>
          <w:szCs w:val="24"/>
        </w:rPr>
        <w:t>Адрес: 429530, Чувашская Республика, Моргаушский район, д. Сятракасы, ул. Победы, д. 1</w:t>
      </w:r>
    </w:p>
    <w:p w:rsidR="008E7EEA" w:rsidRPr="008E7EEA" w:rsidRDefault="008E7EEA" w:rsidP="008E7EEA">
      <w:pPr>
        <w:spacing w:after="0" w:line="240" w:lineRule="auto"/>
        <w:rPr>
          <w:rFonts w:ascii="Times New Roman" w:eastAsia="Times New Roman" w:hAnsi="Times New Roman" w:cs="Times New Roman"/>
          <w:sz w:val="24"/>
          <w:szCs w:val="24"/>
        </w:rPr>
      </w:pPr>
      <w:r w:rsidRPr="008E7EEA">
        <w:rPr>
          <w:rFonts w:ascii="Times New Roman" w:eastAsia="Times New Roman" w:hAnsi="Times New Roman" w:cs="Times New Roman"/>
          <w:sz w:val="24"/>
          <w:szCs w:val="24"/>
        </w:rPr>
        <w:t xml:space="preserve">Адрес сайта администрации Сятракасинского  сельского поселения в сети Интернет: </w:t>
      </w:r>
      <w:hyperlink r:id="rId99" w:history="1">
        <w:r w:rsidRPr="008E7EEA">
          <w:rPr>
            <w:rFonts w:ascii="Times New Roman" w:eastAsia="Times New Roman" w:hAnsi="Times New Roman" w:cs="Times New Roman"/>
            <w:bCs/>
            <w:color w:val="333333"/>
            <w:sz w:val="24"/>
            <w:szCs w:val="24"/>
            <w:lang w:eastAsia="ar-SA"/>
          </w:rPr>
          <w:t>http://gov.cap.ru/Default.aspx?gov_id=42</w:t>
        </w:r>
      </w:hyperlink>
      <w:r w:rsidRPr="008E7EEA">
        <w:t>6</w:t>
      </w:r>
    </w:p>
    <w:p w:rsidR="008E7EEA" w:rsidRPr="008E7EEA" w:rsidRDefault="008E7EEA" w:rsidP="008E7EEA">
      <w:pPr>
        <w:spacing w:after="0" w:line="240" w:lineRule="auto"/>
        <w:rPr>
          <w:rFonts w:ascii="Times New Roman" w:eastAsia="Times New Roman" w:hAnsi="Times New Roman" w:cs="Times New Roman"/>
          <w:sz w:val="24"/>
          <w:szCs w:val="24"/>
        </w:rPr>
      </w:pPr>
      <w:r w:rsidRPr="008E7EEA">
        <w:rPr>
          <w:rFonts w:ascii="Times New Roman" w:eastAsia="Times New Roman" w:hAnsi="Times New Roman" w:cs="Times New Roman"/>
          <w:sz w:val="24"/>
          <w:szCs w:val="24"/>
        </w:rPr>
        <w:t xml:space="preserve">Адрес электронной почты администрации Сятракасинского  сельского поселения: </w:t>
      </w:r>
      <w:r w:rsidRPr="008E7EEA">
        <w:rPr>
          <w:rFonts w:ascii="Times New Roman" w:eastAsia="Times New Roman" w:hAnsi="Times New Roman" w:cs="Times New Roman"/>
          <w:sz w:val="24"/>
          <w:szCs w:val="24"/>
          <w:lang w:val="en-US"/>
        </w:rPr>
        <w:t>syatrakas</w:t>
      </w:r>
      <w:r w:rsidRPr="008E7EEA">
        <w:rPr>
          <w:rFonts w:ascii="Times New Roman" w:eastAsia="Times New Roman" w:hAnsi="Times New Roman" w:cs="Times New Roman"/>
          <w:sz w:val="24"/>
          <w:szCs w:val="24"/>
        </w:rPr>
        <w:t>@</w:t>
      </w:r>
      <w:r w:rsidRPr="008E7EEA">
        <w:rPr>
          <w:rFonts w:ascii="Times New Roman" w:eastAsia="Times New Roman" w:hAnsi="Times New Roman" w:cs="Times New Roman"/>
          <w:sz w:val="24"/>
          <w:szCs w:val="24"/>
          <w:lang w:val="en-US"/>
        </w:rPr>
        <w:t>cap</w:t>
      </w:r>
      <w:r w:rsidRPr="008E7EEA">
        <w:rPr>
          <w:rFonts w:ascii="Times New Roman" w:eastAsia="Times New Roman" w:hAnsi="Times New Roman" w:cs="Times New Roman"/>
          <w:sz w:val="24"/>
          <w:szCs w:val="24"/>
        </w:rPr>
        <w:t>.</w:t>
      </w:r>
      <w:r w:rsidRPr="008E7EEA">
        <w:rPr>
          <w:rFonts w:ascii="Times New Roman" w:eastAsia="Times New Roman" w:hAnsi="Times New Roman" w:cs="Times New Roman"/>
          <w:sz w:val="24"/>
          <w:szCs w:val="24"/>
          <w:lang w:val="en-US"/>
        </w:rPr>
        <w:t>ru</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76"/>
        <w:gridCol w:w="3688"/>
        <w:gridCol w:w="1573"/>
        <w:gridCol w:w="2134"/>
      </w:tblGrid>
      <w:tr w:rsidR="008E7EEA" w:rsidRPr="008E7EEA" w:rsidTr="00881ABA">
        <w:tc>
          <w:tcPr>
            <w:tcW w:w="2176" w:type="dxa"/>
            <w:vAlign w:val="center"/>
          </w:tcPr>
          <w:p w:rsidR="008E7EEA" w:rsidRPr="008E7EEA" w:rsidRDefault="008E7EEA" w:rsidP="008E7EEA">
            <w:pPr>
              <w:spacing w:after="0" w:line="240" w:lineRule="auto"/>
              <w:jc w:val="center"/>
              <w:rPr>
                <w:rFonts w:ascii="Times New Roman" w:eastAsia="Times New Roman" w:hAnsi="Times New Roman" w:cs="Times New Roman"/>
                <w:bCs/>
                <w:snapToGrid w:val="0"/>
                <w:color w:val="000000"/>
                <w:sz w:val="24"/>
                <w:szCs w:val="24"/>
              </w:rPr>
            </w:pPr>
            <w:r w:rsidRPr="008E7EEA">
              <w:rPr>
                <w:rFonts w:ascii="Times New Roman" w:eastAsia="Times New Roman" w:hAnsi="Times New Roman" w:cs="Times New Roman"/>
                <w:bCs/>
                <w:snapToGrid w:val="0"/>
                <w:color w:val="000000"/>
                <w:sz w:val="24"/>
                <w:szCs w:val="24"/>
              </w:rPr>
              <w:t>Ф.И.О.</w:t>
            </w:r>
          </w:p>
        </w:tc>
        <w:tc>
          <w:tcPr>
            <w:tcW w:w="3688" w:type="dxa"/>
            <w:vAlign w:val="center"/>
          </w:tcPr>
          <w:p w:rsidR="008E7EEA" w:rsidRPr="008E7EEA" w:rsidRDefault="008E7EEA" w:rsidP="008E7EEA">
            <w:pPr>
              <w:spacing w:after="0" w:line="240" w:lineRule="auto"/>
              <w:jc w:val="center"/>
              <w:rPr>
                <w:rFonts w:ascii="Times New Roman" w:eastAsia="Times New Roman" w:hAnsi="Times New Roman" w:cs="Times New Roman"/>
                <w:bCs/>
                <w:snapToGrid w:val="0"/>
                <w:color w:val="000000"/>
                <w:sz w:val="24"/>
                <w:szCs w:val="24"/>
              </w:rPr>
            </w:pPr>
            <w:r w:rsidRPr="008E7EEA">
              <w:rPr>
                <w:rFonts w:ascii="Times New Roman" w:eastAsia="Times New Roman" w:hAnsi="Times New Roman" w:cs="Times New Roman"/>
                <w:bCs/>
                <w:snapToGrid w:val="0"/>
                <w:color w:val="000000"/>
                <w:sz w:val="24"/>
                <w:szCs w:val="24"/>
              </w:rPr>
              <w:t>Должность</w:t>
            </w:r>
          </w:p>
        </w:tc>
        <w:tc>
          <w:tcPr>
            <w:tcW w:w="1573" w:type="dxa"/>
            <w:vAlign w:val="center"/>
          </w:tcPr>
          <w:p w:rsidR="008E7EEA" w:rsidRPr="008E7EEA" w:rsidRDefault="008E7EEA" w:rsidP="008E7EEA">
            <w:pPr>
              <w:spacing w:after="0" w:line="240" w:lineRule="auto"/>
              <w:ind w:left="-8" w:firstLine="8"/>
              <w:rPr>
                <w:rFonts w:ascii="Times New Roman" w:eastAsia="Times New Roman" w:hAnsi="Times New Roman" w:cs="Times New Roman"/>
                <w:snapToGrid w:val="0"/>
                <w:color w:val="000000"/>
                <w:sz w:val="24"/>
                <w:szCs w:val="24"/>
              </w:rPr>
            </w:pPr>
            <w:r w:rsidRPr="008E7EEA">
              <w:rPr>
                <w:rFonts w:ascii="Times New Roman" w:eastAsia="Times New Roman" w:hAnsi="Times New Roman" w:cs="Times New Roman"/>
                <w:snapToGrid w:val="0"/>
                <w:color w:val="000000"/>
                <w:sz w:val="24"/>
                <w:szCs w:val="24"/>
              </w:rPr>
              <w:t xml:space="preserve">Служебный </w:t>
            </w:r>
          </w:p>
          <w:p w:rsidR="008E7EEA" w:rsidRPr="008E7EEA" w:rsidRDefault="008E7EEA" w:rsidP="008E7EEA">
            <w:pPr>
              <w:spacing w:after="0" w:line="240" w:lineRule="auto"/>
              <w:ind w:left="-8" w:firstLine="8"/>
              <w:rPr>
                <w:rFonts w:ascii="Times New Roman" w:eastAsia="Times New Roman" w:hAnsi="Times New Roman" w:cs="Times New Roman"/>
                <w:snapToGrid w:val="0"/>
                <w:color w:val="000000"/>
                <w:sz w:val="24"/>
                <w:szCs w:val="24"/>
              </w:rPr>
            </w:pPr>
            <w:r w:rsidRPr="008E7EEA">
              <w:rPr>
                <w:rFonts w:ascii="Times New Roman" w:eastAsia="Times New Roman" w:hAnsi="Times New Roman" w:cs="Times New Roman"/>
                <w:snapToGrid w:val="0"/>
                <w:color w:val="000000"/>
                <w:sz w:val="24"/>
                <w:szCs w:val="24"/>
              </w:rPr>
              <w:t>телефон</w:t>
            </w:r>
          </w:p>
        </w:tc>
        <w:tc>
          <w:tcPr>
            <w:tcW w:w="2134" w:type="dxa"/>
            <w:vAlign w:val="center"/>
          </w:tcPr>
          <w:p w:rsidR="008E7EEA" w:rsidRPr="008E7EEA" w:rsidRDefault="008E7EEA" w:rsidP="008E7EEA">
            <w:pPr>
              <w:spacing w:after="0" w:line="192" w:lineRule="auto"/>
              <w:jc w:val="center"/>
              <w:rPr>
                <w:rFonts w:ascii="Times New Roman" w:eastAsia="Times New Roman" w:hAnsi="Times New Roman" w:cs="Times New Roman"/>
                <w:snapToGrid w:val="0"/>
                <w:color w:val="000000"/>
                <w:sz w:val="24"/>
                <w:szCs w:val="24"/>
              </w:rPr>
            </w:pPr>
            <w:r w:rsidRPr="008E7EEA">
              <w:rPr>
                <w:rFonts w:ascii="Times New Roman" w:eastAsia="Times New Roman" w:hAnsi="Times New Roman" w:cs="Times New Roman"/>
                <w:sz w:val="24"/>
                <w:szCs w:val="24"/>
              </w:rPr>
              <w:t>График приема</w:t>
            </w:r>
          </w:p>
        </w:tc>
      </w:tr>
      <w:tr w:rsidR="008E7EEA" w:rsidRPr="008E7EEA" w:rsidTr="00881ABA">
        <w:trPr>
          <w:cantSplit/>
        </w:trPr>
        <w:tc>
          <w:tcPr>
            <w:tcW w:w="2176" w:type="dxa"/>
          </w:tcPr>
          <w:p w:rsidR="008E7EEA" w:rsidRPr="008E7EEA" w:rsidRDefault="008E7EEA" w:rsidP="008E7EE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xml:space="preserve">Иванова </w:t>
            </w:r>
          </w:p>
          <w:p w:rsidR="008E7EEA" w:rsidRPr="008E7EEA" w:rsidRDefault="008E7EEA" w:rsidP="008E7EE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Надежда</w:t>
            </w:r>
          </w:p>
          <w:p w:rsidR="008E7EEA" w:rsidRPr="008E7EEA" w:rsidRDefault="008E7EEA" w:rsidP="008E7EE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Германовна</w:t>
            </w:r>
          </w:p>
        </w:tc>
        <w:tc>
          <w:tcPr>
            <w:tcW w:w="3688" w:type="dxa"/>
            <w:vAlign w:val="center"/>
          </w:tcPr>
          <w:p w:rsidR="008E7EEA" w:rsidRPr="008E7EEA" w:rsidRDefault="008E7EEA" w:rsidP="008E7EE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E7EEA">
              <w:rPr>
                <w:rFonts w:ascii="Times New Roman" w:eastAsia="Calibri" w:hAnsi="Times New Roman" w:cs="Times New Roman"/>
                <w:sz w:val="24"/>
                <w:szCs w:val="24"/>
              </w:rPr>
              <w:t>Глава администрации Сятракасинского сельского поселения Моргаушского района</w:t>
            </w:r>
          </w:p>
        </w:tc>
        <w:tc>
          <w:tcPr>
            <w:tcW w:w="1573" w:type="dxa"/>
            <w:vAlign w:val="center"/>
          </w:tcPr>
          <w:p w:rsidR="008E7EEA" w:rsidRPr="008E7EEA" w:rsidRDefault="008E7EEA" w:rsidP="008E7EEA">
            <w:pPr>
              <w:widowControl w:val="0"/>
              <w:autoSpaceDE w:val="0"/>
              <w:autoSpaceDN w:val="0"/>
              <w:adjustRightInd w:val="0"/>
              <w:spacing w:after="0" w:line="240" w:lineRule="auto"/>
              <w:ind w:firstLine="8"/>
              <w:jc w:val="center"/>
              <w:rPr>
                <w:rFonts w:ascii="Times New Roman" w:eastAsia="Calibri" w:hAnsi="Times New Roman" w:cs="Times New Roman"/>
                <w:sz w:val="24"/>
                <w:szCs w:val="24"/>
              </w:rPr>
            </w:pPr>
            <w:r w:rsidRPr="008E7EEA">
              <w:rPr>
                <w:rFonts w:ascii="Times New Roman" w:eastAsia="Calibri" w:hAnsi="Times New Roman" w:cs="Times New Roman"/>
                <w:sz w:val="24"/>
                <w:szCs w:val="24"/>
              </w:rPr>
              <w:t>68-2-24</w:t>
            </w:r>
          </w:p>
          <w:p w:rsidR="008E7EEA" w:rsidRPr="008E7EEA" w:rsidRDefault="008E7EEA" w:rsidP="008E7EEA">
            <w:pPr>
              <w:widowControl w:val="0"/>
              <w:autoSpaceDE w:val="0"/>
              <w:autoSpaceDN w:val="0"/>
              <w:adjustRightInd w:val="0"/>
              <w:spacing w:after="0" w:line="240" w:lineRule="auto"/>
              <w:ind w:firstLine="8"/>
              <w:jc w:val="center"/>
              <w:rPr>
                <w:rFonts w:ascii="Times New Roman" w:eastAsia="Calibri" w:hAnsi="Times New Roman" w:cs="Times New Roman"/>
                <w:sz w:val="24"/>
                <w:szCs w:val="24"/>
              </w:rPr>
            </w:pPr>
          </w:p>
        </w:tc>
        <w:tc>
          <w:tcPr>
            <w:tcW w:w="2134" w:type="dxa"/>
            <w:vMerge w:val="restart"/>
            <w:vAlign w:val="center"/>
          </w:tcPr>
          <w:p w:rsidR="008E7EEA" w:rsidRPr="008E7EEA" w:rsidRDefault="008E7EEA" w:rsidP="008E7EEA">
            <w:pPr>
              <w:spacing w:after="0" w:line="240" w:lineRule="auto"/>
              <w:jc w:val="center"/>
              <w:rPr>
                <w:rFonts w:ascii="Times New Roman" w:eastAsia="Times New Roman" w:hAnsi="Times New Roman" w:cs="Times New Roman"/>
                <w:sz w:val="24"/>
                <w:szCs w:val="24"/>
              </w:rPr>
            </w:pPr>
            <w:r w:rsidRPr="008E7EEA">
              <w:rPr>
                <w:rFonts w:ascii="Times New Roman" w:eastAsia="Times New Roman" w:hAnsi="Times New Roman" w:cs="Times New Roman"/>
                <w:sz w:val="24"/>
                <w:szCs w:val="24"/>
              </w:rPr>
              <w:t>понедельник – пятница</w:t>
            </w:r>
          </w:p>
          <w:p w:rsidR="008E7EEA" w:rsidRPr="008E7EEA" w:rsidRDefault="008E7EEA" w:rsidP="008E7EEA">
            <w:pPr>
              <w:spacing w:after="0" w:line="240" w:lineRule="auto"/>
              <w:jc w:val="center"/>
              <w:rPr>
                <w:rFonts w:ascii="Times New Roman" w:eastAsia="Times New Roman" w:hAnsi="Times New Roman" w:cs="Times New Roman"/>
                <w:sz w:val="24"/>
                <w:szCs w:val="24"/>
              </w:rPr>
            </w:pPr>
            <w:r w:rsidRPr="008E7EEA">
              <w:rPr>
                <w:rFonts w:ascii="Times New Roman" w:eastAsia="Times New Roman" w:hAnsi="Times New Roman" w:cs="Times New Roman"/>
                <w:sz w:val="24"/>
                <w:szCs w:val="24"/>
              </w:rPr>
              <w:t>8</w:t>
            </w:r>
            <w:r w:rsidRPr="008E7EEA">
              <w:rPr>
                <w:rFonts w:ascii="Times New Roman" w:eastAsia="Times New Roman" w:hAnsi="Times New Roman" w:cs="Times New Roman"/>
                <w:sz w:val="24"/>
                <w:szCs w:val="24"/>
                <w:vertAlign w:val="superscript"/>
              </w:rPr>
              <w:t xml:space="preserve">00 </w:t>
            </w:r>
            <w:r w:rsidRPr="008E7EEA">
              <w:rPr>
                <w:rFonts w:ascii="Times New Roman" w:eastAsia="Times New Roman" w:hAnsi="Times New Roman" w:cs="Times New Roman"/>
                <w:sz w:val="24"/>
                <w:szCs w:val="24"/>
              </w:rPr>
              <w:t>- 17</w:t>
            </w:r>
            <w:r w:rsidRPr="008E7EEA">
              <w:rPr>
                <w:rFonts w:ascii="Times New Roman" w:eastAsia="Times New Roman" w:hAnsi="Times New Roman" w:cs="Times New Roman"/>
                <w:sz w:val="24"/>
                <w:szCs w:val="24"/>
                <w:vertAlign w:val="superscript"/>
              </w:rPr>
              <w:t>00</w:t>
            </w:r>
          </w:p>
        </w:tc>
      </w:tr>
      <w:tr w:rsidR="008E7EEA" w:rsidRPr="008E7EEA" w:rsidTr="00881ABA">
        <w:trPr>
          <w:cantSplit/>
        </w:trPr>
        <w:tc>
          <w:tcPr>
            <w:tcW w:w="2176" w:type="dxa"/>
          </w:tcPr>
          <w:p w:rsidR="008E7EEA" w:rsidRPr="008E7EEA" w:rsidRDefault="008E7EEA" w:rsidP="008E7EE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xml:space="preserve">Любимова </w:t>
            </w:r>
          </w:p>
          <w:p w:rsidR="008E7EEA" w:rsidRPr="008E7EEA" w:rsidRDefault="008E7EEA" w:rsidP="008E7EE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Вален тина</w:t>
            </w:r>
          </w:p>
          <w:p w:rsidR="008E7EEA" w:rsidRPr="008E7EEA" w:rsidRDefault="008E7EEA" w:rsidP="008E7EE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Геннадьевна</w:t>
            </w:r>
          </w:p>
        </w:tc>
        <w:tc>
          <w:tcPr>
            <w:tcW w:w="3688" w:type="dxa"/>
            <w:vAlign w:val="center"/>
          </w:tcPr>
          <w:p w:rsidR="008E7EEA" w:rsidRPr="008E7EEA" w:rsidRDefault="008E7EEA" w:rsidP="008E7EE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E7EEA">
              <w:rPr>
                <w:rFonts w:ascii="Times New Roman" w:eastAsia="Calibri" w:hAnsi="Times New Roman" w:cs="Times New Roman"/>
                <w:sz w:val="24"/>
                <w:szCs w:val="24"/>
              </w:rPr>
              <w:t xml:space="preserve">Главный специалист-эксперт Сятракасинского сельского поселения Моргаушского района </w:t>
            </w:r>
          </w:p>
        </w:tc>
        <w:tc>
          <w:tcPr>
            <w:tcW w:w="1573" w:type="dxa"/>
            <w:vAlign w:val="center"/>
          </w:tcPr>
          <w:p w:rsidR="008E7EEA" w:rsidRPr="008E7EEA" w:rsidRDefault="008E7EEA" w:rsidP="008E7EEA">
            <w:pPr>
              <w:widowControl w:val="0"/>
              <w:autoSpaceDE w:val="0"/>
              <w:autoSpaceDN w:val="0"/>
              <w:adjustRightInd w:val="0"/>
              <w:spacing w:after="0" w:line="240" w:lineRule="auto"/>
              <w:ind w:firstLine="8"/>
              <w:jc w:val="center"/>
              <w:rPr>
                <w:rFonts w:ascii="Times New Roman" w:eastAsia="Calibri" w:hAnsi="Times New Roman" w:cs="Times New Roman"/>
                <w:sz w:val="24"/>
                <w:szCs w:val="24"/>
              </w:rPr>
            </w:pPr>
            <w:r w:rsidRPr="008E7EEA">
              <w:rPr>
                <w:rFonts w:ascii="Times New Roman" w:eastAsia="Calibri" w:hAnsi="Times New Roman" w:cs="Times New Roman"/>
                <w:sz w:val="24"/>
                <w:szCs w:val="24"/>
              </w:rPr>
              <w:t>68-3-53</w:t>
            </w:r>
          </w:p>
        </w:tc>
        <w:tc>
          <w:tcPr>
            <w:tcW w:w="0" w:type="auto"/>
            <w:vMerge/>
            <w:vAlign w:val="center"/>
          </w:tcPr>
          <w:p w:rsidR="008E7EEA" w:rsidRPr="008E7EEA" w:rsidRDefault="008E7EEA" w:rsidP="008E7EEA">
            <w:pPr>
              <w:spacing w:after="0" w:line="240" w:lineRule="auto"/>
              <w:rPr>
                <w:rFonts w:ascii="Times New Roman" w:eastAsia="Times New Roman" w:hAnsi="Times New Roman" w:cs="Times New Roman"/>
                <w:sz w:val="24"/>
                <w:szCs w:val="24"/>
              </w:rPr>
            </w:pPr>
          </w:p>
        </w:tc>
      </w:tr>
      <w:tr w:rsidR="008E7EEA" w:rsidRPr="008E7EEA" w:rsidTr="00881ABA">
        <w:trPr>
          <w:cantSplit/>
        </w:trPr>
        <w:tc>
          <w:tcPr>
            <w:tcW w:w="2176" w:type="dxa"/>
          </w:tcPr>
          <w:p w:rsidR="008E7EEA" w:rsidRPr="008E7EEA" w:rsidRDefault="008E7EEA" w:rsidP="008E7EE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Семенова</w:t>
            </w:r>
          </w:p>
          <w:p w:rsidR="008E7EEA" w:rsidRPr="008E7EEA" w:rsidRDefault="008E7EEA" w:rsidP="008E7EE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 xml:space="preserve">Надежда </w:t>
            </w:r>
          </w:p>
          <w:p w:rsidR="008E7EEA" w:rsidRPr="008E7EEA" w:rsidRDefault="008E7EEA" w:rsidP="008E7EE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Германовна</w:t>
            </w:r>
          </w:p>
        </w:tc>
        <w:tc>
          <w:tcPr>
            <w:tcW w:w="3688" w:type="dxa"/>
            <w:vAlign w:val="center"/>
          </w:tcPr>
          <w:p w:rsidR="008E7EEA" w:rsidRPr="008E7EEA" w:rsidRDefault="008E7EEA" w:rsidP="008E7EE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E7EEA">
              <w:rPr>
                <w:rFonts w:ascii="Times New Roman" w:eastAsia="Calibri" w:hAnsi="Times New Roman" w:cs="Times New Roman"/>
                <w:sz w:val="24"/>
                <w:szCs w:val="24"/>
              </w:rPr>
              <w:t>Ведущий специалист-эксперт Сятракасинского сельского поселения Моргаушского района</w:t>
            </w:r>
          </w:p>
        </w:tc>
        <w:tc>
          <w:tcPr>
            <w:tcW w:w="1573" w:type="dxa"/>
            <w:vAlign w:val="center"/>
          </w:tcPr>
          <w:p w:rsidR="008E7EEA" w:rsidRPr="008E7EEA" w:rsidRDefault="008E7EEA" w:rsidP="008E7EEA">
            <w:pPr>
              <w:widowControl w:val="0"/>
              <w:autoSpaceDE w:val="0"/>
              <w:autoSpaceDN w:val="0"/>
              <w:adjustRightInd w:val="0"/>
              <w:spacing w:after="0" w:line="240" w:lineRule="auto"/>
              <w:ind w:firstLine="8"/>
              <w:jc w:val="center"/>
              <w:rPr>
                <w:rFonts w:ascii="Times New Roman" w:eastAsia="Calibri" w:hAnsi="Times New Roman" w:cs="Times New Roman"/>
                <w:sz w:val="24"/>
                <w:szCs w:val="24"/>
              </w:rPr>
            </w:pPr>
            <w:r w:rsidRPr="008E7EEA">
              <w:rPr>
                <w:rFonts w:ascii="Times New Roman" w:eastAsia="Calibri" w:hAnsi="Times New Roman" w:cs="Times New Roman"/>
                <w:sz w:val="24"/>
                <w:szCs w:val="24"/>
              </w:rPr>
              <w:t>68-3-53</w:t>
            </w:r>
          </w:p>
        </w:tc>
        <w:tc>
          <w:tcPr>
            <w:tcW w:w="0" w:type="auto"/>
            <w:vMerge/>
            <w:vAlign w:val="center"/>
          </w:tcPr>
          <w:p w:rsidR="008E7EEA" w:rsidRPr="008E7EEA" w:rsidRDefault="008E7EEA" w:rsidP="008E7EEA">
            <w:pPr>
              <w:spacing w:after="0" w:line="240" w:lineRule="auto"/>
              <w:rPr>
                <w:rFonts w:ascii="Times New Roman" w:eastAsia="Times New Roman" w:hAnsi="Times New Roman" w:cs="Times New Roman"/>
                <w:sz w:val="24"/>
                <w:szCs w:val="24"/>
              </w:rPr>
            </w:pPr>
          </w:p>
        </w:tc>
      </w:tr>
    </w:tbl>
    <w:p w:rsidR="008E7EEA" w:rsidRPr="008E7EEA" w:rsidRDefault="008E7EEA" w:rsidP="008E7EEA">
      <w:pPr>
        <w:widowControl w:val="0"/>
        <w:autoSpaceDE w:val="0"/>
        <w:autoSpaceDN w:val="0"/>
        <w:adjustRightInd w:val="0"/>
        <w:spacing w:after="120" w:line="240" w:lineRule="auto"/>
        <w:ind w:left="283"/>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Перерыв на обед с 12.00 до 13.00 часов; выходные дни – суббота, воскресенье, праздничные дни.</w:t>
      </w:r>
    </w:p>
    <w:p w:rsidR="008E7EEA" w:rsidRPr="008E7EEA" w:rsidRDefault="008E7EEA" w:rsidP="008E7EEA">
      <w:pPr>
        <w:widowControl w:val="0"/>
        <w:autoSpaceDE w:val="0"/>
        <w:autoSpaceDN w:val="0"/>
        <w:adjustRightInd w:val="0"/>
        <w:spacing w:after="120" w:line="240" w:lineRule="auto"/>
        <w:ind w:left="283"/>
        <w:jc w:val="both"/>
        <w:rPr>
          <w:rFonts w:ascii="Times New Roman" w:eastAsia="Calibri" w:hAnsi="Times New Roman" w:cs="Times New Roman"/>
          <w:sz w:val="24"/>
          <w:szCs w:val="24"/>
        </w:rPr>
      </w:pPr>
    </w:p>
    <w:p w:rsidR="008E7EEA" w:rsidRPr="008E7EEA" w:rsidRDefault="008E7EEA" w:rsidP="008E7EE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r w:rsidRPr="008E7EEA">
        <w:rPr>
          <w:rFonts w:ascii="Times New Roman" w:eastAsia="Times New Roman" w:hAnsi="Times New Roman" w:cs="Times New Roman"/>
          <w:b/>
          <w:bCs/>
          <w:sz w:val="24"/>
          <w:szCs w:val="24"/>
        </w:rPr>
        <w:t>Сведения</w:t>
      </w:r>
      <w:r w:rsidRPr="008E7EEA">
        <w:rPr>
          <w:rFonts w:ascii="Times New Roman" w:eastAsia="Times New Roman" w:hAnsi="Times New Roman" w:cs="Times New Roman"/>
          <w:b/>
          <w:bCs/>
          <w:sz w:val="24"/>
          <w:szCs w:val="24"/>
        </w:rPr>
        <w:br/>
        <w:t>о месте нахождения и графике работы муниципального автономного учреждения "Многофункциональный центр по предоставлению государственных и муниципальных услуг" Моргаушского района Чувашской Республики</w:t>
      </w:r>
    </w:p>
    <w:p w:rsidR="008E7EEA" w:rsidRPr="008E7EEA" w:rsidRDefault="008E7EEA" w:rsidP="008E7EEA">
      <w:pPr>
        <w:spacing w:after="0" w:line="240" w:lineRule="auto"/>
        <w:rPr>
          <w:rFonts w:ascii="Times New Roman" w:eastAsia="Times New Roman" w:hAnsi="Times New Roman" w:cs="Times New Roman"/>
          <w:sz w:val="24"/>
          <w:szCs w:val="24"/>
        </w:rPr>
      </w:pPr>
      <w:r w:rsidRPr="008E7EEA">
        <w:rPr>
          <w:rFonts w:ascii="Times New Roman" w:eastAsia="Times New Roman" w:hAnsi="Times New Roman" w:cs="Times New Roman"/>
          <w:sz w:val="24"/>
          <w:szCs w:val="24"/>
        </w:rPr>
        <w:t>Адрес: 429530, Чувашская Республика, Моргаушский район, с.Моргауши, ул. Мира, д.6</w:t>
      </w:r>
    </w:p>
    <w:p w:rsidR="008E7EEA" w:rsidRPr="008E7EEA" w:rsidRDefault="008E7EEA" w:rsidP="008E7EEA">
      <w:pPr>
        <w:spacing w:after="0" w:line="240" w:lineRule="auto"/>
        <w:rPr>
          <w:rFonts w:ascii="Times New Roman" w:eastAsia="Times New Roman" w:hAnsi="Times New Roman" w:cs="Times New Roman"/>
          <w:sz w:val="24"/>
          <w:szCs w:val="24"/>
          <w:lang w:eastAsia="ar-SA"/>
        </w:rPr>
      </w:pPr>
      <w:r w:rsidRPr="008E7EEA">
        <w:rPr>
          <w:rFonts w:ascii="Times New Roman" w:eastAsia="Times New Roman" w:hAnsi="Times New Roman" w:cs="Times New Roman"/>
          <w:sz w:val="24"/>
          <w:szCs w:val="24"/>
        </w:rPr>
        <w:t xml:space="preserve">Адрес сайта в сети Интернет – </w:t>
      </w:r>
      <w:r w:rsidRPr="008E7EEA">
        <w:rPr>
          <w:rFonts w:ascii="Times New Roman" w:eastAsia="Times New Roman" w:hAnsi="Times New Roman" w:cs="Times New Roman"/>
          <w:bCs/>
          <w:sz w:val="24"/>
          <w:szCs w:val="24"/>
          <w:u w:val="single"/>
          <w:lang w:eastAsia="ar-SA"/>
        </w:rPr>
        <w:t>(http://gov.cap.ru/Default.aspx?gov_id=841)</w:t>
      </w:r>
      <w:r w:rsidRPr="008E7EEA">
        <w:rPr>
          <w:rFonts w:ascii="Times New Roman" w:eastAsia="Times New Roman" w:hAnsi="Times New Roman" w:cs="Times New Roman"/>
          <w:sz w:val="24"/>
          <w:szCs w:val="24"/>
          <w:lang w:eastAsia="ar-SA"/>
        </w:rPr>
        <w:t xml:space="preserve">, </w:t>
      </w:r>
    </w:p>
    <w:p w:rsidR="008E7EEA" w:rsidRPr="008E7EEA" w:rsidRDefault="008E7EEA" w:rsidP="008E7EEA">
      <w:pPr>
        <w:spacing w:after="0" w:line="240" w:lineRule="auto"/>
        <w:rPr>
          <w:rFonts w:ascii="Times New Roman" w:eastAsia="Times New Roman" w:hAnsi="Times New Roman" w:cs="Times New Roman"/>
          <w:sz w:val="24"/>
          <w:szCs w:val="24"/>
        </w:rPr>
      </w:pPr>
      <w:r w:rsidRPr="008E7EEA">
        <w:rPr>
          <w:rFonts w:ascii="Times New Roman" w:eastAsia="Times New Roman" w:hAnsi="Times New Roman" w:cs="Times New Roman"/>
          <w:sz w:val="24"/>
          <w:szCs w:val="24"/>
        </w:rPr>
        <w:t>Адрес электронной почты: mfc@morgau/cfh.ru</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76"/>
        <w:gridCol w:w="3688"/>
        <w:gridCol w:w="1573"/>
        <w:gridCol w:w="2134"/>
      </w:tblGrid>
      <w:tr w:rsidR="008E7EEA" w:rsidRPr="008E7EEA" w:rsidTr="00881ABA">
        <w:tc>
          <w:tcPr>
            <w:tcW w:w="2176" w:type="dxa"/>
            <w:vAlign w:val="center"/>
          </w:tcPr>
          <w:p w:rsidR="008E7EEA" w:rsidRPr="008E7EEA" w:rsidRDefault="008E7EEA" w:rsidP="008E7EEA">
            <w:pPr>
              <w:spacing w:after="0" w:line="240" w:lineRule="auto"/>
              <w:jc w:val="center"/>
              <w:rPr>
                <w:rFonts w:ascii="Times New Roman" w:eastAsia="Times New Roman" w:hAnsi="Times New Roman" w:cs="Times New Roman"/>
                <w:bCs/>
                <w:snapToGrid w:val="0"/>
                <w:color w:val="000000"/>
                <w:sz w:val="24"/>
                <w:szCs w:val="24"/>
              </w:rPr>
            </w:pPr>
            <w:r w:rsidRPr="008E7EEA">
              <w:rPr>
                <w:rFonts w:ascii="Times New Roman" w:eastAsia="Times New Roman" w:hAnsi="Times New Roman" w:cs="Times New Roman"/>
                <w:bCs/>
                <w:snapToGrid w:val="0"/>
                <w:color w:val="000000"/>
                <w:sz w:val="24"/>
                <w:szCs w:val="24"/>
              </w:rPr>
              <w:t>Ф.И.О.</w:t>
            </w:r>
          </w:p>
        </w:tc>
        <w:tc>
          <w:tcPr>
            <w:tcW w:w="3688" w:type="dxa"/>
            <w:vAlign w:val="center"/>
          </w:tcPr>
          <w:p w:rsidR="008E7EEA" w:rsidRPr="008E7EEA" w:rsidRDefault="008E7EEA" w:rsidP="008E7EEA">
            <w:pPr>
              <w:spacing w:after="0" w:line="240" w:lineRule="auto"/>
              <w:jc w:val="center"/>
              <w:rPr>
                <w:rFonts w:ascii="Times New Roman" w:eastAsia="Times New Roman" w:hAnsi="Times New Roman" w:cs="Times New Roman"/>
                <w:bCs/>
                <w:snapToGrid w:val="0"/>
                <w:color w:val="000000"/>
                <w:sz w:val="24"/>
                <w:szCs w:val="24"/>
              </w:rPr>
            </w:pPr>
            <w:r w:rsidRPr="008E7EEA">
              <w:rPr>
                <w:rFonts w:ascii="Times New Roman" w:eastAsia="Times New Roman" w:hAnsi="Times New Roman" w:cs="Times New Roman"/>
                <w:bCs/>
                <w:snapToGrid w:val="0"/>
                <w:color w:val="000000"/>
                <w:sz w:val="24"/>
                <w:szCs w:val="24"/>
              </w:rPr>
              <w:t>Должность</w:t>
            </w:r>
          </w:p>
        </w:tc>
        <w:tc>
          <w:tcPr>
            <w:tcW w:w="1573" w:type="dxa"/>
            <w:vAlign w:val="center"/>
          </w:tcPr>
          <w:p w:rsidR="008E7EEA" w:rsidRPr="008E7EEA" w:rsidRDefault="008E7EEA" w:rsidP="008E7EEA">
            <w:pPr>
              <w:spacing w:after="0" w:line="240" w:lineRule="auto"/>
              <w:ind w:left="-8"/>
              <w:rPr>
                <w:rFonts w:ascii="Times New Roman" w:eastAsia="Times New Roman" w:hAnsi="Times New Roman" w:cs="Times New Roman"/>
                <w:snapToGrid w:val="0"/>
                <w:color w:val="000000"/>
                <w:sz w:val="24"/>
                <w:szCs w:val="24"/>
              </w:rPr>
            </w:pPr>
            <w:r w:rsidRPr="008E7EEA">
              <w:rPr>
                <w:rFonts w:ascii="Times New Roman" w:eastAsia="Times New Roman" w:hAnsi="Times New Roman" w:cs="Times New Roman"/>
                <w:snapToGrid w:val="0"/>
                <w:color w:val="000000"/>
                <w:sz w:val="24"/>
                <w:szCs w:val="24"/>
              </w:rPr>
              <w:t xml:space="preserve">Служебный </w:t>
            </w:r>
          </w:p>
          <w:p w:rsidR="008E7EEA" w:rsidRPr="008E7EEA" w:rsidRDefault="008E7EEA" w:rsidP="008E7EEA">
            <w:pPr>
              <w:spacing w:after="0" w:line="240" w:lineRule="auto"/>
              <w:ind w:left="-8"/>
              <w:rPr>
                <w:rFonts w:ascii="Times New Roman" w:eastAsia="Times New Roman" w:hAnsi="Times New Roman" w:cs="Times New Roman"/>
                <w:snapToGrid w:val="0"/>
                <w:color w:val="000000"/>
                <w:sz w:val="24"/>
                <w:szCs w:val="24"/>
              </w:rPr>
            </w:pPr>
            <w:r w:rsidRPr="008E7EEA">
              <w:rPr>
                <w:rFonts w:ascii="Times New Roman" w:eastAsia="Times New Roman" w:hAnsi="Times New Roman" w:cs="Times New Roman"/>
                <w:snapToGrid w:val="0"/>
                <w:color w:val="000000"/>
                <w:sz w:val="24"/>
                <w:szCs w:val="24"/>
              </w:rPr>
              <w:t>телефон</w:t>
            </w:r>
          </w:p>
        </w:tc>
        <w:tc>
          <w:tcPr>
            <w:tcW w:w="2134" w:type="dxa"/>
            <w:vAlign w:val="center"/>
          </w:tcPr>
          <w:p w:rsidR="008E7EEA" w:rsidRPr="008E7EEA" w:rsidRDefault="008E7EEA" w:rsidP="008E7EEA">
            <w:pPr>
              <w:spacing w:after="0" w:line="192" w:lineRule="auto"/>
              <w:jc w:val="center"/>
              <w:rPr>
                <w:rFonts w:ascii="Times New Roman" w:eastAsia="Times New Roman" w:hAnsi="Times New Roman" w:cs="Times New Roman"/>
                <w:snapToGrid w:val="0"/>
                <w:color w:val="000000"/>
                <w:sz w:val="24"/>
                <w:szCs w:val="24"/>
              </w:rPr>
            </w:pPr>
            <w:r w:rsidRPr="008E7EEA">
              <w:rPr>
                <w:rFonts w:ascii="Times New Roman" w:eastAsia="Times New Roman" w:hAnsi="Times New Roman" w:cs="Times New Roman"/>
                <w:sz w:val="24"/>
                <w:szCs w:val="24"/>
              </w:rPr>
              <w:t>График приема</w:t>
            </w:r>
          </w:p>
        </w:tc>
      </w:tr>
      <w:tr w:rsidR="008E7EEA" w:rsidRPr="008E7EEA" w:rsidTr="00881ABA">
        <w:trPr>
          <w:cantSplit/>
          <w:trHeight w:val="551"/>
        </w:trPr>
        <w:tc>
          <w:tcPr>
            <w:tcW w:w="2176" w:type="dxa"/>
          </w:tcPr>
          <w:p w:rsidR="008E7EEA" w:rsidRPr="008E7EEA" w:rsidRDefault="008E7EEA" w:rsidP="008E7EEA">
            <w:pPr>
              <w:spacing w:after="0" w:line="240" w:lineRule="auto"/>
              <w:rPr>
                <w:rFonts w:ascii="Times New Roman" w:eastAsia="Times New Roman" w:hAnsi="Times New Roman" w:cs="Times New Roman"/>
                <w:sz w:val="24"/>
                <w:szCs w:val="24"/>
              </w:rPr>
            </w:pPr>
            <w:r w:rsidRPr="008E7EEA">
              <w:rPr>
                <w:rFonts w:ascii="Times New Roman" w:eastAsia="Times New Roman" w:hAnsi="Times New Roman" w:cs="Times New Roman"/>
                <w:sz w:val="24"/>
                <w:szCs w:val="24"/>
              </w:rPr>
              <w:t>Щербакова Ирина Германовна</w:t>
            </w:r>
          </w:p>
        </w:tc>
        <w:tc>
          <w:tcPr>
            <w:tcW w:w="3688" w:type="dxa"/>
            <w:vAlign w:val="center"/>
          </w:tcPr>
          <w:p w:rsidR="008E7EEA" w:rsidRPr="008E7EEA" w:rsidRDefault="008E7EEA" w:rsidP="008E7EEA">
            <w:pPr>
              <w:spacing w:after="0" w:line="240" w:lineRule="auto"/>
              <w:rPr>
                <w:rFonts w:ascii="Times New Roman" w:eastAsia="Times New Roman" w:hAnsi="Times New Roman" w:cs="Times New Roman"/>
                <w:sz w:val="24"/>
                <w:szCs w:val="24"/>
              </w:rPr>
            </w:pPr>
            <w:r w:rsidRPr="008E7EEA">
              <w:rPr>
                <w:rFonts w:ascii="Times New Roman" w:eastAsia="Times New Roman" w:hAnsi="Times New Roman" w:cs="Times New Roman"/>
                <w:sz w:val="24"/>
                <w:szCs w:val="24"/>
              </w:rPr>
              <w:t>Исполняющий обязанности директора  МАУ «МФЦ» Моргаушского района Чувашской Республики</w:t>
            </w:r>
          </w:p>
        </w:tc>
        <w:tc>
          <w:tcPr>
            <w:tcW w:w="1573" w:type="dxa"/>
            <w:vAlign w:val="center"/>
          </w:tcPr>
          <w:p w:rsidR="008E7EEA" w:rsidRPr="008E7EEA" w:rsidRDefault="008E7EEA" w:rsidP="008E7EEA">
            <w:pPr>
              <w:spacing w:after="0" w:line="240" w:lineRule="auto"/>
              <w:jc w:val="center"/>
              <w:rPr>
                <w:rFonts w:ascii="Times New Roman" w:eastAsia="Times New Roman" w:hAnsi="Times New Roman" w:cs="Times New Roman"/>
                <w:sz w:val="24"/>
                <w:szCs w:val="24"/>
              </w:rPr>
            </w:pPr>
            <w:r w:rsidRPr="008E7EEA">
              <w:rPr>
                <w:rFonts w:ascii="Times New Roman" w:eastAsia="Times New Roman" w:hAnsi="Times New Roman" w:cs="Times New Roman"/>
                <w:sz w:val="24"/>
                <w:szCs w:val="24"/>
              </w:rPr>
              <w:t>8(83541)62-3-15</w:t>
            </w:r>
          </w:p>
        </w:tc>
        <w:tc>
          <w:tcPr>
            <w:tcW w:w="2134" w:type="dxa"/>
            <w:vMerge w:val="restart"/>
            <w:vAlign w:val="center"/>
          </w:tcPr>
          <w:p w:rsidR="008E7EEA" w:rsidRPr="008E7EEA" w:rsidRDefault="008E7EEA" w:rsidP="008E7EEA">
            <w:pPr>
              <w:spacing w:after="0" w:line="240" w:lineRule="auto"/>
              <w:jc w:val="center"/>
              <w:rPr>
                <w:rFonts w:ascii="Times New Roman" w:eastAsia="Times New Roman" w:hAnsi="Times New Roman" w:cs="Times New Roman"/>
                <w:sz w:val="24"/>
                <w:szCs w:val="24"/>
              </w:rPr>
            </w:pPr>
            <w:r w:rsidRPr="008E7EEA">
              <w:rPr>
                <w:rFonts w:ascii="Times New Roman" w:eastAsia="Times New Roman" w:hAnsi="Times New Roman" w:cs="Times New Roman"/>
                <w:sz w:val="24"/>
                <w:szCs w:val="24"/>
              </w:rPr>
              <w:t>понедельник – пятница</w:t>
            </w:r>
          </w:p>
          <w:p w:rsidR="008E7EEA" w:rsidRPr="008E7EEA" w:rsidRDefault="008E7EEA" w:rsidP="008E7EEA">
            <w:pPr>
              <w:spacing w:after="0" w:line="240" w:lineRule="auto"/>
              <w:jc w:val="center"/>
              <w:rPr>
                <w:rFonts w:ascii="Times New Roman" w:eastAsia="Times New Roman" w:hAnsi="Times New Roman" w:cs="Times New Roman"/>
                <w:sz w:val="24"/>
                <w:szCs w:val="24"/>
              </w:rPr>
            </w:pPr>
            <w:r w:rsidRPr="008E7EEA">
              <w:rPr>
                <w:rFonts w:ascii="Times New Roman" w:eastAsia="Times New Roman" w:hAnsi="Times New Roman" w:cs="Times New Roman"/>
                <w:sz w:val="24"/>
                <w:szCs w:val="24"/>
              </w:rPr>
              <w:t>8</w:t>
            </w:r>
            <w:r w:rsidRPr="008E7EEA">
              <w:rPr>
                <w:rFonts w:ascii="Times New Roman" w:eastAsia="Times New Roman" w:hAnsi="Times New Roman" w:cs="Times New Roman"/>
                <w:sz w:val="24"/>
                <w:szCs w:val="24"/>
                <w:vertAlign w:val="superscript"/>
              </w:rPr>
              <w:t xml:space="preserve">00 </w:t>
            </w:r>
            <w:r w:rsidRPr="008E7EEA">
              <w:rPr>
                <w:rFonts w:ascii="Times New Roman" w:eastAsia="Times New Roman" w:hAnsi="Times New Roman" w:cs="Times New Roman"/>
                <w:sz w:val="24"/>
                <w:szCs w:val="24"/>
              </w:rPr>
              <w:t>- 18</w:t>
            </w:r>
            <w:r w:rsidRPr="008E7EEA">
              <w:rPr>
                <w:rFonts w:ascii="Times New Roman" w:eastAsia="Times New Roman" w:hAnsi="Times New Roman" w:cs="Times New Roman"/>
                <w:sz w:val="24"/>
                <w:szCs w:val="24"/>
                <w:vertAlign w:val="superscript"/>
              </w:rPr>
              <w:t xml:space="preserve">00  </w:t>
            </w:r>
            <w:r w:rsidRPr="008E7EEA">
              <w:rPr>
                <w:rFonts w:ascii="Times New Roman" w:eastAsia="Times New Roman" w:hAnsi="Times New Roman" w:cs="Times New Roman"/>
                <w:sz w:val="24"/>
                <w:szCs w:val="24"/>
              </w:rPr>
              <w:t>без перерыва на обед</w:t>
            </w:r>
          </w:p>
          <w:p w:rsidR="008E7EEA" w:rsidRPr="008E7EEA" w:rsidRDefault="008E7EEA" w:rsidP="008E7EEA">
            <w:pPr>
              <w:spacing w:after="0" w:line="240" w:lineRule="auto"/>
              <w:jc w:val="center"/>
              <w:rPr>
                <w:rFonts w:ascii="Times New Roman" w:eastAsia="Times New Roman" w:hAnsi="Times New Roman" w:cs="Times New Roman"/>
                <w:sz w:val="24"/>
                <w:szCs w:val="24"/>
              </w:rPr>
            </w:pPr>
            <w:r w:rsidRPr="008E7EEA">
              <w:rPr>
                <w:rFonts w:ascii="Times New Roman" w:eastAsia="Times New Roman" w:hAnsi="Times New Roman" w:cs="Times New Roman"/>
                <w:sz w:val="24"/>
                <w:szCs w:val="24"/>
              </w:rPr>
              <w:t xml:space="preserve">Суббота </w:t>
            </w:r>
          </w:p>
          <w:p w:rsidR="008E7EEA" w:rsidRPr="008E7EEA" w:rsidRDefault="008E7EEA" w:rsidP="008E7EEA">
            <w:pPr>
              <w:spacing w:after="0" w:line="240" w:lineRule="auto"/>
              <w:jc w:val="center"/>
              <w:rPr>
                <w:rFonts w:ascii="Times New Roman" w:eastAsia="Times New Roman" w:hAnsi="Times New Roman" w:cs="Times New Roman"/>
                <w:sz w:val="24"/>
                <w:szCs w:val="24"/>
              </w:rPr>
            </w:pPr>
            <w:r w:rsidRPr="008E7EEA">
              <w:rPr>
                <w:rFonts w:ascii="Times New Roman" w:eastAsia="Times New Roman" w:hAnsi="Times New Roman" w:cs="Times New Roman"/>
                <w:sz w:val="24"/>
                <w:szCs w:val="24"/>
              </w:rPr>
              <w:t>9</w:t>
            </w:r>
            <w:r w:rsidRPr="008E7EEA">
              <w:rPr>
                <w:rFonts w:ascii="Times New Roman" w:eastAsia="Times New Roman" w:hAnsi="Times New Roman" w:cs="Times New Roman"/>
                <w:sz w:val="24"/>
                <w:szCs w:val="24"/>
                <w:vertAlign w:val="superscript"/>
              </w:rPr>
              <w:t xml:space="preserve">00 </w:t>
            </w:r>
            <w:r w:rsidRPr="008E7EEA">
              <w:rPr>
                <w:rFonts w:ascii="Times New Roman" w:eastAsia="Times New Roman" w:hAnsi="Times New Roman" w:cs="Times New Roman"/>
                <w:sz w:val="24"/>
                <w:szCs w:val="24"/>
              </w:rPr>
              <w:t>- 13</w:t>
            </w:r>
            <w:r w:rsidRPr="008E7EEA">
              <w:rPr>
                <w:rFonts w:ascii="Times New Roman" w:eastAsia="Times New Roman" w:hAnsi="Times New Roman" w:cs="Times New Roman"/>
                <w:sz w:val="24"/>
                <w:szCs w:val="24"/>
                <w:vertAlign w:val="superscript"/>
              </w:rPr>
              <w:t xml:space="preserve">00  </w:t>
            </w:r>
            <w:r w:rsidRPr="008E7EEA">
              <w:rPr>
                <w:rFonts w:ascii="Times New Roman" w:eastAsia="Times New Roman" w:hAnsi="Times New Roman" w:cs="Times New Roman"/>
                <w:sz w:val="24"/>
                <w:szCs w:val="24"/>
              </w:rPr>
              <w:t>без перерыва на обед</w:t>
            </w:r>
          </w:p>
          <w:p w:rsidR="008E7EEA" w:rsidRPr="008E7EEA" w:rsidRDefault="008E7EEA" w:rsidP="008E7EEA">
            <w:pPr>
              <w:spacing w:after="0" w:line="240" w:lineRule="auto"/>
              <w:jc w:val="center"/>
              <w:rPr>
                <w:rFonts w:ascii="Times New Roman" w:eastAsia="Times New Roman" w:hAnsi="Times New Roman" w:cs="Times New Roman"/>
                <w:sz w:val="24"/>
                <w:szCs w:val="24"/>
              </w:rPr>
            </w:pPr>
          </w:p>
          <w:p w:rsidR="008E7EEA" w:rsidRPr="008E7EEA" w:rsidRDefault="008E7EEA" w:rsidP="008E7EEA">
            <w:pPr>
              <w:spacing w:after="0" w:line="240" w:lineRule="auto"/>
              <w:jc w:val="center"/>
              <w:rPr>
                <w:rFonts w:ascii="Times New Roman" w:eastAsia="Times New Roman" w:hAnsi="Times New Roman" w:cs="Times New Roman"/>
                <w:sz w:val="24"/>
                <w:szCs w:val="24"/>
              </w:rPr>
            </w:pPr>
          </w:p>
        </w:tc>
      </w:tr>
      <w:tr w:rsidR="008E7EEA" w:rsidRPr="008E7EEA" w:rsidTr="00881ABA">
        <w:trPr>
          <w:cantSplit/>
        </w:trPr>
        <w:tc>
          <w:tcPr>
            <w:tcW w:w="2176" w:type="dxa"/>
          </w:tcPr>
          <w:p w:rsidR="008E7EEA" w:rsidRPr="008E7EEA" w:rsidRDefault="008E7EEA" w:rsidP="008E7EEA">
            <w:pPr>
              <w:spacing w:after="0" w:line="240" w:lineRule="auto"/>
              <w:rPr>
                <w:rFonts w:ascii="Times New Roman" w:eastAsia="Times New Roman" w:hAnsi="Times New Roman" w:cs="Times New Roman"/>
                <w:sz w:val="24"/>
                <w:szCs w:val="24"/>
              </w:rPr>
            </w:pPr>
            <w:r w:rsidRPr="008E7EEA">
              <w:rPr>
                <w:rFonts w:ascii="Times New Roman" w:eastAsia="Times New Roman" w:hAnsi="Times New Roman" w:cs="Times New Roman"/>
                <w:sz w:val="24"/>
                <w:szCs w:val="24"/>
              </w:rPr>
              <w:t>Галкина Венера Алексеевна</w:t>
            </w:r>
          </w:p>
        </w:tc>
        <w:tc>
          <w:tcPr>
            <w:tcW w:w="3688" w:type="dxa"/>
            <w:vAlign w:val="center"/>
          </w:tcPr>
          <w:p w:rsidR="008E7EEA" w:rsidRPr="008E7EEA" w:rsidRDefault="008E7EEA" w:rsidP="008E7EEA">
            <w:pPr>
              <w:spacing w:after="0" w:line="240" w:lineRule="auto"/>
              <w:rPr>
                <w:rFonts w:ascii="Times New Roman" w:eastAsia="Times New Roman" w:hAnsi="Times New Roman" w:cs="Times New Roman"/>
                <w:sz w:val="24"/>
                <w:szCs w:val="24"/>
              </w:rPr>
            </w:pPr>
            <w:r w:rsidRPr="008E7EEA">
              <w:rPr>
                <w:rFonts w:ascii="Times New Roman" w:eastAsia="Times New Roman" w:hAnsi="Times New Roman" w:cs="Times New Roman"/>
                <w:sz w:val="24"/>
                <w:szCs w:val="24"/>
              </w:rPr>
              <w:t>Ведущий специалист  МАУ «МФЦ» Моргаушского района Чувашской Республики</w:t>
            </w:r>
          </w:p>
        </w:tc>
        <w:tc>
          <w:tcPr>
            <w:tcW w:w="1573" w:type="dxa"/>
            <w:vAlign w:val="center"/>
          </w:tcPr>
          <w:p w:rsidR="008E7EEA" w:rsidRPr="008E7EEA" w:rsidRDefault="008E7EEA" w:rsidP="008E7EEA">
            <w:pPr>
              <w:spacing w:after="0" w:line="240" w:lineRule="auto"/>
              <w:jc w:val="center"/>
              <w:rPr>
                <w:rFonts w:ascii="Times New Roman" w:eastAsia="Times New Roman" w:hAnsi="Times New Roman" w:cs="Times New Roman"/>
                <w:sz w:val="24"/>
                <w:szCs w:val="24"/>
              </w:rPr>
            </w:pPr>
            <w:r w:rsidRPr="008E7EEA">
              <w:rPr>
                <w:rFonts w:ascii="Times New Roman" w:eastAsia="Times New Roman" w:hAnsi="Times New Roman" w:cs="Times New Roman"/>
                <w:sz w:val="24"/>
                <w:szCs w:val="24"/>
              </w:rPr>
              <w:t>8(83541)62-3-15</w:t>
            </w:r>
          </w:p>
          <w:p w:rsidR="008E7EEA" w:rsidRPr="008E7EEA" w:rsidRDefault="008E7EEA" w:rsidP="008E7EEA">
            <w:pPr>
              <w:spacing w:after="0" w:line="240" w:lineRule="auto"/>
              <w:jc w:val="center"/>
              <w:rPr>
                <w:rFonts w:ascii="Times New Roman" w:eastAsia="Times New Roman" w:hAnsi="Times New Roman" w:cs="Times New Roman"/>
                <w:sz w:val="24"/>
                <w:szCs w:val="24"/>
              </w:rPr>
            </w:pPr>
          </w:p>
        </w:tc>
        <w:tc>
          <w:tcPr>
            <w:tcW w:w="0" w:type="auto"/>
            <w:vMerge/>
            <w:vAlign w:val="center"/>
          </w:tcPr>
          <w:p w:rsidR="008E7EEA" w:rsidRPr="008E7EEA" w:rsidRDefault="008E7EEA" w:rsidP="008E7EEA">
            <w:pPr>
              <w:spacing w:after="0" w:line="240" w:lineRule="auto"/>
              <w:rPr>
                <w:rFonts w:ascii="Times New Roman" w:eastAsia="Times New Roman" w:hAnsi="Times New Roman" w:cs="Times New Roman"/>
                <w:sz w:val="24"/>
                <w:szCs w:val="24"/>
              </w:rPr>
            </w:pPr>
          </w:p>
        </w:tc>
      </w:tr>
      <w:tr w:rsidR="008E7EEA" w:rsidRPr="008E7EEA" w:rsidTr="00881ABA">
        <w:trPr>
          <w:cantSplit/>
        </w:trPr>
        <w:tc>
          <w:tcPr>
            <w:tcW w:w="2176" w:type="dxa"/>
          </w:tcPr>
          <w:p w:rsidR="008E7EEA" w:rsidRPr="008E7EEA" w:rsidRDefault="008E7EEA" w:rsidP="008E7EEA">
            <w:pPr>
              <w:spacing w:after="0" w:line="240" w:lineRule="auto"/>
              <w:rPr>
                <w:rFonts w:ascii="Times New Roman" w:eastAsia="Times New Roman" w:hAnsi="Times New Roman" w:cs="Times New Roman"/>
                <w:sz w:val="24"/>
                <w:szCs w:val="24"/>
              </w:rPr>
            </w:pPr>
            <w:r w:rsidRPr="008E7EEA">
              <w:rPr>
                <w:rFonts w:ascii="Times New Roman" w:eastAsia="Times New Roman" w:hAnsi="Times New Roman" w:cs="Times New Roman"/>
                <w:sz w:val="24"/>
                <w:szCs w:val="24"/>
              </w:rPr>
              <w:t xml:space="preserve"> Бубнова Марина Алексеевна</w:t>
            </w:r>
          </w:p>
        </w:tc>
        <w:tc>
          <w:tcPr>
            <w:tcW w:w="3688" w:type="dxa"/>
            <w:vAlign w:val="center"/>
          </w:tcPr>
          <w:p w:rsidR="008E7EEA" w:rsidRPr="008E7EEA" w:rsidRDefault="008E7EEA" w:rsidP="008E7EEA">
            <w:pPr>
              <w:spacing w:after="0" w:line="240" w:lineRule="auto"/>
              <w:rPr>
                <w:rFonts w:ascii="Times New Roman" w:eastAsia="Times New Roman" w:hAnsi="Times New Roman" w:cs="Times New Roman"/>
                <w:sz w:val="24"/>
                <w:szCs w:val="24"/>
              </w:rPr>
            </w:pPr>
            <w:r w:rsidRPr="008E7EEA">
              <w:rPr>
                <w:rFonts w:ascii="Times New Roman" w:eastAsia="Times New Roman" w:hAnsi="Times New Roman" w:cs="Times New Roman"/>
                <w:sz w:val="24"/>
                <w:szCs w:val="24"/>
              </w:rPr>
              <w:t>Ведущий специалист  МАУ «МФЦ» Моргаушского района Чувашской Республики</w:t>
            </w:r>
          </w:p>
        </w:tc>
        <w:tc>
          <w:tcPr>
            <w:tcW w:w="1573" w:type="dxa"/>
            <w:vAlign w:val="center"/>
          </w:tcPr>
          <w:p w:rsidR="008E7EEA" w:rsidRPr="008E7EEA" w:rsidRDefault="008E7EEA" w:rsidP="008E7EEA">
            <w:pPr>
              <w:spacing w:after="0" w:line="240" w:lineRule="auto"/>
              <w:jc w:val="center"/>
              <w:rPr>
                <w:rFonts w:ascii="Times New Roman" w:eastAsia="Times New Roman" w:hAnsi="Times New Roman" w:cs="Times New Roman"/>
                <w:sz w:val="24"/>
                <w:szCs w:val="24"/>
              </w:rPr>
            </w:pPr>
            <w:r w:rsidRPr="008E7EEA">
              <w:rPr>
                <w:rFonts w:ascii="Times New Roman" w:eastAsia="Times New Roman" w:hAnsi="Times New Roman" w:cs="Times New Roman"/>
                <w:sz w:val="24"/>
                <w:szCs w:val="24"/>
              </w:rPr>
              <w:t>8(83541)62-3-15</w:t>
            </w:r>
          </w:p>
          <w:p w:rsidR="008E7EEA" w:rsidRPr="008E7EEA" w:rsidRDefault="008E7EEA" w:rsidP="008E7EEA">
            <w:pPr>
              <w:spacing w:after="0" w:line="240" w:lineRule="auto"/>
              <w:jc w:val="center"/>
              <w:rPr>
                <w:rFonts w:ascii="Times New Roman" w:eastAsia="Times New Roman" w:hAnsi="Times New Roman" w:cs="Times New Roman"/>
                <w:sz w:val="24"/>
                <w:szCs w:val="24"/>
              </w:rPr>
            </w:pPr>
          </w:p>
        </w:tc>
        <w:tc>
          <w:tcPr>
            <w:tcW w:w="0" w:type="auto"/>
            <w:vMerge/>
            <w:vAlign w:val="center"/>
          </w:tcPr>
          <w:p w:rsidR="008E7EEA" w:rsidRPr="008E7EEA" w:rsidRDefault="008E7EEA" w:rsidP="008E7EEA">
            <w:pPr>
              <w:spacing w:after="0" w:line="240" w:lineRule="auto"/>
              <w:rPr>
                <w:rFonts w:ascii="Times New Roman" w:eastAsia="Times New Roman" w:hAnsi="Times New Roman" w:cs="Times New Roman"/>
                <w:sz w:val="24"/>
                <w:szCs w:val="24"/>
              </w:rPr>
            </w:pPr>
          </w:p>
        </w:tc>
      </w:tr>
      <w:tr w:rsidR="008E7EEA" w:rsidRPr="008E7EEA" w:rsidTr="00881ABA">
        <w:trPr>
          <w:cantSplit/>
        </w:trPr>
        <w:tc>
          <w:tcPr>
            <w:tcW w:w="2176" w:type="dxa"/>
          </w:tcPr>
          <w:p w:rsidR="008E7EEA" w:rsidRPr="008E7EEA" w:rsidRDefault="008E7EEA" w:rsidP="008E7EEA">
            <w:pPr>
              <w:spacing w:after="0" w:line="240" w:lineRule="auto"/>
              <w:rPr>
                <w:rFonts w:ascii="Times New Roman" w:eastAsia="Times New Roman" w:hAnsi="Times New Roman" w:cs="Times New Roman"/>
                <w:sz w:val="24"/>
                <w:szCs w:val="24"/>
              </w:rPr>
            </w:pPr>
            <w:r w:rsidRPr="008E7EEA">
              <w:rPr>
                <w:rFonts w:ascii="Times New Roman" w:eastAsia="Times New Roman" w:hAnsi="Times New Roman" w:cs="Times New Roman"/>
                <w:sz w:val="24"/>
                <w:szCs w:val="24"/>
              </w:rPr>
              <w:t>Бурцева Светлана Владимировна</w:t>
            </w:r>
          </w:p>
        </w:tc>
        <w:tc>
          <w:tcPr>
            <w:tcW w:w="3688" w:type="dxa"/>
            <w:vAlign w:val="center"/>
          </w:tcPr>
          <w:p w:rsidR="008E7EEA" w:rsidRPr="008E7EEA" w:rsidRDefault="008E7EEA" w:rsidP="008E7EEA">
            <w:pPr>
              <w:spacing w:after="0" w:line="240" w:lineRule="auto"/>
              <w:rPr>
                <w:rFonts w:ascii="Times New Roman" w:eastAsia="Times New Roman" w:hAnsi="Times New Roman" w:cs="Times New Roman"/>
                <w:sz w:val="24"/>
                <w:szCs w:val="24"/>
              </w:rPr>
            </w:pPr>
            <w:r w:rsidRPr="008E7EEA">
              <w:rPr>
                <w:rFonts w:ascii="Times New Roman" w:eastAsia="Times New Roman" w:hAnsi="Times New Roman" w:cs="Times New Roman"/>
                <w:sz w:val="24"/>
                <w:szCs w:val="24"/>
              </w:rPr>
              <w:t>Ведущий специалист  МАУ «МФЦ» Моргаушского района Чувашской Республики</w:t>
            </w:r>
          </w:p>
        </w:tc>
        <w:tc>
          <w:tcPr>
            <w:tcW w:w="1573" w:type="dxa"/>
            <w:vAlign w:val="center"/>
          </w:tcPr>
          <w:p w:rsidR="008E7EEA" w:rsidRPr="008E7EEA" w:rsidRDefault="008E7EEA" w:rsidP="008E7EEA">
            <w:pPr>
              <w:spacing w:after="0" w:line="240" w:lineRule="auto"/>
              <w:jc w:val="center"/>
              <w:rPr>
                <w:rFonts w:ascii="Times New Roman" w:eastAsia="Times New Roman" w:hAnsi="Times New Roman" w:cs="Times New Roman"/>
                <w:sz w:val="24"/>
                <w:szCs w:val="24"/>
              </w:rPr>
            </w:pPr>
            <w:r w:rsidRPr="008E7EEA">
              <w:rPr>
                <w:rFonts w:ascii="Times New Roman" w:eastAsia="Times New Roman" w:hAnsi="Times New Roman" w:cs="Times New Roman"/>
                <w:sz w:val="24"/>
                <w:szCs w:val="24"/>
              </w:rPr>
              <w:t>8(83541)62-3-15</w:t>
            </w:r>
          </w:p>
          <w:p w:rsidR="008E7EEA" w:rsidRPr="008E7EEA" w:rsidRDefault="008E7EEA" w:rsidP="008E7EEA">
            <w:pPr>
              <w:spacing w:after="0" w:line="240" w:lineRule="auto"/>
              <w:jc w:val="center"/>
              <w:rPr>
                <w:rFonts w:ascii="Times New Roman" w:eastAsia="Times New Roman" w:hAnsi="Times New Roman" w:cs="Times New Roman"/>
                <w:sz w:val="24"/>
                <w:szCs w:val="24"/>
              </w:rPr>
            </w:pPr>
          </w:p>
        </w:tc>
        <w:tc>
          <w:tcPr>
            <w:tcW w:w="0" w:type="auto"/>
            <w:vMerge/>
            <w:vAlign w:val="center"/>
          </w:tcPr>
          <w:p w:rsidR="008E7EEA" w:rsidRPr="008E7EEA" w:rsidRDefault="008E7EEA" w:rsidP="008E7EEA">
            <w:pPr>
              <w:spacing w:after="0" w:line="240" w:lineRule="auto"/>
              <w:rPr>
                <w:rFonts w:ascii="Times New Roman" w:eastAsia="Times New Roman" w:hAnsi="Times New Roman" w:cs="Times New Roman"/>
                <w:sz w:val="24"/>
                <w:szCs w:val="24"/>
              </w:rPr>
            </w:pPr>
          </w:p>
        </w:tc>
      </w:tr>
    </w:tbl>
    <w:p w:rsidR="008E7EEA" w:rsidRPr="008E7EEA" w:rsidRDefault="008E7EEA" w:rsidP="008E7EEA">
      <w:pPr>
        <w:widowControl w:val="0"/>
        <w:autoSpaceDE w:val="0"/>
        <w:autoSpaceDN w:val="0"/>
        <w:adjustRightInd w:val="0"/>
        <w:spacing w:after="120" w:line="240" w:lineRule="auto"/>
        <w:ind w:left="283"/>
        <w:jc w:val="both"/>
        <w:rPr>
          <w:rFonts w:ascii="Times New Roman" w:eastAsia="Calibri" w:hAnsi="Times New Roman" w:cs="Times New Roman"/>
          <w:sz w:val="24"/>
          <w:szCs w:val="24"/>
        </w:rPr>
      </w:pPr>
      <w:r w:rsidRPr="008E7EEA">
        <w:rPr>
          <w:rFonts w:ascii="Times New Roman" w:eastAsia="Calibri" w:hAnsi="Times New Roman" w:cs="Times New Roman"/>
          <w:sz w:val="24"/>
          <w:szCs w:val="24"/>
        </w:rPr>
        <w:t>Без перерыва на обед;  выходные дни – суббота, воскресенье, праздничные дни.</w:t>
      </w:r>
    </w:p>
    <w:p w:rsidR="008E7EEA" w:rsidRDefault="008E7EEA" w:rsidP="008E7EEA">
      <w:pPr>
        <w:spacing w:after="0" w:line="240" w:lineRule="auto"/>
        <w:ind w:left="5670"/>
        <w:jc w:val="both"/>
        <w:rPr>
          <w:rFonts w:ascii="Times New Roman" w:eastAsia="Times New Roman" w:hAnsi="Times New Roman" w:cs="Times New Roman"/>
          <w:sz w:val="20"/>
          <w:szCs w:val="20"/>
        </w:rPr>
      </w:pPr>
    </w:p>
    <w:p w:rsidR="008E7EEA" w:rsidRDefault="008E7EEA" w:rsidP="008E7EEA">
      <w:pPr>
        <w:spacing w:after="0" w:line="240" w:lineRule="auto"/>
        <w:ind w:left="5670"/>
        <w:jc w:val="both"/>
        <w:rPr>
          <w:rFonts w:ascii="Times New Roman" w:eastAsia="Times New Roman" w:hAnsi="Times New Roman" w:cs="Times New Roman"/>
          <w:sz w:val="20"/>
          <w:szCs w:val="20"/>
        </w:rPr>
      </w:pPr>
    </w:p>
    <w:p w:rsidR="008E7EEA" w:rsidRPr="008E7EEA" w:rsidRDefault="008E7EEA" w:rsidP="008E7EEA">
      <w:pPr>
        <w:spacing w:after="0" w:line="240" w:lineRule="auto"/>
        <w:ind w:left="5670"/>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lastRenderedPageBreak/>
        <w:t>Приложение № 2</w:t>
      </w:r>
    </w:p>
    <w:p w:rsidR="008E7EEA" w:rsidRPr="008E7EEA" w:rsidRDefault="008E7EEA" w:rsidP="008E7EEA">
      <w:pPr>
        <w:spacing w:after="0" w:line="240" w:lineRule="auto"/>
        <w:ind w:left="5670"/>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 xml:space="preserve">к Административному регламенту администрации Сятракасинского  сельского поселения </w:t>
      </w:r>
    </w:p>
    <w:p w:rsidR="008E7EEA" w:rsidRPr="008E7EEA" w:rsidRDefault="008E7EEA" w:rsidP="008E7EEA">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rPr>
      </w:pPr>
    </w:p>
    <w:p w:rsidR="008E7EEA" w:rsidRPr="008E7EEA" w:rsidRDefault="008E7EEA" w:rsidP="008E7EEA">
      <w:pPr>
        <w:spacing w:after="0" w:line="240" w:lineRule="auto"/>
        <w:jc w:val="right"/>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кому: Администрация Сятракасинского  сельского поселения</w:t>
      </w:r>
    </w:p>
    <w:p w:rsidR="008E7EEA" w:rsidRPr="008E7EEA" w:rsidRDefault="008E7EEA" w:rsidP="008E7EEA">
      <w:pPr>
        <w:spacing w:after="0" w:line="240" w:lineRule="auto"/>
        <w:jc w:val="right"/>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 xml:space="preserve">от кого:  </w:t>
      </w:r>
    </w:p>
    <w:p w:rsidR="008E7EEA" w:rsidRPr="008E7EEA" w:rsidRDefault="008E7EEA" w:rsidP="008E7EEA">
      <w:pPr>
        <w:spacing w:after="0" w:line="240" w:lineRule="auto"/>
        <w:jc w:val="right"/>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_______________________________________________________</w:t>
      </w:r>
    </w:p>
    <w:p w:rsidR="008E7EEA" w:rsidRPr="008E7EEA" w:rsidRDefault="008E7EEA" w:rsidP="008E7EEA">
      <w:pPr>
        <w:spacing w:after="0" w:line="240" w:lineRule="auto"/>
        <w:jc w:val="right"/>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(наименование юридического лица – застройщика,</w:t>
      </w:r>
    </w:p>
    <w:p w:rsidR="008E7EEA" w:rsidRPr="008E7EEA" w:rsidRDefault="008E7EEA" w:rsidP="008E7EEA">
      <w:pPr>
        <w:spacing w:after="0" w:line="240" w:lineRule="auto"/>
        <w:jc w:val="right"/>
        <w:rPr>
          <w:rFonts w:ascii="Times New Roman" w:eastAsia="Calibri" w:hAnsi="Times New Roman" w:cs="Times New Roman"/>
          <w:lang w:eastAsia="en-US"/>
        </w:rPr>
      </w:pPr>
      <w:r w:rsidRPr="008E7EEA">
        <w:rPr>
          <w:rFonts w:ascii="Times New Roman" w:eastAsia="Calibri" w:hAnsi="Times New Roman" w:cs="Times New Roman"/>
          <w:lang w:eastAsia="en-US"/>
        </w:rPr>
        <w:t>_____________________________________________</w:t>
      </w:r>
    </w:p>
    <w:p w:rsidR="008E7EEA" w:rsidRPr="008E7EEA" w:rsidRDefault="008E7EEA" w:rsidP="008E7EEA">
      <w:pPr>
        <w:spacing w:after="0" w:line="240" w:lineRule="auto"/>
        <w:jc w:val="right"/>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планирующего осуществлять строительство, капитальный</w:t>
      </w:r>
    </w:p>
    <w:p w:rsidR="008E7EEA" w:rsidRPr="008E7EEA" w:rsidRDefault="008E7EEA" w:rsidP="008E7EEA">
      <w:pPr>
        <w:spacing w:after="0" w:line="240" w:lineRule="auto"/>
        <w:jc w:val="right"/>
        <w:rPr>
          <w:rFonts w:ascii="Times New Roman" w:eastAsia="Calibri" w:hAnsi="Times New Roman" w:cs="Times New Roman"/>
          <w:lang w:eastAsia="en-US"/>
        </w:rPr>
      </w:pPr>
      <w:r w:rsidRPr="008E7EEA">
        <w:rPr>
          <w:rFonts w:ascii="Times New Roman" w:eastAsia="Calibri" w:hAnsi="Times New Roman" w:cs="Times New Roman"/>
          <w:lang w:eastAsia="en-US"/>
        </w:rPr>
        <w:t>_____________________________________________</w:t>
      </w:r>
    </w:p>
    <w:p w:rsidR="008E7EEA" w:rsidRPr="008E7EEA" w:rsidRDefault="008E7EEA" w:rsidP="008E7EEA">
      <w:pPr>
        <w:spacing w:after="0" w:line="240" w:lineRule="auto"/>
        <w:jc w:val="right"/>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ремонт или реконструкцию;</w:t>
      </w:r>
    </w:p>
    <w:p w:rsidR="008E7EEA" w:rsidRPr="008E7EEA" w:rsidRDefault="008E7EEA" w:rsidP="008E7EEA">
      <w:pPr>
        <w:spacing w:after="0" w:line="240" w:lineRule="auto"/>
        <w:jc w:val="right"/>
        <w:rPr>
          <w:rFonts w:ascii="Times New Roman" w:eastAsia="Calibri" w:hAnsi="Times New Roman" w:cs="Times New Roman"/>
          <w:lang w:eastAsia="en-US"/>
        </w:rPr>
      </w:pPr>
      <w:r w:rsidRPr="008E7EEA">
        <w:rPr>
          <w:rFonts w:ascii="Times New Roman" w:eastAsia="Calibri" w:hAnsi="Times New Roman" w:cs="Times New Roman"/>
          <w:lang w:eastAsia="en-US"/>
        </w:rPr>
        <w:t>_____________________________________________</w:t>
      </w:r>
    </w:p>
    <w:p w:rsidR="008E7EEA" w:rsidRPr="008E7EEA" w:rsidRDefault="008E7EEA" w:rsidP="008E7EEA">
      <w:pPr>
        <w:spacing w:after="0" w:line="240" w:lineRule="auto"/>
        <w:jc w:val="right"/>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ИНН; юридический и почтовый адреса, адрес эл.почты;</w:t>
      </w:r>
    </w:p>
    <w:p w:rsidR="008E7EEA" w:rsidRPr="008E7EEA" w:rsidRDefault="008E7EEA" w:rsidP="008E7EEA">
      <w:pPr>
        <w:spacing w:after="0" w:line="240" w:lineRule="auto"/>
        <w:jc w:val="right"/>
        <w:rPr>
          <w:rFonts w:ascii="Times New Roman" w:eastAsia="Calibri" w:hAnsi="Times New Roman" w:cs="Times New Roman"/>
          <w:lang w:eastAsia="en-US"/>
        </w:rPr>
      </w:pPr>
      <w:r w:rsidRPr="008E7EEA">
        <w:rPr>
          <w:rFonts w:ascii="Times New Roman" w:eastAsia="Calibri" w:hAnsi="Times New Roman" w:cs="Times New Roman"/>
          <w:lang w:eastAsia="en-US"/>
        </w:rPr>
        <w:t>_____________________________________________</w:t>
      </w:r>
    </w:p>
    <w:p w:rsidR="008E7EEA" w:rsidRPr="008E7EEA" w:rsidRDefault="008E7EEA" w:rsidP="008E7EEA">
      <w:pPr>
        <w:spacing w:after="0" w:line="240" w:lineRule="auto"/>
        <w:jc w:val="right"/>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Ф.И.О. руководителя; телефон;</w:t>
      </w:r>
    </w:p>
    <w:p w:rsidR="008E7EEA" w:rsidRPr="008E7EEA" w:rsidRDefault="008E7EEA" w:rsidP="008E7EEA">
      <w:pPr>
        <w:spacing w:after="0" w:line="240" w:lineRule="auto"/>
        <w:jc w:val="right"/>
        <w:rPr>
          <w:rFonts w:ascii="Times New Roman" w:eastAsia="Calibri" w:hAnsi="Times New Roman" w:cs="Times New Roman"/>
          <w:lang w:eastAsia="en-US"/>
        </w:rPr>
      </w:pPr>
      <w:r w:rsidRPr="008E7EEA">
        <w:rPr>
          <w:rFonts w:ascii="Times New Roman" w:eastAsia="Calibri" w:hAnsi="Times New Roman" w:cs="Times New Roman"/>
          <w:lang w:eastAsia="en-US"/>
        </w:rPr>
        <w:t>_____________________________________________</w:t>
      </w:r>
    </w:p>
    <w:p w:rsidR="008E7EEA" w:rsidRPr="008E7EEA" w:rsidRDefault="008E7EEA" w:rsidP="008E7EEA">
      <w:pPr>
        <w:spacing w:after="0" w:line="240" w:lineRule="auto"/>
        <w:jc w:val="right"/>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банковские реквизиты (наименование банка, р/с, к/с, БИК))</w:t>
      </w:r>
    </w:p>
    <w:p w:rsidR="008E7EEA" w:rsidRPr="008E7EEA" w:rsidRDefault="008E7EEA" w:rsidP="008E7EEA">
      <w:pPr>
        <w:spacing w:after="0" w:line="240" w:lineRule="auto"/>
        <w:jc w:val="right"/>
        <w:rPr>
          <w:rFonts w:ascii="Times New Roman" w:eastAsia="Calibri" w:hAnsi="Times New Roman" w:cs="Times New Roman"/>
          <w:b/>
          <w:bCs/>
          <w:sz w:val="16"/>
          <w:szCs w:val="16"/>
          <w:lang w:eastAsia="en-US"/>
        </w:rPr>
      </w:pPr>
    </w:p>
    <w:p w:rsidR="008E7EEA" w:rsidRPr="008E7EEA" w:rsidRDefault="008E7EEA" w:rsidP="008E7EEA">
      <w:pPr>
        <w:spacing w:after="0" w:line="240" w:lineRule="auto"/>
        <w:jc w:val="center"/>
        <w:rPr>
          <w:rFonts w:ascii="Times New Roman" w:eastAsia="Calibri" w:hAnsi="Times New Roman" w:cs="Times New Roman"/>
          <w:b/>
          <w:bCs/>
          <w:sz w:val="20"/>
          <w:szCs w:val="20"/>
          <w:lang w:eastAsia="en-US"/>
        </w:rPr>
      </w:pPr>
      <w:r w:rsidRPr="008E7EEA">
        <w:rPr>
          <w:rFonts w:ascii="Times New Roman" w:eastAsia="Calibri" w:hAnsi="Times New Roman" w:cs="Times New Roman"/>
          <w:b/>
          <w:bCs/>
          <w:sz w:val="20"/>
          <w:szCs w:val="20"/>
          <w:lang w:eastAsia="en-US"/>
        </w:rPr>
        <w:t>Заявление</w:t>
      </w:r>
      <w:r w:rsidRPr="008E7EEA">
        <w:rPr>
          <w:rFonts w:ascii="Times New Roman" w:eastAsia="Calibri" w:hAnsi="Times New Roman" w:cs="Times New Roman"/>
          <w:b/>
          <w:bCs/>
          <w:sz w:val="20"/>
          <w:szCs w:val="20"/>
          <w:lang w:eastAsia="en-US"/>
        </w:rPr>
        <w:br/>
        <w:t>о выдаче разрешения на строительство</w:t>
      </w:r>
    </w:p>
    <w:p w:rsidR="008E7EEA" w:rsidRPr="008E7EEA" w:rsidRDefault="008E7EEA" w:rsidP="008E7EEA">
      <w:pPr>
        <w:spacing w:after="0" w:line="240" w:lineRule="auto"/>
        <w:jc w:val="center"/>
        <w:rPr>
          <w:rFonts w:ascii="Times New Roman" w:eastAsia="Calibri" w:hAnsi="Times New Roman" w:cs="Times New Roman"/>
          <w:b/>
          <w:bCs/>
          <w:sz w:val="20"/>
          <w:szCs w:val="20"/>
          <w:lang w:eastAsia="en-US"/>
        </w:rPr>
      </w:pPr>
    </w:p>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Прошу выдать разрешение на строительство (реконструкцию)</w:t>
      </w:r>
    </w:p>
    <w:p w:rsidR="008E7EEA" w:rsidRPr="008E7EEA" w:rsidRDefault="008E7EEA" w:rsidP="008E7EEA">
      <w:pPr>
        <w:spacing w:after="0" w:line="240" w:lineRule="auto"/>
        <w:jc w:val="both"/>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(нужное подчеркнуть)</w:t>
      </w:r>
    </w:p>
    <w:p w:rsidR="008E7EEA" w:rsidRPr="008E7EEA" w:rsidRDefault="008E7EEA" w:rsidP="008E7EEA">
      <w:pPr>
        <w:spacing w:after="0" w:line="240" w:lineRule="auto"/>
        <w:jc w:val="both"/>
        <w:rPr>
          <w:rFonts w:ascii="Times New Roman" w:eastAsia="Calibri" w:hAnsi="Times New Roman" w:cs="Times New Roman"/>
          <w:lang w:eastAsia="en-US"/>
        </w:rPr>
      </w:pPr>
    </w:p>
    <w:p w:rsidR="008E7EEA" w:rsidRPr="008E7EEA" w:rsidRDefault="008E7EEA" w:rsidP="008E7EEA">
      <w:pPr>
        <w:spacing w:after="0" w:line="240" w:lineRule="auto"/>
        <w:jc w:val="both"/>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(наименование объекта)</w:t>
      </w:r>
    </w:p>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на земельном участке по адресу: _______________________________________________</w:t>
      </w:r>
    </w:p>
    <w:p w:rsidR="008E7EEA" w:rsidRPr="008E7EEA" w:rsidRDefault="008E7EEA" w:rsidP="008E7EEA">
      <w:pPr>
        <w:spacing w:after="0" w:line="240" w:lineRule="auto"/>
        <w:jc w:val="both"/>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(город, район, улица, номер участка)</w:t>
      </w:r>
    </w:p>
    <w:p w:rsidR="008E7EEA" w:rsidRPr="008E7EEA" w:rsidRDefault="008E7EEA" w:rsidP="008E7EEA">
      <w:pPr>
        <w:spacing w:after="0" w:line="240" w:lineRule="auto"/>
        <w:jc w:val="both"/>
        <w:rPr>
          <w:rFonts w:ascii="Times New Roman" w:eastAsia="Calibri" w:hAnsi="Times New Roman" w:cs="Times New Roman"/>
          <w:lang w:eastAsia="en-US"/>
        </w:rPr>
      </w:pPr>
      <w:r w:rsidRPr="008E7EEA">
        <w:rPr>
          <w:rFonts w:ascii="Times New Roman" w:eastAsia="Calibri" w:hAnsi="Times New Roman" w:cs="Times New Roman"/>
          <w:lang w:eastAsia="en-US"/>
        </w:rPr>
        <w:t>______________________________________________________________________________</w:t>
      </w:r>
    </w:p>
    <w:p w:rsidR="008E7EEA" w:rsidRPr="008E7EEA" w:rsidRDefault="008E7EEA" w:rsidP="008E7EEA">
      <w:pPr>
        <w:spacing w:after="0" w:line="240" w:lineRule="auto"/>
        <w:jc w:val="both"/>
        <w:rPr>
          <w:rFonts w:ascii="Times New Roman" w:eastAsia="Calibri" w:hAnsi="Times New Roman" w:cs="Times New Roman"/>
          <w:sz w:val="2"/>
          <w:szCs w:val="2"/>
          <w:lang w:eastAsia="en-US"/>
        </w:rPr>
      </w:pPr>
    </w:p>
    <w:p w:rsidR="008E7EEA" w:rsidRPr="008E7EEA" w:rsidRDefault="008E7EEA" w:rsidP="008E7EEA">
      <w:pPr>
        <w:spacing w:after="0" w:line="240" w:lineRule="auto"/>
        <w:jc w:val="both"/>
        <w:rPr>
          <w:rFonts w:ascii="Times New Roman" w:eastAsia="Calibri" w:hAnsi="Times New Roman" w:cs="Times New Roman"/>
          <w:sz w:val="2"/>
          <w:szCs w:val="2"/>
          <w:lang w:eastAsia="en-US"/>
        </w:rPr>
      </w:pPr>
    </w:p>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сроком на</w:t>
      </w:r>
      <w:r w:rsidRPr="008E7EEA">
        <w:rPr>
          <w:rFonts w:ascii="Times New Roman" w:eastAsia="Calibri" w:hAnsi="Times New Roman" w:cs="Times New Roman"/>
          <w:sz w:val="20"/>
          <w:szCs w:val="20"/>
          <w:lang w:eastAsia="en-US"/>
        </w:rPr>
        <w:tab/>
      </w:r>
      <w:r w:rsidRPr="008E7EEA">
        <w:rPr>
          <w:rFonts w:ascii="Times New Roman" w:eastAsia="Calibri" w:hAnsi="Times New Roman" w:cs="Times New Roman"/>
          <w:sz w:val="20"/>
          <w:szCs w:val="20"/>
          <w:lang w:eastAsia="en-US"/>
        </w:rPr>
        <w:tab/>
        <w:t>месяца(ев).</w:t>
      </w:r>
    </w:p>
    <w:p w:rsidR="008E7EEA" w:rsidRPr="008E7EEA" w:rsidRDefault="008E7EEA" w:rsidP="008E7EEA">
      <w:pPr>
        <w:spacing w:after="0" w:line="240" w:lineRule="auto"/>
        <w:jc w:val="both"/>
        <w:rPr>
          <w:rFonts w:ascii="Times New Roman" w:eastAsia="Calibri" w:hAnsi="Times New Roman" w:cs="Times New Roman"/>
          <w:sz w:val="20"/>
          <w:szCs w:val="20"/>
          <w:lang w:eastAsia="en-US"/>
        </w:rPr>
      </w:pPr>
    </w:p>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Строительство (реконструкция) будет осуществляться на основании</w:t>
      </w:r>
      <w:r w:rsidRPr="008E7EEA">
        <w:rPr>
          <w:rFonts w:ascii="Times New Roman" w:eastAsia="Calibri" w:hAnsi="Times New Roman" w:cs="Times New Roman"/>
          <w:sz w:val="20"/>
          <w:szCs w:val="20"/>
          <w:lang w:eastAsia="en-US"/>
        </w:rPr>
        <w:br/>
      </w:r>
    </w:p>
    <w:tbl>
      <w:tblPr>
        <w:tblW w:w="0" w:type="auto"/>
        <w:tblLayout w:type="fixed"/>
        <w:tblCellMar>
          <w:left w:w="28" w:type="dxa"/>
          <w:right w:w="28" w:type="dxa"/>
        </w:tblCellMar>
        <w:tblLook w:val="0000"/>
      </w:tblPr>
      <w:tblGrid>
        <w:gridCol w:w="4706"/>
        <w:gridCol w:w="510"/>
        <w:gridCol w:w="567"/>
        <w:gridCol w:w="227"/>
        <w:gridCol w:w="1701"/>
        <w:gridCol w:w="567"/>
        <w:gridCol w:w="1106"/>
      </w:tblGrid>
      <w:tr w:rsidR="008E7EEA" w:rsidRPr="008E7EEA" w:rsidTr="00881ABA">
        <w:trPr>
          <w:cantSplit/>
        </w:trPr>
        <w:tc>
          <w:tcPr>
            <w:tcW w:w="4706" w:type="dxa"/>
            <w:tcBorders>
              <w:top w:val="nil"/>
              <w:left w:val="nil"/>
              <w:bottom w:val="single" w:sz="4" w:space="0" w:color="auto"/>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p>
        </w:tc>
        <w:tc>
          <w:tcPr>
            <w:tcW w:w="510" w:type="dxa"/>
            <w:tcBorders>
              <w:top w:val="nil"/>
              <w:left w:val="nil"/>
              <w:bottom w:val="nil"/>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от “</w:t>
            </w:r>
          </w:p>
        </w:tc>
        <w:tc>
          <w:tcPr>
            <w:tcW w:w="567" w:type="dxa"/>
            <w:tcBorders>
              <w:top w:val="nil"/>
              <w:left w:val="nil"/>
              <w:bottom w:val="single" w:sz="4" w:space="0" w:color="auto"/>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p>
        </w:tc>
        <w:tc>
          <w:tcPr>
            <w:tcW w:w="227" w:type="dxa"/>
            <w:tcBorders>
              <w:top w:val="nil"/>
              <w:left w:val="nil"/>
              <w:bottom w:val="nil"/>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w:t>
            </w:r>
          </w:p>
        </w:tc>
        <w:tc>
          <w:tcPr>
            <w:tcW w:w="1701" w:type="dxa"/>
            <w:tcBorders>
              <w:top w:val="nil"/>
              <w:left w:val="nil"/>
              <w:bottom w:val="single" w:sz="4" w:space="0" w:color="auto"/>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p>
        </w:tc>
        <w:tc>
          <w:tcPr>
            <w:tcW w:w="567" w:type="dxa"/>
            <w:tcBorders>
              <w:top w:val="nil"/>
              <w:left w:val="nil"/>
              <w:bottom w:val="nil"/>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г. №</w:t>
            </w:r>
          </w:p>
        </w:tc>
        <w:tc>
          <w:tcPr>
            <w:tcW w:w="1106" w:type="dxa"/>
            <w:tcBorders>
              <w:top w:val="nil"/>
              <w:left w:val="nil"/>
              <w:bottom w:val="single" w:sz="4" w:space="0" w:color="auto"/>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p>
        </w:tc>
      </w:tr>
      <w:tr w:rsidR="008E7EEA" w:rsidRPr="008E7EEA" w:rsidTr="00881ABA">
        <w:trPr>
          <w:cantSplit/>
        </w:trPr>
        <w:tc>
          <w:tcPr>
            <w:tcW w:w="4706" w:type="dxa"/>
            <w:tcBorders>
              <w:top w:val="nil"/>
              <w:left w:val="nil"/>
              <w:bottom w:val="nil"/>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(наименование документа)</w:t>
            </w:r>
          </w:p>
        </w:tc>
        <w:tc>
          <w:tcPr>
            <w:tcW w:w="510" w:type="dxa"/>
            <w:tcBorders>
              <w:top w:val="nil"/>
              <w:left w:val="nil"/>
              <w:bottom w:val="nil"/>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18"/>
                <w:szCs w:val="18"/>
                <w:lang w:eastAsia="en-US"/>
              </w:rPr>
            </w:pPr>
          </w:p>
        </w:tc>
        <w:tc>
          <w:tcPr>
            <w:tcW w:w="567" w:type="dxa"/>
            <w:tcBorders>
              <w:top w:val="nil"/>
              <w:left w:val="nil"/>
              <w:bottom w:val="nil"/>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18"/>
                <w:szCs w:val="18"/>
                <w:lang w:eastAsia="en-US"/>
              </w:rPr>
            </w:pPr>
          </w:p>
        </w:tc>
        <w:tc>
          <w:tcPr>
            <w:tcW w:w="227" w:type="dxa"/>
            <w:tcBorders>
              <w:top w:val="nil"/>
              <w:left w:val="nil"/>
              <w:bottom w:val="nil"/>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18"/>
                <w:szCs w:val="18"/>
                <w:lang w:eastAsia="en-US"/>
              </w:rPr>
            </w:pPr>
          </w:p>
        </w:tc>
        <w:tc>
          <w:tcPr>
            <w:tcW w:w="1701" w:type="dxa"/>
            <w:tcBorders>
              <w:top w:val="nil"/>
              <w:left w:val="nil"/>
              <w:bottom w:val="nil"/>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18"/>
                <w:szCs w:val="18"/>
                <w:lang w:eastAsia="en-US"/>
              </w:rPr>
            </w:pPr>
          </w:p>
        </w:tc>
        <w:tc>
          <w:tcPr>
            <w:tcW w:w="567" w:type="dxa"/>
            <w:tcBorders>
              <w:top w:val="nil"/>
              <w:left w:val="nil"/>
              <w:bottom w:val="nil"/>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18"/>
                <w:szCs w:val="18"/>
                <w:lang w:eastAsia="en-US"/>
              </w:rPr>
            </w:pPr>
          </w:p>
        </w:tc>
        <w:tc>
          <w:tcPr>
            <w:tcW w:w="1106" w:type="dxa"/>
            <w:tcBorders>
              <w:top w:val="nil"/>
              <w:left w:val="nil"/>
              <w:bottom w:val="nil"/>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18"/>
                <w:szCs w:val="18"/>
                <w:lang w:eastAsia="en-US"/>
              </w:rPr>
            </w:pPr>
          </w:p>
        </w:tc>
      </w:tr>
    </w:tbl>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 xml:space="preserve">Право на пользование землей закреплено  </w:t>
      </w:r>
    </w:p>
    <w:p w:rsidR="008E7EEA" w:rsidRPr="008E7EEA" w:rsidRDefault="008E7EEA" w:rsidP="008E7EEA">
      <w:pPr>
        <w:spacing w:after="0" w:line="240" w:lineRule="auto"/>
        <w:jc w:val="both"/>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(наименование документа)</w:t>
      </w:r>
    </w:p>
    <w:tbl>
      <w:tblPr>
        <w:tblW w:w="0" w:type="auto"/>
        <w:tblLayout w:type="fixed"/>
        <w:tblCellMar>
          <w:left w:w="28" w:type="dxa"/>
          <w:right w:w="28" w:type="dxa"/>
        </w:tblCellMar>
        <w:tblLook w:val="0000"/>
      </w:tblPr>
      <w:tblGrid>
        <w:gridCol w:w="4706"/>
        <w:gridCol w:w="510"/>
        <w:gridCol w:w="567"/>
        <w:gridCol w:w="227"/>
        <w:gridCol w:w="1701"/>
        <w:gridCol w:w="567"/>
        <w:gridCol w:w="1106"/>
      </w:tblGrid>
      <w:tr w:rsidR="008E7EEA" w:rsidRPr="008E7EEA" w:rsidTr="00881ABA">
        <w:trPr>
          <w:cantSplit/>
        </w:trPr>
        <w:tc>
          <w:tcPr>
            <w:tcW w:w="4706" w:type="dxa"/>
            <w:tcBorders>
              <w:top w:val="nil"/>
              <w:left w:val="nil"/>
              <w:bottom w:val="single" w:sz="4" w:space="0" w:color="auto"/>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p>
        </w:tc>
        <w:tc>
          <w:tcPr>
            <w:tcW w:w="510" w:type="dxa"/>
            <w:tcBorders>
              <w:top w:val="nil"/>
              <w:left w:val="nil"/>
              <w:bottom w:val="nil"/>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от “</w:t>
            </w:r>
          </w:p>
        </w:tc>
        <w:tc>
          <w:tcPr>
            <w:tcW w:w="567" w:type="dxa"/>
            <w:tcBorders>
              <w:top w:val="nil"/>
              <w:left w:val="nil"/>
              <w:bottom w:val="single" w:sz="4" w:space="0" w:color="auto"/>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p>
        </w:tc>
        <w:tc>
          <w:tcPr>
            <w:tcW w:w="227" w:type="dxa"/>
            <w:tcBorders>
              <w:top w:val="nil"/>
              <w:left w:val="nil"/>
              <w:bottom w:val="nil"/>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w:t>
            </w:r>
          </w:p>
        </w:tc>
        <w:tc>
          <w:tcPr>
            <w:tcW w:w="1701" w:type="dxa"/>
            <w:tcBorders>
              <w:top w:val="nil"/>
              <w:left w:val="nil"/>
              <w:bottom w:val="single" w:sz="4" w:space="0" w:color="auto"/>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p>
        </w:tc>
        <w:tc>
          <w:tcPr>
            <w:tcW w:w="567" w:type="dxa"/>
            <w:tcBorders>
              <w:top w:val="nil"/>
              <w:left w:val="nil"/>
              <w:bottom w:val="nil"/>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г. №</w:t>
            </w:r>
          </w:p>
        </w:tc>
        <w:tc>
          <w:tcPr>
            <w:tcW w:w="1106" w:type="dxa"/>
            <w:tcBorders>
              <w:top w:val="nil"/>
              <w:left w:val="nil"/>
              <w:bottom w:val="single" w:sz="4" w:space="0" w:color="auto"/>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p>
        </w:tc>
      </w:tr>
    </w:tbl>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 xml:space="preserve">Проектная документация на строительство объекта разработана  </w:t>
      </w:r>
    </w:p>
    <w:p w:rsidR="008E7EEA" w:rsidRPr="008E7EEA" w:rsidRDefault="008E7EEA" w:rsidP="008E7EEA">
      <w:pPr>
        <w:spacing w:after="0" w:line="240" w:lineRule="auto"/>
        <w:jc w:val="both"/>
        <w:rPr>
          <w:rFonts w:ascii="Times New Roman" w:eastAsia="Calibri" w:hAnsi="Times New Roman" w:cs="Times New Roman"/>
          <w:sz w:val="20"/>
          <w:szCs w:val="20"/>
          <w:lang w:eastAsia="en-US"/>
        </w:rPr>
      </w:pPr>
    </w:p>
    <w:p w:rsidR="008E7EEA" w:rsidRPr="008E7EEA" w:rsidRDefault="008E7EEA" w:rsidP="008E7EEA">
      <w:pPr>
        <w:spacing w:after="0" w:line="240" w:lineRule="auto"/>
        <w:jc w:val="both"/>
        <w:rPr>
          <w:rFonts w:ascii="Times New Roman" w:eastAsia="Calibri" w:hAnsi="Times New Roman" w:cs="Times New Roman"/>
          <w:lang w:eastAsia="en-US"/>
        </w:rPr>
      </w:pPr>
      <w:r w:rsidRPr="008E7EEA">
        <w:rPr>
          <w:rFonts w:ascii="Times New Roman" w:eastAsia="Calibri" w:hAnsi="Times New Roman" w:cs="Times New Roman"/>
          <w:lang w:eastAsia="en-US"/>
        </w:rPr>
        <w:t>_____________________________________________________________________________________</w:t>
      </w:r>
    </w:p>
    <w:p w:rsidR="008E7EEA" w:rsidRPr="008E7EEA" w:rsidRDefault="008E7EEA" w:rsidP="008E7EEA">
      <w:pPr>
        <w:spacing w:after="0" w:line="240" w:lineRule="auto"/>
        <w:jc w:val="both"/>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(наименование проектной организации, ИНН, юридический и почтовый адреса,</w:t>
      </w:r>
    </w:p>
    <w:p w:rsidR="008E7EEA" w:rsidRPr="008E7EEA" w:rsidRDefault="008E7EEA" w:rsidP="008E7EEA">
      <w:pPr>
        <w:spacing w:after="0" w:line="240" w:lineRule="auto"/>
        <w:jc w:val="both"/>
        <w:rPr>
          <w:rFonts w:ascii="Times New Roman" w:eastAsia="Calibri" w:hAnsi="Times New Roman" w:cs="Times New Roman"/>
          <w:lang w:eastAsia="en-US"/>
        </w:rPr>
      </w:pPr>
      <w:r w:rsidRPr="008E7EEA">
        <w:rPr>
          <w:rFonts w:ascii="Times New Roman" w:eastAsia="Calibri" w:hAnsi="Times New Roman" w:cs="Times New Roman"/>
          <w:lang w:eastAsia="en-US"/>
        </w:rPr>
        <w:t>_____________________________________________________________________________________</w:t>
      </w:r>
    </w:p>
    <w:p w:rsidR="008E7EEA" w:rsidRPr="008E7EEA" w:rsidRDefault="008E7EEA" w:rsidP="008E7EEA">
      <w:pPr>
        <w:spacing w:after="0" w:line="240" w:lineRule="auto"/>
        <w:jc w:val="both"/>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Ф.И.О. руководителя, номер телефона, банковские реквизиты</w:t>
      </w:r>
    </w:p>
    <w:p w:rsidR="008E7EEA" w:rsidRPr="008E7EEA" w:rsidRDefault="008E7EEA" w:rsidP="008E7EEA">
      <w:pPr>
        <w:spacing w:after="0" w:line="240" w:lineRule="auto"/>
        <w:jc w:val="both"/>
        <w:rPr>
          <w:rFonts w:ascii="Times New Roman" w:eastAsia="Calibri" w:hAnsi="Times New Roman" w:cs="Times New Roman"/>
          <w:lang w:eastAsia="en-US"/>
        </w:rPr>
      </w:pPr>
      <w:r w:rsidRPr="008E7EEA">
        <w:rPr>
          <w:rFonts w:ascii="Times New Roman" w:eastAsia="Calibri" w:hAnsi="Times New Roman" w:cs="Times New Roman"/>
          <w:lang w:eastAsia="en-US"/>
        </w:rPr>
        <w:t>_____________________________________________________________________________________</w:t>
      </w:r>
    </w:p>
    <w:p w:rsidR="008E7EEA" w:rsidRPr="008E7EEA" w:rsidRDefault="008E7EEA" w:rsidP="008E7EEA">
      <w:pPr>
        <w:spacing w:after="0" w:line="240" w:lineRule="auto"/>
        <w:jc w:val="both"/>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(наименование банка, р/с, к/с, БИК))</w:t>
      </w:r>
    </w:p>
    <w:p w:rsidR="008E7EEA" w:rsidRPr="008E7EEA" w:rsidRDefault="008E7EEA" w:rsidP="008E7EEA">
      <w:pPr>
        <w:spacing w:after="0" w:line="240" w:lineRule="auto"/>
        <w:jc w:val="both"/>
        <w:rPr>
          <w:rFonts w:ascii="Times New Roman" w:eastAsia="Calibri" w:hAnsi="Times New Roman" w:cs="Times New Roman"/>
          <w:sz w:val="10"/>
          <w:szCs w:val="10"/>
          <w:lang w:eastAsia="en-US"/>
        </w:rPr>
      </w:pPr>
      <w:r w:rsidRPr="008E7EEA">
        <w:rPr>
          <w:rFonts w:ascii="Times New Roman" w:eastAsia="Calibri" w:hAnsi="Times New Roman" w:cs="Times New Roman"/>
          <w:sz w:val="10"/>
          <w:szCs w:val="10"/>
          <w:lang w:eastAsia="en-US"/>
        </w:rPr>
        <w:t>___________________________________________________________________________________________________________________________________________________________________________________________</w:t>
      </w:r>
    </w:p>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 xml:space="preserve">имеющей право на выполнение проектных работ, закрепленное  </w:t>
      </w:r>
    </w:p>
    <w:p w:rsidR="008E7EEA" w:rsidRPr="008E7EEA" w:rsidRDefault="008E7EEA" w:rsidP="008E7EEA">
      <w:pPr>
        <w:spacing w:after="0" w:line="240" w:lineRule="auto"/>
        <w:jc w:val="both"/>
        <w:rPr>
          <w:rFonts w:ascii="Times New Roman" w:eastAsia="Calibri" w:hAnsi="Times New Roman" w:cs="Times New Roman"/>
          <w:sz w:val="2"/>
          <w:szCs w:val="2"/>
          <w:lang w:eastAsia="en-US"/>
        </w:rPr>
      </w:pPr>
    </w:p>
    <w:p w:rsidR="008E7EEA" w:rsidRPr="008E7EEA" w:rsidRDefault="008E7EEA" w:rsidP="008E7EEA">
      <w:pPr>
        <w:spacing w:after="0" w:line="240" w:lineRule="auto"/>
        <w:jc w:val="both"/>
        <w:rPr>
          <w:rFonts w:ascii="Times New Roman" w:eastAsia="Calibri" w:hAnsi="Times New Roman" w:cs="Times New Roman"/>
          <w:lang w:eastAsia="en-US"/>
        </w:rPr>
      </w:pPr>
      <w:r w:rsidRPr="008E7EEA">
        <w:rPr>
          <w:rFonts w:ascii="Times New Roman" w:eastAsia="Calibri" w:hAnsi="Times New Roman" w:cs="Times New Roman"/>
          <w:lang w:eastAsia="en-US"/>
        </w:rPr>
        <w:t>_____________________________________________________________________________________</w:t>
      </w:r>
    </w:p>
    <w:p w:rsidR="008E7EEA" w:rsidRPr="008E7EEA" w:rsidRDefault="008E7EEA" w:rsidP="008E7EEA">
      <w:pPr>
        <w:spacing w:after="0" w:line="240" w:lineRule="auto"/>
        <w:jc w:val="both"/>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(наименование документа и уполномоченной организации, его выдавшей)</w:t>
      </w:r>
    </w:p>
    <w:p w:rsidR="008E7EEA" w:rsidRPr="008E7EEA" w:rsidRDefault="008E7EEA" w:rsidP="008E7EEA">
      <w:pPr>
        <w:spacing w:after="0" w:line="240" w:lineRule="auto"/>
        <w:jc w:val="both"/>
        <w:rPr>
          <w:rFonts w:ascii="Times New Roman" w:eastAsia="Calibri" w:hAnsi="Times New Roman" w:cs="Times New Roman"/>
          <w:sz w:val="10"/>
          <w:szCs w:val="10"/>
          <w:lang w:eastAsia="en-US"/>
        </w:rPr>
      </w:pPr>
    </w:p>
    <w:tbl>
      <w:tblPr>
        <w:tblW w:w="0" w:type="auto"/>
        <w:tblLayout w:type="fixed"/>
        <w:tblCellMar>
          <w:left w:w="28" w:type="dxa"/>
          <w:right w:w="28" w:type="dxa"/>
        </w:tblCellMar>
        <w:tblLook w:val="0000"/>
      </w:tblPr>
      <w:tblGrid>
        <w:gridCol w:w="284"/>
        <w:gridCol w:w="198"/>
        <w:gridCol w:w="567"/>
        <w:gridCol w:w="284"/>
        <w:gridCol w:w="1956"/>
        <w:gridCol w:w="624"/>
        <w:gridCol w:w="1985"/>
        <w:gridCol w:w="3486"/>
      </w:tblGrid>
      <w:tr w:rsidR="008E7EEA" w:rsidRPr="008E7EEA" w:rsidTr="00881ABA">
        <w:trPr>
          <w:cantSplit/>
        </w:trPr>
        <w:tc>
          <w:tcPr>
            <w:tcW w:w="284" w:type="dxa"/>
            <w:tcBorders>
              <w:top w:val="nil"/>
              <w:left w:val="nil"/>
              <w:bottom w:val="nil"/>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от</w:t>
            </w:r>
          </w:p>
        </w:tc>
        <w:tc>
          <w:tcPr>
            <w:tcW w:w="198" w:type="dxa"/>
            <w:tcBorders>
              <w:top w:val="nil"/>
              <w:left w:val="nil"/>
              <w:bottom w:val="nil"/>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w:t>
            </w:r>
          </w:p>
        </w:tc>
        <w:tc>
          <w:tcPr>
            <w:tcW w:w="567" w:type="dxa"/>
            <w:tcBorders>
              <w:top w:val="nil"/>
              <w:left w:val="nil"/>
              <w:bottom w:val="single" w:sz="4" w:space="0" w:color="auto"/>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p>
        </w:tc>
        <w:tc>
          <w:tcPr>
            <w:tcW w:w="284" w:type="dxa"/>
            <w:tcBorders>
              <w:top w:val="nil"/>
              <w:left w:val="nil"/>
              <w:bottom w:val="nil"/>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w:t>
            </w:r>
          </w:p>
        </w:tc>
        <w:tc>
          <w:tcPr>
            <w:tcW w:w="1956" w:type="dxa"/>
            <w:tcBorders>
              <w:top w:val="nil"/>
              <w:left w:val="nil"/>
              <w:bottom w:val="single" w:sz="4" w:space="0" w:color="auto"/>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p>
        </w:tc>
        <w:tc>
          <w:tcPr>
            <w:tcW w:w="624" w:type="dxa"/>
            <w:tcBorders>
              <w:top w:val="nil"/>
              <w:left w:val="nil"/>
              <w:bottom w:val="nil"/>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г. №</w:t>
            </w:r>
          </w:p>
        </w:tc>
        <w:tc>
          <w:tcPr>
            <w:tcW w:w="1985" w:type="dxa"/>
            <w:tcBorders>
              <w:top w:val="nil"/>
              <w:left w:val="nil"/>
              <w:bottom w:val="single" w:sz="4" w:space="0" w:color="auto"/>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p>
        </w:tc>
        <w:tc>
          <w:tcPr>
            <w:tcW w:w="3486" w:type="dxa"/>
            <w:tcBorders>
              <w:top w:val="nil"/>
              <w:left w:val="nil"/>
              <w:bottom w:val="nil"/>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 xml:space="preserve">, и согласована в установленном </w:t>
            </w:r>
          </w:p>
        </w:tc>
      </w:tr>
    </w:tbl>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порядке с заинтересованными организациями и органами архитектуры и градостроительства:</w:t>
      </w:r>
    </w:p>
    <w:p w:rsidR="008E7EEA" w:rsidRPr="008E7EEA" w:rsidRDefault="008E7EEA" w:rsidP="008E7EEA">
      <w:pPr>
        <w:spacing w:after="0" w:line="240" w:lineRule="auto"/>
        <w:jc w:val="both"/>
        <w:rPr>
          <w:rFonts w:ascii="Times New Roman" w:eastAsia="Calibri" w:hAnsi="Times New Roman" w:cs="Times New Roman"/>
          <w:sz w:val="20"/>
          <w:szCs w:val="20"/>
          <w:lang w:eastAsia="en-US"/>
        </w:rPr>
      </w:pPr>
    </w:p>
    <w:tbl>
      <w:tblPr>
        <w:tblpPr w:leftFromText="180" w:rightFromText="180" w:vertAnchor="text" w:tblpY="1"/>
        <w:tblOverlap w:val="neve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415"/>
        <w:gridCol w:w="3969"/>
      </w:tblGrid>
      <w:tr w:rsidR="008E7EEA" w:rsidRPr="008E7EEA" w:rsidTr="00881ABA">
        <w:trPr>
          <w:cantSplit/>
          <w:trHeight w:val="281"/>
        </w:trPr>
        <w:tc>
          <w:tcPr>
            <w:tcW w:w="5415" w:type="dxa"/>
            <w:tcBorders>
              <w:top w:val="nil"/>
              <w:left w:val="nil"/>
              <w:bottom w:val="nil"/>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 положительное заключение экспертизы выдано</w:t>
            </w:r>
          </w:p>
        </w:tc>
        <w:tc>
          <w:tcPr>
            <w:tcW w:w="3969" w:type="dxa"/>
            <w:tcBorders>
              <w:top w:val="nil"/>
              <w:left w:val="nil"/>
              <w:bottom w:val="single" w:sz="4" w:space="0" w:color="auto"/>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p>
        </w:tc>
      </w:tr>
      <w:tr w:rsidR="008E7EEA" w:rsidRPr="008E7EEA" w:rsidTr="00881ABA">
        <w:trPr>
          <w:cantSplit/>
          <w:trHeight w:val="278"/>
        </w:trPr>
        <w:tc>
          <w:tcPr>
            <w:tcW w:w="5415" w:type="dxa"/>
            <w:tcBorders>
              <w:top w:val="nil"/>
              <w:left w:val="nil"/>
              <w:bottom w:val="nil"/>
              <w:right w:val="nil"/>
            </w:tcBorders>
            <w:vAlign w:val="bottom"/>
          </w:tcPr>
          <w:p w:rsidR="008E7EEA" w:rsidRPr="008E7EEA" w:rsidRDefault="008E7EEA" w:rsidP="008E7EEA">
            <w:pPr>
              <w:spacing w:after="0" w:line="240" w:lineRule="auto"/>
              <w:jc w:val="both"/>
              <w:rPr>
                <w:rFonts w:ascii="Times New Roman" w:eastAsia="Calibri" w:hAnsi="Times New Roman" w:cs="Times New Roman"/>
                <w:lang w:eastAsia="en-US"/>
              </w:rPr>
            </w:pPr>
          </w:p>
        </w:tc>
        <w:tc>
          <w:tcPr>
            <w:tcW w:w="3969" w:type="dxa"/>
            <w:tcBorders>
              <w:top w:val="single" w:sz="4" w:space="0" w:color="auto"/>
              <w:left w:val="nil"/>
              <w:bottom w:val="nil"/>
              <w:right w:val="nil"/>
            </w:tcBorders>
          </w:tcPr>
          <w:p w:rsidR="008E7EEA" w:rsidRPr="008E7EEA" w:rsidRDefault="008E7EEA" w:rsidP="008E7EEA">
            <w:pPr>
              <w:spacing w:after="0" w:line="240" w:lineRule="auto"/>
              <w:jc w:val="both"/>
              <w:rPr>
                <w:rFonts w:ascii="Times New Roman" w:eastAsia="Calibri" w:hAnsi="Times New Roman" w:cs="Times New Roman"/>
                <w:lang w:eastAsia="en-US"/>
              </w:rPr>
            </w:pPr>
            <w:r w:rsidRPr="008E7EEA">
              <w:rPr>
                <w:rFonts w:ascii="Times New Roman" w:eastAsia="Calibri" w:hAnsi="Times New Roman" w:cs="Times New Roman"/>
                <w:sz w:val="18"/>
                <w:szCs w:val="18"/>
                <w:lang w:eastAsia="en-US"/>
              </w:rPr>
              <w:t>(наименование организации)</w:t>
            </w:r>
          </w:p>
        </w:tc>
      </w:tr>
    </w:tbl>
    <w:p w:rsidR="008E7EEA" w:rsidRPr="008E7EEA" w:rsidRDefault="008E7EEA" w:rsidP="008E7EEA">
      <w:pPr>
        <w:spacing w:after="0" w:line="240" w:lineRule="auto"/>
        <w:rPr>
          <w:rFonts w:ascii="Times New Roman" w:eastAsia="Times New Roman" w:hAnsi="Times New Roman" w:cs="Times New Roman"/>
          <w:vanish/>
          <w:sz w:val="24"/>
          <w:szCs w:val="24"/>
        </w:rPr>
      </w:pPr>
    </w:p>
    <w:tbl>
      <w:tblPr>
        <w:tblpPr w:leftFromText="180" w:rightFromText="180" w:vertAnchor="text" w:horzAnchor="margin" w:tblpY="70"/>
        <w:tblW w:w="9384" w:type="dxa"/>
        <w:tblLayout w:type="fixed"/>
        <w:tblCellMar>
          <w:left w:w="28" w:type="dxa"/>
          <w:right w:w="28" w:type="dxa"/>
        </w:tblCellMar>
        <w:tblLook w:val="0000"/>
      </w:tblPr>
      <w:tblGrid>
        <w:gridCol w:w="284"/>
        <w:gridCol w:w="198"/>
        <w:gridCol w:w="567"/>
        <w:gridCol w:w="284"/>
        <w:gridCol w:w="1956"/>
        <w:gridCol w:w="624"/>
        <w:gridCol w:w="2211"/>
        <w:gridCol w:w="3260"/>
      </w:tblGrid>
      <w:tr w:rsidR="008E7EEA" w:rsidRPr="008E7EEA" w:rsidTr="00881ABA">
        <w:trPr>
          <w:cantSplit/>
          <w:trHeight w:val="422"/>
        </w:trPr>
        <w:tc>
          <w:tcPr>
            <w:tcW w:w="6124" w:type="dxa"/>
            <w:gridSpan w:val="7"/>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p>
          <w:p w:rsidR="008E7EEA" w:rsidRPr="008E7EEA" w:rsidRDefault="008E7EEA" w:rsidP="008E7EEA">
            <w:pPr>
              <w:spacing w:after="0" w:line="240" w:lineRule="auto"/>
              <w:jc w:val="both"/>
              <w:rPr>
                <w:rFonts w:ascii="Times New Roman" w:eastAsia="Calibri" w:hAnsi="Times New Roman" w:cs="Times New Roman"/>
                <w:sz w:val="20"/>
                <w:szCs w:val="20"/>
                <w:lang w:eastAsia="en-US"/>
              </w:rPr>
            </w:pPr>
          </w:p>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 положительное заключение экспертизы получено за №</w:t>
            </w:r>
          </w:p>
        </w:tc>
        <w:tc>
          <w:tcPr>
            <w:tcW w:w="3260" w:type="dxa"/>
            <w:tcBorders>
              <w:bottom w:val="single" w:sz="4" w:space="0" w:color="auto"/>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p>
        </w:tc>
      </w:tr>
      <w:tr w:rsidR="008E7EEA" w:rsidRPr="008E7EEA" w:rsidTr="00881ABA">
        <w:trPr>
          <w:gridAfter w:val="2"/>
          <w:wAfter w:w="5471" w:type="dxa"/>
          <w:cantSplit/>
        </w:trPr>
        <w:tc>
          <w:tcPr>
            <w:tcW w:w="284" w:type="dxa"/>
            <w:tcBorders>
              <w:top w:val="nil"/>
              <w:left w:val="nil"/>
              <w:bottom w:val="nil"/>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от</w:t>
            </w:r>
          </w:p>
        </w:tc>
        <w:tc>
          <w:tcPr>
            <w:tcW w:w="198" w:type="dxa"/>
            <w:tcBorders>
              <w:top w:val="nil"/>
              <w:left w:val="nil"/>
              <w:bottom w:val="nil"/>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w:t>
            </w:r>
          </w:p>
        </w:tc>
        <w:tc>
          <w:tcPr>
            <w:tcW w:w="567" w:type="dxa"/>
            <w:tcBorders>
              <w:top w:val="nil"/>
              <w:left w:val="nil"/>
              <w:bottom w:val="single" w:sz="4" w:space="0" w:color="auto"/>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p>
        </w:tc>
        <w:tc>
          <w:tcPr>
            <w:tcW w:w="284" w:type="dxa"/>
            <w:tcBorders>
              <w:top w:val="nil"/>
              <w:left w:val="nil"/>
              <w:bottom w:val="nil"/>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w:t>
            </w:r>
          </w:p>
        </w:tc>
        <w:tc>
          <w:tcPr>
            <w:tcW w:w="1956" w:type="dxa"/>
            <w:tcBorders>
              <w:top w:val="nil"/>
              <w:left w:val="nil"/>
              <w:bottom w:val="single" w:sz="4" w:space="0" w:color="auto"/>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p>
        </w:tc>
        <w:tc>
          <w:tcPr>
            <w:tcW w:w="624" w:type="dxa"/>
            <w:tcBorders>
              <w:top w:val="nil"/>
              <w:left w:val="nil"/>
              <w:bottom w:val="nil"/>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г.</w:t>
            </w:r>
          </w:p>
        </w:tc>
      </w:tr>
    </w:tbl>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 xml:space="preserve">– схема планировочной организации земельного участка согласована  </w:t>
      </w:r>
    </w:p>
    <w:p w:rsidR="008E7EEA" w:rsidRPr="008E7EEA" w:rsidRDefault="008E7EEA" w:rsidP="008E7EEA">
      <w:pPr>
        <w:spacing w:after="0" w:line="240" w:lineRule="auto"/>
        <w:jc w:val="both"/>
        <w:rPr>
          <w:rFonts w:ascii="Times New Roman" w:eastAsia="Calibri" w:hAnsi="Times New Roman" w:cs="Times New Roman"/>
          <w:sz w:val="20"/>
          <w:szCs w:val="20"/>
          <w:lang w:eastAsia="en-US"/>
        </w:rPr>
      </w:pPr>
    </w:p>
    <w:tbl>
      <w:tblPr>
        <w:tblW w:w="9554" w:type="dxa"/>
        <w:tblLayout w:type="fixed"/>
        <w:tblCellMar>
          <w:left w:w="28" w:type="dxa"/>
          <w:right w:w="28" w:type="dxa"/>
        </w:tblCellMar>
        <w:tblLook w:val="0000"/>
      </w:tblPr>
      <w:tblGrid>
        <w:gridCol w:w="4706"/>
        <w:gridCol w:w="624"/>
        <w:gridCol w:w="1418"/>
        <w:gridCol w:w="510"/>
        <w:gridCol w:w="567"/>
        <w:gridCol w:w="227"/>
        <w:gridCol w:w="1190"/>
        <w:gridCol w:w="312"/>
      </w:tblGrid>
      <w:tr w:rsidR="008E7EEA" w:rsidRPr="008E7EEA" w:rsidTr="00881ABA">
        <w:trPr>
          <w:cantSplit/>
        </w:trPr>
        <w:tc>
          <w:tcPr>
            <w:tcW w:w="4706" w:type="dxa"/>
            <w:tcBorders>
              <w:top w:val="nil"/>
              <w:left w:val="nil"/>
              <w:bottom w:val="single" w:sz="4" w:space="0" w:color="auto"/>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p>
        </w:tc>
        <w:tc>
          <w:tcPr>
            <w:tcW w:w="624" w:type="dxa"/>
            <w:tcBorders>
              <w:top w:val="nil"/>
              <w:left w:val="nil"/>
              <w:bottom w:val="nil"/>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за №</w:t>
            </w:r>
          </w:p>
        </w:tc>
        <w:tc>
          <w:tcPr>
            <w:tcW w:w="1418" w:type="dxa"/>
            <w:tcBorders>
              <w:top w:val="nil"/>
              <w:left w:val="nil"/>
              <w:bottom w:val="single" w:sz="4" w:space="0" w:color="auto"/>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p>
        </w:tc>
        <w:tc>
          <w:tcPr>
            <w:tcW w:w="510" w:type="dxa"/>
            <w:tcBorders>
              <w:top w:val="nil"/>
              <w:left w:val="nil"/>
              <w:bottom w:val="nil"/>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от “</w:t>
            </w:r>
          </w:p>
        </w:tc>
        <w:tc>
          <w:tcPr>
            <w:tcW w:w="567" w:type="dxa"/>
            <w:tcBorders>
              <w:top w:val="nil"/>
              <w:left w:val="nil"/>
              <w:bottom w:val="single" w:sz="4" w:space="0" w:color="auto"/>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p>
        </w:tc>
        <w:tc>
          <w:tcPr>
            <w:tcW w:w="227" w:type="dxa"/>
            <w:tcBorders>
              <w:top w:val="nil"/>
              <w:left w:val="nil"/>
              <w:bottom w:val="nil"/>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w:t>
            </w:r>
          </w:p>
        </w:tc>
        <w:tc>
          <w:tcPr>
            <w:tcW w:w="1190" w:type="dxa"/>
            <w:tcBorders>
              <w:top w:val="nil"/>
              <w:left w:val="nil"/>
              <w:bottom w:val="single" w:sz="4" w:space="0" w:color="auto"/>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p>
        </w:tc>
        <w:tc>
          <w:tcPr>
            <w:tcW w:w="312" w:type="dxa"/>
            <w:tcBorders>
              <w:top w:val="nil"/>
              <w:left w:val="nil"/>
              <w:bottom w:val="nil"/>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г.</w:t>
            </w:r>
          </w:p>
        </w:tc>
      </w:tr>
      <w:tr w:rsidR="008E7EEA" w:rsidRPr="008E7EEA" w:rsidTr="00881ABA">
        <w:trPr>
          <w:cantSplit/>
        </w:trPr>
        <w:tc>
          <w:tcPr>
            <w:tcW w:w="4706" w:type="dxa"/>
            <w:tcBorders>
              <w:top w:val="nil"/>
              <w:left w:val="nil"/>
              <w:bottom w:val="nil"/>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(наименование организации)</w:t>
            </w:r>
          </w:p>
        </w:tc>
        <w:tc>
          <w:tcPr>
            <w:tcW w:w="624" w:type="dxa"/>
            <w:tcBorders>
              <w:top w:val="nil"/>
              <w:left w:val="nil"/>
              <w:bottom w:val="nil"/>
              <w:right w:val="nil"/>
            </w:tcBorders>
          </w:tcPr>
          <w:p w:rsidR="008E7EEA" w:rsidRPr="008E7EEA" w:rsidRDefault="008E7EEA" w:rsidP="008E7EEA">
            <w:pPr>
              <w:spacing w:after="0" w:line="240" w:lineRule="auto"/>
              <w:jc w:val="both"/>
              <w:rPr>
                <w:rFonts w:ascii="Times New Roman" w:eastAsia="Calibri" w:hAnsi="Times New Roman" w:cs="Times New Roman"/>
                <w:sz w:val="18"/>
                <w:szCs w:val="18"/>
                <w:lang w:eastAsia="en-US"/>
              </w:rPr>
            </w:pPr>
          </w:p>
        </w:tc>
        <w:tc>
          <w:tcPr>
            <w:tcW w:w="1418" w:type="dxa"/>
            <w:tcBorders>
              <w:top w:val="nil"/>
              <w:left w:val="nil"/>
              <w:bottom w:val="nil"/>
              <w:right w:val="nil"/>
            </w:tcBorders>
          </w:tcPr>
          <w:p w:rsidR="008E7EEA" w:rsidRPr="008E7EEA" w:rsidRDefault="008E7EEA" w:rsidP="008E7EEA">
            <w:pPr>
              <w:spacing w:after="0" w:line="240" w:lineRule="auto"/>
              <w:jc w:val="both"/>
              <w:rPr>
                <w:rFonts w:ascii="Times New Roman" w:eastAsia="Calibri" w:hAnsi="Times New Roman" w:cs="Times New Roman"/>
                <w:sz w:val="18"/>
                <w:szCs w:val="18"/>
                <w:lang w:eastAsia="en-US"/>
              </w:rPr>
            </w:pPr>
          </w:p>
        </w:tc>
        <w:tc>
          <w:tcPr>
            <w:tcW w:w="510" w:type="dxa"/>
            <w:tcBorders>
              <w:top w:val="nil"/>
              <w:left w:val="nil"/>
              <w:bottom w:val="nil"/>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18"/>
                <w:szCs w:val="18"/>
                <w:lang w:eastAsia="en-US"/>
              </w:rPr>
            </w:pPr>
          </w:p>
        </w:tc>
        <w:tc>
          <w:tcPr>
            <w:tcW w:w="567" w:type="dxa"/>
            <w:tcBorders>
              <w:top w:val="nil"/>
              <w:left w:val="nil"/>
              <w:bottom w:val="nil"/>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18"/>
                <w:szCs w:val="18"/>
                <w:lang w:eastAsia="en-US"/>
              </w:rPr>
            </w:pPr>
          </w:p>
        </w:tc>
        <w:tc>
          <w:tcPr>
            <w:tcW w:w="227" w:type="dxa"/>
            <w:tcBorders>
              <w:top w:val="nil"/>
              <w:left w:val="nil"/>
              <w:bottom w:val="nil"/>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18"/>
                <w:szCs w:val="18"/>
                <w:lang w:eastAsia="en-US"/>
              </w:rPr>
            </w:pPr>
          </w:p>
        </w:tc>
        <w:tc>
          <w:tcPr>
            <w:tcW w:w="1190" w:type="dxa"/>
            <w:tcBorders>
              <w:top w:val="nil"/>
              <w:left w:val="nil"/>
              <w:bottom w:val="nil"/>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18"/>
                <w:szCs w:val="18"/>
                <w:lang w:eastAsia="en-US"/>
              </w:rPr>
            </w:pPr>
          </w:p>
        </w:tc>
        <w:tc>
          <w:tcPr>
            <w:tcW w:w="312" w:type="dxa"/>
            <w:tcBorders>
              <w:top w:val="nil"/>
              <w:left w:val="nil"/>
              <w:bottom w:val="nil"/>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18"/>
                <w:szCs w:val="18"/>
                <w:lang w:eastAsia="en-US"/>
              </w:rPr>
            </w:pPr>
          </w:p>
        </w:tc>
      </w:tr>
    </w:tbl>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 xml:space="preserve">Проектно-сметная документация утверждена  </w:t>
      </w:r>
    </w:p>
    <w:tbl>
      <w:tblPr>
        <w:tblW w:w="9554" w:type="dxa"/>
        <w:tblLayout w:type="fixed"/>
        <w:tblCellMar>
          <w:left w:w="28" w:type="dxa"/>
          <w:right w:w="28" w:type="dxa"/>
        </w:tblCellMar>
        <w:tblLook w:val="0000"/>
      </w:tblPr>
      <w:tblGrid>
        <w:gridCol w:w="4706"/>
        <w:gridCol w:w="624"/>
        <w:gridCol w:w="1418"/>
        <w:gridCol w:w="510"/>
        <w:gridCol w:w="567"/>
        <w:gridCol w:w="227"/>
        <w:gridCol w:w="1190"/>
        <w:gridCol w:w="312"/>
      </w:tblGrid>
      <w:tr w:rsidR="008E7EEA" w:rsidRPr="008E7EEA" w:rsidTr="00881ABA">
        <w:trPr>
          <w:cantSplit/>
        </w:trPr>
        <w:tc>
          <w:tcPr>
            <w:tcW w:w="4706" w:type="dxa"/>
            <w:tcBorders>
              <w:top w:val="nil"/>
              <w:left w:val="nil"/>
              <w:bottom w:val="single" w:sz="4" w:space="0" w:color="auto"/>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p>
        </w:tc>
        <w:tc>
          <w:tcPr>
            <w:tcW w:w="624" w:type="dxa"/>
            <w:tcBorders>
              <w:top w:val="nil"/>
              <w:left w:val="nil"/>
              <w:bottom w:val="nil"/>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за №</w:t>
            </w:r>
          </w:p>
        </w:tc>
        <w:tc>
          <w:tcPr>
            <w:tcW w:w="1418" w:type="dxa"/>
            <w:tcBorders>
              <w:top w:val="nil"/>
              <w:left w:val="nil"/>
              <w:bottom w:val="single" w:sz="4" w:space="0" w:color="auto"/>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p>
        </w:tc>
        <w:tc>
          <w:tcPr>
            <w:tcW w:w="510" w:type="dxa"/>
            <w:tcBorders>
              <w:top w:val="nil"/>
              <w:left w:val="nil"/>
              <w:bottom w:val="nil"/>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от “</w:t>
            </w:r>
          </w:p>
        </w:tc>
        <w:tc>
          <w:tcPr>
            <w:tcW w:w="567" w:type="dxa"/>
            <w:tcBorders>
              <w:top w:val="nil"/>
              <w:left w:val="nil"/>
              <w:bottom w:val="single" w:sz="4" w:space="0" w:color="auto"/>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p>
        </w:tc>
        <w:tc>
          <w:tcPr>
            <w:tcW w:w="227" w:type="dxa"/>
            <w:tcBorders>
              <w:top w:val="nil"/>
              <w:left w:val="nil"/>
              <w:bottom w:val="nil"/>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w:t>
            </w:r>
          </w:p>
        </w:tc>
        <w:tc>
          <w:tcPr>
            <w:tcW w:w="1190" w:type="dxa"/>
            <w:tcBorders>
              <w:top w:val="nil"/>
              <w:left w:val="nil"/>
              <w:bottom w:val="single" w:sz="4" w:space="0" w:color="auto"/>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p>
        </w:tc>
        <w:tc>
          <w:tcPr>
            <w:tcW w:w="312" w:type="dxa"/>
            <w:tcBorders>
              <w:top w:val="nil"/>
              <w:left w:val="nil"/>
              <w:bottom w:val="nil"/>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г.</w:t>
            </w:r>
          </w:p>
        </w:tc>
      </w:tr>
    </w:tbl>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Дополнительно информируем:</w:t>
      </w:r>
    </w:p>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lastRenderedPageBreak/>
        <w:t xml:space="preserve">Финансирование строительства (реконструкции, капитального ремонта) застройщиком будет осуществляться  </w:t>
      </w:r>
    </w:p>
    <w:p w:rsidR="008E7EEA" w:rsidRPr="008E7EEA" w:rsidRDefault="008E7EEA" w:rsidP="008E7EEA">
      <w:pPr>
        <w:spacing w:after="0" w:line="240" w:lineRule="auto"/>
        <w:jc w:val="both"/>
        <w:rPr>
          <w:rFonts w:ascii="Times New Roman" w:eastAsia="Calibri" w:hAnsi="Times New Roman" w:cs="Times New Roman"/>
          <w:sz w:val="18"/>
          <w:szCs w:val="18"/>
          <w:lang w:eastAsia="en-US"/>
        </w:rPr>
      </w:pPr>
    </w:p>
    <w:p w:rsidR="008E7EEA" w:rsidRPr="008E7EEA" w:rsidRDefault="008E7EEA" w:rsidP="008E7EEA">
      <w:pPr>
        <w:spacing w:after="0" w:line="240" w:lineRule="auto"/>
        <w:jc w:val="both"/>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(банковские реквизиты и номер счета)</w:t>
      </w:r>
    </w:p>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 xml:space="preserve">Работы будут производиться подрядным (хозяйственным) способом в соответствии </w:t>
      </w:r>
      <w:r w:rsidRPr="008E7EEA">
        <w:rPr>
          <w:rFonts w:ascii="Times New Roman" w:eastAsia="Calibri" w:hAnsi="Times New Roman" w:cs="Times New Roman"/>
          <w:sz w:val="20"/>
          <w:szCs w:val="20"/>
          <w:lang w:eastAsia="en-US"/>
        </w:rPr>
        <w:br/>
      </w:r>
    </w:p>
    <w:tbl>
      <w:tblPr>
        <w:tblW w:w="9384" w:type="dxa"/>
        <w:tblLayout w:type="fixed"/>
        <w:tblCellMar>
          <w:left w:w="28" w:type="dxa"/>
          <w:right w:w="28" w:type="dxa"/>
        </w:tblCellMar>
        <w:tblLook w:val="0000"/>
      </w:tblPr>
      <w:tblGrid>
        <w:gridCol w:w="1644"/>
        <w:gridCol w:w="198"/>
        <w:gridCol w:w="567"/>
        <w:gridCol w:w="284"/>
        <w:gridCol w:w="1956"/>
        <w:gridCol w:w="397"/>
        <w:gridCol w:w="567"/>
        <w:gridCol w:w="624"/>
        <w:gridCol w:w="3147"/>
      </w:tblGrid>
      <w:tr w:rsidR="008E7EEA" w:rsidRPr="008E7EEA" w:rsidTr="00881ABA">
        <w:trPr>
          <w:cantSplit/>
        </w:trPr>
        <w:tc>
          <w:tcPr>
            <w:tcW w:w="1644" w:type="dxa"/>
            <w:tcBorders>
              <w:top w:val="nil"/>
              <w:left w:val="nil"/>
              <w:bottom w:val="nil"/>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с  договором  от</w:t>
            </w:r>
          </w:p>
        </w:tc>
        <w:tc>
          <w:tcPr>
            <w:tcW w:w="198" w:type="dxa"/>
            <w:tcBorders>
              <w:top w:val="nil"/>
              <w:left w:val="nil"/>
              <w:bottom w:val="nil"/>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w:t>
            </w:r>
          </w:p>
        </w:tc>
        <w:tc>
          <w:tcPr>
            <w:tcW w:w="567" w:type="dxa"/>
            <w:tcBorders>
              <w:top w:val="nil"/>
              <w:left w:val="nil"/>
              <w:bottom w:val="single" w:sz="4" w:space="0" w:color="auto"/>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p>
        </w:tc>
        <w:tc>
          <w:tcPr>
            <w:tcW w:w="284" w:type="dxa"/>
            <w:tcBorders>
              <w:top w:val="nil"/>
              <w:left w:val="nil"/>
              <w:bottom w:val="nil"/>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w:t>
            </w:r>
          </w:p>
        </w:tc>
        <w:tc>
          <w:tcPr>
            <w:tcW w:w="1956" w:type="dxa"/>
            <w:tcBorders>
              <w:top w:val="nil"/>
              <w:left w:val="nil"/>
              <w:bottom w:val="single" w:sz="4" w:space="0" w:color="auto"/>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p>
        </w:tc>
        <w:tc>
          <w:tcPr>
            <w:tcW w:w="397" w:type="dxa"/>
            <w:tcBorders>
              <w:top w:val="nil"/>
              <w:left w:val="nil"/>
              <w:bottom w:val="nil"/>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20</w:t>
            </w:r>
          </w:p>
        </w:tc>
        <w:tc>
          <w:tcPr>
            <w:tcW w:w="567" w:type="dxa"/>
            <w:tcBorders>
              <w:top w:val="nil"/>
              <w:left w:val="nil"/>
              <w:bottom w:val="single" w:sz="4" w:space="0" w:color="auto"/>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p>
        </w:tc>
        <w:tc>
          <w:tcPr>
            <w:tcW w:w="624" w:type="dxa"/>
            <w:tcBorders>
              <w:top w:val="nil"/>
              <w:left w:val="nil"/>
              <w:bottom w:val="nil"/>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г. №</w:t>
            </w:r>
          </w:p>
        </w:tc>
        <w:tc>
          <w:tcPr>
            <w:tcW w:w="3147" w:type="dxa"/>
            <w:tcBorders>
              <w:top w:val="nil"/>
              <w:left w:val="nil"/>
              <w:bottom w:val="single" w:sz="4" w:space="0" w:color="auto"/>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p>
        </w:tc>
      </w:tr>
    </w:tbl>
    <w:p w:rsidR="008E7EEA" w:rsidRPr="008E7EEA" w:rsidRDefault="008E7EEA" w:rsidP="008E7EEA">
      <w:pPr>
        <w:spacing w:after="0" w:line="240" w:lineRule="auto"/>
        <w:jc w:val="both"/>
        <w:rPr>
          <w:rFonts w:ascii="Times New Roman" w:eastAsia="Calibri" w:hAnsi="Times New Roman" w:cs="Times New Roman"/>
          <w:lang w:eastAsia="en-US"/>
        </w:rPr>
      </w:pPr>
      <w:r w:rsidRPr="008E7EEA">
        <w:rPr>
          <w:rFonts w:ascii="Times New Roman" w:eastAsia="Calibri" w:hAnsi="Times New Roman" w:cs="Times New Roman"/>
          <w:lang w:eastAsia="en-US"/>
        </w:rPr>
        <w:t>_____________________________________________________________________________________</w:t>
      </w:r>
    </w:p>
    <w:p w:rsidR="008E7EEA" w:rsidRPr="008E7EEA" w:rsidRDefault="008E7EEA" w:rsidP="008E7EEA">
      <w:pPr>
        <w:spacing w:after="0" w:line="240" w:lineRule="auto"/>
        <w:jc w:val="both"/>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 xml:space="preserve">(наименование организации, ИНН, </w:t>
      </w:r>
    </w:p>
    <w:p w:rsidR="008E7EEA" w:rsidRPr="008E7EEA" w:rsidRDefault="008E7EEA" w:rsidP="008E7EEA">
      <w:pPr>
        <w:spacing w:after="0" w:line="240" w:lineRule="auto"/>
        <w:jc w:val="both"/>
        <w:rPr>
          <w:rFonts w:ascii="Times New Roman" w:eastAsia="Calibri" w:hAnsi="Times New Roman" w:cs="Times New Roman"/>
          <w:lang w:eastAsia="en-US"/>
        </w:rPr>
      </w:pPr>
      <w:r w:rsidRPr="008E7EEA">
        <w:rPr>
          <w:rFonts w:ascii="Times New Roman" w:eastAsia="Calibri" w:hAnsi="Times New Roman" w:cs="Times New Roman"/>
          <w:lang w:eastAsia="en-US"/>
        </w:rPr>
        <w:t>_____________________________________________________________________________________</w:t>
      </w:r>
    </w:p>
    <w:p w:rsidR="008E7EEA" w:rsidRPr="008E7EEA" w:rsidRDefault="008E7EEA" w:rsidP="008E7EEA">
      <w:pPr>
        <w:spacing w:after="0" w:line="240" w:lineRule="auto"/>
        <w:jc w:val="both"/>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 xml:space="preserve">юридический и почтовый адреса, Ф.И.О. руководителя, номер телефона, </w:t>
      </w:r>
    </w:p>
    <w:p w:rsidR="008E7EEA" w:rsidRPr="008E7EEA" w:rsidRDefault="008E7EEA" w:rsidP="008E7EEA">
      <w:pPr>
        <w:spacing w:after="0" w:line="240" w:lineRule="auto"/>
        <w:jc w:val="both"/>
        <w:rPr>
          <w:rFonts w:ascii="Times New Roman" w:eastAsia="Calibri" w:hAnsi="Times New Roman" w:cs="Times New Roman"/>
          <w:lang w:eastAsia="en-US"/>
        </w:rPr>
      </w:pPr>
      <w:r w:rsidRPr="008E7EEA">
        <w:rPr>
          <w:rFonts w:ascii="Times New Roman" w:eastAsia="Calibri" w:hAnsi="Times New Roman" w:cs="Times New Roman"/>
          <w:lang w:eastAsia="en-US"/>
        </w:rPr>
        <w:t>_____________________________________________________________________________________</w:t>
      </w:r>
    </w:p>
    <w:p w:rsidR="008E7EEA" w:rsidRPr="008E7EEA" w:rsidRDefault="008E7EEA" w:rsidP="008E7EEA">
      <w:pPr>
        <w:spacing w:after="0" w:line="240" w:lineRule="auto"/>
        <w:jc w:val="both"/>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банковские реквизиты (наименование банка, р/с, к/с, БИК))</w:t>
      </w:r>
    </w:p>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 xml:space="preserve">Право выполнения строительно-монтажных работ закреплено  </w:t>
      </w:r>
    </w:p>
    <w:p w:rsidR="008E7EEA" w:rsidRPr="008E7EEA" w:rsidRDefault="008E7EEA" w:rsidP="008E7EEA">
      <w:pPr>
        <w:spacing w:after="0" w:line="240" w:lineRule="auto"/>
        <w:jc w:val="both"/>
        <w:rPr>
          <w:rFonts w:ascii="Times New Roman" w:eastAsia="Calibri" w:hAnsi="Times New Roman" w:cs="Times New Roman"/>
          <w:sz w:val="2"/>
          <w:szCs w:val="2"/>
          <w:lang w:eastAsia="en-US"/>
        </w:rPr>
      </w:pPr>
    </w:p>
    <w:p w:rsidR="008E7EEA" w:rsidRPr="008E7EEA" w:rsidRDefault="008E7EEA" w:rsidP="008E7EEA">
      <w:pPr>
        <w:spacing w:after="0" w:line="240" w:lineRule="auto"/>
        <w:jc w:val="both"/>
        <w:rPr>
          <w:rFonts w:ascii="Times New Roman" w:eastAsia="Calibri" w:hAnsi="Times New Roman" w:cs="Times New Roman"/>
          <w:lang w:eastAsia="en-US"/>
        </w:rPr>
      </w:pPr>
      <w:r w:rsidRPr="008E7EEA">
        <w:rPr>
          <w:rFonts w:ascii="Times New Roman" w:eastAsia="Calibri" w:hAnsi="Times New Roman" w:cs="Times New Roman"/>
          <w:lang w:eastAsia="en-US"/>
        </w:rPr>
        <w:t>_____________________________________________________________________________________</w:t>
      </w:r>
    </w:p>
    <w:p w:rsidR="008E7EEA" w:rsidRPr="008E7EEA" w:rsidRDefault="008E7EEA" w:rsidP="008E7EEA">
      <w:pPr>
        <w:spacing w:after="0" w:line="240" w:lineRule="auto"/>
        <w:jc w:val="both"/>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(наименование документа и уполномоченной организации, его выдавшей)</w:t>
      </w:r>
    </w:p>
    <w:p w:rsidR="008E7EEA" w:rsidRPr="008E7EEA" w:rsidRDefault="008E7EEA" w:rsidP="008E7EEA">
      <w:pPr>
        <w:spacing w:after="0" w:line="240" w:lineRule="auto"/>
        <w:jc w:val="both"/>
        <w:rPr>
          <w:rFonts w:ascii="Times New Roman" w:eastAsia="Calibri" w:hAnsi="Times New Roman" w:cs="Times New Roman"/>
          <w:lang w:eastAsia="en-US"/>
        </w:rPr>
      </w:pPr>
    </w:p>
    <w:p w:rsidR="008E7EEA" w:rsidRPr="008E7EEA" w:rsidRDefault="008E7EEA" w:rsidP="008E7EEA">
      <w:pPr>
        <w:spacing w:after="0" w:line="240" w:lineRule="auto"/>
        <w:jc w:val="both"/>
        <w:rPr>
          <w:rFonts w:ascii="Times New Roman" w:eastAsia="Calibri" w:hAnsi="Times New Roman" w:cs="Times New Roman"/>
          <w:sz w:val="2"/>
          <w:szCs w:val="2"/>
          <w:lang w:eastAsia="en-US"/>
        </w:rPr>
      </w:pPr>
    </w:p>
    <w:tbl>
      <w:tblPr>
        <w:tblW w:w="0" w:type="auto"/>
        <w:tblLayout w:type="fixed"/>
        <w:tblCellMar>
          <w:left w:w="28" w:type="dxa"/>
          <w:right w:w="28" w:type="dxa"/>
        </w:tblCellMar>
        <w:tblLook w:val="0000"/>
      </w:tblPr>
      <w:tblGrid>
        <w:gridCol w:w="284"/>
        <w:gridCol w:w="198"/>
        <w:gridCol w:w="567"/>
        <w:gridCol w:w="284"/>
        <w:gridCol w:w="1956"/>
        <w:gridCol w:w="624"/>
        <w:gridCol w:w="2636"/>
      </w:tblGrid>
      <w:tr w:rsidR="008E7EEA" w:rsidRPr="008E7EEA" w:rsidTr="00881ABA">
        <w:trPr>
          <w:cantSplit/>
        </w:trPr>
        <w:tc>
          <w:tcPr>
            <w:tcW w:w="284" w:type="dxa"/>
            <w:tcBorders>
              <w:top w:val="nil"/>
              <w:left w:val="nil"/>
              <w:bottom w:val="nil"/>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от</w:t>
            </w:r>
          </w:p>
        </w:tc>
        <w:tc>
          <w:tcPr>
            <w:tcW w:w="198" w:type="dxa"/>
            <w:tcBorders>
              <w:top w:val="nil"/>
              <w:left w:val="nil"/>
              <w:bottom w:val="nil"/>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w:t>
            </w:r>
          </w:p>
        </w:tc>
        <w:tc>
          <w:tcPr>
            <w:tcW w:w="567" w:type="dxa"/>
            <w:tcBorders>
              <w:top w:val="nil"/>
              <w:left w:val="nil"/>
              <w:bottom w:val="single" w:sz="4" w:space="0" w:color="auto"/>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p>
        </w:tc>
        <w:tc>
          <w:tcPr>
            <w:tcW w:w="284" w:type="dxa"/>
            <w:tcBorders>
              <w:top w:val="nil"/>
              <w:left w:val="nil"/>
              <w:bottom w:val="nil"/>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w:t>
            </w:r>
          </w:p>
        </w:tc>
        <w:tc>
          <w:tcPr>
            <w:tcW w:w="1956" w:type="dxa"/>
            <w:tcBorders>
              <w:top w:val="nil"/>
              <w:left w:val="nil"/>
              <w:bottom w:val="single" w:sz="4" w:space="0" w:color="auto"/>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p>
        </w:tc>
        <w:tc>
          <w:tcPr>
            <w:tcW w:w="624" w:type="dxa"/>
            <w:tcBorders>
              <w:top w:val="nil"/>
              <w:left w:val="nil"/>
              <w:bottom w:val="nil"/>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г. №</w:t>
            </w:r>
          </w:p>
        </w:tc>
        <w:tc>
          <w:tcPr>
            <w:tcW w:w="2636" w:type="dxa"/>
            <w:tcBorders>
              <w:top w:val="nil"/>
              <w:left w:val="nil"/>
              <w:bottom w:val="single" w:sz="4" w:space="0" w:color="auto"/>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p>
        </w:tc>
      </w:tr>
    </w:tbl>
    <w:p w:rsidR="008E7EEA" w:rsidRPr="008E7EEA" w:rsidRDefault="008E7EEA" w:rsidP="008E7EEA">
      <w:pPr>
        <w:spacing w:after="0" w:line="240" w:lineRule="auto"/>
        <w:jc w:val="both"/>
        <w:rPr>
          <w:rFonts w:ascii="Times New Roman" w:eastAsia="Calibri" w:hAnsi="Times New Roman" w:cs="Times New Roman"/>
          <w:sz w:val="20"/>
          <w:szCs w:val="20"/>
          <w:lang w:eastAsia="en-US"/>
        </w:rPr>
      </w:pPr>
    </w:p>
    <w:tbl>
      <w:tblPr>
        <w:tblW w:w="0" w:type="auto"/>
        <w:tblLayout w:type="fixed"/>
        <w:tblCellMar>
          <w:left w:w="28" w:type="dxa"/>
          <w:right w:w="28" w:type="dxa"/>
        </w:tblCellMar>
        <w:tblLook w:val="0000"/>
      </w:tblPr>
      <w:tblGrid>
        <w:gridCol w:w="3827"/>
        <w:gridCol w:w="1134"/>
        <w:gridCol w:w="510"/>
        <w:gridCol w:w="567"/>
        <w:gridCol w:w="227"/>
        <w:gridCol w:w="1701"/>
        <w:gridCol w:w="567"/>
        <w:gridCol w:w="851"/>
      </w:tblGrid>
      <w:tr w:rsidR="008E7EEA" w:rsidRPr="008E7EEA" w:rsidTr="00881ABA">
        <w:trPr>
          <w:cantSplit/>
        </w:trPr>
        <w:tc>
          <w:tcPr>
            <w:tcW w:w="3827" w:type="dxa"/>
            <w:tcBorders>
              <w:top w:val="nil"/>
              <w:left w:val="nil"/>
              <w:bottom w:val="nil"/>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Производителем работ приказом</w:t>
            </w:r>
          </w:p>
        </w:tc>
        <w:tc>
          <w:tcPr>
            <w:tcW w:w="1134" w:type="dxa"/>
            <w:tcBorders>
              <w:top w:val="nil"/>
              <w:left w:val="nil"/>
              <w:bottom w:val="single" w:sz="4" w:space="0" w:color="auto"/>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p>
        </w:tc>
        <w:tc>
          <w:tcPr>
            <w:tcW w:w="510" w:type="dxa"/>
            <w:tcBorders>
              <w:top w:val="nil"/>
              <w:left w:val="nil"/>
              <w:bottom w:val="nil"/>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от “</w:t>
            </w:r>
          </w:p>
        </w:tc>
        <w:tc>
          <w:tcPr>
            <w:tcW w:w="567" w:type="dxa"/>
            <w:tcBorders>
              <w:top w:val="nil"/>
              <w:left w:val="nil"/>
              <w:bottom w:val="single" w:sz="4" w:space="0" w:color="auto"/>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p>
        </w:tc>
        <w:tc>
          <w:tcPr>
            <w:tcW w:w="227" w:type="dxa"/>
            <w:tcBorders>
              <w:top w:val="nil"/>
              <w:left w:val="nil"/>
              <w:bottom w:val="nil"/>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w:t>
            </w:r>
          </w:p>
        </w:tc>
        <w:tc>
          <w:tcPr>
            <w:tcW w:w="1701" w:type="dxa"/>
            <w:tcBorders>
              <w:top w:val="nil"/>
              <w:left w:val="nil"/>
              <w:bottom w:val="single" w:sz="4" w:space="0" w:color="auto"/>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p>
        </w:tc>
        <w:tc>
          <w:tcPr>
            <w:tcW w:w="567" w:type="dxa"/>
            <w:tcBorders>
              <w:top w:val="nil"/>
              <w:left w:val="nil"/>
              <w:bottom w:val="nil"/>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г. №</w:t>
            </w:r>
          </w:p>
        </w:tc>
        <w:tc>
          <w:tcPr>
            <w:tcW w:w="851" w:type="dxa"/>
            <w:tcBorders>
              <w:top w:val="nil"/>
              <w:left w:val="nil"/>
              <w:bottom w:val="single" w:sz="4" w:space="0" w:color="auto"/>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p>
        </w:tc>
      </w:tr>
    </w:tbl>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 xml:space="preserve">назначен  </w:t>
      </w:r>
    </w:p>
    <w:p w:rsidR="008E7EEA" w:rsidRPr="008E7EEA" w:rsidRDefault="008E7EEA" w:rsidP="008E7EEA">
      <w:pPr>
        <w:spacing w:after="0" w:line="240" w:lineRule="auto"/>
        <w:jc w:val="both"/>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(должность, фамилия, имя, отчество)</w:t>
      </w:r>
    </w:p>
    <w:p w:rsidR="008E7EEA" w:rsidRPr="008E7EEA" w:rsidRDefault="008E7EEA" w:rsidP="008E7EEA">
      <w:pPr>
        <w:spacing w:after="0" w:line="240" w:lineRule="auto"/>
        <w:jc w:val="both"/>
        <w:rPr>
          <w:rFonts w:ascii="Times New Roman" w:eastAsia="Calibri" w:hAnsi="Times New Roman" w:cs="Times New Roman"/>
          <w:spacing w:val="-12"/>
          <w:sz w:val="20"/>
          <w:szCs w:val="20"/>
          <w:lang w:eastAsia="en-US"/>
        </w:rPr>
      </w:pPr>
      <w:r w:rsidRPr="008E7EEA">
        <w:rPr>
          <w:rFonts w:ascii="Times New Roman" w:eastAsia="Calibri" w:hAnsi="Times New Roman" w:cs="Times New Roman"/>
          <w:spacing w:val="-12"/>
          <w:sz w:val="20"/>
          <w:szCs w:val="20"/>
          <w:lang w:eastAsia="en-US"/>
        </w:rPr>
        <w:t xml:space="preserve">имеющий  </w:t>
      </w:r>
      <w:r w:rsidRPr="008E7EEA">
        <w:rPr>
          <w:rFonts w:ascii="Times New Roman" w:eastAsia="Calibri" w:hAnsi="Times New Roman" w:cs="Times New Roman"/>
          <w:spacing w:val="-12"/>
          <w:sz w:val="20"/>
          <w:szCs w:val="20"/>
          <w:lang w:eastAsia="en-US"/>
        </w:rPr>
        <w:tab/>
      </w:r>
      <w:r w:rsidRPr="008E7EEA">
        <w:rPr>
          <w:rFonts w:ascii="Times New Roman" w:eastAsia="Calibri" w:hAnsi="Times New Roman" w:cs="Times New Roman"/>
          <w:spacing w:val="-12"/>
          <w:sz w:val="20"/>
          <w:szCs w:val="20"/>
          <w:lang w:eastAsia="en-US"/>
        </w:rPr>
        <w:tab/>
        <w:t>специальное образование и стаж работы в строительстве</w:t>
      </w:r>
    </w:p>
    <w:p w:rsidR="008E7EEA" w:rsidRPr="008E7EEA" w:rsidRDefault="008E7EEA" w:rsidP="008E7EEA">
      <w:pPr>
        <w:spacing w:after="0" w:line="240" w:lineRule="auto"/>
        <w:jc w:val="both"/>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(высшее, среднее)</w:t>
      </w:r>
    </w:p>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lang w:eastAsia="en-US"/>
        </w:rPr>
        <w:tab/>
      </w:r>
      <w:r w:rsidRPr="008E7EEA">
        <w:rPr>
          <w:rFonts w:ascii="Times New Roman" w:eastAsia="Calibri" w:hAnsi="Times New Roman" w:cs="Times New Roman"/>
          <w:sz w:val="20"/>
          <w:szCs w:val="20"/>
          <w:lang w:eastAsia="en-US"/>
        </w:rPr>
        <w:t>лет.</w:t>
      </w:r>
    </w:p>
    <w:p w:rsidR="008E7EEA" w:rsidRPr="008E7EEA" w:rsidRDefault="008E7EEA" w:rsidP="008E7EEA">
      <w:pPr>
        <w:spacing w:after="0" w:line="240" w:lineRule="auto"/>
        <w:jc w:val="both"/>
        <w:rPr>
          <w:rFonts w:ascii="Times New Roman" w:eastAsia="Calibri" w:hAnsi="Times New Roman" w:cs="Times New Roman"/>
          <w:sz w:val="20"/>
          <w:szCs w:val="20"/>
          <w:lang w:eastAsia="en-US"/>
        </w:rPr>
      </w:pPr>
    </w:p>
    <w:tbl>
      <w:tblPr>
        <w:tblW w:w="9384" w:type="dxa"/>
        <w:tblLayout w:type="fixed"/>
        <w:tblCellMar>
          <w:left w:w="28" w:type="dxa"/>
          <w:right w:w="28" w:type="dxa"/>
        </w:tblCellMar>
        <w:tblLook w:val="0000"/>
      </w:tblPr>
      <w:tblGrid>
        <w:gridCol w:w="5131"/>
        <w:gridCol w:w="454"/>
        <w:gridCol w:w="397"/>
        <w:gridCol w:w="227"/>
        <w:gridCol w:w="1531"/>
        <w:gridCol w:w="567"/>
        <w:gridCol w:w="1077"/>
      </w:tblGrid>
      <w:tr w:rsidR="008E7EEA" w:rsidRPr="008E7EEA" w:rsidTr="00881ABA">
        <w:trPr>
          <w:cantSplit/>
        </w:trPr>
        <w:tc>
          <w:tcPr>
            <w:tcW w:w="5131" w:type="dxa"/>
            <w:tcBorders>
              <w:top w:val="nil"/>
              <w:left w:val="nil"/>
              <w:bottom w:val="nil"/>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Строительный контроль в соответствии с договором</w:t>
            </w:r>
          </w:p>
        </w:tc>
        <w:tc>
          <w:tcPr>
            <w:tcW w:w="454" w:type="dxa"/>
            <w:tcBorders>
              <w:top w:val="nil"/>
              <w:left w:val="nil"/>
              <w:bottom w:val="nil"/>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от “</w:t>
            </w:r>
          </w:p>
        </w:tc>
        <w:tc>
          <w:tcPr>
            <w:tcW w:w="397" w:type="dxa"/>
            <w:tcBorders>
              <w:top w:val="nil"/>
              <w:left w:val="nil"/>
              <w:bottom w:val="single" w:sz="4" w:space="0" w:color="auto"/>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p>
        </w:tc>
        <w:tc>
          <w:tcPr>
            <w:tcW w:w="227" w:type="dxa"/>
            <w:tcBorders>
              <w:top w:val="nil"/>
              <w:left w:val="nil"/>
              <w:bottom w:val="nil"/>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w:t>
            </w:r>
          </w:p>
        </w:tc>
        <w:tc>
          <w:tcPr>
            <w:tcW w:w="1531" w:type="dxa"/>
            <w:tcBorders>
              <w:top w:val="nil"/>
              <w:left w:val="nil"/>
              <w:bottom w:val="single" w:sz="4" w:space="0" w:color="auto"/>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p>
        </w:tc>
        <w:tc>
          <w:tcPr>
            <w:tcW w:w="567" w:type="dxa"/>
            <w:tcBorders>
              <w:top w:val="nil"/>
              <w:left w:val="nil"/>
              <w:bottom w:val="nil"/>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г. №</w:t>
            </w:r>
          </w:p>
        </w:tc>
        <w:tc>
          <w:tcPr>
            <w:tcW w:w="1077" w:type="dxa"/>
            <w:tcBorders>
              <w:top w:val="nil"/>
              <w:left w:val="nil"/>
              <w:bottom w:val="single" w:sz="4" w:space="0" w:color="auto"/>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p>
        </w:tc>
      </w:tr>
    </w:tbl>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будет осуществляться</w:t>
      </w:r>
    </w:p>
    <w:p w:rsidR="008E7EEA" w:rsidRPr="008E7EEA" w:rsidRDefault="008E7EEA" w:rsidP="008E7EEA">
      <w:pPr>
        <w:spacing w:after="0" w:line="240" w:lineRule="auto"/>
        <w:jc w:val="both"/>
        <w:rPr>
          <w:rFonts w:ascii="Times New Roman" w:eastAsia="Calibri" w:hAnsi="Times New Roman" w:cs="Times New Roman"/>
          <w:lang w:eastAsia="en-US"/>
        </w:rPr>
      </w:pPr>
      <w:r w:rsidRPr="008E7EEA">
        <w:rPr>
          <w:rFonts w:ascii="Times New Roman" w:eastAsia="Calibri" w:hAnsi="Times New Roman" w:cs="Times New Roman"/>
          <w:lang w:eastAsia="en-US"/>
        </w:rPr>
        <w:t>_____________________________________________________________________________________</w:t>
      </w:r>
    </w:p>
    <w:p w:rsidR="008E7EEA" w:rsidRPr="008E7EEA" w:rsidRDefault="008E7EEA" w:rsidP="008E7EEA">
      <w:pPr>
        <w:spacing w:after="0" w:line="240" w:lineRule="auto"/>
        <w:jc w:val="both"/>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 xml:space="preserve">(наименование организации, ИНН, юридический и </w:t>
      </w:r>
    </w:p>
    <w:p w:rsidR="008E7EEA" w:rsidRPr="008E7EEA" w:rsidRDefault="008E7EEA" w:rsidP="008E7EEA">
      <w:pPr>
        <w:spacing w:after="0" w:line="240" w:lineRule="auto"/>
        <w:jc w:val="both"/>
        <w:rPr>
          <w:rFonts w:ascii="Times New Roman" w:eastAsia="Calibri" w:hAnsi="Times New Roman" w:cs="Times New Roman"/>
          <w:lang w:eastAsia="en-US"/>
        </w:rPr>
      </w:pPr>
      <w:r w:rsidRPr="008E7EEA">
        <w:rPr>
          <w:rFonts w:ascii="Times New Roman" w:eastAsia="Calibri" w:hAnsi="Times New Roman" w:cs="Times New Roman"/>
          <w:lang w:eastAsia="en-US"/>
        </w:rPr>
        <w:t>_____________________________________________________________________________________</w:t>
      </w:r>
    </w:p>
    <w:p w:rsidR="008E7EEA" w:rsidRPr="008E7EEA" w:rsidRDefault="008E7EEA" w:rsidP="008E7EEA">
      <w:pPr>
        <w:spacing w:after="0" w:line="240" w:lineRule="auto"/>
        <w:jc w:val="both"/>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 xml:space="preserve">почтовый адреса, Ф.И.О. руководителя, номер телефона, банковские </w:t>
      </w:r>
    </w:p>
    <w:p w:rsidR="008E7EEA" w:rsidRPr="008E7EEA" w:rsidRDefault="008E7EEA" w:rsidP="008E7EEA">
      <w:pPr>
        <w:spacing w:after="0" w:line="240" w:lineRule="auto"/>
        <w:jc w:val="both"/>
        <w:rPr>
          <w:rFonts w:ascii="Times New Roman" w:eastAsia="Calibri" w:hAnsi="Times New Roman" w:cs="Times New Roman"/>
          <w:lang w:eastAsia="en-US"/>
        </w:rPr>
      </w:pPr>
      <w:r w:rsidRPr="008E7EEA">
        <w:rPr>
          <w:rFonts w:ascii="Times New Roman" w:eastAsia="Calibri" w:hAnsi="Times New Roman" w:cs="Times New Roman"/>
          <w:lang w:eastAsia="en-US"/>
        </w:rPr>
        <w:t>_____________________________________________________________________________________</w:t>
      </w:r>
    </w:p>
    <w:p w:rsidR="008E7EEA" w:rsidRPr="008E7EEA" w:rsidRDefault="008E7EEA" w:rsidP="008E7EEA">
      <w:pPr>
        <w:spacing w:after="0" w:line="240" w:lineRule="auto"/>
        <w:jc w:val="both"/>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реквизиты (наименование банка, р/с, к/с, БИК))</w:t>
      </w:r>
    </w:p>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 xml:space="preserve">право выполнения функций заказчика (застройщика) закреплено  </w:t>
      </w:r>
    </w:p>
    <w:p w:rsidR="008E7EEA" w:rsidRPr="008E7EEA" w:rsidRDefault="008E7EEA" w:rsidP="008E7EEA">
      <w:pPr>
        <w:spacing w:after="0" w:line="240" w:lineRule="auto"/>
        <w:jc w:val="both"/>
        <w:rPr>
          <w:rFonts w:ascii="Times New Roman" w:eastAsia="Calibri" w:hAnsi="Times New Roman" w:cs="Times New Roman"/>
          <w:sz w:val="2"/>
          <w:szCs w:val="2"/>
          <w:lang w:eastAsia="en-US"/>
        </w:rPr>
      </w:pPr>
    </w:p>
    <w:p w:rsidR="008E7EEA" w:rsidRPr="008E7EEA" w:rsidRDefault="008E7EEA" w:rsidP="008E7EEA">
      <w:pPr>
        <w:spacing w:after="0" w:line="240" w:lineRule="auto"/>
        <w:jc w:val="both"/>
        <w:rPr>
          <w:rFonts w:ascii="Times New Roman" w:eastAsia="Calibri" w:hAnsi="Times New Roman" w:cs="Times New Roman"/>
          <w:lang w:eastAsia="en-US"/>
        </w:rPr>
      </w:pPr>
    </w:p>
    <w:p w:rsidR="008E7EEA" w:rsidRPr="008E7EEA" w:rsidRDefault="008E7EEA" w:rsidP="008E7EEA">
      <w:pPr>
        <w:spacing w:after="0" w:line="240" w:lineRule="auto"/>
        <w:jc w:val="both"/>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(наименование документа и организации, его выдавшей)</w:t>
      </w:r>
    </w:p>
    <w:tbl>
      <w:tblPr>
        <w:tblW w:w="0" w:type="auto"/>
        <w:tblLayout w:type="fixed"/>
        <w:tblCellMar>
          <w:left w:w="28" w:type="dxa"/>
          <w:right w:w="28" w:type="dxa"/>
        </w:tblCellMar>
        <w:tblLook w:val="0000"/>
      </w:tblPr>
      <w:tblGrid>
        <w:gridCol w:w="340"/>
        <w:gridCol w:w="1418"/>
        <w:gridCol w:w="510"/>
        <w:gridCol w:w="567"/>
        <w:gridCol w:w="227"/>
        <w:gridCol w:w="2552"/>
        <w:gridCol w:w="340"/>
      </w:tblGrid>
      <w:tr w:rsidR="008E7EEA" w:rsidRPr="008E7EEA" w:rsidTr="00881ABA">
        <w:trPr>
          <w:cantSplit/>
        </w:trPr>
        <w:tc>
          <w:tcPr>
            <w:tcW w:w="340" w:type="dxa"/>
            <w:tcBorders>
              <w:top w:val="nil"/>
              <w:left w:val="nil"/>
              <w:bottom w:val="nil"/>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w:t>
            </w:r>
          </w:p>
        </w:tc>
        <w:tc>
          <w:tcPr>
            <w:tcW w:w="1418" w:type="dxa"/>
            <w:tcBorders>
              <w:top w:val="nil"/>
              <w:left w:val="nil"/>
              <w:bottom w:val="single" w:sz="4" w:space="0" w:color="auto"/>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p>
        </w:tc>
        <w:tc>
          <w:tcPr>
            <w:tcW w:w="510" w:type="dxa"/>
            <w:tcBorders>
              <w:top w:val="nil"/>
              <w:left w:val="nil"/>
              <w:bottom w:val="nil"/>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от “</w:t>
            </w:r>
          </w:p>
        </w:tc>
        <w:tc>
          <w:tcPr>
            <w:tcW w:w="567" w:type="dxa"/>
            <w:tcBorders>
              <w:top w:val="nil"/>
              <w:left w:val="nil"/>
              <w:bottom w:val="single" w:sz="4" w:space="0" w:color="auto"/>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p>
        </w:tc>
        <w:tc>
          <w:tcPr>
            <w:tcW w:w="227" w:type="dxa"/>
            <w:tcBorders>
              <w:top w:val="nil"/>
              <w:left w:val="nil"/>
              <w:bottom w:val="nil"/>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w:t>
            </w:r>
          </w:p>
        </w:tc>
        <w:tc>
          <w:tcPr>
            <w:tcW w:w="2552" w:type="dxa"/>
            <w:tcBorders>
              <w:top w:val="nil"/>
              <w:left w:val="nil"/>
              <w:bottom w:val="single" w:sz="4" w:space="0" w:color="auto"/>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p>
        </w:tc>
        <w:tc>
          <w:tcPr>
            <w:tcW w:w="340" w:type="dxa"/>
            <w:tcBorders>
              <w:top w:val="nil"/>
              <w:left w:val="nil"/>
              <w:bottom w:val="nil"/>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г.</w:t>
            </w:r>
          </w:p>
        </w:tc>
      </w:tr>
    </w:tbl>
    <w:p w:rsidR="008E7EEA" w:rsidRPr="008E7EEA" w:rsidRDefault="008E7EEA" w:rsidP="008E7EEA">
      <w:pPr>
        <w:spacing w:after="0" w:line="240" w:lineRule="auto"/>
        <w:jc w:val="both"/>
        <w:rPr>
          <w:rFonts w:ascii="Times New Roman" w:eastAsia="Calibri" w:hAnsi="Times New Roman" w:cs="Times New Roman"/>
          <w:sz w:val="20"/>
          <w:szCs w:val="20"/>
          <w:lang w:eastAsia="en-US"/>
        </w:rPr>
      </w:pPr>
    </w:p>
    <w:p w:rsidR="008E7EEA" w:rsidRPr="008E7EEA" w:rsidRDefault="008E7EEA" w:rsidP="008E7EEA">
      <w:pPr>
        <w:spacing w:after="0" w:line="240" w:lineRule="auto"/>
        <w:jc w:val="both"/>
        <w:rPr>
          <w:rFonts w:ascii="Times New Roman" w:eastAsia="Calibri" w:hAnsi="Times New Roman" w:cs="Times New Roman"/>
          <w:lang w:eastAsia="en-US"/>
        </w:rPr>
      </w:pPr>
      <w:r w:rsidRPr="008E7EEA">
        <w:rPr>
          <w:rFonts w:ascii="Times New Roman" w:eastAsia="Calibri" w:hAnsi="Times New Roman" w:cs="Times New Roman"/>
          <w:sz w:val="20"/>
          <w:szCs w:val="20"/>
          <w:lang w:eastAsia="en-US"/>
        </w:rPr>
        <w:t>Одновременно ставлю Вас в известность, что основные показатели объекта:</w:t>
      </w:r>
      <w:r w:rsidRPr="008E7EEA">
        <w:rPr>
          <w:rFonts w:ascii="Times New Roman" w:eastAsia="Calibri" w:hAnsi="Times New Roman" w:cs="Times New Roman"/>
          <w:lang w:eastAsia="en-US"/>
        </w:rPr>
        <w:t xml:space="preserve"> _____________________________________________________________________________________ </w:t>
      </w:r>
    </w:p>
    <w:p w:rsidR="008E7EEA" w:rsidRPr="008E7EEA" w:rsidRDefault="008E7EEA" w:rsidP="008E7EEA">
      <w:pPr>
        <w:spacing w:after="0" w:line="240" w:lineRule="auto"/>
        <w:jc w:val="both"/>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(приводятся в соответствие технико-экономическими показателями,</w:t>
      </w:r>
      <w:r w:rsidRPr="008E7EEA">
        <w:rPr>
          <w:rFonts w:ascii="Times New Roman" w:eastAsia="Calibri" w:hAnsi="Times New Roman" w:cs="Times New Roman"/>
          <w:lang w:eastAsia="en-US"/>
        </w:rPr>
        <w:t xml:space="preserve"> _____________________________________________________________________________________ </w:t>
      </w:r>
      <w:r w:rsidRPr="008E7EEA">
        <w:rPr>
          <w:rFonts w:ascii="Times New Roman" w:eastAsia="Calibri" w:hAnsi="Times New Roman" w:cs="Times New Roman"/>
          <w:sz w:val="18"/>
          <w:szCs w:val="18"/>
          <w:lang w:eastAsia="en-US"/>
        </w:rPr>
        <w:t>указанными в проектной документации)</w:t>
      </w:r>
    </w:p>
    <w:p w:rsidR="008E7EEA" w:rsidRPr="008E7EEA" w:rsidRDefault="008E7EEA" w:rsidP="008E7EEA">
      <w:pPr>
        <w:spacing w:after="0" w:line="240" w:lineRule="auto"/>
        <w:jc w:val="both"/>
        <w:rPr>
          <w:rFonts w:ascii="Times New Roman" w:eastAsia="Calibri" w:hAnsi="Times New Roman" w:cs="Times New Roman"/>
          <w:sz w:val="20"/>
          <w:szCs w:val="20"/>
          <w:u w:val="single"/>
          <w:lang w:eastAsia="en-US"/>
        </w:rPr>
      </w:pPr>
      <w:r w:rsidRPr="008E7EEA">
        <w:rPr>
          <w:rFonts w:ascii="Times New Roman" w:eastAsia="Calibri" w:hAnsi="Times New Roman" w:cs="Times New Roman"/>
          <w:sz w:val="20"/>
          <w:szCs w:val="20"/>
          <w:lang w:eastAsia="en-US"/>
        </w:rPr>
        <w:t xml:space="preserve">Обязуюсь обо всех изменениях, связанных с приведенными в настоящем заявлении сведениями, сообщать в  </w:t>
      </w:r>
      <w:r w:rsidRPr="008E7EEA">
        <w:rPr>
          <w:rFonts w:ascii="Times New Roman" w:eastAsia="Calibri" w:hAnsi="Times New Roman" w:cs="Times New Roman"/>
          <w:sz w:val="20"/>
          <w:szCs w:val="20"/>
          <w:u w:val="single"/>
          <w:lang w:eastAsia="en-US"/>
        </w:rPr>
        <w:t>администрацию Сятракасинского  сельского поселения</w:t>
      </w:r>
      <w:r w:rsidRPr="008E7EEA">
        <w:rPr>
          <w:rFonts w:ascii="Times New Roman" w:eastAsia="Calibri" w:hAnsi="Times New Roman" w:cs="Times New Roman"/>
          <w:sz w:val="20"/>
          <w:szCs w:val="20"/>
          <w:u w:val="single"/>
          <w:lang w:eastAsia="en-US"/>
        </w:rPr>
        <w:tab/>
      </w:r>
      <w:r w:rsidRPr="008E7EEA">
        <w:rPr>
          <w:rFonts w:ascii="Times New Roman" w:eastAsia="Calibri" w:hAnsi="Times New Roman" w:cs="Times New Roman"/>
          <w:sz w:val="20"/>
          <w:szCs w:val="20"/>
          <w:u w:val="single"/>
          <w:lang w:eastAsia="en-US"/>
        </w:rPr>
        <w:tab/>
      </w:r>
      <w:r w:rsidRPr="008E7EEA">
        <w:rPr>
          <w:rFonts w:ascii="Times New Roman" w:eastAsia="Calibri" w:hAnsi="Times New Roman" w:cs="Times New Roman"/>
          <w:sz w:val="20"/>
          <w:szCs w:val="20"/>
          <w:u w:val="single"/>
          <w:lang w:eastAsia="en-US"/>
        </w:rPr>
        <w:tab/>
      </w:r>
      <w:r w:rsidRPr="008E7EEA">
        <w:rPr>
          <w:rFonts w:ascii="Times New Roman" w:eastAsia="Calibri" w:hAnsi="Times New Roman" w:cs="Times New Roman"/>
          <w:sz w:val="20"/>
          <w:szCs w:val="20"/>
          <w:u w:val="single"/>
          <w:lang w:eastAsia="en-US"/>
        </w:rPr>
        <w:tab/>
      </w:r>
      <w:r w:rsidRPr="008E7EEA">
        <w:rPr>
          <w:rFonts w:ascii="Times New Roman" w:eastAsia="Calibri" w:hAnsi="Times New Roman" w:cs="Times New Roman"/>
          <w:sz w:val="20"/>
          <w:szCs w:val="20"/>
          <w:u w:val="single"/>
          <w:lang w:eastAsia="en-US"/>
        </w:rPr>
        <w:tab/>
      </w:r>
      <w:r w:rsidRPr="008E7EEA">
        <w:rPr>
          <w:rFonts w:ascii="Times New Roman" w:eastAsia="Calibri" w:hAnsi="Times New Roman" w:cs="Times New Roman"/>
          <w:sz w:val="20"/>
          <w:szCs w:val="20"/>
          <w:u w:val="single"/>
          <w:lang w:eastAsia="en-US"/>
        </w:rPr>
        <w:tab/>
      </w:r>
    </w:p>
    <w:p w:rsidR="008E7EEA" w:rsidRPr="008E7EEA" w:rsidRDefault="008E7EEA" w:rsidP="008E7EEA">
      <w:pPr>
        <w:spacing w:after="0" w:line="240" w:lineRule="auto"/>
        <w:jc w:val="both"/>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(наименование уполномоченного органа)</w:t>
      </w:r>
    </w:p>
    <w:p w:rsidR="008E7EEA" w:rsidRPr="008E7EEA" w:rsidRDefault="008E7EEA" w:rsidP="008E7EEA">
      <w:pPr>
        <w:spacing w:after="0" w:line="240" w:lineRule="auto"/>
        <w:jc w:val="both"/>
        <w:rPr>
          <w:rFonts w:ascii="Times New Roman" w:eastAsia="Calibri" w:hAnsi="Times New Roman" w:cs="Times New Roman"/>
          <w:sz w:val="2"/>
          <w:szCs w:val="2"/>
          <w:lang w:eastAsia="en-US"/>
        </w:rPr>
      </w:pPr>
    </w:p>
    <w:p w:rsidR="008E7EEA" w:rsidRPr="008E7EEA" w:rsidRDefault="008E7EEA" w:rsidP="008E7EEA">
      <w:pPr>
        <w:spacing w:after="0" w:line="240" w:lineRule="auto"/>
        <w:jc w:val="both"/>
        <w:rPr>
          <w:rFonts w:ascii="Times New Roman" w:eastAsia="Calibri" w:hAnsi="Times New Roman" w:cs="Times New Roman"/>
          <w:sz w:val="2"/>
          <w:szCs w:val="2"/>
          <w:lang w:eastAsia="en-US"/>
        </w:rPr>
      </w:pPr>
    </w:p>
    <w:p w:rsidR="008E7EEA" w:rsidRPr="008E7EEA" w:rsidRDefault="008E7EEA" w:rsidP="008E7EEA">
      <w:pPr>
        <w:spacing w:after="0" w:line="240" w:lineRule="auto"/>
        <w:jc w:val="both"/>
        <w:rPr>
          <w:rFonts w:ascii="Times New Roman" w:eastAsia="Calibri" w:hAnsi="Times New Roman" w:cs="Times New Roman"/>
          <w:sz w:val="2"/>
          <w:szCs w:val="2"/>
          <w:lang w:eastAsia="en-US"/>
        </w:rPr>
      </w:pPr>
    </w:p>
    <w:p w:rsidR="008E7EEA" w:rsidRPr="008E7EEA" w:rsidRDefault="008E7EEA" w:rsidP="008E7EEA">
      <w:pPr>
        <w:spacing w:after="0" w:line="240" w:lineRule="auto"/>
        <w:jc w:val="both"/>
        <w:rPr>
          <w:rFonts w:ascii="Times New Roman" w:eastAsia="Calibri" w:hAnsi="Times New Roman" w:cs="Times New Roman"/>
          <w:sz w:val="2"/>
          <w:szCs w:val="2"/>
          <w:lang w:eastAsia="en-US"/>
        </w:rPr>
      </w:pPr>
    </w:p>
    <w:tbl>
      <w:tblPr>
        <w:tblW w:w="9667" w:type="dxa"/>
        <w:tblLayout w:type="fixed"/>
        <w:tblCellMar>
          <w:left w:w="28" w:type="dxa"/>
          <w:right w:w="28" w:type="dxa"/>
        </w:tblCellMar>
        <w:tblLook w:val="0000"/>
      </w:tblPr>
      <w:tblGrid>
        <w:gridCol w:w="198"/>
        <w:gridCol w:w="567"/>
        <w:gridCol w:w="284"/>
        <w:gridCol w:w="1956"/>
        <w:gridCol w:w="397"/>
        <w:gridCol w:w="567"/>
        <w:gridCol w:w="170"/>
        <w:gridCol w:w="170"/>
        <w:gridCol w:w="1758"/>
        <w:gridCol w:w="1134"/>
        <w:gridCol w:w="2466"/>
      </w:tblGrid>
      <w:tr w:rsidR="008E7EEA" w:rsidRPr="008E7EEA" w:rsidTr="00881ABA">
        <w:tc>
          <w:tcPr>
            <w:tcW w:w="3005" w:type="dxa"/>
            <w:gridSpan w:val="4"/>
            <w:tcBorders>
              <w:top w:val="nil"/>
              <w:left w:val="nil"/>
              <w:bottom w:val="single" w:sz="4" w:space="0" w:color="auto"/>
              <w:right w:val="nil"/>
            </w:tcBorders>
            <w:vAlign w:val="bottom"/>
          </w:tcPr>
          <w:p w:rsidR="008E7EEA" w:rsidRPr="008E7EEA" w:rsidRDefault="008E7EEA" w:rsidP="008E7EEA">
            <w:pPr>
              <w:spacing w:after="0" w:line="240" w:lineRule="auto"/>
              <w:jc w:val="both"/>
              <w:rPr>
                <w:rFonts w:ascii="Times New Roman" w:eastAsia="Calibri" w:hAnsi="Times New Roman" w:cs="Times New Roman"/>
                <w:lang w:eastAsia="en-US"/>
              </w:rPr>
            </w:pPr>
          </w:p>
        </w:tc>
        <w:tc>
          <w:tcPr>
            <w:tcW w:w="1134" w:type="dxa"/>
            <w:gridSpan w:val="3"/>
            <w:tcBorders>
              <w:top w:val="nil"/>
              <w:left w:val="nil"/>
              <w:bottom w:val="nil"/>
              <w:right w:val="nil"/>
            </w:tcBorders>
            <w:vAlign w:val="bottom"/>
          </w:tcPr>
          <w:p w:rsidR="008E7EEA" w:rsidRPr="008E7EEA" w:rsidRDefault="008E7EEA" w:rsidP="008E7EEA">
            <w:pPr>
              <w:spacing w:after="0" w:line="240" w:lineRule="auto"/>
              <w:jc w:val="both"/>
              <w:rPr>
                <w:rFonts w:ascii="Times New Roman" w:eastAsia="Calibri" w:hAnsi="Times New Roman" w:cs="Times New Roman"/>
                <w:lang w:eastAsia="en-US"/>
              </w:rPr>
            </w:pPr>
          </w:p>
        </w:tc>
        <w:tc>
          <w:tcPr>
            <w:tcW w:w="1928" w:type="dxa"/>
            <w:gridSpan w:val="2"/>
            <w:tcBorders>
              <w:top w:val="nil"/>
              <w:left w:val="nil"/>
              <w:bottom w:val="single" w:sz="4" w:space="0" w:color="auto"/>
              <w:right w:val="nil"/>
            </w:tcBorders>
            <w:vAlign w:val="bottom"/>
          </w:tcPr>
          <w:p w:rsidR="008E7EEA" w:rsidRPr="008E7EEA" w:rsidRDefault="008E7EEA" w:rsidP="008E7EEA">
            <w:pPr>
              <w:spacing w:after="0" w:line="240" w:lineRule="auto"/>
              <w:jc w:val="both"/>
              <w:rPr>
                <w:rFonts w:ascii="Times New Roman" w:eastAsia="Calibri" w:hAnsi="Times New Roman" w:cs="Times New Roman"/>
                <w:lang w:eastAsia="en-US"/>
              </w:rPr>
            </w:pPr>
          </w:p>
        </w:tc>
        <w:tc>
          <w:tcPr>
            <w:tcW w:w="1134" w:type="dxa"/>
            <w:tcBorders>
              <w:top w:val="nil"/>
              <w:left w:val="nil"/>
              <w:bottom w:val="nil"/>
              <w:right w:val="nil"/>
            </w:tcBorders>
            <w:vAlign w:val="bottom"/>
          </w:tcPr>
          <w:p w:rsidR="008E7EEA" w:rsidRPr="008E7EEA" w:rsidRDefault="008E7EEA" w:rsidP="008E7EEA">
            <w:pPr>
              <w:spacing w:after="0" w:line="240" w:lineRule="auto"/>
              <w:jc w:val="both"/>
              <w:rPr>
                <w:rFonts w:ascii="Times New Roman" w:eastAsia="Calibri" w:hAnsi="Times New Roman" w:cs="Times New Roman"/>
                <w:lang w:eastAsia="en-US"/>
              </w:rPr>
            </w:pPr>
          </w:p>
        </w:tc>
        <w:tc>
          <w:tcPr>
            <w:tcW w:w="2466" w:type="dxa"/>
            <w:tcBorders>
              <w:top w:val="nil"/>
              <w:left w:val="nil"/>
              <w:bottom w:val="single" w:sz="4" w:space="0" w:color="auto"/>
              <w:right w:val="nil"/>
            </w:tcBorders>
            <w:vAlign w:val="bottom"/>
          </w:tcPr>
          <w:p w:rsidR="008E7EEA" w:rsidRPr="008E7EEA" w:rsidRDefault="008E7EEA" w:rsidP="008E7EEA">
            <w:pPr>
              <w:spacing w:after="0" w:line="240" w:lineRule="auto"/>
              <w:jc w:val="both"/>
              <w:rPr>
                <w:rFonts w:ascii="Times New Roman" w:eastAsia="Calibri" w:hAnsi="Times New Roman" w:cs="Times New Roman"/>
                <w:lang w:eastAsia="en-US"/>
              </w:rPr>
            </w:pPr>
          </w:p>
        </w:tc>
      </w:tr>
      <w:tr w:rsidR="008E7EEA" w:rsidRPr="008E7EEA" w:rsidTr="00881ABA">
        <w:trPr>
          <w:trHeight w:val="271"/>
        </w:trPr>
        <w:tc>
          <w:tcPr>
            <w:tcW w:w="3005" w:type="dxa"/>
            <w:gridSpan w:val="4"/>
            <w:tcBorders>
              <w:top w:val="nil"/>
              <w:left w:val="nil"/>
              <w:bottom w:val="nil"/>
              <w:right w:val="nil"/>
            </w:tcBorders>
          </w:tcPr>
          <w:p w:rsidR="008E7EEA" w:rsidRPr="008E7EEA" w:rsidRDefault="008E7EEA" w:rsidP="008E7EEA">
            <w:pPr>
              <w:spacing w:after="0" w:line="240" w:lineRule="auto"/>
              <w:jc w:val="both"/>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(должность)</w:t>
            </w:r>
          </w:p>
          <w:p w:rsidR="008E7EEA" w:rsidRPr="008E7EEA" w:rsidRDefault="008E7EEA" w:rsidP="008E7EEA">
            <w:pPr>
              <w:spacing w:after="0" w:line="240" w:lineRule="auto"/>
              <w:jc w:val="both"/>
              <w:rPr>
                <w:rFonts w:ascii="Times New Roman" w:eastAsia="Calibri" w:hAnsi="Times New Roman" w:cs="Times New Roman"/>
                <w:sz w:val="2"/>
                <w:szCs w:val="2"/>
                <w:lang w:eastAsia="en-US"/>
              </w:rPr>
            </w:pPr>
          </w:p>
        </w:tc>
        <w:tc>
          <w:tcPr>
            <w:tcW w:w="1134" w:type="dxa"/>
            <w:gridSpan w:val="3"/>
            <w:tcBorders>
              <w:top w:val="nil"/>
              <w:left w:val="nil"/>
              <w:bottom w:val="nil"/>
              <w:right w:val="nil"/>
            </w:tcBorders>
          </w:tcPr>
          <w:p w:rsidR="008E7EEA" w:rsidRPr="008E7EEA" w:rsidRDefault="008E7EEA" w:rsidP="008E7EEA">
            <w:pPr>
              <w:spacing w:after="0" w:line="240" w:lineRule="auto"/>
              <w:jc w:val="both"/>
              <w:rPr>
                <w:rFonts w:ascii="Times New Roman" w:eastAsia="Calibri" w:hAnsi="Times New Roman" w:cs="Times New Roman"/>
                <w:sz w:val="18"/>
                <w:szCs w:val="18"/>
                <w:lang w:eastAsia="en-US"/>
              </w:rPr>
            </w:pPr>
          </w:p>
        </w:tc>
        <w:tc>
          <w:tcPr>
            <w:tcW w:w="1928" w:type="dxa"/>
            <w:gridSpan w:val="2"/>
            <w:tcBorders>
              <w:top w:val="nil"/>
              <w:left w:val="nil"/>
              <w:bottom w:val="nil"/>
              <w:right w:val="nil"/>
            </w:tcBorders>
          </w:tcPr>
          <w:p w:rsidR="008E7EEA" w:rsidRPr="008E7EEA" w:rsidRDefault="008E7EEA" w:rsidP="008E7EEA">
            <w:pPr>
              <w:spacing w:after="0" w:line="240" w:lineRule="auto"/>
              <w:jc w:val="both"/>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(подпись)</w:t>
            </w:r>
          </w:p>
        </w:tc>
        <w:tc>
          <w:tcPr>
            <w:tcW w:w="1134" w:type="dxa"/>
            <w:tcBorders>
              <w:top w:val="nil"/>
              <w:left w:val="nil"/>
              <w:bottom w:val="nil"/>
              <w:right w:val="nil"/>
            </w:tcBorders>
          </w:tcPr>
          <w:p w:rsidR="008E7EEA" w:rsidRPr="008E7EEA" w:rsidRDefault="008E7EEA" w:rsidP="008E7EEA">
            <w:pPr>
              <w:spacing w:after="0" w:line="240" w:lineRule="auto"/>
              <w:jc w:val="both"/>
              <w:rPr>
                <w:rFonts w:ascii="Times New Roman" w:eastAsia="Calibri" w:hAnsi="Times New Roman" w:cs="Times New Roman"/>
                <w:sz w:val="18"/>
                <w:szCs w:val="18"/>
                <w:lang w:eastAsia="en-US"/>
              </w:rPr>
            </w:pPr>
          </w:p>
        </w:tc>
        <w:tc>
          <w:tcPr>
            <w:tcW w:w="2466" w:type="dxa"/>
            <w:tcBorders>
              <w:top w:val="nil"/>
              <w:left w:val="nil"/>
              <w:bottom w:val="nil"/>
              <w:right w:val="nil"/>
            </w:tcBorders>
          </w:tcPr>
          <w:p w:rsidR="008E7EEA" w:rsidRPr="008E7EEA" w:rsidRDefault="008E7EEA" w:rsidP="008E7EEA">
            <w:pPr>
              <w:spacing w:after="0" w:line="240" w:lineRule="auto"/>
              <w:jc w:val="both"/>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(Ф.И.О.)</w:t>
            </w:r>
          </w:p>
        </w:tc>
      </w:tr>
      <w:tr w:rsidR="008E7EEA" w:rsidRPr="008E7EEA" w:rsidTr="00881ABA">
        <w:trPr>
          <w:gridAfter w:val="3"/>
          <w:wAfter w:w="5358" w:type="dxa"/>
          <w:cantSplit/>
        </w:trPr>
        <w:tc>
          <w:tcPr>
            <w:tcW w:w="198" w:type="dxa"/>
            <w:tcBorders>
              <w:top w:val="nil"/>
              <w:left w:val="nil"/>
              <w:bottom w:val="nil"/>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w:t>
            </w:r>
          </w:p>
        </w:tc>
        <w:tc>
          <w:tcPr>
            <w:tcW w:w="567" w:type="dxa"/>
            <w:tcBorders>
              <w:top w:val="nil"/>
              <w:left w:val="nil"/>
              <w:bottom w:val="single" w:sz="4" w:space="0" w:color="auto"/>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p>
        </w:tc>
        <w:tc>
          <w:tcPr>
            <w:tcW w:w="284" w:type="dxa"/>
            <w:tcBorders>
              <w:top w:val="nil"/>
              <w:left w:val="nil"/>
              <w:bottom w:val="nil"/>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w:t>
            </w:r>
          </w:p>
        </w:tc>
        <w:tc>
          <w:tcPr>
            <w:tcW w:w="1956" w:type="dxa"/>
            <w:tcBorders>
              <w:top w:val="nil"/>
              <w:left w:val="nil"/>
              <w:bottom w:val="single" w:sz="4" w:space="0" w:color="auto"/>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p>
        </w:tc>
        <w:tc>
          <w:tcPr>
            <w:tcW w:w="397" w:type="dxa"/>
            <w:tcBorders>
              <w:top w:val="nil"/>
              <w:left w:val="nil"/>
              <w:bottom w:val="nil"/>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20</w:t>
            </w:r>
          </w:p>
        </w:tc>
        <w:tc>
          <w:tcPr>
            <w:tcW w:w="567" w:type="dxa"/>
            <w:tcBorders>
              <w:top w:val="nil"/>
              <w:left w:val="nil"/>
              <w:bottom w:val="single" w:sz="4" w:space="0" w:color="auto"/>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p>
        </w:tc>
        <w:tc>
          <w:tcPr>
            <w:tcW w:w="340" w:type="dxa"/>
            <w:gridSpan w:val="2"/>
            <w:tcBorders>
              <w:top w:val="nil"/>
              <w:left w:val="nil"/>
              <w:bottom w:val="nil"/>
              <w:right w:val="nil"/>
            </w:tcBorders>
            <w:vAlign w:val="bottom"/>
          </w:tcPr>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г.</w:t>
            </w:r>
          </w:p>
        </w:tc>
      </w:tr>
    </w:tbl>
    <w:p w:rsidR="008E7EEA" w:rsidRPr="008E7EEA" w:rsidRDefault="008E7EEA" w:rsidP="008E7EEA">
      <w:pPr>
        <w:spacing w:after="0" w:line="240" w:lineRule="auto"/>
        <w:jc w:val="both"/>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М.П. (при</w:t>
      </w:r>
      <w:r w:rsidRPr="008E7EEA">
        <w:rPr>
          <w:rFonts w:ascii="Times New Roman" w:eastAsia="Calibri" w:hAnsi="Times New Roman" w:cs="Times New Roman"/>
          <w:lang w:eastAsia="en-US"/>
        </w:rPr>
        <w:t xml:space="preserve"> </w:t>
      </w:r>
      <w:r w:rsidRPr="008E7EEA">
        <w:rPr>
          <w:rFonts w:ascii="Times New Roman" w:eastAsia="Calibri" w:hAnsi="Times New Roman" w:cs="Times New Roman"/>
          <w:sz w:val="20"/>
          <w:szCs w:val="20"/>
          <w:lang w:eastAsia="en-US"/>
        </w:rPr>
        <w:t>наличии)</w:t>
      </w:r>
    </w:p>
    <w:p w:rsidR="008E7EEA" w:rsidRPr="008E7EEA" w:rsidRDefault="008E7EEA" w:rsidP="008E7EEA">
      <w:pPr>
        <w:spacing w:before="100" w:beforeAutospacing="1" w:after="100" w:afterAutospacing="1" w:line="240" w:lineRule="auto"/>
        <w:ind w:left="5670"/>
        <w:jc w:val="both"/>
        <w:rPr>
          <w:rFonts w:ascii="Times New Roman" w:eastAsia="Times New Roman" w:hAnsi="Times New Roman" w:cs="Times New Roman"/>
          <w:sz w:val="20"/>
          <w:szCs w:val="20"/>
        </w:rPr>
      </w:pPr>
      <w:bookmarkStart w:id="28" w:name="P866"/>
      <w:bookmarkEnd w:id="28"/>
    </w:p>
    <w:p w:rsidR="008E7EEA" w:rsidRPr="008E7EEA" w:rsidRDefault="008E7EEA" w:rsidP="008E7EEA">
      <w:pPr>
        <w:spacing w:before="100" w:beforeAutospacing="1" w:after="100" w:afterAutospacing="1" w:line="240" w:lineRule="auto"/>
        <w:ind w:left="5670"/>
        <w:jc w:val="both"/>
        <w:rPr>
          <w:rFonts w:ascii="Times New Roman" w:eastAsia="Times New Roman" w:hAnsi="Times New Roman" w:cs="Times New Roman"/>
          <w:sz w:val="20"/>
          <w:szCs w:val="20"/>
        </w:rPr>
      </w:pPr>
    </w:p>
    <w:p w:rsidR="008E7EEA" w:rsidRDefault="008E7EEA" w:rsidP="008E7EEA">
      <w:pPr>
        <w:spacing w:before="100" w:beforeAutospacing="1" w:after="100" w:afterAutospacing="1" w:line="240" w:lineRule="auto"/>
        <w:ind w:left="5670"/>
        <w:jc w:val="both"/>
        <w:rPr>
          <w:rFonts w:ascii="Times New Roman" w:eastAsia="Times New Roman" w:hAnsi="Times New Roman" w:cs="Times New Roman"/>
          <w:sz w:val="20"/>
          <w:szCs w:val="20"/>
        </w:rPr>
      </w:pPr>
    </w:p>
    <w:p w:rsidR="008E7EEA" w:rsidRDefault="008E7EEA" w:rsidP="008E7EEA">
      <w:pPr>
        <w:spacing w:before="100" w:beforeAutospacing="1" w:after="100" w:afterAutospacing="1" w:line="240" w:lineRule="auto"/>
        <w:ind w:left="5670"/>
        <w:jc w:val="both"/>
        <w:rPr>
          <w:rFonts w:ascii="Times New Roman" w:eastAsia="Times New Roman" w:hAnsi="Times New Roman" w:cs="Times New Roman"/>
          <w:sz w:val="20"/>
          <w:szCs w:val="20"/>
        </w:rPr>
      </w:pPr>
    </w:p>
    <w:p w:rsidR="008E7EEA" w:rsidRDefault="008E7EEA" w:rsidP="008E7EEA">
      <w:pPr>
        <w:spacing w:before="100" w:beforeAutospacing="1" w:after="100" w:afterAutospacing="1" w:line="240" w:lineRule="auto"/>
        <w:ind w:left="5670"/>
        <w:jc w:val="both"/>
        <w:rPr>
          <w:rFonts w:ascii="Times New Roman" w:eastAsia="Times New Roman" w:hAnsi="Times New Roman" w:cs="Times New Roman"/>
          <w:sz w:val="20"/>
          <w:szCs w:val="20"/>
        </w:rPr>
      </w:pPr>
    </w:p>
    <w:p w:rsidR="008E7EEA" w:rsidRPr="008E7EEA" w:rsidRDefault="008E7EEA" w:rsidP="008E7EEA">
      <w:pPr>
        <w:spacing w:before="100" w:beforeAutospacing="1" w:after="100" w:afterAutospacing="1" w:line="240" w:lineRule="auto"/>
        <w:ind w:left="5670"/>
        <w:jc w:val="both"/>
        <w:rPr>
          <w:rFonts w:ascii="Times New Roman" w:eastAsia="Times New Roman" w:hAnsi="Times New Roman" w:cs="Times New Roman"/>
          <w:sz w:val="20"/>
          <w:szCs w:val="20"/>
        </w:rPr>
      </w:pPr>
    </w:p>
    <w:p w:rsidR="008E7EEA" w:rsidRPr="008E7EEA" w:rsidRDefault="008E7EEA" w:rsidP="008E7EEA">
      <w:pPr>
        <w:spacing w:before="100" w:beforeAutospacing="1" w:after="100" w:afterAutospacing="1" w:line="240" w:lineRule="auto"/>
        <w:ind w:left="5670"/>
        <w:jc w:val="both"/>
        <w:rPr>
          <w:rFonts w:ascii="Times New Roman" w:eastAsia="Times New Roman" w:hAnsi="Times New Roman" w:cs="Times New Roman"/>
          <w:sz w:val="20"/>
          <w:szCs w:val="20"/>
        </w:rPr>
      </w:pPr>
    </w:p>
    <w:p w:rsidR="008E7EEA" w:rsidRPr="008E7EEA" w:rsidRDefault="008E7EEA" w:rsidP="008E7EEA">
      <w:pPr>
        <w:spacing w:before="100" w:beforeAutospacing="1" w:after="100" w:afterAutospacing="1" w:line="240" w:lineRule="auto"/>
        <w:ind w:left="5670"/>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lastRenderedPageBreak/>
        <w:t xml:space="preserve">Приложение № 3 к Административному регламенту администрации Сятракасинского  сельского поселения </w:t>
      </w:r>
    </w:p>
    <w:p w:rsidR="008E7EEA" w:rsidRPr="008E7EEA" w:rsidRDefault="008E7EEA" w:rsidP="008E7EEA">
      <w:pPr>
        <w:spacing w:before="100" w:beforeAutospacing="1" w:after="100" w:afterAutospacing="1" w:line="240" w:lineRule="auto"/>
        <w:ind w:left="5670"/>
        <w:jc w:val="both"/>
        <w:rPr>
          <w:rFonts w:ascii="Times New Roman" w:eastAsia="Times New Roman" w:hAnsi="Times New Roman" w:cs="Times New Roman"/>
          <w:sz w:val="20"/>
          <w:szCs w:val="20"/>
        </w:rPr>
      </w:pPr>
    </w:p>
    <w:p w:rsidR="008E7EEA" w:rsidRPr="008E7EEA" w:rsidRDefault="008E7EEA" w:rsidP="008E7EEA">
      <w:pPr>
        <w:widowControl w:val="0"/>
        <w:autoSpaceDE w:val="0"/>
        <w:autoSpaceDN w:val="0"/>
        <w:spacing w:after="0" w:line="240" w:lineRule="auto"/>
        <w:jc w:val="center"/>
        <w:rPr>
          <w:rFonts w:ascii="Times New Roman" w:eastAsia="Times New Roman" w:hAnsi="Times New Roman" w:cs="Times New Roman"/>
          <w:color w:val="000000"/>
          <w:sz w:val="20"/>
          <w:szCs w:val="20"/>
        </w:rPr>
      </w:pPr>
      <w:r w:rsidRPr="008E7EEA">
        <w:rPr>
          <w:rFonts w:ascii="Times New Roman" w:eastAsia="Times New Roman" w:hAnsi="Times New Roman" w:cs="Times New Roman"/>
          <w:color w:val="000000"/>
          <w:sz w:val="20"/>
          <w:szCs w:val="20"/>
        </w:rPr>
        <w:t>Администрация Сятракасинского  сельского поселения Моргаушского района</w:t>
      </w:r>
    </w:p>
    <w:p w:rsidR="008E7EEA" w:rsidRPr="008E7EEA" w:rsidRDefault="008E7EEA" w:rsidP="008E7EEA">
      <w:pPr>
        <w:widowControl w:val="0"/>
        <w:autoSpaceDE w:val="0"/>
        <w:autoSpaceDN w:val="0"/>
        <w:spacing w:after="0" w:line="240" w:lineRule="auto"/>
        <w:jc w:val="center"/>
        <w:rPr>
          <w:rFonts w:ascii="Times New Roman" w:eastAsia="Times New Roman" w:hAnsi="Times New Roman" w:cs="Times New Roman"/>
          <w:color w:val="000000"/>
          <w:sz w:val="20"/>
          <w:szCs w:val="20"/>
        </w:rPr>
      </w:pPr>
      <w:r w:rsidRPr="008E7EEA">
        <w:rPr>
          <w:rFonts w:ascii="Times New Roman" w:eastAsia="Times New Roman" w:hAnsi="Times New Roman" w:cs="Times New Roman"/>
          <w:color w:val="000000"/>
          <w:sz w:val="20"/>
          <w:szCs w:val="20"/>
        </w:rPr>
        <w:t xml:space="preserve"> Чувашской Республики</w:t>
      </w:r>
    </w:p>
    <w:p w:rsidR="008E7EEA" w:rsidRPr="008E7EEA" w:rsidRDefault="008E7EEA" w:rsidP="008E7EEA">
      <w:pPr>
        <w:widowControl w:val="0"/>
        <w:autoSpaceDE w:val="0"/>
        <w:autoSpaceDN w:val="0"/>
        <w:spacing w:after="0" w:line="240" w:lineRule="auto"/>
        <w:jc w:val="center"/>
        <w:rPr>
          <w:rFonts w:ascii="Times New Roman" w:eastAsia="Times New Roman" w:hAnsi="Times New Roman" w:cs="Times New Roman"/>
          <w:color w:val="000000"/>
          <w:sz w:val="20"/>
          <w:szCs w:val="20"/>
        </w:rPr>
      </w:pPr>
    </w:p>
    <w:p w:rsidR="008E7EEA" w:rsidRPr="008E7EEA" w:rsidRDefault="008E7EEA" w:rsidP="008E7EEA">
      <w:pPr>
        <w:widowControl w:val="0"/>
        <w:autoSpaceDE w:val="0"/>
        <w:autoSpaceDN w:val="0"/>
        <w:spacing w:after="0" w:line="240" w:lineRule="auto"/>
        <w:jc w:val="center"/>
        <w:rPr>
          <w:rFonts w:ascii="Times New Roman" w:eastAsia="Times New Roman" w:hAnsi="Times New Roman" w:cs="Times New Roman"/>
          <w:color w:val="000000"/>
          <w:sz w:val="20"/>
          <w:szCs w:val="20"/>
        </w:rPr>
      </w:pPr>
    </w:p>
    <w:p w:rsidR="008E7EEA" w:rsidRPr="008E7EEA" w:rsidRDefault="008E7EEA" w:rsidP="008E7EEA">
      <w:pPr>
        <w:widowControl w:val="0"/>
        <w:autoSpaceDE w:val="0"/>
        <w:autoSpaceDN w:val="0"/>
        <w:spacing w:after="0" w:line="240" w:lineRule="auto"/>
        <w:jc w:val="center"/>
        <w:rPr>
          <w:rFonts w:ascii="Times New Roman" w:eastAsia="Times New Roman" w:hAnsi="Times New Roman" w:cs="Times New Roman"/>
          <w:color w:val="000000"/>
          <w:sz w:val="20"/>
          <w:szCs w:val="20"/>
        </w:rPr>
      </w:pPr>
      <w:r w:rsidRPr="008E7EEA">
        <w:rPr>
          <w:rFonts w:ascii="Times New Roman" w:eastAsia="Times New Roman" w:hAnsi="Times New Roman" w:cs="Times New Roman"/>
          <w:color w:val="000000"/>
          <w:sz w:val="20"/>
          <w:szCs w:val="20"/>
        </w:rPr>
        <w:t>УВЕДОМЛЕНИЕ</w:t>
      </w:r>
    </w:p>
    <w:p w:rsidR="008E7EEA" w:rsidRPr="008E7EEA" w:rsidRDefault="008E7EEA" w:rsidP="008E7EEA">
      <w:pPr>
        <w:widowControl w:val="0"/>
        <w:autoSpaceDE w:val="0"/>
        <w:autoSpaceDN w:val="0"/>
        <w:spacing w:after="0" w:line="240" w:lineRule="auto"/>
        <w:jc w:val="center"/>
        <w:rPr>
          <w:rFonts w:ascii="Times New Roman" w:eastAsia="Times New Roman" w:hAnsi="Times New Roman" w:cs="Times New Roman"/>
          <w:color w:val="000000"/>
          <w:sz w:val="20"/>
          <w:szCs w:val="20"/>
        </w:rPr>
      </w:pPr>
      <w:r w:rsidRPr="008E7EEA">
        <w:rPr>
          <w:rFonts w:ascii="Times New Roman" w:eastAsia="Times New Roman" w:hAnsi="Times New Roman" w:cs="Times New Roman"/>
          <w:color w:val="000000"/>
          <w:sz w:val="20"/>
          <w:szCs w:val="20"/>
        </w:rPr>
        <w:t>об отказе в выдаче разрешения на строительство</w:t>
      </w:r>
    </w:p>
    <w:p w:rsidR="008E7EEA" w:rsidRPr="008E7EEA" w:rsidRDefault="008E7EEA" w:rsidP="008E7EEA">
      <w:pPr>
        <w:widowControl w:val="0"/>
        <w:autoSpaceDE w:val="0"/>
        <w:autoSpaceDN w:val="0"/>
        <w:spacing w:after="0" w:line="240" w:lineRule="auto"/>
        <w:jc w:val="center"/>
        <w:rPr>
          <w:rFonts w:ascii="Times New Roman" w:eastAsia="Times New Roman" w:hAnsi="Times New Roman" w:cs="Times New Roman"/>
          <w:color w:val="000000"/>
          <w:sz w:val="20"/>
          <w:szCs w:val="20"/>
        </w:rPr>
      </w:pPr>
      <w:r w:rsidRPr="008E7EEA">
        <w:rPr>
          <w:rFonts w:ascii="Times New Roman" w:eastAsia="Times New Roman" w:hAnsi="Times New Roman" w:cs="Times New Roman"/>
          <w:color w:val="000000"/>
          <w:sz w:val="20"/>
          <w:szCs w:val="20"/>
        </w:rPr>
        <w:t xml:space="preserve">  </w:t>
      </w:r>
      <w:r w:rsidRPr="008E7EEA">
        <w:rPr>
          <w:rFonts w:ascii="Times New Roman" w:eastAsia="Times New Roman" w:hAnsi="Times New Roman" w:cs="Times New Roman"/>
          <w:color w:val="000000"/>
          <w:sz w:val="20"/>
          <w:szCs w:val="20"/>
        </w:rPr>
        <w:tab/>
      </w:r>
      <w:r w:rsidRPr="008E7EEA">
        <w:rPr>
          <w:rFonts w:ascii="Times New Roman" w:eastAsia="Times New Roman" w:hAnsi="Times New Roman" w:cs="Times New Roman"/>
          <w:color w:val="000000"/>
          <w:sz w:val="20"/>
          <w:szCs w:val="20"/>
        </w:rPr>
        <w:tab/>
      </w:r>
      <w:r w:rsidRPr="008E7EEA">
        <w:rPr>
          <w:rFonts w:ascii="Times New Roman" w:eastAsia="Times New Roman" w:hAnsi="Times New Roman" w:cs="Times New Roman"/>
          <w:color w:val="000000"/>
          <w:sz w:val="20"/>
          <w:szCs w:val="20"/>
        </w:rPr>
        <w:tab/>
      </w:r>
      <w:r w:rsidRPr="008E7EEA">
        <w:rPr>
          <w:rFonts w:ascii="Times New Roman" w:eastAsia="Times New Roman" w:hAnsi="Times New Roman" w:cs="Times New Roman"/>
          <w:color w:val="000000"/>
          <w:sz w:val="20"/>
          <w:szCs w:val="20"/>
        </w:rPr>
        <w:tab/>
      </w:r>
      <w:r w:rsidRPr="008E7EEA">
        <w:rPr>
          <w:rFonts w:ascii="Times New Roman" w:eastAsia="Times New Roman" w:hAnsi="Times New Roman" w:cs="Times New Roman"/>
          <w:color w:val="000000"/>
          <w:sz w:val="20"/>
          <w:szCs w:val="20"/>
        </w:rPr>
        <w:tab/>
      </w:r>
      <w:r w:rsidRPr="008E7EEA">
        <w:rPr>
          <w:rFonts w:ascii="Times New Roman" w:eastAsia="Times New Roman" w:hAnsi="Times New Roman" w:cs="Times New Roman"/>
          <w:color w:val="000000"/>
          <w:sz w:val="20"/>
          <w:szCs w:val="20"/>
        </w:rPr>
        <w:tab/>
      </w:r>
      <w:r w:rsidRPr="008E7EEA">
        <w:rPr>
          <w:rFonts w:ascii="Times New Roman" w:eastAsia="Times New Roman" w:hAnsi="Times New Roman" w:cs="Times New Roman"/>
          <w:color w:val="000000"/>
          <w:sz w:val="20"/>
          <w:szCs w:val="20"/>
        </w:rPr>
        <w:tab/>
      </w:r>
    </w:p>
    <w:p w:rsidR="008E7EEA" w:rsidRPr="008E7EEA" w:rsidRDefault="008E7EEA" w:rsidP="008E7EEA">
      <w:pPr>
        <w:widowControl w:val="0"/>
        <w:autoSpaceDE w:val="0"/>
        <w:autoSpaceDN w:val="0"/>
        <w:spacing w:after="0" w:line="240" w:lineRule="auto"/>
        <w:jc w:val="center"/>
        <w:rPr>
          <w:rFonts w:ascii="Times New Roman" w:eastAsia="Times New Roman" w:hAnsi="Times New Roman" w:cs="Times New Roman"/>
          <w:color w:val="000000"/>
          <w:sz w:val="20"/>
          <w:szCs w:val="20"/>
        </w:rPr>
      </w:pPr>
      <w:r w:rsidRPr="008E7EEA">
        <w:rPr>
          <w:rFonts w:ascii="Times New Roman" w:eastAsia="Times New Roman" w:hAnsi="Times New Roman" w:cs="Times New Roman"/>
          <w:color w:val="000000"/>
          <w:sz w:val="20"/>
          <w:szCs w:val="20"/>
        </w:rPr>
        <w:tab/>
      </w:r>
    </w:p>
    <w:p w:rsidR="008E7EEA" w:rsidRPr="008E7EEA" w:rsidRDefault="008E7EEA" w:rsidP="008E7EEA">
      <w:pPr>
        <w:widowControl w:val="0"/>
        <w:autoSpaceDE w:val="0"/>
        <w:autoSpaceDN w:val="0"/>
        <w:spacing w:after="0" w:line="240" w:lineRule="auto"/>
        <w:jc w:val="center"/>
        <w:rPr>
          <w:rFonts w:ascii="Times New Roman" w:eastAsia="Times New Roman" w:hAnsi="Times New Roman" w:cs="Times New Roman"/>
          <w:color w:val="000000"/>
          <w:sz w:val="20"/>
          <w:szCs w:val="20"/>
        </w:rPr>
      </w:pPr>
      <w:r w:rsidRPr="008E7EEA">
        <w:rPr>
          <w:rFonts w:ascii="Times New Roman" w:eastAsia="Times New Roman" w:hAnsi="Times New Roman" w:cs="Times New Roman"/>
          <w:color w:val="000000"/>
          <w:sz w:val="20"/>
          <w:szCs w:val="20"/>
        </w:rPr>
        <w:t xml:space="preserve">                                                                                                        «___»  _______________ 20___ г.</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color w:val="000000"/>
          <w:sz w:val="20"/>
          <w:szCs w:val="20"/>
        </w:rPr>
      </w:pP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color w:val="000000"/>
          <w:sz w:val="20"/>
          <w:szCs w:val="20"/>
        </w:rPr>
      </w:pPr>
      <w:r w:rsidRPr="008E7EEA">
        <w:rPr>
          <w:rFonts w:ascii="Times New Roman" w:eastAsia="Times New Roman" w:hAnsi="Times New Roman" w:cs="Times New Roman"/>
          <w:color w:val="000000"/>
          <w:sz w:val="20"/>
          <w:szCs w:val="20"/>
        </w:rPr>
        <w:t>________________________________________________________________</w:t>
      </w:r>
      <w:r w:rsidRPr="008E7EEA">
        <w:rPr>
          <w:rFonts w:ascii="Times New Roman" w:eastAsia="Times New Roman" w:hAnsi="Times New Roman" w:cs="Times New Roman"/>
          <w:color w:val="000000"/>
          <w:sz w:val="20"/>
          <w:szCs w:val="20"/>
        </w:rPr>
        <w:tab/>
        <w:t>____________________</w:t>
      </w:r>
    </w:p>
    <w:p w:rsidR="008E7EEA" w:rsidRPr="008E7EEA" w:rsidRDefault="008E7EEA" w:rsidP="008E7EEA">
      <w:pPr>
        <w:widowControl w:val="0"/>
        <w:autoSpaceDE w:val="0"/>
        <w:autoSpaceDN w:val="0"/>
        <w:spacing w:after="0" w:line="240" w:lineRule="auto"/>
        <w:jc w:val="center"/>
        <w:rPr>
          <w:rFonts w:ascii="Times New Roman" w:eastAsia="Times New Roman" w:hAnsi="Times New Roman" w:cs="Times New Roman"/>
          <w:color w:val="000000"/>
          <w:sz w:val="20"/>
          <w:szCs w:val="20"/>
        </w:rPr>
      </w:pPr>
      <w:r w:rsidRPr="008E7EEA">
        <w:rPr>
          <w:rFonts w:ascii="Times New Roman" w:eastAsia="Times New Roman" w:hAnsi="Times New Roman" w:cs="Times New Roman"/>
          <w:color w:val="000000"/>
          <w:sz w:val="20"/>
          <w:szCs w:val="20"/>
        </w:rPr>
        <w:t>(наименование органа, осуществляющего выдачу разрешения)</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color w:val="000000"/>
          <w:sz w:val="20"/>
          <w:szCs w:val="20"/>
        </w:rPr>
      </w:pPr>
      <w:r w:rsidRPr="008E7EEA">
        <w:rPr>
          <w:rFonts w:ascii="Times New Roman" w:eastAsia="Times New Roman" w:hAnsi="Times New Roman" w:cs="Times New Roman"/>
          <w:color w:val="000000"/>
          <w:sz w:val="20"/>
          <w:szCs w:val="20"/>
        </w:rPr>
        <w:t>уведомляет _______________________________________________________________________</w:t>
      </w:r>
    </w:p>
    <w:p w:rsidR="008E7EEA" w:rsidRPr="008E7EEA" w:rsidRDefault="008E7EEA" w:rsidP="008E7EEA">
      <w:pPr>
        <w:widowControl w:val="0"/>
        <w:autoSpaceDE w:val="0"/>
        <w:autoSpaceDN w:val="0"/>
        <w:spacing w:after="0" w:line="240" w:lineRule="auto"/>
        <w:jc w:val="center"/>
        <w:rPr>
          <w:rFonts w:ascii="Times New Roman" w:eastAsia="Times New Roman" w:hAnsi="Times New Roman" w:cs="Times New Roman"/>
          <w:color w:val="000000"/>
          <w:sz w:val="20"/>
          <w:szCs w:val="20"/>
        </w:rPr>
      </w:pPr>
      <w:r w:rsidRPr="008E7EEA">
        <w:rPr>
          <w:rFonts w:ascii="Times New Roman" w:eastAsia="Times New Roman" w:hAnsi="Times New Roman" w:cs="Times New Roman"/>
          <w:color w:val="000000"/>
          <w:sz w:val="20"/>
          <w:szCs w:val="20"/>
        </w:rPr>
        <w:t>(полное наименование организации,</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color w:val="000000"/>
          <w:sz w:val="20"/>
          <w:szCs w:val="20"/>
        </w:rPr>
      </w:pPr>
      <w:r w:rsidRPr="008E7EEA">
        <w:rPr>
          <w:rFonts w:ascii="Times New Roman" w:eastAsia="Times New Roman" w:hAnsi="Times New Roman" w:cs="Times New Roman"/>
          <w:color w:val="000000"/>
          <w:sz w:val="20"/>
          <w:szCs w:val="20"/>
        </w:rPr>
        <w:t>_________________________________________________________________________________</w:t>
      </w:r>
    </w:p>
    <w:p w:rsidR="008E7EEA" w:rsidRPr="008E7EEA" w:rsidRDefault="008E7EEA" w:rsidP="008E7EEA">
      <w:pPr>
        <w:widowControl w:val="0"/>
        <w:autoSpaceDE w:val="0"/>
        <w:autoSpaceDN w:val="0"/>
        <w:spacing w:after="0" w:line="240" w:lineRule="auto"/>
        <w:jc w:val="center"/>
        <w:rPr>
          <w:rFonts w:ascii="Times New Roman" w:eastAsia="Times New Roman" w:hAnsi="Times New Roman" w:cs="Times New Roman"/>
          <w:color w:val="000000"/>
          <w:sz w:val="20"/>
          <w:szCs w:val="20"/>
        </w:rPr>
      </w:pPr>
      <w:r w:rsidRPr="008E7EEA">
        <w:rPr>
          <w:rFonts w:ascii="Times New Roman" w:eastAsia="Times New Roman" w:hAnsi="Times New Roman" w:cs="Times New Roman"/>
          <w:color w:val="000000"/>
          <w:sz w:val="20"/>
          <w:szCs w:val="20"/>
        </w:rPr>
        <w:t>ИНН/КПП, ЕГРН, юридический адрес</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color w:val="000000"/>
          <w:sz w:val="20"/>
          <w:szCs w:val="20"/>
        </w:rPr>
      </w:pPr>
      <w:r w:rsidRPr="008E7EEA">
        <w:rPr>
          <w:rFonts w:ascii="Times New Roman" w:eastAsia="Times New Roman" w:hAnsi="Times New Roman" w:cs="Times New Roman"/>
          <w:color w:val="000000"/>
          <w:sz w:val="20"/>
          <w:szCs w:val="20"/>
        </w:rPr>
        <w:t>_________________________________________________________________________________</w:t>
      </w:r>
    </w:p>
    <w:p w:rsidR="008E7EEA" w:rsidRPr="008E7EEA" w:rsidRDefault="008E7EEA" w:rsidP="008E7EEA">
      <w:pPr>
        <w:widowControl w:val="0"/>
        <w:autoSpaceDE w:val="0"/>
        <w:autoSpaceDN w:val="0"/>
        <w:spacing w:after="0" w:line="240" w:lineRule="auto"/>
        <w:jc w:val="center"/>
        <w:rPr>
          <w:rFonts w:ascii="Times New Roman" w:eastAsia="Times New Roman" w:hAnsi="Times New Roman" w:cs="Times New Roman"/>
          <w:color w:val="000000"/>
          <w:sz w:val="20"/>
          <w:szCs w:val="20"/>
        </w:rPr>
      </w:pPr>
      <w:r w:rsidRPr="008E7EEA">
        <w:rPr>
          <w:rFonts w:ascii="Times New Roman" w:eastAsia="Times New Roman" w:hAnsi="Times New Roman" w:cs="Times New Roman"/>
          <w:color w:val="000000"/>
          <w:sz w:val="20"/>
          <w:szCs w:val="20"/>
        </w:rPr>
        <w:t>(ФИО индивидуального предпринимателя, ИНН, ЕГРНИП, адрес места жительства)</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color w:val="000000"/>
          <w:sz w:val="20"/>
          <w:szCs w:val="20"/>
        </w:rPr>
      </w:pP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color w:val="000000"/>
          <w:sz w:val="20"/>
          <w:szCs w:val="20"/>
        </w:rPr>
      </w:pPr>
      <w:r w:rsidRPr="008E7EEA">
        <w:rPr>
          <w:rFonts w:ascii="Times New Roman" w:eastAsia="Times New Roman" w:hAnsi="Times New Roman" w:cs="Times New Roman"/>
          <w:color w:val="000000"/>
          <w:sz w:val="20"/>
          <w:szCs w:val="20"/>
        </w:rPr>
        <w:t>об отказе в выдаче разрешения на строительство.</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color w:val="000000"/>
          <w:sz w:val="20"/>
          <w:szCs w:val="20"/>
        </w:rPr>
      </w:pPr>
      <w:r w:rsidRPr="008E7EEA">
        <w:rPr>
          <w:rFonts w:ascii="Times New Roman" w:eastAsia="Times New Roman" w:hAnsi="Times New Roman" w:cs="Times New Roman"/>
          <w:color w:val="000000"/>
          <w:sz w:val="20"/>
          <w:szCs w:val="20"/>
        </w:rPr>
        <w:t xml:space="preserve">    </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color w:val="000000"/>
          <w:sz w:val="20"/>
          <w:szCs w:val="20"/>
        </w:rPr>
      </w:pPr>
      <w:r w:rsidRPr="008E7EEA">
        <w:rPr>
          <w:rFonts w:ascii="Times New Roman" w:eastAsia="Times New Roman" w:hAnsi="Times New Roman" w:cs="Times New Roman"/>
          <w:color w:val="000000"/>
          <w:sz w:val="20"/>
          <w:szCs w:val="20"/>
        </w:rPr>
        <w:t>Причина отказа: ___________________________________________________________________</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color w:val="000000"/>
          <w:sz w:val="20"/>
          <w:szCs w:val="20"/>
        </w:rPr>
      </w:pPr>
      <w:r w:rsidRPr="008E7EEA">
        <w:rPr>
          <w:rFonts w:ascii="Times New Roman" w:eastAsia="Times New Roman" w:hAnsi="Times New Roman" w:cs="Times New Roman"/>
          <w:color w:val="000000"/>
          <w:sz w:val="20"/>
          <w:szCs w:val="20"/>
        </w:rPr>
        <w:t>_________________________________________________________________________________</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color w:val="000000"/>
          <w:sz w:val="20"/>
          <w:szCs w:val="20"/>
        </w:rPr>
      </w:pPr>
      <w:r w:rsidRPr="008E7EEA">
        <w:rPr>
          <w:rFonts w:ascii="Times New Roman" w:eastAsia="Times New Roman" w:hAnsi="Times New Roman" w:cs="Times New Roman"/>
          <w:color w:val="000000"/>
          <w:sz w:val="20"/>
          <w:szCs w:val="20"/>
        </w:rPr>
        <w:t>__________________________________________________________________________________</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color w:val="000000"/>
          <w:sz w:val="20"/>
          <w:szCs w:val="20"/>
        </w:rPr>
      </w:pP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color w:val="000000"/>
          <w:sz w:val="20"/>
          <w:szCs w:val="20"/>
        </w:rPr>
      </w:pPr>
      <w:r w:rsidRPr="008E7EEA">
        <w:rPr>
          <w:rFonts w:ascii="Times New Roman" w:eastAsia="Times New Roman" w:hAnsi="Times New Roman" w:cs="Times New Roman"/>
          <w:color w:val="000000"/>
          <w:sz w:val="20"/>
          <w:szCs w:val="20"/>
        </w:rPr>
        <w:t>________________________________________   ___________   ___________________________</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color w:val="000000"/>
          <w:sz w:val="20"/>
          <w:szCs w:val="20"/>
        </w:rPr>
      </w:pPr>
      <w:r w:rsidRPr="008E7EEA">
        <w:rPr>
          <w:rFonts w:ascii="Times New Roman" w:eastAsia="Times New Roman" w:hAnsi="Times New Roman" w:cs="Times New Roman"/>
          <w:color w:val="000000"/>
          <w:sz w:val="20"/>
          <w:szCs w:val="20"/>
        </w:rPr>
        <w:t xml:space="preserve">   (должность уполномоченного                                  (подпись)                          (Ф.И.О.)</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color w:val="000000"/>
          <w:sz w:val="20"/>
          <w:szCs w:val="20"/>
        </w:rPr>
      </w:pPr>
      <w:r w:rsidRPr="008E7EEA">
        <w:rPr>
          <w:rFonts w:ascii="Times New Roman" w:eastAsia="Times New Roman" w:hAnsi="Times New Roman" w:cs="Times New Roman"/>
          <w:color w:val="000000"/>
          <w:sz w:val="20"/>
          <w:szCs w:val="20"/>
        </w:rPr>
        <w:t>сотрудника органа, осуществляющего выдачу разрешения на строительство)</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color w:val="000000"/>
          <w:sz w:val="20"/>
          <w:szCs w:val="20"/>
        </w:rPr>
      </w:pPr>
      <w:r w:rsidRPr="008E7EEA">
        <w:rPr>
          <w:rFonts w:ascii="Times New Roman" w:eastAsia="Times New Roman" w:hAnsi="Times New Roman" w:cs="Times New Roman"/>
          <w:color w:val="000000"/>
          <w:sz w:val="20"/>
          <w:szCs w:val="20"/>
        </w:rPr>
        <w:t xml:space="preserve">                              </w:t>
      </w:r>
      <w:r w:rsidRPr="008E7EEA">
        <w:rPr>
          <w:rFonts w:ascii="Times New Roman" w:eastAsia="Times New Roman" w:hAnsi="Times New Roman" w:cs="Times New Roman"/>
          <w:color w:val="000000"/>
          <w:sz w:val="20"/>
          <w:szCs w:val="20"/>
        </w:rPr>
        <w:tab/>
      </w:r>
      <w:r w:rsidRPr="008E7EEA">
        <w:rPr>
          <w:rFonts w:ascii="Times New Roman" w:eastAsia="Times New Roman" w:hAnsi="Times New Roman" w:cs="Times New Roman"/>
          <w:color w:val="000000"/>
          <w:sz w:val="20"/>
          <w:szCs w:val="20"/>
        </w:rPr>
        <w:tab/>
      </w:r>
      <w:r w:rsidRPr="008E7EEA">
        <w:rPr>
          <w:rFonts w:ascii="Times New Roman" w:eastAsia="Times New Roman" w:hAnsi="Times New Roman" w:cs="Times New Roman"/>
          <w:color w:val="000000"/>
          <w:sz w:val="20"/>
          <w:szCs w:val="20"/>
        </w:rPr>
        <w:tab/>
        <w:t xml:space="preserve">                                     </w:t>
      </w:r>
      <w:r w:rsidRPr="008E7EEA">
        <w:rPr>
          <w:rFonts w:ascii="Times New Roman" w:eastAsia="Times New Roman" w:hAnsi="Times New Roman" w:cs="Times New Roman"/>
          <w:color w:val="000000"/>
          <w:sz w:val="20"/>
          <w:szCs w:val="20"/>
        </w:rPr>
        <w:tab/>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color w:val="000000"/>
          <w:sz w:val="20"/>
          <w:szCs w:val="20"/>
        </w:rPr>
      </w:pPr>
      <w:r w:rsidRPr="008E7EEA">
        <w:rPr>
          <w:rFonts w:ascii="Times New Roman" w:eastAsia="Times New Roman" w:hAnsi="Times New Roman" w:cs="Times New Roman"/>
          <w:color w:val="000000"/>
          <w:sz w:val="20"/>
          <w:szCs w:val="20"/>
        </w:rPr>
        <w:t xml:space="preserve">    Уведомление получил:</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color w:val="000000"/>
          <w:sz w:val="20"/>
          <w:szCs w:val="20"/>
        </w:rPr>
      </w:pPr>
      <w:r w:rsidRPr="008E7EEA">
        <w:rPr>
          <w:rFonts w:ascii="Times New Roman" w:eastAsia="Times New Roman" w:hAnsi="Times New Roman" w:cs="Times New Roman"/>
          <w:color w:val="000000"/>
          <w:sz w:val="20"/>
          <w:szCs w:val="20"/>
        </w:rPr>
        <w:t>________________________________________   ______________   «____» ____________ 20__ г.</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color w:val="000000"/>
          <w:sz w:val="20"/>
          <w:szCs w:val="20"/>
        </w:rPr>
      </w:pPr>
      <w:r w:rsidRPr="008E7EEA">
        <w:rPr>
          <w:rFonts w:ascii="Times New Roman" w:eastAsia="Times New Roman" w:hAnsi="Times New Roman" w:cs="Times New Roman"/>
          <w:color w:val="000000"/>
          <w:sz w:val="20"/>
          <w:szCs w:val="20"/>
        </w:rPr>
        <w:t>(Ф.И.О. руководителя организации,                        (подпись)                     (дата получения)</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color w:val="000000"/>
          <w:sz w:val="20"/>
          <w:szCs w:val="20"/>
        </w:rPr>
      </w:pPr>
      <w:r w:rsidRPr="008E7EEA">
        <w:rPr>
          <w:rFonts w:ascii="Times New Roman" w:eastAsia="Times New Roman" w:hAnsi="Times New Roman" w:cs="Times New Roman"/>
          <w:color w:val="000000"/>
          <w:sz w:val="20"/>
          <w:szCs w:val="20"/>
        </w:rPr>
        <w:t xml:space="preserve">  полное наименование организации</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color w:val="000000"/>
          <w:sz w:val="20"/>
          <w:szCs w:val="20"/>
        </w:rPr>
      </w:pPr>
      <w:r w:rsidRPr="008E7EEA">
        <w:rPr>
          <w:rFonts w:ascii="Times New Roman" w:eastAsia="Times New Roman" w:hAnsi="Times New Roman" w:cs="Times New Roman"/>
          <w:color w:val="000000"/>
          <w:sz w:val="20"/>
          <w:szCs w:val="20"/>
        </w:rPr>
        <w:t>(Ф.И.О. физического лица либо Ф.И.О.</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color w:val="000000"/>
          <w:sz w:val="20"/>
          <w:szCs w:val="20"/>
        </w:rPr>
      </w:pPr>
      <w:r w:rsidRPr="008E7EEA">
        <w:rPr>
          <w:rFonts w:ascii="Times New Roman" w:eastAsia="Times New Roman" w:hAnsi="Times New Roman" w:cs="Times New Roman"/>
          <w:color w:val="000000"/>
          <w:sz w:val="20"/>
          <w:szCs w:val="20"/>
        </w:rPr>
        <w:t>ее (его) представителя)</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color w:val="000000"/>
          <w:sz w:val="20"/>
          <w:szCs w:val="20"/>
        </w:rPr>
      </w:pP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color w:val="000000"/>
          <w:sz w:val="20"/>
          <w:szCs w:val="20"/>
        </w:rPr>
      </w:pPr>
      <w:r w:rsidRPr="008E7EEA">
        <w:rPr>
          <w:rFonts w:ascii="Times New Roman" w:eastAsia="Times New Roman" w:hAnsi="Times New Roman" w:cs="Times New Roman"/>
          <w:color w:val="000000"/>
          <w:sz w:val="20"/>
          <w:szCs w:val="20"/>
        </w:rPr>
        <w:t>Исполнитель:</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color w:val="000000"/>
          <w:sz w:val="20"/>
          <w:szCs w:val="20"/>
        </w:rPr>
      </w:pPr>
      <w:r w:rsidRPr="008E7EEA">
        <w:rPr>
          <w:rFonts w:ascii="Times New Roman" w:eastAsia="Times New Roman" w:hAnsi="Times New Roman" w:cs="Times New Roman"/>
          <w:color w:val="000000"/>
          <w:sz w:val="20"/>
          <w:szCs w:val="20"/>
        </w:rPr>
        <w:t>Ф.И.О. _______________</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color w:val="000000"/>
          <w:sz w:val="20"/>
          <w:szCs w:val="20"/>
        </w:rPr>
      </w:pPr>
      <w:r w:rsidRPr="008E7EEA">
        <w:rPr>
          <w:rFonts w:ascii="Times New Roman" w:eastAsia="Times New Roman" w:hAnsi="Times New Roman" w:cs="Times New Roman"/>
          <w:color w:val="000000"/>
          <w:sz w:val="20"/>
          <w:szCs w:val="20"/>
        </w:rPr>
        <w:t>Телефон: _____________</w:t>
      </w:r>
    </w:p>
    <w:p w:rsidR="008E7EEA" w:rsidRPr="008E7EEA" w:rsidRDefault="008E7EEA" w:rsidP="008E7EEA">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rPr>
      </w:pPr>
    </w:p>
    <w:p w:rsidR="008E7EEA" w:rsidRPr="008E7EEA" w:rsidRDefault="008E7EEA" w:rsidP="008E7EEA">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rPr>
      </w:pPr>
    </w:p>
    <w:p w:rsidR="008E7EEA" w:rsidRPr="008E7EEA" w:rsidRDefault="008E7EEA" w:rsidP="008E7EEA">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rPr>
      </w:pPr>
    </w:p>
    <w:p w:rsidR="008E7EEA" w:rsidRPr="008E7EEA" w:rsidRDefault="008E7EEA" w:rsidP="008E7EEA">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rPr>
      </w:pPr>
    </w:p>
    <w:p w:rsidR="008E7EEA" w:rsidRPr="008E7EEA" w:rsidRDefault="008E7EEA" w:rsidP="008E7EEA">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rPr>
      </w:pPr>
    </w:p>
    <w:p w:rsidR="008E7EEA" w:rsidRPr="008E7EEA" w:rsidRDefault="008E7EEA" w:rsidP="008E7EEA">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rPr>
      </w:pPr>
    </w:p>
    <w:p w:rsidR="008E7EEA" w:rsidRPr="008E7EEA" w:rsidRDefault="008E7EEA" w:rsidP="008E7EEA">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rPr>
      </w:pPr>
    </w:p>
    <w:p w:rsidR="008E7EEA" w:rsidRPr="008E7EEA" w:rsidRDefault="008E7EEA" w:rsidP="008E7EEA">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rPr>
      </w:pPr>
    </w:p>
    <w:p w:rsidR="008E7EEA" w:rsidRPr="008E7EEA" w:rsidRDefault="008E7EEA" w:rsidP="008E7EEA">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rPr>
      </w:pPr>
    </w:p>
    <w:p w:rsidR="008E7EEA" w:rsidRPr="008E7EEA" w:rsidRDefault="008E7EEA" w:rsidP="008E7EEA">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rPr>
      </w:pPr>
    </w:p>
    <w:p w:rsidR="008E7EEA" w:rsidRPr="008E7EEA" w:rsidRDefault="008E7EEA" w:rsidP="008E7EEA">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rPr>
      </w:pPr>
    </w:p>
    <w:p w:rsidR="008E7EEA" w:rsidRPr="008E7EEA" w:rsidRDefault="008E7EEA" w:rsidP="008E7EEA">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rPr>
      </w:pPr>
    </w:p>
    <w:p w:rsidR="008E7EEA" w:rsidRPr="008E7EEA" w:rsidRDefault="008E7EEA" w:rsidP="008E7EEA">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rPr>
      </w:pPr>
    </w:p>
    <w:p w:rsidR="008E7EEA" w:rsidRPr="008E7EEA" w:rsidRDefault="008E7EEA" w:rsidP="008E7EEA">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rPr>
      </w:pPr>
    </w:p>
    <w:p w:rsidR="008E7EEA" w:rsidRPr="008E7EEA" w:rsidRDefault="008E7EEA" w:rsidP="008E7EEA">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rPr>
      </w:pPr>
    </w:p>
    <w:p w:rsidR="008E7EEA" w:rsidRPr="008E7EEA" w:rsidRDefault="008E7EEA" w:rsidP="008E7EEA">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rPr>
      </w:pPr>
    </w:p>
    <w:p w:rsidR="008E7EEA" w:rsidRDefault="008E7EEA" w:rsidP="008E7EEA">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rPr>
      </w:pPr>
    </w:p>
    <w:p w:rsidR="008E7EEA" w:rsidRDefault="008E7EEA" w:rsidP="008E7EEA">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rPr>
      </w:pPr>
    </w:p>
    <w:p w:rsidR="008E7EEA" w:rsidRPr="008E7EEA" w:rsidRDefault="008E7EEA" w:rsidP="008E7EEA">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rPr>
      </w:pPr>
    </w:p>
    <w:p w:rsidR="008E7EEA" w:rsidRPr="008E7EEA" w:rsidRDefault="008E7EEA" w:rsidP="008E7EEA">
      <w:pPr>
        <w:spacing w:before="100" w:beforeAutospacing="1" w:after="100" w:afterAutospacing="1" w:line="240" w:lineRule="auto"/>
        <w:ind w:left="5670"/>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lastRenderedPageBreak/>
        <w:t xml:space="preserve">Приложение № 4 к Административному регламенту администрации Сятракасинского  сельского поселения </w:t>
      </w:r>
    </w:p>
    <w:p w:rsidR="008E7EEA" w:rsidRPr="008E7EEA" w:rsidRDefault="008E7EEA" w:rsidP="008E7EEA">
      <w:pPr>
        <w:spacing w:before="100" w:beforeAutospacing="1" w:after="100" w:afterAutospacing="1" w:line="240" w:lineRule="auto"/>
        <w:ind w:left="5670"/>
        <w:jc w:val="both"/>
        <w:rPr>
          <w:rFonts w:ascii="Times New Roman" w:eastAsia="Times New Roman" w:hAnsi="Times New Roman" w:cs="Times New Roman"/>
          <w:sz w:val="20"/>
          <w:szCs w:val="20"/>
        </w:rPr>
      </w:pPr>
    </w:p>
    <w:p w:rsidR="008E7EEA" w:rsidRPr="008E7EEA" w:rsidRDefault="008E7EEA" w:rsidP="008E7EEA">
      <w:pPr>
        <w:spacing w:after="0" w:line="240" w:lineRule="auto"/>
        <w:jc w:val="right"/>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Администрация Сятракасинского  сельского поселения</w:t>
      </w:r>
    </w:p>
    <w:p w:rsidR="008E7EEA" w:rsidRPr="008E7EEA" w:rsidRDefault="008E7EEA" w:rsidP="008E7EEA">
      <w:pPr>
        <w:spacing w:after="0" w:line="240" w:lineRule="auto"/>
        <w:jc w:val="right"/>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 xml:space="preserve">от кого: </w:t>
      </w:r>
    </w:p>
    <w:p w:rsidR="008E7EEA" w:rsidRPr="008E7EEA" w:rsidRDefault="008E7EEA" w:rsidP="008E7EEA">
      <w:pPr>
        <w:spacing w:after="0" w:line="240" w:lineRule="auto"/>
        <w:jc w:val="right"/>
        <w:rPr>
          <w:rFonts w:ascii="Times New Roman" w:eastAsia="Calibri" w:hAnsi="Times New Roman" w:cs="Times New Roman"/>
          <w:lang w:eastAsia="en-US"/>
        </w:rPr>
      </w:pPr>
      <w:r w:rsidRPr="008E7EEA">
        <w:rPr>
          <w:rFonts w:ascii="Times New Roman" w:eastAsia="Calibri" w:hAnsi="Times New Roman" w:cs="Times New Roman"/>
          <w:sz w:val="20"/>
          <w:szCs w:val="20"/>
          <w:lang w:eastAsia="en-US"/>
        </w:rPr>
        <w:t>_______________________________________________</w:t>
      </w:r>
      <w:r w:rsidRPr="008E7EEA">
        <w:rPr>
          <w:rFonts w:ascii="Times New Roman" w:eastAsia="Calibri" w:hAnsi="Times New Roman" w:cs="Times New Roman"/>
          <w:lang w:eastAsia="en-US"/>
        </w:rPr>
        <w:t xml:space="preserve"> </w:t>
      </w:r>
    </w:p>
    <w:p w:rsidR="008E7EEA" w:rsidRPr="008E7EEA" w:rsidRDefault="008E7EEA" w:rsidP="008E7EEA">
      <w:pPr>
        <w:spacing w:after="0" w:line="240" w:lineRule="auto"/>
        <w:jc w:val="right"/>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(наименование юридического лица – застройщика,</w:t>
      </w:r>
    </w:p>
    <w:p w:rsidR="008E7EEA" w:rsidRPr="008E7EEA" w:rsidRDefault="008E7EEA" w:rsidP="008E7EEA">
      <w:pPr>
        <w:spacing w:after="0" w:line="240" w:lineRule="auto"/>
        <w:jc w:val="right"/>
        <w:rPr>
          <w:rFonts w:ascii="Times New Roman" w:eastAsia="Calibri" w:hAnsi="Times New Roman" w:cs="Times New Roman"/>
          <w:sz w:val="16"/>
          <w:szCs w:val="16"/>
          <w:lang w:eastAsia="en-US"/>
        </w:rPr>
      </w:pPr>
      <w:r w:rsidRPr="008E7EEA">
        <w:rPr>
          <w:rFonts w:ascii="Times New Roman" w:eastAsia="Calibri" w:hAnsi="Times New Roman" w:cs="Times New Roman"/>
          <w:sz w:val="16"/>
          <w:szCs w:val="16"/>
          <w:lang w:eastAsia="en-US"/>
        </w:rPr>
        <w:t>__________________________________________________________________</w:t>
      </w:r>
    </w:p>
    <w:p w:rsidR="008E7EEA" w:rsidRPr="008E7EEA" w:rsidRDefault="008E7EEA" w:rsidP="008E7EEA">
      <w:pPr>
        <w:spacing w:after="0" w:line="240" w:lineRule="auto"/>
        <w:jc w:val="right"/>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планирующего осуществлять строительство, капитальный</w:t>
      </w:r>
    </w:p>
    <w:p w:rsidR="008E7EEA" w:rsidRPr="008E7EEA" w:rsidRDefault="008E7EEA" w:rsidP="008E7EEA">
      <w:pPr>
        <w:spacing w:after="0" w:line="240" w:lineRule="auto"/>
        <w:jc w:val="right"/>
        <w:rPr>
          <w:rFonts w:ascii="Times New Roman" w:eastAsia="Calibri" w:hAnsi="Times New Roman" w:cs="Times New Roman"/>
          <w:sz w:val="16"/>
          <w:szCs w:val="16"/>
          <w:lang w:eastAsia="en-US"/>
        </w:rPr>
      </w:pPr>
      <w:r w:rsidRPr="008E7EEA">
        <w:rPr>
          <w:rFonts w:ascii="Times New Roman" w:eastAsia="Calibri" w:hAnsi="Times New Roman" w:cs="Times New Roman"/>
          <w:sz w:val="16"/>
          <w:szCs w:val="16"/>
          <w:lang w:eastAsia="en-US"/>
        </w:rPr>
        <w:t>__________________________________________________________________</w:t>
      </w:r>
    </w:p>
    <w:p w:rsidR="008E7EEA" w:rsidRPr="008E7EEA" w:rsidRDefault="008E7EEA" w:rsidP="008E7EEA">
      <w:pPr>
        <w:spacing w:after="0" w:line="240" w:lineRule="auto"/>
        <w:jc w:val="right"/>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ремонт или реконструкцию;</w:t>
      </w:r>
    </w:p>
    <w:p w:rsidR="008E7EEA" w:rsidRPr="008E7EEA" w:rsidRDefault="008E7EEA" w:rsidP="008E7EEA">
      <w:pPr>
        <w:spacing w:after="0" w:line="240" w:lineRule="auto"/>
        <w:jc w:val="right"/>
        <w:rPr>
          <w:rFonts w:ascii="Times New Roman" w:eastAsia="Calibri" w:hAnsi="Times New Roman" w:cs="Times New Roman"/>
          <w:sz w:val="16"/>
          <w:szCs w:val="16"/>
          <w:lang w:eastAsia="en-US"/>
        </w:rPr>
      </w:pPr>
      <w:r w:rsidRPr="008E7EEA">
        <w:rPr>
          <w:rFonts w:ascii="Times New Roman" w:eastAsia="Calibri" w:hAnsi="Times New Roman" w:cs="Times New Roman"/>
          <w:sz w:val="16"/>
          <w:szCs w:val="16"/>
          <w:lang w:eastAsia="en-US"/>
        </w:rPr>
        <w:t>__________________________________________________________________</w:t>
      </w:r>
    </w:p>
    <w:p w:rsidR="008E7EEA" w:rsidRPr="008E7EEA" w:rsidRDefault="008E7EEA" w:rsidP="008E7EEA">
      <w:pPr>
        <w:spacing w:after="0" w:line="240" w:lineRule="auto"/>
        <w:jc w:val="right"/>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ИНН; юридический и почтовый адреса;</w:t>
      </w:r>
    </w:p>
    <w:p w:rsidR="008E7EEA" w:rsidRPr="008E7EEA" w:rsidRDefault="008E7EEA" w:rsidP="008E7EEA">
      <w:pPr>
        <w:spacing w:after="0" w:line="240" w:lineRule="auto"/>
        <w:jc w:val="right"/>
        <w:rPr>
          <w:rFonts w:ascii="Times New Roman" w:eastAsia="Calibri" w:hAnsi="Times New Roman" w:cs="Times New Roman"/>
          <w:sz w:val="16"/>
          <w:szCs w:val="16"/>
          <w:lang w:eastAsia="en-US"/>
        </w:rPr>
      </w:pPr>
      <w:r w:rsidRPr="008E7EEA">
        <w:rPr>
          <w:rFonts w:ascii="Times New Roman" w:eastAsia="Calibri" w:hAnsi="Times New Roman" w:cs="Times New Roman"/>
          <w:sz w:val="16"/>
          <w:szCs w:val="16"/>
          <w:lang w:eastAsia="en-US"/>
        </w:rPr>
        <w:t>__________________________________________________________________</w:t>
      </w:r>
    </w:p>
    <w:p w:rsidR="008E7EEA" w:rsidRPr="008E7EEA" w:rsidRDefault="008E7EEA" w:rsidP="008E7EEA">
      <w:pPr>
        <w:spacing w:after="0" w:line="240" w:lineRule="auto"/>
        <w:jc w:val="right"/>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Ф.И.О. руководителя; телефон;</w:t>
      </w:r>
    </w:p>
    <w:p w:rsidR="008E7EEA" w:rsidRPr="008E7EEA" w:rsidRDefault="008E7EEA" w:rsidP="008E7EEA">
      <w:pPr>
        <w:spacing w:after="0" w:line="240" w:lineRule="auto"/>
        <w:jc w:val="right"/>
        <w:rPr>
          <w:rFonts w:ascii="Times New Roman" w:eastAsia="Calibri" w:hAnsi="Times New Roman" w:cs="Times New Roman"/>
          <w:sz w:val="16"/>
          <w:szCs w:val="16"/>
          <w:lang w:eastAsia="en-US"/>
        </w:rPr>
      </w:pPr>
      <w:r w:rsidRPr="008E7EEA">
        <w:rPr>
          <w:rFonts w:ascii="Times New Roman" w:eastAsia="Calibri" w:hAnsi="Times New Roman" w:cs="Times New Roman"/>
          <w:sz w:val="16"/>
          <w:szCs w:val="16"/>
          <w:lang w:eastAsia="en-US"/>
        </w:rPr>
        <w:t>__________________________________________________________________</w:t>
      </w:r>
    </w:p>
    <w:p w:rsidR="008E7EEA" w:rsidRPr="008E7EEA" w:rsidRDefault="008E7EEA" w:rsidP="008E7EEA">
      <w:pPr>
        <w:spacing w:after="0" w:line="240" w:lineRule="auto"/>
        <w:jc w:val="right"/>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банковские реквизиты (наименование банка, р/с, к/с, БИК))</w:t>
      </w:r>
    </w:p>
    <w:p w:rsidR="008E7EEA" w:rsidRPr="008E7EEA" w:rsidRDefault="008E7EEA" w:rsidP="008E7EEA">
      <w:pPr>
        <w:spacing w:after="0" w:line="240" w:lineRule="auto"/>
        <w:rPr>
          <w:rFonts w:ascii="Times New Roman" w:eastAsia="Calibri" w:hAnsi="Times New Roman" w:cs="Times New Roman"/>
          <w:bCs/>
          <w:sz w:val="10"/>
          <w:szCs w:val="10"/>
          <w:lang w:eastAsia="en-US"/>
        </w:rPr>
      </w:pPr>
    </w:p>
    <w:p w:rsidR="008E7EEA" w:rsidRPr="008E7EEA" w:rsidRDefault="008E7EEA" w:rsidP="008E7EEA">
      <w:pPr>
        <w:spacing w:after="0" w:line="240" w:lineRule="auto"/>
        <w:jc w:val="center"/>
        <w:rPr>
          <w:rFonts w:ascii="Times New Roman" w:eastAsia="Calibri" w:hAnsi="Times New Roman" w:cs="Times New Roman"/>
          <w:bCs/>
          <w:lang w:eastAsia="en-US"/>
        </w:rPr>
      </w:pPr>
    </w:p>
    <w:p w:rsidR="008E7EEA" w:rsidRPr="008E7EEA" w:rsidRDefault="008E7EEA" w:rsidP="008E7EEA">
      <w:pPr>
        <w:spacing w:after="0" w:line="240" w:lineRule="auto"/>
        <w:jc w:val="center"/>
        <w:rPr>
          <w:rFonts w:ascii="Times New Roman" w:eastAsia="Calibri" w:hAnsi="Times New Roman" w:cs="Times New Roman"/>
          <w:bCs/>
          <w:lang w:eastAsia="en-US"/>
        </w:rPr>
      </w:pPr>
    </w:p>
    <w:p w:rsidR="008E7EEA" w:rsidRPr="008E7EEA" w:rsidRDefault="008E7EEA" w:rsidP="008E7EEA">
      <w:pPr>
        <w:spacing w:after="0" w:line="240" w:lineRule="auto"/>
        <w:jc w:val="center"/>
        <w:rPr>
          <w:rFonts w:ascii="Times New Roman" w:eastAsia="Calibri" w:hAnsi="Times New Roman" w:cs="Times New Roman"/>
          <w:bCs/>
          <w:sz w:val="20"/>
          <w:szCs w:val="20"/>
          <w:lang w:eastAsia="en-US"/>
        </w:rPr>
      </w:pPr>
      <w:r w:rsidRPr="008E7EEA">
        <w:rPr>
          <w:rFonts w:ascii="Times New Roman" w:eastAsia="Calibri" w:hAnsi="Times New Roman" w:cs="Times New Roman"/>
          <w:bCs/>
          <w:sz w:val="20"/>
          <w:szCs w:val="20"/>
          <w:lang w:eastAsia="en-US"/>
        </w:rPr>
        <w:t>Заявление</w:t>
      </w:r>
      <w:r w:rsidRPr="008E7EEA">
        <w:rPr>
          <w:rFonts w:ascii="Times New Roman" w:eastAsia="Calibri" w:hAnsi="Times New Roman" w:cs="Times New Roman"/>
          <w:bCs/>
          <w:sz w:val="20"/>
          <w:szCs w:val="20"/>
          <w:lang w:eastAsia="en-US"/>
        </w:rPr>
        <w:br/>
        <w:t>о продлении срока действия разрешения на строительство</w:t>
      </w:r>
    </w:p>
    <w:p w:rsidR="008E7EEA" w:rsidRPr="008E7EEA" w:rsidRDefault="008E7EEA" w:rsidP="008E7EEA">
      <w:pPr>
        <w:spacing w:after="0" w:line="240" w:lineRule="auto"/>
        <w:rPr>
          <w:rFonts w:ascii="Times New Roman" w:eastAsia="Calibri" w:hAnsi="Times New Roman" w:cs="Times New Roman"/>
          <w:bCs/>
          <w:sz w:val="20"/>
          <w:szCs w:val="20"/>
          <w:lang w:eastAsia="en-US"/>
        </w:rPr>
      </w:pPr>
    </w:p>
    <w:p w:rsidR="008E7EEA" w:rsidRPr="008E7EEA" w:rsidRDefault="008E7EEA" w:rsidP="008E7EEA">
      <w:pPr>
        <w:spacing w:after="0" w:line="240" w:lineRule="auto"/>
        <w:rPr>
          <w:rFonts w:ascii="Times New Roman" w:eastAsia="Calibri" w:hAnsi="Times New Roman" w:cs="Times New Roman"/>
          <w:bCs/>
          <w:sz w:val="20"/>
          <w:szCs w:val="20"/>
          <w:lang w:eastAsia="en-US"/>
        </w:rPr>
      </w:pPr>
    </w:p>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Прошу продлить разрешение на строительство/ реконструкцию</w:t>
      </w:r>
    </w:p>
    <w:p w:rsidR="008E7EEA" w:rsidRPr="008E7EEA" w:rsidRDefault="008E7EEA" w:rsidP="008E7EEA">
      <w:pPr>
        <w:spacing w:after="0" w:line="240" w:lineRule="auto"/>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(нужное подчеркнуть)</w:t>
      </w:r>
    </w:p>
    <w:tbl>
      <w:tblPr>
        <w:tblW w:w="0" w:type="auto"/>
        <w:tblLayout w:type="fixed"/>
        <w:tblCellMar>
          <w:left w:w="28" w:type="dxa"/>
          <w:right w:w="28" w:type="dxa"/>
        </w:tblCellMar>
        <w:tblLook w:val="0000"/>
      </w:tblPr>
      <w:tblGrid>
        <w:gridCol w:w="284"/>
        <w:gridCol w:w="198"/>
        <w:gridCol w:w="567"/>
        <w:gridCol w:w="284"/>
        <w:gridCol w:w="1956"/>
        <w:gridCol w:w="397"/>
        <w:gridCol w:w="567"/>
        <w:gridCol w:w="624"/>
        <w:gridCol w:w="2637"/>
      </w:tblGrid>
      <w:tr w:rsidR="008E7EEA" w:rsidRPr="008E7EEA" w:rsidTr="00881ABA">
        <w:trPr>
          <w:cantSplit/>
        </w:trPr>
        <w:tc>
          <w:tcPr>
            <w:tcW w:w="284"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lang w:eastAsia="en-US"/>
              </w:rPr>
            </w:pPr>
            <w:r w:rsidRPr="008E7EEA">
              <w:rPr>
                <w:rFonts w:ascii="Times New Roman" w:eastAsia="Calibri" w:hAnsi="Times New Roman" w:cs="Times New Roman"/>
                <w:lang w:eastAsia="en-US"/>
              </w:rPr>
              <w:t>от</w:t>
            </w:r>
          </w:p>
        </w:tc>
        <w:tc>
          <w:tcPr>
            <w:tcW w:w="198"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lang w:eastAsia="en-US"/>
              </w:rPr>
            </w:pPr>
            <w:r w:rsidRPr="008E7EEA">
              <w:rPr>
                <w:rFonts w:ascii="Times New Roman" w:eastAsia="Calibri" w:hAnsi="Times New Roman" w:cs="Times New Roman"/>
                <w:lang w:eastAsia="en-US"/>
              </w:rPr>
              <w:t>“</w:t>
            </w:r>
          </w:p>
        </w:tc>
        <w:tc>
          <w:tcPr>
            <w:tcW w:w="567" w:type="dxa"/>
            <w:tcBorders>
              <w:top w:val="nil"/>
              <w:left w:val="nil"/>
              <w:bottom w:val="single" w:sz="4" w:space="0" w:color="auto"/>
              <w:right w:val="nil"/>
            </w:tcBorders>
            <w:vAlign w:val="bottom"/>
          </w:tcPr>
          <w:p w:rsidR="008E7EEA" w:rsidRPr="008E7EEA" w:rsidRDefault="008E7EEA" w:rsidP="008E7EEA">
            <w:pPr>
              <w:spacing w:after="0" w:line="240" w:lineRule="auto"/>
              <w:rPr>
                <w:rFonts w:ascii="Times New Roman" w:eastAsia="Calibri" w:hAnsi="Times New Roman" w:cs="Times New Roman"/>
                <w:lang w:eastAsia="en-US"/>
              </w:rPr>
            </w:pPr>
          </w:p>
        </w:tc>
        <w:tc>
          <w:tcPr>
            <w:tcW w:w="284"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lang w:eastAsia="en-US"/>
              </w:rPr>
            </w:pPr>
            <w:r w:rsidRPr="008E7EEA">
              <w:rPr>
                <w:rFonts w:ascii="Times New Roman" w:eastAsia="Calibri" w:hAnsi="Times New Roman" w:cs="Times New Roman"/>
                <w:lang w:eastAsia="en-US"/>
              </w:rPr>
              <w:t>”</w:t>
            </w:r>
          </w:p>
        </w:tc>
        <w:tc>
          <w:tcPr>
            <w:tcW w:w="1956" w:type="dxa"/>
            <w:tcBorders>
              <w:top w:val="nil"/>
              <w:left w:val="nil"/>
              <w:bottom w:val="single" w:sz="4" w:space="0" w:color="auto"/>
              <w:right w:val="nil"/>
            </w:tcBorders>
            <w:vAlign w:val="bottom"/>
          </w:tcPr>
          <w:p w:rsidR="008E7EEA" w:rsidRPr="008E7EEA" w:rsidRDefault="008E7EEA" w:rsidP="008E7EEA">
            <w:pPr>
              <w:spacing w:after="0" w:line="240" w:lineRule="auto"/>
              <w:rPr>
                <w:rFonts w:ascii="Times New Roman" w:eastAsia="Calibri" w:hAnsi="Times New Roman" w:cs="Times New Roman"/>
                <w:lang w:eastAsia="en-US"/>
              </w:rPr>
            </w:pPr>
          </w:p>
        </w:tc>
        <w:tc>
          <w:tcPr>
            <w:tcW w:w="397"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lang w:eastAsia="en-US"/>
              </w:rPr>
            </w:pPr>
            <w:r w:rsidRPr="008E7EEA">
              <w:rPr>
                <w:rFonts w:ascii="Times New Roman" w:eastAsia="Calibri" w:hAnsi="Times New Roman" w:cs="Times New Roman"/>
                <w:lang w:eastAsia="en-US"/>
              </w:rPr>
              <w:t>20</w:t>
            </w:r>
          </w:p>
        </w:tc>
        <w:tc>
          <w:tcPr>
            <w:tcW w:w="567" w:type="dxa"/>
            <w:tcBorders>
              <w:top w:val="nil"/>
              <w:left w:val="nil"/>
              <w:bottom w:val="single" w:sz="4" w:space="0" w:color="auto"/>
              <w:right w:val="nil"/>
            </w:tcBorders>
            <w:vAlign w:val="bottom"/>
          </w:tcPr>
          <w:p w:rsidR="008E7EEA" w:rsidRPr="008E7EEA" w:rsidRDefault="008E7EEA" w:rsidP="008E7EEA">
            <w:pPr>
              <w:spacing w:after="0" w:line="240" w:lineRule="auto"/>
              <w:rPr>
                <w:rFonts w:ascii="Times New Roman" w:eastAsia="Calibri" w:hAnsi="Times New Roman" w:cs="Times New Roman"/>
                <w:lang w:eastAsia="en-US"/>
              </w:rPr>
            </w:pPr>
          </w:p>
        </w:tc>
        <w:tc>
          <w:tcPr>
            <w:tcW w:w="624"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lang w:eastAsia="en-US"/>
              </w:rPr>
            </w:pPr>
            <w:r w:rsidRPr="008E7EEA">
              <w:rPr>
                <w:rFonts w:ascii="Times New Roman" w:eastAsia="Calibri" w:hAnsi="Times New Roman" w:cs="Times New Roman"/>
                <w:lang w:eastAsia="en-US"/>
              </w:rPr>
              <w:t>г. №</w:t>
            </w:r>
          </w:p>
        </w:tc>
        <w:tc>
          <w:tcPr>
            <w:tcW w:w="2637" w:type="dxa"/>
            <w:tcBorders>
              <w:top w:val="nil"/>
              <w:left w:val="nil"/>
              <w:bottom w:val="single" w:sz="4" w:space="0" w:color="auto"/>
              <w:right w:val="nil"/>
            </w:tcBorders>
            <w:vAlign w:val="bottom"/>
          </w:tcPr>
          <w:p w:rsidR="008E7EEA" w:rsidRPr="008E7EEA" w:rsidRDefault="008E7EEA" w:rsidP="008E7EEA">
            <w:pPr>
              <w:spacing w:after="0" w:line="240" w:lineRule="auto"/>
              <w:rPr>
                <w:rFonts w:ascii="Times New Roman" w:eastAsia="Calibri" w:hAnsi="Times New Roman" w:cs="Times New Roman"/>
                <w:lang w:eastAsia="en-US"/>
              </w:rPr>
            </w:pPr>
          </w:p>
        </w:tc>
      </w:tr>
    </w:tbl>
    <w:p w:rsidR="008E7EEA" w:rsidRPr="008E7EEA" w:rsidRDefault="008E7EEA" w:rsidP="008E7EEA">
      <w:pPr>
        <w:spacing w:after="0" w:line="240" w:lineRule="auto"/>
        <w:rPr>
          <w:rFonts w:ascii="Times New Roman" w:eastAsia="Calibri" w:hAnsi="Times New Roman" w:cs="Times New Roman"/>
          <w:lang w:eastAsia="en-US"/>
        </w:rPr>
      </w:pPr>
      <w:r w:rsidRPr="008E7EEA">
        <w:rPr>
          <w:rFonts w:ascii="Times New Roman" w:eastAsia="Calibri" w:hAnsi="Times New Roman" w:cs="Times New Roman"/>
          <w:lang w:eastAsia="en-US"/>
        </w:rPr>
        <w:t>____________________________________________________________________________________</w:t>
      </w:r>
    </w:p>
    <w:p w:rsidR="008E7EEA" w:rsidRPr="008E7EEA" w:rsidRDefault="008E7EEA" w:rsidP="008E7EEA">
      <w:pPr>
        <w:spacing w:after="0" w:line="240" w:lineRule="auto"/>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(наименование объекта)</w:t>
      </w:r>
    </w:p>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 xml:space="preserve">на земельном участке по адресу: </w:t>
      </w:r>
    </w:p>
    <w:p w:rsidR="008E7EEA" w:rsidRPr="008E7EEA" w:rsidRDefault="008E7EEA" w:rsidP="008E7EEA">
      <w:pPr>
        <w:spacing w:after="0" w:line="240" w:lineRule="auto"/>
        <w:rPr>
          <w:rFonts w:ascii="Times New Roman" w:eastAsia="Calibri" w:hAnsi="Times New Roman" w:cs="Times New Roman"/>
          <w:lang w:eastAsia="en-US"/>
        </w:rPr>
      </w:pPr>
      <w:r w:rsidRPr="008E7EEA">
        <w:rPr>
          <w:rFonts w:ascii="Times New Roman" w:eastAsia="Calibri" w:hAnsi="Times New Roman" w:cs="Times New Roman"/>
          <w:lang w:eastAsia="en-US"/>
        </w:rPr>
        <w:t xml:space="preserve">____________________________________________________________________________________ </w:t>
      </w:r>
    </w:p>
    <w:p w:rsidR="008E7EEA" w:rsidRPr="008E7EEA" w:rsidRDefault="008E7EEA" w:rsidP="008E7EEA">
      <w:pPr>
        <w:spacing w:after="0" w:line="240" w:lineRule="auto"/>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(город, район, улица, номер участка)</w:t>
      </w:r>
    </w:p>
    <w:p w:rsidR="008E7EEA" w:rsidRPr="008E7EEA" w:rsidRDefault="008E7EEA" w:rsidP="008E7EEA">
      <w:pPr>
        <w:spacing w:after="0" w:line="240" w:lineRule="auto"/>
        <w:rPr>
          <w:rFonts w:ascii="Times New Roman" w:eastAsia="Calibri" w:hAnsi="Times New Roman" w:cs="Times New Roman"/>
          <w:sz w:val="2"/>
          <w:szCs w:val="2"/>
          <w:lang w:eastAsia="en-US"/>
        </w:rPr>
      </w:pPr>
    </w:p>
    <w:p w:rsidR="008E7EEA" w:rsidRPr="008E7EEA" w:rsidRDefault="008E7EEA" w:rsidP="008E7EEA">
      <w:pPr>
        <w:spacing w:after="0" w:line="240" w:lineRule="auto"/>
        <w:rPr>
          <w:rFonts w:ascii="Times New Roman" w:eastAsia="Calibri" w:hAnsi="Times New Roman" w:cs="Times New Roman"/>
          <w:sz w:val="2"/>
          <w:szCs w:val="2"/>
          <w:lang w:eastAsia="en-US"/>
        </w:rPr>
      </w:pPr>
    </w:p>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сроком на</w:t>
      </w:r>
      <w:r w:rsidRPr="008E7EEA">
        <w:rPr>
          <w:rFonts w:ascii="Times New Roman" w:eastAsia="Calibri" w:hAnsi="Times New Roman" w:cs="Times New Roman"/>
          <w:sz w:val="20"/>
          <w:szCs w:val="20"/>
          <w:lang w:eastAsia="en-US"/>
        </w:rPr>
        <w:tab/>
      </w:r>
      <w:r w:rsidRPr="008E7EEA">
        <w:rPr>
          <w:rFonts w:ascii="Times New Roman" w:eastAsia="Calibri" w:hAnsi="Times New Roman" w:cs="Times New Roman"/>
          <w:sz w:val="20"/>
          <w:szCs w:val="20"/>
          <w:lang w:eastAsia="en-US"/>
        </w:rPr>
        <w:tab/>
        <w:t>месяца(ев).</w:t>
      </w:r>
    </w:p>
    <w:p w:rsidR="008E7EEA" w:rsidRPr="008E7EEA" w:rsidRDefault="008E7EEA" w:rsidP="008E7EEA">
      <w:pPr>
        <w:spacing w:after="0" w:line="240" w:lineRule="auto"/>
        <w:rPr>
          <w:rFonts w:ascii="Times New Roman" w:eastAsia="Calibri" w:hAnsi="Times New Roman" w:cs="Times New Roman"/>
          <w:sz w:val="20"/>
          <w:szCs w:val="20"/>
          <w:lang w:eastAsia="en-US"/>
        </w:rPr>
      </w:pPr>
    </w:p>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Строительство (реконструкция) будет осуществляться на основании</w:t>
      </w:r>
      <w:r w:rsidRPr="008E7EEA">
        <w:rPr>
          <w:rFonts w:ascii="Times New Roman" w:eastAsia="Calibri" w:hAnsi="Times New Roman" w:cs="Times New Roman"/>
          <w:sz w:val="20"/>
          <w:szCs w:val="20"/>
          <w:lang w:eastAsia="en-US"/>
        </w:rPr>
        <w:br/>
      </w:r>
    </w:p>
    <w:tbl>
      <w:tblPr>
        <w:tblW w:w="0" w:type="auto"/>
        <w:tblLayout w:type="fixed"/>
        <w:tblCellMar>
          <w:left w:w="28" w:type="dxa"/>
          <w:right w:w="28" w:type="dxa"/>
        </w:tblCellMar>
        <w:tblLook w:val="0000"/>
      </w:tblPr>
      <w:tblGrid>
        <w:gridCol w:w="4706"/>
        <w:gridCol w:w="510"/>
        <w:gridCol w:w="567"/>
        <w:gridCol w:w="227"/>
        <w:gridCol w:w="1701"/>
        <w:gridCol w:w="567"/>
        <w:gridCol w:w="1106"/>
      </w:tblGrid>
      <w:tr w:rsidR="008E7EEA" w:rsidRPr="008E7EEA" w:rsidTr="00881ABA">
        <w:trPr>
          <w:cantSplit/>
        </w:trPr>
        <w:tc>
          <w:tcPr>
            <w:tcW w:w="4706" w:type="dxa"/>
            <w:tcBorders>
              <w:top w:val="nil"/>
              <w:left w:val="nil"/>
              <w:bottom w:val="single" w:sz="4" w:space="0" w:color="auto"/>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p>
        </w:tc>
        <w:tc>
          <w:tcPr>
            <w:tcW w:w="510"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от “</w:t>
            </w:r>
          </w:p>
        </w:tc>
        <w:tc>
          <w:tcPr>
            <w:tcW w:w="567" w:type="dxa"/>
            <w:tcBorders>
              <w:top w:val="nil"/>
              <w:left w:val="nil"/>
              <w:bottom w:val="single" w:sz="4" w:space="0" w:color="auto"/>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p>
        </w:tc>
        <w:tc>
          <w:tcPr>
            <w:tcW w:w="227"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w:t>
            </w:r>
          </w:p>
        </w:tc>
        <w:tc>
          <w:tcPr>
            <w:tcW w:w="1701" w:type="dxa"/>
            <w:tcBorders>
              <w:top w:val="nil"/>
              <w:left w:val="nil"/>
              <w:bottom w:val="single" w:sz="4" w:space="0" w:color="auto"/>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p>
        </w:tc>
        <w:tc>
          <w:tcPr>
            <w:tcW w:w="567"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г. №</w:t>
            </w:r>
          </w:p>
        </w:tc>
        <w:tc>
          <w:tcPr>
            <w:tcW w:w="1106" w:type="dxa"/>
            <w:tcBorders>
              <w:top w:val="nil"/>
              <w:left w:val="nil"/>
              <w:bottom w:val="single" w:sz="4" w:space="0" w:color="auto"/>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p>
        </w:tc>
      </w:tr>
      <w:tr w:rsidR="008E7EEA" w:rsidRPr="008E7EEA" w:rsidTr="00881ABA">
        <w:trPr>
          <w:cantSplit/>
        </w:trPr>
        <w:tc>
          <w:tcPr>
            <w:tcW w:w="4706"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(наименование документа)</w:t>
            </w:r>
          </w:p>
        </w:tc>
        <w:tc>
          <w:tcPr>
            <w:tcW w:w="510"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sz w:val="18"/>
                <w:szCs w:val="18"/>
                <w:lang w:eastAsia="en-US"/>
              </w:rPr>
            </w:pPr>
          </w:p>
        </w:tc>
        <w:tc>
          <w:tcPr>
            <w:tcW w:w="567"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sz w:val="18"/>
                <w:szCs w:val="18"/>
                <w:lang w:eastAsia="en-US"/>
              </w:rPr>
            </w:pPr>
          </w:p>
        </w:tc>
        <w:tc>
          <w:tcPr>
            <w:tcW w:w="227"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sz w:val="18"/>
                <w:szCs w:val="18"/>
                <w:lang w:eastAsia="en-US"/>
              </w:rPr>
            </w:pPr>
          </w:p>
        </w:tc>
        <w:tc>
          <w:tcPr>
            <w:tcW w:w="1701"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sz w:val="18"/>
                <w:szCs w:val="18"/>
                <w:lang w:eastAsia="en-US"/>
              </w:rPr>
            </w:pPr>
          </w:p>
        </w:tc>
        <w:tc>
          <w:tcPr>
            <w:tcW w:w="567"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sz w:val="18"/>
                <w:szCs w:val="18"/>
                <w:lang w:eastAsia="en-US"/>
              </w:rPr>
            </w:pPr>
          </w:p>
        </w:tc>
        <w:tc>
          <w:tcPr>
            <w:tcW w:w="1106"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sz w:val="18"/>
                <w:szCs w:val="18"/>
                <w:lang w:eastAsia="en-US"/>
              </w:rPr>
            </w:pPr>
          </w:p>
        </w:tc>
      </w:tr>
    </w:tbl>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 xml:space="preserve">Право на пользование землей закреплено  </w:t>
      </w:r>
    </w:p>
    <w:p w:rsidR="008E7EEA" w:rsidRPr="008E7EEA" w:rsidRDefault="008E7EEA" w:rsidP="008E7EEA">
      <w:pPr>
        <w:spacing w:after="0" w:line="240" w:lineRule="auto"/>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(наименование документа)</w:t>
      </w:r>
    </w:p>
    <w:tbl>
      <w:tblPr>
        <w:tblW w:w="0" w:type="auto"/>
        <w:tblLayout w:type="fixed"/>
        <w:tblCellMar>
          <w:left w:w="28" w:type="dxa"/>
          <w:right w:w="28" w:type="dxa"/>
        </w:tblCellMar>
        <w:tblLook w:val="0000"/>
      </w:tblPr>
      <w:tblGrid>
        <w:gridCol w:w="4706"/>
        <w:gridCol w:w="510"/>
        <w:gridCol w:w="567"/>
        <w:gridCol w:w="227"/>
        <w:gridCol w:w="1701"/>
        <w:gridCol w:w="567"/>
        <w:gridCol w:w="1106"/>
      </w:tblGrid>
      <w:tr w:rsidR="008E7EEA" w:rsidRPr="008E7EEA" w:rsidTr="00881ABA">
        <w:trPr>
          <w:cantSplit/>
        </w:trPr>
        <w:tc>
          <w:tcPr>
            <w:tcW w:w="4706" w:type="dxa"/>
            <w:tcBorders>
              <w:top w:val="nil"/>
              <w:left w:val="nil"/>
              <w:bottom w:val="single" w:sz="4" w:space="0" w:color="auto"/>
              <w:right w:val="nil"/>
            </w:tcBorders>
            <w:vAlign w:val="bottom"/>
          </w:tcPr>
          <w:p w:rsidR="008E7EEA" w:rsidRPr="008E7EEA" w:rsidRDefault="008E7EEA" w:rsidP="008E7EEA">
            <w:pPr>
              <w:spacing w:after="0" w:line="240" w:lineRule="auto"/>
              <w:rPr>
                <w:rFonts w:ascii="Times New Roman" w:eastAsia="Calibri" w:hAnsi="Times New Roman" w:cs="Times New Roman"/>
                <w:lang w:eastAsia="en-US"/>
              </w:rPr>
            </w:pPr>
          </w:p>
        </w:tc>
        <w:tc>
          <w:tcPr>
            <w:tcW w:w="510"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lang w:eastAsia="en-US"/>
              </w:rPr>
            </w:pPr>
            <w:r w:rsidRPr="008E7EEA">
              <w:rPr>
                <w:rFonts w:ascii="Times New Roman" w:eastAsia="Calibri" w:hAnsi="Times New Roman" w:cs="Times New Roman"/>
                <w:lang w:eastAsia="en-US"/>
              </w:rPr>
              <w:t>от “</w:t>
            </w:r>
          </w:p>
        </w:tc>
        <w:tc>
          <w:tcPr>
            <w:tcW w:w="567" w:type="dxa"/>
            <w:tcBorders>
              <w:top w:val="nil"/>
              <w:left w:val="nil"/>
              <w:bottom w:val="single" w:sz="4" w:space="0" w:color="auto"/>
              <w:right w:val="nil"/>
            </w:tcBorders>
            <w:vAlign w:val="bottom"/>
          </w:tcPr>
          <w:p w:rsidR="008E7EEA" w:rsidRPr="008E7EEA" w:rsidRDefault="008E7EEA" w:rsidP="008E7EEA">
            <w:pPr>
              <w:spacing w:after="0" w:line="240" w:lineRule="auto"/>
              <w:rPr>
                <w:rFonts w:ascii="Times New Roman" w:eastAsia="Calibri" w:hAnsi="Times New Roman" w:cs="Times New Roman"/>
                <w:lang w:eastAsia="en-US"/>
              </w:rPr>
            </w:pPr>
          </w:p>
        </w:tc>
        <w:tc>
          <w:tcPr>
            <w:tcW w:w="227"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lang w:eastAsia="en-US"/>
              </w:rPr>
            </w:pPr>
            <w:r w:rsidRPr="008E7EEA">
              <w:rPr>
                <w:rFonts w:ascii="Times New Roman" w:eastAsia="Calibri" w:hAnsi="Times New Roman" w:cs="Times New Roman"/>
                <w:lang w:eastAsia="en-US"/>
              </w:rPr>
              <w:t>”</w:t>
            </w:r>
          </w:p>
        </w:tc>
        <w:tc>
          <w:tcPr>
            <w:tcW w:w="1701" w:type="dxa"/>
            <w:tcBorders>
              <w:top w:val="nil"/>
              <w:left w:val="nil"/>
              <w:bottom w:val="single" w:sz="4" w:space="0" w:color="auto"/>
              <w:right w:val="nil"/>
            </w:tcBorders>
            <w:vAlign w:val="bottom"/>
          </w:tcPr>
          <w:p w:rsidR="008E7EEA" w:rsidRPr="008E7EEA" w:rsidRDefault="008E7EEA" w:rsidP="008E7EEA">
            <w:pPr>
              <w:spacing w:after="0" w:line="240" w:lineRule="auto"/>
              <w:rPr>
                <w:rFonts w:ascii="Times New Roman" w:eastAsia="Calibri" w:hAnsi="Times New Roman" w:cs="Times New Roman"/>
                <w:lang w:eastAsia="en-US"/>
              </w:rPr>
            </w:pPr>
          </w:p>
        </w:tc>
        <w:tc>
          <w:tcPr>
            <w:tcW w:w="567"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lang w:eastAsia="en-US"/>
              </w:rPr>
            </w:pPr>
            <w:r w:rsidRPr="008E7EEA">
              <w:rPr>
                <w:rFonts w:ascii="Times New Roman" w:eastAsia="Calibri" w:hAnsi="Times New Roman" w:cs="Times New Roman"/>
                <w:lang w:eastAsia="en-US"/>
              </w:rPr>
              <w:t>г. №</w:t>
            </w:r>
          </w:p>
        </w:tc>
        <w:tc>
          <w:tcPr>
            <w:tcW w:w="1106" w:type="dxa"/>
            <w:tcBorders>
              <w:top w:val="nil"/>
              <w:left w:val="nil"/>
              <w:bottom w:val="single" w:sz="4" w:space="0" w:color="auto"/>
              <w:right w:val="nil"/>
            </w:tcBorders>
            <w:vAlign w:val="bottom"/>
          </w:tcPr>
          <w:p w:rsidR="008E7EEA" w:rsidRPr="008E7EEA" w:rsidRDefault="008E7EEA" w:rsidP="008E7EEA">
            <w:pPr>
              <w:spacing w:after="0" w:line="240" w:lineRule="auto"/>
              <w:rPr>
                <w:rFonts w:ascii="Times New Roman" w:eastAsia="Calibri" w:hAnsi="Times New Roman" w:cs="Times New Roman"/>
                <w:lang w:eastAsia="en-US"/>
              </w:rPr>
            </w:pPr>
          </w:p>
        </w:tc>
      </w:tr>
    </w:tbl>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 xml:space="preserve">Проектная документация на строительство объекта разработана  </w:t>
      </w:r>
    </w:p>
    <w:p w:rsidR="008E7EEA" w:rsidRPr="008E7EEA" w:rsidRDefault="008E7EEA" w:rsidP="008E7EEA">
      <w:pPr>
        <w:spacing w:after="0" w:line="240" w:lineRule="auto"/>
        <w:rPr>
          <w:rFonts w:ascii="Times New Roman" w:eastAsia="Calibri" w:hAnsi="Times New Roman" w:cs="Times New Roman"/>
          <w:sz w:val="2"/>
          <w:szCs w:val="2"/>
          <w:lang w:eastAsia="en-US"/>
        </w:rPr>
      </w:pPr>
    </w:p>
    <w:p w:rsidR="008E7EEA" w:rsidRPr="008E7EEA" w:rsidRDefault="008E7EEA" w:rsidP="008E7EEA">
      <w:pPr>
        <w:spacing w:after="0" w:line="240" w:lineRule="auto"/>
        <w:rPr>
          <w:rFonts w:ascii="Times New Roman" w:eastAsia="Calibri" w:hAnsi="Times New Roman" w:cs="Times New Roman"/>
          <w:lang w:eastAsia="en-US"/>
        </w:rPr>
      </w:pPr>
      <w:r w:rsidRPr="008E7EEA">
        <w:rPr>
          <w:rFonts w:ascii="Times New Roman" w:eastAsia="Calibri" w:hAnsi="Times New Roman" w:cs="Times New Roman"/>
          <w:lang w:eastAsia="en-US"/>
        </w:rPr>
        <w:t>_____________________________________________________________________________________</w:t>
      </w:r>
    </w:p>
    <w:p w:rsidR="008E7EEA" w:rsidRPr="008E7EEA" w:rsidRDefault="008E7EEA" w:rsidP="008E7EEA">
      <w:pPr>
        <w:spacing w:after="0" w:line="240" w:lineRule="auto"/>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(наименование проектной организации, ИНН, юридический и почтовый адреса,</w:t>
      </w:r>
    </w:p>
    <w:p w:rsidR="008E7EEA" w:rsidRPr="008E7EEA" w:rsidRDefault="008E7EEA" w:rsidP="008E7EEA">
      <w:pPr>
        <w:spacing w:after="0" w:line="240" w:lineRule="auto"/>
        <w:rPr>
          <w:rFonts w:ascii="Times New Roman" w:eastAsia="Calibri" w:hAnsi="Times New Roman" w:cs="Times New Roman"/>
          <w:lang w:eastAsia="en-US"/>
        </w:rPr>
      </w:pPr>
      <w:r w:rsidRPr="008E7EEA">
        <w:rPr>
          <w:rFonts w:ascii="Times New Roman" w:eastAsia="Calibri" w:hAnsi="Times New Roman" w:cs="Times New Roman"/>
          <w:lang w:eastAsia="en-US"/>
        </w:rPr>
        <w:t>_____________________________________________________________________________________</w:t>
      </w:r>
    </w:p>
    <w:p w:rsidR="008E7EEA" w:rsidRPr="008E7EEA" w:rsidRDefault="008E7EEA" w:rsidP="008E7EEA">
      <w:pPr>
        <w:spacing w:after="0" w:line="240" w:lineRule="auto"/>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Ф.И.О. руководителя, номер телефона, банковские реквизиты</w:t>
      </w:r>
    </w:p>
    <w:p w:rsidR="008E7EEA" w:rsidRPr="008E7EEA" w:rsidRDefault="008E7EEA" w:rsidP="008E7EEA">
      <w:pPr>
        <w:spacing w:after="0" w:line="240" w:lineRule="auto"/>
        <w:rPr>
          <w:rFonts w:ascii="Times New Roman" w:eastAsia="Calibri" w:hAnsi="Times New Roman" w:cs="Times New Roman"/>
          <w:lang w:eastAsia="en-US"/>
        </w:rPr>
      </w:pPr>
      <w:r w:rsidRPr="008E7EEA">
        <w:rPr>
          <w:rFonts w:ascii="Times New Roman" w:eastAsia="Calibri" w:hAnsi="Times New Roman" w:cs="Times New Roman"/>
          <w:lang w:eastAsia="en-US"/>
        </w:rPr>
        <w:t>_____________________________________________________________________________________</w:t>
      </w:r>
    </w:p>
    <w:p w:rsidR="008E7EEA" w:rsidRPr="008E7EEA" w:rsidRDefault="008E7EEA" w:rsidP="008E7EEA">
      <w:pPr>
        <w:spacing w:after="0" w:line="240" w:lineRule="auto"/>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(наименование банка, р/с, к/с, БИК))</w:t>
      </w:r>
    </w:p>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 xml:space="preserve">имеющей право на выполнение проектных работ, закрепленное  </w:t>
      </w:r>
    </w:p>
    <w:p w:rsidR="008E7EEA" w:rsidRPr="008E7EEA" w:rsidRDefault="008E7EEA" w:rsidP="008E7EEA">
      <w:pPr>
        <w:spacing w:after="0" w:line="240" w:lineRule="auto"/>
        <w:rPr>
          <w:rFonts w:ascii="Times New Roman" w:eastAsia="Calibri" w:hAnsi="Times New Roman" w:cs="Times New Roman"/>
          <w:sz w:val="2"/>
          <w:szCs w:val="2"/>
          <w:lang w:eastAsia="en-US"/>
        </w:rPr>
      </w:pPr>
    </w:p>
    <w:p w:rsidR="008E7EEA" w:rsidRPr="008E7EEA" w:rsidRDefault="008E7EEA" w:rsidP="008E7EEA">
      <w:pPr>
        <w:spacing w:after="0" w:line="240" w:lineRule="auto"/>
        <w:rPr>
          <w:rFonts w:ascii="Times New Roman" w:eastAsia="Calibri" w:hAnsi="Times New Roman" w:cs="Times New Roman"/>
          <w:lang w:eastAsia="en-US"/>
        </w:rPr>
      </w:pPr>
      <w:r w:rsidRPr="008E7EEA">
        <w:rPr>
          <w:rFonts w:ascii="Times New Roman" w:eastAsia="Calibri" w:hAnsi="Times New Roman" w:cs="Times New Roman"/>
          <w:lang w:eastAsia="en-US"/>
        </w:rPr>
        <w:t>_____________________________________________________________________________________</w:t>
      </w:r>
    </w:p>
    <w:p w:rsidR="008E7EEA" w:rsidRPr="008E7EEA" w:rsidRDefault="008E7EEA" w:rsidP="008E7EEA">
      <w:pPr>
        <w:spacing w:after="0" w:line="240" w:lineRule="auto"/>
        <w:rPr>
          <w:rFonts w:ascii="Times New Roman" w:eastAsia="Calibri" w:hAnsi="Times New Roman" w:cs="Times New Roman"/>
          <w:sz w:val="18"/>
          <w:szCs w:val="18"/>
          <w:lang w:eastAsia="en-US"/>
        </w:rPr>
      </w:pPr>
    </w:p>
    <w:p w:rsidR="008E7EEA" w:rsidRPr="008E7EEA" w:rsidRDefault="008E7EEA" w:rsidP="008E7EEA">
      <w:pPr>
        <w:spacing w:after="0" w:line="240" w:lineRule="auto"/>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(наименование документа и уполномоченной организации, его выдавшей)</w:t>
      </w:r>
    </w:p>
    <w:tbl>
      <w:tblPr>
        <w:tblW w:w="10094" w:type="dxa"/>
        <w:tblLayout w:type="fixed"/>
        <w:tblCellMar>
          <w:left w:w="28" w:type="dxa"/>
          <w:right w:w="28" w:type="dxa"/>
        </w:tblCellMar>
        <w:tblLook w:val="0000"/>
      </w:tblPr>
      <w:tblGrid>
        <w:gridCol w:w="284"/>
        <w:gridCol w:w="198"/>
        <w:gridCol w:w="567"/>
        <w:gridCol w:w="284"/>
        <w:gridCol w:w="1956"/>
        <w:gridCol w:w="624"/>
        <w:gridCol w:w="1985"/>
        <w:gridCol w:w="4196"/>
      </w:tblGrid>
      <w:tr w:rsidR="008E7EEA" w:rsidRPr="008E7EEA" w:rsidTr="00881ABA">
        <w:trPr>
          <w:cantSplit/>
        </w:trPr>
        <w:tc>
          <w:tcPr>
            <w:tcW w:w="284"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от</w:t>
            </w:r>
          </w:p>
        </w:tc>
        <w:tc>
          <w:tcPr>
            <w:tcW w:w="198"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w:t>
            </w:r>
          </w:p>
        </w:tc>
        <w:tc>
          <w:tcPr>
            <w:tcW w:w="567" w:type="dxa"/>
            <w:tcBorders>
              <w:top w:val="nil"/>
              <w:left w:val="nil"/>
              <w:bottom w:val="single" w:sz="4" w:space="0" w:color="auto"/>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p>
        </w:tc>
        <w:tc>
          <w:tcPr>
            <w:tcW w:w="284"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w:t>
            </w:r>
          </w:p>
        </w:tc>
        <w:tc>
          <w:tcPr>
            <w:tcW w:w="1956" w:type="dxa"/>
            <w:tcBorders>
              <w:top w:val="nil"/>
              <w:left w:val="nil"/>
              <w:bottom w:val="single" w:sz="4" w:space="0" w:color="auto"/>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p>
        </w:tc>
        <w:tc>
          <w:tcPr>
            <w:tcW w:w="624"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г. №</w:t>
            </w:r>
          </w:p>
        </w:tc>
        <w:tc>
          <w:tcPr>
            <w:tcW w:w="1985" w:type="dxa"/>
            <w:tcBorders>
              <w:top w:val="nil"/>
              <w:left w:val="nil"/>
              <w:bottom w:val="single" w:sz="4" w:space="0" w:color="auto"/>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p>
        </w:tc>
        <w:tc>
          <w:tcPr>
            <w:tcW w:w="4196"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 xml:space="preserve">, и согласована в установленном </w:t>
            </w:r>
          </w:p>
        </w:tc>
      </w:tr>
    </w:tbl>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порядке с заинтересованными организациями и органами архитектуры и градостроительства:</w:t>
      </w:r>
    </w:p>
    <w:tbl>
      <w:tblPr>
        <w:tblW w:w="0" w:type="auto"/>
        <w:tblLayout w:type="fixed"/>
        <w:tblCellMar>
          <w:left w:w="28" w:type="dxa"/>
          <w:right w:w="28" w:type="dxa"/>
        </w:tblCellMar>
        <w:tblLook w:val="0000"/>
      </w:tblPr>
      <w:tblGrid>
        <w:gridCol w:w="284"/>
        <w:gridCol w:w="198"/>
        <w:gridCol w:w="567"/>
        <w:gridCol w:w="284"/>
        <w:gridCol w:w="1956"/>
        <w:gridCol w:w="624"/>
        <w:gridCol w:w="3770"/>
        <w:gridCol w:w="1701"/>
      </w:tblGrid>
      <w:tr w:rsidR="008E7EEA" w:rsidRPr="008E7EEA" w:rsidTr="00881ABA">
        <w:trPr>
          <w:cantSplit/>
        </w:trPr>
        <w:tc>
          <w:tcPr>
            <w:tcW w:w="7683" w:type="dxa"/>
            <w:gridSpan w:val="7"/>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 положительное заключение государственной экспертизы получено за №</w:t>
            </w:r>
          </w:p>
        </w:tc>
        <w:tc>
          <w:tcPr>
            <w:tcW w:w="1701" w:type="dxa"/>
            <w:tcBorders>
              <w:top w:val="nil"/>
              <w:left w:val="nil"/>
              <w:bottom w:val="single" w:sz="4" w:space="0" w:color="auto"/>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p>
        </w:tc>
      </w:tr>
      <w:tr w:rsidR="008E7EEA" w:rsidRPr="008E7EEA" w:rsidTr="00881ABA">
        <w:trPr>
          <w:gridAfter w:val="2"/>
          <w:wAfter w:w="5471" w:type="dxa"/>
          <w:cantSplit/>
        </w:trPr>
        <w:tc>
          <w:tcPr>
            <w:tcW w:w="284"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от</w:t>
            </w:r>
          </w:p>
        </w:tc>
        <w:tc>
          <w:tcPr>
            <w:tcW w:w="198"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w:t>
            </w:r>
          </w:p>
        </w:tc>
        <w:tc>
          <w:tcPr>
            <w:tcW w:w="567" w:type="dxa"/>
            <w:tcBorders>
              <w:top w:val="nil"/>
              <w:left w:val="nil"/>
              <w:bottom w:val="single" w:sz="4" w:space="0" w:color="auto"/>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p>
        </w:tc>
        <w:tc>
          <w:tcPr>
            <w:tcW w:w="284"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w:t>
            </w:r>
          </w:p>
        </w:tc>
        <w:tc>
          <w:tcPr>
            <w:tcW w:w="1956" w:type="dxa"/>
            <w:tcBorders>
              <w:top w:val="nil"/>
              <w:left w:val="nil"/>
              <w:bottom w:val="single" w:sz="4" w:space="0" w:color="auto"/>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p>
        </w:tc>
        <w:tc>
          <w:tcPr>
            <w:tcW w:w="624"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г.</w:t>
            </w:r>
          </w:p>
        </w:tc>
      </w:tr>
    </w:tbl>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 xml:space="preserve">– схема планировочной организации земельного участка согласована  </w:t>
      </w:r>
    </w:p>
    <w:tbl>
      <w:tblPr>
        <w:tblW w:w="9554" w:type="dxa"/>
        <w:tblLayout w:type="fixed"/>
        <w:tblCellMar>
          <w:left w:w="28" w:type="dxa"/>
          <w:right w:w="28" w:type="dxa"/>
        </w:tblCellMar>
        <w:tblLook w:val="0000"/>
      </w:tblPr>
      <w:tblGrid>
        <w:gridCol w:w="4706"/>
        <w:gridCol w:w="624"/>
        <w:gridCol w:w="1418"/>
        <w:gridCol w:w="510"/>
        <w:gridCol w:w="567"/>
        <w:gridCol w:w="227"/>
        <w:gridCol w:w="1190"/>
        <w:gridCol w:w="312"/>
      </w:tblGrid>
      <w:tr w:rsidR="008E7EEA" w:rsidRPr="008E7EEA" w:rsidTr="00881ABA">
        <w:trPr>
          <w:cantSplit/>
        </w:trPr>
        <w:tc>
          <w:tcPr>
            <w:tcW w:w="4706" w:type="dxa"/>
            <w:tcBorders>
              <w:top w:val="nil"/>
              <w:left w:val="nil"/>
              <w:bottom w:val="single" w:sz="4" w:space="0" w:color="auto"/>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p>
        </w:tc>
        <w:tc>
          <w:tcPr>
            <w:tcW w:w="624"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за №</w:t>
            </w:r>
          </w:p>
        </w:tc>
        <w:tc>
          <w:tcPr>
            <w:tcW w:w="1418" w:type="dxa"/>
            <w:tcBorders>
              <w:top w:val="nil"/>
              <w:left w:val="nil"/>
              <w:bottom w:val="single" w:sz="4" w:space="0" w:color="auto"/>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p>
        </w:tc>
        <w:tc>
          <w:tcPr>
            <w:tcW w:w="510"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от “</w:t>
            </w:r>
          </w:p>
        </w:tc>
        <w:tc>
          <w:tcPr>
            <w:tcW w:w="567" w:type="dxa"/>
            <w:tcBorders>
              <w:top w:val="nil"/>
              <w:left w:val="nil"/>
              <w:bottom w:val="single" w:sz="4" w:space="0" w:color="auto"/>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p>
        </w:tc>
        <w:tc>
          <w:tcPr>
            <w:tcW w:w="227"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w:t>
            </w:r>
          </w:p>
        </w:tc>
        <w:tc>
          <w:tcPr>
            <w:tcW w:w="1190" w:type="dxa"/>
            <w:tcBorders>
              <w:top w:val="nil"/>
              <w:left w:val="nil"/>
              <w:bottom w:val="single" w:sz="4" w:space="0" w:color="auto"/>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p>
        </w:tc>
        <w:tc>
          <w:tcPr>
            <w:tcW w:w="312"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г.</w:t>
            </w:r>
          </w:p>
        </w:tc>
      </w:tr>
      <w:tr w:rsidR="008E7EEA" w:rsidRPr="008E7EEA" w:rsidTr="00881ABA">
        <w:trPr>
          <w:cantSplit/>
        </w:trPr>
        <w:tc>
          <w:tcPr>
            <w:tcW w:w="4706"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(наименование организации)</w:t>
            </w:r>
          </w:p>
        </w:tc>
        <w:tc>
          <w:tcPr>
            <w:tcW w:w="624" w:type="dxa"/>
            <w:tcBorders>
              <w:top w:val="nil"/>
              <w:left w:val="nil"/>
              <w:bottom w:val="nil"/>
              <w:right w:val="nil"/>
            </w:tcBorders>
          </w:tcPr>
          <w:p w:rsidR="008E7EEA" w:rsidRPr="008E7EEA" w:rsidRDefault="008E7EEA" w:rsidP="008E7EEA">
            <w:pPr>
              <w:spacing w:after="0" w:line="240" w:lineRule="auto"/>
              <w:rPr>
                <w:rFonts w:ascii="Times New Roman" w:eastAsia="Calibri" w:hAnsi="Times New Roman" w:cs="Times New Roman"/>
                <w:sz w:val="18"/>
                <w:szCs w:val="18"/>
                <w:lang w:eastAsia="en-US"/>
              </w:rPr>
            </w:pPr>
          </w:p>
        </w:tc>
        <w:tc>
          <w:tcPr>
            <w:tcW w:w="1418" w:type="dxa"/>
            <w:tcBorders>
              <w:top w:val="nil"/>
              <w:left w:val="nil"/>
              <w:bottom w:val="nil"/>
              <w:right w:val="nil"/>
            </w:tcBorders>
          </w:tcPr>
          <w:p w:rsidR="008E7EEA" w:rsidRPr="008E7EEA" w:rsidRDefault="008E7EEA" w:rsidP="008E7EEA">
            <w:pPr>
              <w:spacing w:after="0" w:line="240" w:lineRule="auto"/>
              <w:rPr>
                <w:rFonts w:ascii="Times New Roman" w:eastAsia="Calibri" w:hAnsi="Times New Roman" w:cs="Times New Roman"/>
                <w:sz w:val="18"/>
                <w:szCs w:val="18"/>
                <w:lang w:eastAsia="en-US"/>
              </w:rPr>
            </w:pPr>
          </w:p>
        </w:tc>
        <w:tc>
          <w:tcPr>
            <w:tcW w:w="510"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sz w:val="18"/>
                <w:szCs w:val="18"/>
                <w:lang w:eastAsia="en-US"/>
              </w:rPr>
            </w:pPr>
          </w:p>
        </w:tc>
        <w:tc>
          <w:tcPr>
            <w:tcW w:w="567"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sz w:val="18"/>
                <w:szCs w:val="18"/>
                <w:lang w:eastAsia="en-US"/>
              </w:rPr>
            </w:pPr>
          </w:p>
        </w:tc>
        <w:tc>
          <w:tcPr>
            <w:tcW w:w="227"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sz w:val="18"/>
                <w:szCs w:val="18"/>
                <w:lang w:eastAsia="en-US"/>
              </w:rPr>
            </w:pPr>
          </w:p>
        </w:tc>
        <w:tc>
          <w:tcPr>
            <w:tcW w:w="1190"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sz w:val="18"/>
                <w:szCs w:val="18"/>
                <w:lang w:eastAsia="en-US"/>
              </w:rPr>
            </w:pPr>
          </w:p>
        </w:tc>
        <w:tc>
          <w:tcPr>
            <w:tcW w:w="312"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sz w:val="18"/>
                <w:szCs w:val="18"/>
                <w:lang w:eastAsia="en-US"/>
              </w:rPr>
            </w:pPr>
          </w:p>
        </w:tc>
      </w:tr>
    </w:tbl>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 xml:space="preserve">Проектно-сметная документация утверждена  </w:t>
      </w:r>
    </w:p>
    <w:tbl>
      <w:tblPr>
        <w:tblW w:w="9554" w:type="dxa"/>
        <w:tblLayout w:type="fixed"/>
        <w:tblCellMar>
          <w:left w:w="28" w:type="dxa"/>
          <w:right w:w="28" w:type="dxa"/>
        </w:tblCellMar>
        <w:tblLook w:val="0000"/>
      </w:tblPr>
      <w:tblGrid>
        <w:gridCol w:w="4706"/>
        <w:gridCol w:w="624"/>
        <w:gridCol w:w="1418"/>
        <w:gridCol w:w="510"/>
        <w:gridCol w:w="567"/>
        <w:gridCol w:w="227"/>
        <w:gridCol w:w="1190"/>
        <w:gridCol w:w="312"/>
      </w:tblGrid>
      <w:tr w:rsidR="008E7EEA" w:rsidRPr="008E7EEA" w:rsidTr="00881ABA">
        <w:trPr>
          <w:cantSplit/>
        </w:trPr>
        <w:tc>
          <w:tcPr>
            <w:tcW w:w="4706" w:type="dxa"/>
            <w:tcBorders>
              <w:top w:val="nil"/>
              <w:left w:val="nil"/>
              <w:bottom w:val="single" w:sz="4" w:space="0" w:color="auto"/>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p>
        </w:tc>
        <w:tc>
          <w:tcPr>
            <w:tcW w:w="624"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за №</w:t>
            </w:r>
          </w:p>
        </w:tc>
        <w:tc>
          <w:tcPr>
            <w:tcW w:w="1418" w:type="dxa"/>
            <w:tcBorders>
              <w:top w:val="nil"/>
              <w:left w:val="nil"/>
              <w:bottom w:val="single" w:sz="4" w:space="0" w:color="auto"/>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p>
        </w:tc>
        <w:tc>
          <w:tcPr>
            <w:tcW w:w="510"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от “</w:t>
            </w:r>
          </w:p>
        </w:tc>
        <w:tc>
          <w:tcPr>
            <w:tcW w:w="567" w:type="dxa"/>
            <w:tcBorders>
              <w:top w:val="nil"/>
              <w:left w:val="nil"/>
              <w:bottom w:val="single" w:sz="4" w:space="0" w:color="auto"/>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p>
        </w:tc>
        <w:tc>
          <w:tcPr>
            <w:tcW w:w="227"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w:t>
            </w:r>
          </w:p>
        </w:tc>
        <w:tc>
          <w:tcPr>
            <w:tcW w:w="1190" w:type="dxa"/>
            <w:tcBorders>
              <w:top w:val="nil"/>
              <w:left w:val="nil"/>
              <w:bottom w:val="single" w:sz="4" w:space="0" w:color="auto"/>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p>
        </w:tc>
        <w:tc>
          <w:tcPr>
            <w:tcW w:w="312"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г.</w:t>
            </w:r>
          </w:p>
        </w:tc>
      </w:tr>
    </w:tbl>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Дополнительно информируем:</w:t>
      </w:r>
    </w:p>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 xml:space="preserve">Финансирование строительства (реконструкции, капитального ремонта) застройщиком будет осуществляться _______________________________________________________________________ </w:t>
      </w:r>
    </w:p>
    <w:p w:rsidR="008E7EEA" w:rsidRPr="008E7EEA" w:rsidRDefault="008E7EEA" w:rsidP="008E7EEA">
      <w:pPr>
        <w:spacing w:after="0" w:line="240" w:lineRule="auto"/>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(банковские реквизиты и номер счета)</w:t>
      </w:r>
    </w:p>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 xml:space="preserve">Работы будут производиться подрядным (хозяйственным) способом в соответствии </w:t>
      </w:r>
    </w:p>
    <w:tbl>
      <w:tblPr>
        <w:tblW w:w="0" w:type="auto"/>
        <w:tblLayout w:type="fixed"/>
        <w:tblCellMar>
          <w:left w:w="28" w:type="dxa"/>
          <w:right w:w="28" w:type="dxa"/>
        </w:tblCellMar>
        <w:tblLook w:val="0000"/>
      </w:tblPr>
      <w:tblGrid>
        <w:gridCol w:w="1644"/>
        <w:gridCol w:w="198"/>
        <w:gridCol w:w="567"/>
        <w:gridCol w:w="284"/>
        <w:gridCol w:w="1956"/>
        <w:gridCol w:w="397"/>
        <w:gridCol w:w="567"/>
        <w:gridCol w:w="624"/>
        <w:gridCol w:w="3147"/>
      </w:tblGrid>
      <w:tr w:rsidR="008E7EEA" w:rsidRPr="008E7EEA" w:rsidTr="00881ABA">
        <w:trPr>
          <w:cantSplit/>
        </w:trPr>
        <w:tc>
          <w:tcPr>
            <w:tcW w:w="1644"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lastRenderedPageBreak/>
              <w:t>с  договором  от</w:t>
            </w:r>
          </w:p>
        </w:tc>
        <w:tc>
          <w:tcPr>
            <w:tcW w:w="198"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w:t>
            </w:r>
          </w:p>
        </w:tc>
        <w:tc>
          <w:tcPr>
            <w:tcW w:w="567" w:type="dxa"/>
            <w:tcBorders>
              <w:top w:val="nil"/>
              <w:left w:val="nil"/>
              <w:bottom w:val="single" w:sz="4" w:space="0" w:color="auto"/>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p>
        </w:tc>
        <w:tc>
          <w:tcPr>
            <w:tcW w:w="284"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w:t>
            </w:r>
          </w:p>
        </w:tc>
        <w:tc>
          <w:tcPr>
            <w:tcW w:w="1956" w:type="dxa"/>
            <w:tcBorders>
              <w:top w:val="nil"/>
              <w:left w:val="nil"/>
              <w:bottom w:val="single" w:sz="4" w:space="0" w:color="auto"/>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p>
        </w:tc>
        <w:tc>
          <w:tcPr>
            <w:tcW w:w="397"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20</w:t>
            </w:r>
          </w:p>
        </w:tc>
        <w:tc>
          <w:tcPr>
            <w:tcW w:w="567" w:type="dxa"/>
            <w:tcBorders>
              <w:top w:val="nil"/>
              <w:left w:val="nil"/>
              <w:bottom w:val="single" w:sz="4" w:space="0" w:color="auto"/>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p>
        </w:tc>
        <w:tc>
          <w:tcPr>
            <w:tcW w:w="624"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г. №</w:t>
            </w:r>
          </w:p>
        </w:tc>
        <w:tc>
          <w:tcPr>
            <w:tcW w:w="3147" w:type="dxa"/>
            <w:tcBorders>
              <w:top w:val="nil"/>
              <w:left w:val="nil"/>
              <w:bottom w:val="single" w:sz="4" w:space="0" w:color="auto"/>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p>
        </w:tc>
      </w:tr>
    </w:tbl>
    <w:p w:rsidR="008E7EEA" w:rsidRPr="008E7EEA" w:rsidRDefault="008E7EEA" w:rsidP="008E7EEA">
      <w:pPr>
        <w:spacing w:after="0" w:line="240" w:lineRule="auto"/>
        <w:rPr>
          <w:rFonts w:ascii="Times New Roman" w:eastAsia="Calibri" w:hAnsi="Times New Roman" w:cs="Times New Roman"/>
          <w:lang w:eastAsia="en-US"/>
        </w:rPr>
      </w:pPr>
      <w:r w:rsidRPr="008E7EEA">
        <w:rPr>
          <w:rFonts w:ascii="Times New Roman" w:eastAsia="Calibri" w:hAnsi="Times New Roman" w:cs="Times New Roman"/>
          <w:lang w:eastAsia="en-US"/>
        </w:rPr>
        <w:t>_____________________________________________________________________________________</w:t>
      </w:r>
    </w:p>
    <w:p w:rsidR="008E7EEA" w:rsidRPr="008E7EEA" w:rsidRDefault="008E7EEA" w:rsidP="008E7EEA">
      <w:pPr>
        <w:spacing w:after="0" w:line="240" w:lineRule="auto"/>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 xml:space="preserve">(наименование организации, ИНН, </w:t>
      </w:r>
    </w:p>
    <w:p w:rsidR="008E7EEA" w:rsidRPr="008E7EEA" w:rsidRDefault="008E7EEA" w:rsidP="008E7EEA">
      <w:pPr>
        <w:spacing w:after="0" w:line="240" w:lineRule="auto"/>
        <w:rPr>
          <w:rFonts w:ascii="Times New Roman" w:eastAsia="Calibri" w:hAnsi="Times New Roman" w:cs="Times New Roman"/>
          <w:lang w:eastAsia="en-US"/>
        </w:rPr>
      </w:pPr>
      <w:r w:rsidRPr="008E7EEA">
        <w:rPr>
          <w:rFonts w:ascii="Times New Roman" w:eastAsia="Calibri" w:hAnsi="Times New Roman" w:cs="Times New Roman"/>
          <w:lang w:eastAsia="en-US"/>
        </w:rPr>
        <w:t>_____________________________________________________________________________________</w:t>
      </w:r>
    </w:p>
    <w:p w:rsidR="008E7EEA" w:rsidRPr="008E7EEA" w:rsidRDefault="008E7EEA" w:rsidP="008E7EEA">
      <w:pPr>
        <w:spacing w:after="0" w:line="240" w:lineRule="auto"/>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 xml:space="preserve">юридический и почтовый адреса, Ф.И.О. руководителя, номер телефона, </w:t>
      </w:r>
    </w:p>
    <w:p w:rsidR="008E7EEA" w:rsidRPr="008E7EEA" w:rsidRDefault="008E7EEA" w:rsidP="008E7EEA">
      <w:pPr>
        <w:spacing w:after="0" w:line="240" w:lineRule="auto"/>
        <w:rPr>
          <w:rFonts w:ascii="Times New Roman" w:eastAsia="Calibri" w:hAnsi="Times New Roman" w:cs="Times New Roman"/>
          <w:lang w:eastAsia="en-US"/>
        </w:rPr>
      </w:pPr>
      <w:r w:rsidRPr="008E7EEA">
        <w:rPr>
          <w:rFonts w:ascii="Times New Roman" w:eastAsia="Calibri" w:hAnsi="Times New Roman" w:cs="Times New Roman"/>
          <w:lang w:eastAsia="en-US"/>
        </w:rPr>
        <w:t>_____________________________________________________________________________________</w:t>
      </w:r>
    </w:p>
    <w:p w:rsidR="008E7EEA" w:rsidRPr="008E7EEA" w:rsidRDefault="008E7EEA" w:rsidP="008E7EEA">
      <w:pPr>
        <w:spacing w:after="0" w:line="240" w:lineRule="auto"/>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банковские реквизиты (наименование банка, р/с, к/с, БИК))</w:t>
      </w:r>
    </w:p>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 xml:space="preserve">Право выполнения строительно-монтажных работ закреплено  </w:t>
      </w:r>
    </w:p>
    <w:p w:rsidR="008E7EEA" w:rsidRPr="008E7EEA" w:rsidRDefault="008E7EEA" w:rsidP="008E7EEA">
      <w:pPr>
        <w:spacing w:after="0" w:line="240" w:lineRule="auto"/>
        <w:rPr>
          <w:rFonts w:ascii="Times New Roman" w:eastAsia="Calibri" w:hAnsi="Times New Roman" w:cs="Times New Roman"/>
          <w:sz w:val="2"/>
          <w:szCs w:val="2"/>
          <w:lang w:eastAsia="en-US"/>
        </w:rPr>
      </w:pPr>
    </w:p>
    <w:p w:rsidR="008E7EEA" w:rsidRPr="008E7EEA" w:rsidRDefault="008E7EEA" w:rsidP="008E7EEA">
      <w:pPr>
        <w:spacing w:after="0" w:line="240" w:lineRule="auto"/>
        <w:rPr>
          <w:rFonts w:ascii="Times New Roman" w:eastAsia="Calibri" w:hAnsi="Times New Roman" w:cs="Times New Roman"/>
          <w:lang w:eastAsia="en-US"/>
        </w:rPr>
      </w:pPr>
      <w:r w:rsidRPr="008E7EEA">
        <w:rPr>
          <w:rFonts w:ascii="Times New Roman" w:eastAsia="Calibri" w:hAnsi="Times New Roman" w:cs="Times New Roman"/>
          <w:lang w:eastAsia="en-US"/>
        </w:rPr>
        <w:t>_____________________________________________________________________________________</w:t>
      </w:r>
    </w:p>
    <w:p w:rsidR="008E7EEA" w:rsidRPr="008E7EEA" w:rsidRDefault="008E7EEA" w:rsidP="008E7EEA">
      <w:pPr>
        <w:spacing w:after="0" w:line="240" w:lineRule="auto"/>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(наименование документа и уполномоченной организации, его выдавшей)</w:t>
      </w:r>
    </w:p>
    <w:p w:rsidR="008E7EEA" w:rsidRPr="008E7EEA" w:rsidRDefault="008E7EEA" w:rsidP="008E7EEA">
      <w:pPr>
        <w:spacing w:after="0" w:line="240" w:lineRule="auto"/>
        <w:rPr>
          <w:rFonts w:ascii="Times New Roman" w:eastAsia="Calibri" w:hAnsi="Times New Roman" w:cs="Times New Roman"/>
          <w:lang w:eastAsia="en-US"/>
        </w:rPr>
      </w:pPr>
    </w:p>
    <w:p w:rsidR="008E7EEA" w:rsidRPr="008E7EEA" w:rsidRDefault="008E7EEA" w:rsidP="008E7EEA">
      <w:pPr>
        <w:spacing w:after="0" w:line="240" w:lineRule="auto"/>
        <w:rPr>
          <w:rFonts w:ascii="Times New Roman" w:eastAsia="Calibri" w:hAnsi="Times New Roman" w:cs="Times New Roman"/>
          <w:sz w:val="2"/>
          <w:szCs w:val="2"/>
          <w:lang w:eastAsia="en-US"/>
        </w:rPr>
      </w:pPr>
    </w:p>
    <w:tbl>
      <w:tblPr>
        <w:tblW w:w="0" w:type="auto"/>
        <w:tblLayout w:type="fixed"/>
        <w:tblCellMar>
          <w:left w:w="28" w:type="dxa"/>
          <w:right w:w="28" w:type="dxa"/>
        </w:tblCellMar>
        <w:tblLook w:val="0000"/>
      </w:tblPr>
      <w:tblGrid>
        <w:gridCol w:w="284"/>
        <w:gridCol w:w="198"/>
        <w:gridCol w:w="567"/>
        <w:gridCol w:w="284"/>
        <w:gridCol w:w="1956"/>
        <w:gridCol w:w="624"/>
        <w:gridCol w:w="2636"/>
      </w:tblGrid>
      <w:tr w:rsidR="008E7EEA" w:rsidRPr="008E7EEA" w:rsidTr="00881ABA">
        <w:trPr>
          <w:cantSplit/>
        </w:trPr>
        <w:tc>
          <w:tcPr>
            <w:tcW w:w="284"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от</w:t>
            </w:r>
          </w:p>
        </w:tc>
        <w:tc>
          <w:tcPr>
            <w:tcW w:w="198"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w:t>
            </w:r>
          </w:p>
        </w:tc>
        <w:tc>
          <w:tcPr>
            <w:tcW w:w="567" w:type="dxa"/>
            <w:tcBorders>
              <w:top w:val="nil"/>
              <w:left w:val="nil"/>
              <w:bottom w:val="single" w:sz="4" w:space="0" w:color="auto"/>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p>
        </w:tc>
        <w:tc>
          <w:tcPr>
            <w:tcW w:w="284"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w:t>
            </w:r>
          </w:p>
        </w:tc>
        <w:tc>
          <w:tcPr>
            <w:tcW w:w="1956" w:type="dxa"/>
            <w:tcBorders>
              <w:top w:val="nil"/>
              <w:left w:val="nil"/>
              <w:bottom w:val="single" w:sz="4" w:space="0" w:color="auto"/>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p>
        </w:tc>
        <w:tc>
          <w:tcPr>
            <w:tcW w:w="624"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г. №</w:t>
            </w:r>
          </w:p>
        </w:tc>
        <w:tc>
          <w:tcPr>
            <w:tcW w:w="2636" w:type="dxa"/>
            <w:tcBorders>
              <w:top w:val="nil"/>
              <w:left w:val="nil"/>
              <w:bottom w:val="single" w:sz="4" w:space="0" w:color="auto"/>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p>
        </w:tc>
      </w:tr>
    </w:tbl>
    <w:p w:rsidR="008E7EEA" w:rsidRPr="008E7EEA" w:rsidRDefault="008E7EEA" w:rsidP="008E7EEA">
      <w:pPr>
        <w:spacing w:after="0" w:line="240" w:lineRule="auto"/>
        <w:rPr>
          <w:rFonts w:ascii="Times New Roman" w:eastAsia="Calibri" w:hAnsi="Times New Roman" w:cs="Times New Roman"/>
          <w:lang w:eastAsia="en-US"/>
        </w:rPr>
      </w:pPr>
    </w:p>
    <w:tbl>
      <w:tblPr>
        <w:tblW w:w="0" w:type="auto"/>
        <w:tblLayout w:type="fixed"/>
        <w:tblCellMar>
          <w:left w:w="28" w:type="dxa"/>
          <w:right w:w="28" w:type="dxa"/>
        </w:tblCellMar>
        <w:tblLook w:val="0000"/>
      </w:tblPr>
      <w:tblGrid>
        <w:gridCol w:w="3827"/>
        <w:gridCol w:w="1134"/>
        <w:gridCol w:w="510"/>
        <w:gridCol w:w="567"/>
        <w:gridCol w:w="227"/>
        <w:gridCol w:w="1701"/>
        <w:gridCol w:w="567"/>
        <w:gridCol w:w="851"/>
      </w:tblGrid>
      <w:tr w:rsidR="008E7EEA" w:rsidRPr="008E7EEA" w:rsidTr="00881ABA">
        <w:trPr>
          <w:cantSplit/>
        </w:trPr>
        <w:tc>
          <w:tcPr>
            <w:tcW w:w="3827"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Производителем работ приказом</w:t>
            </w:r>
          </w:p>
        </w:tc>
        <w:tc>
          <w:tcPr>
            <w:tcW w:w="1134" w:type="dxa"/>
            <w:tcBorders>
              <w:top w:val="nil"/>
              <w:left w:val="nil"/>
              <w:bottom w:val="single" w:sz="4" w:space="0" w:color="auto"/>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p>
        </w:tc>
        <w:tc>
          <w:tcPr>
            <w:tcW w:w="510"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от “</w:t>
            </w:r>
          </w:p>
        </w:tc>
        <w:tc>
          <w:tcPr>
            <w:tcW w:w="567" w:type="dxa"/>
            <w:tcBorders>
              <w:top w:val="nil"/>
              <w:left w:val="nil"/>
              <w:bottom w:val="single" w:sz="4" w:space="0" w:color="auto"/>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p>
        </w:tc>
        <w:tc>
          <w:tcPr>
            <w:tcW w:w="227"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w:t>
            </w:r>
          </w:p>
        </w:tc>
        <w:tc>
          <w:tcPr>
            <w:tcW w:w="1701" w:type="dxa"/>
            <w:tcBorders>
              <w:top w:val="nil"/>
              <w:left w:val="nil"/>
              <w:bottom w:val="single" w:sz="4" w:space="0" w:color="auto"/>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p>
        </w:tc>
        <w:tc>
          <w:tcPr>
            <w:tcW w:w="567"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г. №</w:t>
            </w:r>
          </w:p>
        </w:tc>
        <w:tc>
          <w:tcPr>
            <w:tcW w:w="851" w:type="dxa"/>
            <w:tcBorders>
              <w:top w:val="nil"/>
              <w:left w:val="nil"/>
              <w:bottom w:val="single" w:sz="4" w:space="0" w:color="auto"/>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p>
        </w:tc>
      </w:tr>
    </w:tbl>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 xml:space="preserve">назначен ____________________________________________________________________________ </w:t>
      </w:r>
    </w:p>
    <w:p w:rsidR="008E7EEA" w:rsidRPr="008E7EEA" w:rsidRDefault="008E7EEA" w:rsidP="008E7EEA">
      <w:pPr>
        <w:spacing w:after="0" w:line="240" w:lineRule="auto"/>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(должность, фамилия, имя, отчество)</w:t>
      </w:r>
    </w:p>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 xml:space="preserve">имеющий  </w:t>
      </w:r>
      <w:r w:rsidRPr="008E7EEA">
        <w:rPr>
          <w:rFonts w:ascii="Times New Roman" w:eastAsia="Calibri" w:hAnsi="Times New Roman" w:cs="Times New Roman"/>
          <w:sz w:val="20"/>
          <w:szCs w:val="20"/>
          <w:lang w:eastAsia="en-US"/>
        </w:rPr>
        <w:tab/>
      </w:r>
      <w:r w:rsidRPr="008E7EEA">
        <w:rPr>
          <w:rFonts w:ascii="Times New Roman" w:eastAsia="Calibri" w:hAnsi="Times New Roman" w:cs="Times New Roman"/>
          <w:sz w:val="20"/>
          <w:szCs w:val="20"/>
          <w:lang w:eastAsia="en-US"/>
        </w:rPr>
        <w:tab/>
        <w:t>специальное образование и стаж работы в строительстве</w:t>
      </w:r>
    </w:p>
    <w:p w:rsidR="008E7EEA" w:rsidRPr="008E7EEA" w:rsidRDefault="008E7EEA" w:rsidP="008E7EEA">
      <w:pPr>
        <w:spacing w:after="0" w:line="240" w:lineRule="auto"/>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(высшее, среднее)</w:t>
      </w:r>
    </w:p>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______</w:t>
      </w:r>
      <w:r w:rsidRPr="008E7EEA">
        <w:rPr>
          <w:rFonts w:ascii="Times New Roman" w:eastAsia="Calibri" w:hAnsi="Times New Roman" w:cs="Times New Roman"/>
          <w:sz w:val="20"/>
          <w:szCs w:val="20"/>
          <w:lang w:eastAsia="en-US"/>
        </w:rPr>
        <w:tab/>
        <w:t>лет.</w:t>
      </w:r>
    </w:p>
    <w:p w:rsidR="008E7EEA" w:rsidRPr="008E7EEA" w:rsidRDefault="008E7EEA" w:rsidP="008E7EEA">
      <w:pPr>
        <w:spacing w:after="0" w:line="240" w:lineRule="auto"/>
        <w:rPr>
          <w:rFonts w:ascii="Times New Roman" w:eastAsia="Calibri" w:hAnsi="Times New Roman" w:cs="Times New Roman"/>
          <w:sz w:val="20"/>
          <w:szCs w:val="20"/>
          <w:lang w:eastAsia="en-US"/>
        </w:rPr>
      </w:pPr>
    </w:p>
    <w:tbl>
      <w:tblPr>
        <w:tblW w:w="0" w:type="auto"/>
        <w:tblLayout w:type="fixed"/>
        <w:tblCellMar>
          <w:left w:w="28" w:type="dxa"/>
          <w:right w:w="28" w:type="dxa"/>
        </w:tblCellMar>
        <w:tblLook w:val="0000"/>
      </w:tblPr>
      <w:tblGrid>
        <w:gridCol w:w="5613"/>
        <w:gridCol w:w="454"/>
        <w:gridCol w:w="397"/>
        <w:gridCol w:w="227"/>
        <w:gridCol w:w="1531"/>
        <w:gridCol w:w="567"/>
        <w:gridCol w:w="595"/>
      </w:tblGrid>
      <w:tr w:rsidR="008E7EEA" w:rsidRPr="008E7EEA" w:rsidTr="00881ABA">
        <w:trPr>
          <w:cantSplit/>
        </w:trPr>
        <w:tc>
          <w:tcPr>
            <w:tcW w:w="5613"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Строительный контроль в соответствии с договором</w:t>
            </w:r>
          </w:p>
        </w:tc>
        <w:tc>
          <w:tcPr>
            <w:tcW w:w="454"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от “</w:t>
            </w:r>
          </w:p>
        </w:tc>
        <w:tc>
          <w:tcPr>
            <w:tcW w:w="397" w:type="dxa"/>
            <w:tcBorders>
              <w:top w:val="nil"/>
              <w:left w:val="nil"/>
              <w:bottom w:val="single" w:sz="4" w:space="0" w:color="auto"/>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p>
        </w:tc>
        <w:tc>
          <w:tcPr>
            <w:tcW w:w="227"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w:t>
            </w:r>
          </w:p>
        </w:tc>
        <w:tc>
          <w:tcPr>
            <w:tcW w:w="1531" w:type="dxa"/>
            <w:tcBorders>
              <w:top w:val="nil"/>
              <w:left w:val="nil"/>
              <w:bottom w:val="single" w:sz="4" w:space="0" w:color="auto"/>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p>
        </w:tc>
        <w:tc>
          <w:tcPr>
            <w:tcW w:w="567"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г. №</w:t>
            </w:r>
          </w:p>
        </w:tc>
        <w:tc>
          <w:tcPr>
            <w:tcW w:w="595" w:type="dxa"/>
            <w:tcBorders>
              <w:top w:val="nil"/>
              <w:left w:val="nil"/>
              <w:bottom w:val="single" w:sz="4" w:space="0" w:color="auto"/>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p>
        </w:tc>
      </w:tr>
    </w:tbl>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будет осуществляться</w:t>
      </w:r>
    </w:p>
    <w:p w:rsidR="008E7EEA" w:rsidRPr="008E7EEA" w:rsidRDefault="008E7EEA" w:rsidP="008E7EEA">
      <w:pPr>
        <w:spacing w:after="0" w:line="240" w:lineRule="auto"/>
        <w:rPr>
          <w:rFonts w:ascii="Times New Roman" w:eastAsia="Calibri" w:hAnsi="Times New Roman" w:cs="Times New Roman"/>
          <w:lang w:eastAsia="en-US"/>
        </w:rPr>
      </w:pPr>
      <w:r w:rsidRPr="008E7EEA">
        <w:rPr>
          <w:rFonts w:ascii="Times New Roman" w:eastAsia="Calibri" w:hAnsi="Times New Roman" w:cs="Times New Roman"/>
          <w:lang w:eastAsia="en-US"/>
        </w:rPr>
        <w:t>_____________________________________________________________________________________</w:t>
      </w:r>
    </w:p>
    <w:p w:rsidR="008E7EEA" w:rsidRPr="008E7EEA" w:rsidRDefault="008E7EEA" w:rsidP="008E7EEA">
      <w:pPr>
        <w:spacing w:after="0" w:line="240" w:lineRule="auto"/>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 xml:space="preserve">(наименование организации, ИНН, юридический и </w:t>
      </w:r>
    </w:p>
    <w:p w:rsidR="008E7EEA" w:rsidRPr="008E7EEA" w:rsidRDefault="008E7EEA" w:rsidP="008E7EEA">
      <w:pPr>
        <w:spacing w:after="0" w:line="240" w:lineRule="auto"/>
        <w:rPr>
          <w:rFonts w:ascii="Times New Roman" w:eastAsia="Calibri" w:hAnsi="Times New Roman" w:cs="Times New Roman"/>
          <w:lang w:eastAsia="en-US"/>
        </w:rPr>
      </w:pPr>
      <w:r w:rsidRPr="008E7EEA">
        <w:rPr>
          <w:rFonts w:ascii="Times New Roman" w:eastAsia="Calibri" w:hAnsi="Times New Roman" w:cs="Times New Roman"/>
          <w:lang w:eastAsia="en-US"/>
        </w:rPr>
        <w:t>_____________________________________________________________________________________</w:t>
      </w:r>
    </w:p>
    <w:p w:rsidR="008E7EEA" w:rsidRPr="008E7EEA" w:rsidRDefault="008E7EEA" w:rsidP="008E7EEA">
      <w:pPr>
        <w:spacing w:after="0" w:line="240" w:lineRule="auto"/>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 xml:space="preserve">почтовый адреса, Ф.И.О. руководителя, номер телефона, банковские </w:t>
      </w:r>
    </w:p>
    <w:p w:rsidR="008E7EEA" w:rsidRPr="008E7EEA" w:rsidRDefault="008E7EEA" w:rsidP="008E7EEA">
      <w:pPr>
        <w:spacing w:after="0" w:line="240" w:lineRule="auto"/>
        <w:rPr>
          <w:rFonts w:ascii="Times New Roman" w:eastAsia="Calibri" w:hAnsi="Times New Roman" w:cs="Times New Roman"/>
          <w:lang w:eastAsia="en-US"/>
        </w:rPr>
      </w:pPr>
      <w:r w:rsidRPr="008E7EEA">
        <w:rPr>
          <w:rFonts w:ascii="Times New Roman" w:eastAsia="Calibri" w:hAnsi="Times New Roman" w:cs="Times New Roman"/>
          <w:lang w:eastAsia="en-US"/>
        </w:rPr>
        <w:t>_____________________________________________________________________________________</w:t>
      </w:r>
    </w:p>
    <w:p w:rsidR="008E7EEA" w:rsidRPr="008E7EEA" w:rsidRDefault="008E7EEA" w:rsidP="008E7EEA">
      <w:pPr>
        <w:spacing w:after="0" w:line="240" w:lineRule="auto"/>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реквизиты (наименование банка, р/с, к/с, БИК))</w:t>
      </w:r>
    </w:p>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 xml:space="preserve">право выполнения функций заказчика (застройщика) закреплено  </w:t>
      </w:r>
    </w:p>
    <w:p w:rsidR="008E7EEA" w:rsidRPr="008E7EEA" w:rsidRDefault="008E7EEA" w:rsidP="008E7EEA">
      <w:pPr>
        <w:spacing w:after="0" w:line="240" w:lineRule="auto"/>
        <w:rPr>
          <w:rFonts w:ascii="Times New Roman" w:eastAsia="Calibri" w:hAnsi="Times New Roman" w:cs="Times New Roman"/>
          <w:sz w:val="2"/>
          <w:szCs w:val="2"/>
          <w:lang w:eastAsia="en-US"/>
        </w:rPr>
      </w:pPr>
    </w:p>
    <w:p w:rsidR="008E7EEA" w:rsidRPr="008E7EEA" w:rsidRDefault="008E7EEA" w:rsidP="008E7EEA">
      <w:pPr>
        <w:spacing w:after="0" w:line="240" w:lineRule="auto"/>
        <w:rPr>
          <w:rFonts w:ascii="Times New Roman" w:eastAsia="Calibri" w:hAnsi="Times New Roman" w:cs="Times New Roman"/>
          <w:lang w:eastAsia="en-US"/>
        </w:rPr>
      </w:pPr>
      <w:r w:rsidRPr="008E7EEA">
        <w:rPr>
          <w:rFonts w:ascii="Times New Roman" w:eastAsia="Calibri" w:hAnsi="Times New Roman" w:cs="Times New Roman"/>
          <w:lang w:eastAsia="en-US"/>
        </w:rPr>
        <w:t>_____________________________________________________________________________________</w:t>
      </w:r>
    </w:p>
    <w:p w:rsidR="008E7EEA" w:rsidRPr="008E7EEA" w:rsidRDefault="008E7EEA" w:rsidP="008E7EEA">
      <w:pPr>
        <w:spacing w:after="0" w:line="240" w:lineRule="auto"/>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(наименование документа и организации, его выдавшей)</w:t>
      </w:r>
    </w:p>
    <w:tbl>
      <w:tblPr>
        <w:tblW w:w="0" w:type="auto"/>
        <w:tblLayout w:type="fixed"/>
        <w:tblCellMar>
          <w:left w:w="28" w:type="dxa"/>
          <w:right w:w="28" w:type="dxa"/>
        </w:tblCellMar>
        <w:tblLook w:val="0000"/>
      </w:tblPr>
      <w:tblGrid>
        <w:gridCol w:w="340"/>
        <w:gridCol w:w="1418"/>
        <w:gridCol w:w="510"/>
        <w:gridCol w:w="567"/>
        <w:gridCol w:w="227"/>
        <w:gridCol w:w="2552"/>
        <w:gridCol w:w="340"/>
      </w:tblGrid>
      <w:tr w:rsidR="008E7EEA" w:rsidRPr="008E7EEA" w:rsidTr="00881ABA">
        <w:trPr>
          <w:cantSplit/>
        </w:trPr>
        <w:tc>
          <w:tcPr>
            <w:tcW w:w="340"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w:t>
            </w:r>
          </w:p>
        </w:tc>
        <w:tc>
          <w:tcPr>
            <w:tcW w:w="1418" w:type="dxa"/>
            <w:tcBorders>
              <w:top w:val="nil"/>
              <w:left w:val="nil"/>
              <w:bottom w:val="single" w:sz="4" w:space="0" w:color="auto"/>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p>
        </w:tc>
        <w:tc>
          <w:tcPr>
            <w:tcW w:w="510"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от “</w:t>
            </w:r>
          </w:p>
        </w:tc>
        <w:tc>
          <w:tcPr>
            <w:tcW w:w="567" w:type="dxa"/>
            <w:tcBorders>
              <w:top w:val="nil"/>
              <w:left w:val="nil"/>
              <w:bottom w:val="single" w:sz="4" w:space="0" w:color="auto"/>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p>
        </w:tc>
        <w:tc>
          <w:tcPr>
            <w:tcW w:w="227"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w:t>
            </w:r>
          </w:p>
        </w:tc>
        <w:tc>
          <w:tcPr>
            <w:tcW w:w="2552" w:type="dxa"/>
            <w:tcBorders>
              <w:top w:val="nil"/>
              <w:left w:val="nil"/>
              <w:bottom w:val="single" w:sz="4" w:space="0" w:color="auto"/>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p>
        </w:tc>
        <w:tc>
          <w:tcPr>
            <w:tcW w:w="340"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г.</w:t>
            </w:r>
          </w:p>
        </w:tc>
      </w:tr>
    </w:tbl>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Обязуюсь обо всех изменениях, связанных с приведенными в настоящем заявлении сведениями, сообщать в  администрацию Сятракасинского  сельского поселения</w:t>
      </w:r>
    </w:p>
    <w:p w:rsidR="008E7EEA" w:rsidRPr="008E7EEA" w:rsidRDefault="008E7EEA" w:rsidP="008E7EEA">
      <w:pPr>
        <w:spacing w:after="0" w:line="240" w:lineRule="auto"/>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(наименование уполномоченного органа)</w:t>
      </w:r>
    </w:p>
    <w:p w:rsidR="008E7EEA" w:rsidRPr="008E7EEA" w:rsidRDefault="008E7EEA" w:rsidP="008E7EEA">
      <w:pPr>
        <w:spacing w:after="0" w:line="240" w:lineRule="auto"/>
        <w:rPr>
          <w:rFonts w:ascii="Times New Roman" w:eastAsia="Calibri" w:hAnsi="Times New Roman" w:cs="Times New Roman"/>
          <w:sz w:val="16"/>
          <w:szCs w:val="16"/>
          <w:lang w:eastAsia="en-US"/>
        </w:rPr>
      </w:pPr>
    </w:p>
    <w:tbl>
      <w:tblPr>
        <w:tblW w:w="9469" w:type="dxa"/>
        <w:tblLayout w:type="fixed"/>
        <w:tblCellMar>
          <w:left w:w="28" w:type="dxa"/>
          <w:right w:w="28" w:type="dxa"/>
        </w:tblCellMar>
        <w:tblLook w:val="0000"/>
      </w:tblPr>
      <w:tblGrid>
        <w:gridCol w:w="3005"/>
        <w:gridCol w:w="1134"/>
        <w:gridCol w:w="1928"/>
        <w:gridCol w:w="624"/>
        <w:gridCol w:w="2778"/>
      </w:tblGrid>
      <w:tr w:rsidR="008E7EEA" w:rsidRPr="008E7EEA" w:rsidTr="00881ABA">
        <w:tc>
          <w:tcPr>
            <w:tcW w:w="3005" w:type="dxa"/>
            <w:tcBorders>
              <w:top w:val="nil"/>
              <w:left w:val="nil"/>
              <w:bottom w:val="single" w:sz="4" w:space="0" w:color="auto"/>
              <w:right w:val="nil"/>
            </w:tcBorders>
            <w:vAlign w:val="bottom"/>
          </w:tcPr>
          <w:p w:rsidR="008E7EEA" w:rsidRPr="008E7EEA" w:rsidRDefault="008E7EEA" w:rsidP="008E7EEA">
            <w:pPr>
              <w:spacing w:after="0" w:line="240" w:lineRule="auto"/>
              <w:rPr>
                <w:rFonts w:ascii="Times New Roman" w:eastAsia="Calibri" w:hAnsi="Times New Roman" w:cs="Times New Roman"/>
                <w:lang w:eastAsia="en-US"/>
              </w:rPr>
            </w:pPr>
          </w:p>
        </w:tc>
        <w:tc>
          <w:tcPr>
            <w:tcW w:w="1134"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lang w:eastAsia="en-US"/>
              </w:rPr>
            </w:pPr>
          </w:p>
        </w:tc>
        <w:tc>
          <w:tcPr>
            <w:tcW w:w="1928" w:type="dxa"/>
            <w:tcBorders>
              <w:top w:val="nil"/>
              <w:left w:val="nil"/>
              <w:bottom w:val="single" w:sz="4" w:space="0" w:color="auto"/>
              <w:right w:val="nil"/>
            </w:tcBorders>
            <w:vAlign w:val="bottom"/>
          </w:tcPr>
          <w:p w:rsidR="008E7EEA" w:rsidRPr="008E7EEA" w:rsidRDefault="008E7EEA" w:rsidP="008E7EEA">
            <w:pPr>
              <w:spacing w:after="0" w:line="240" w:lineRule="auto"/>
              <w:rPr>
                <w:rFonts w:ascii="Times New Roman" w:eastAsia="Calibri" w:hAnsi="Times New Roman" w:cs="Times New Roman"/>
                <w:lang w:eastAsia="en-US"/>
              </w:rPr>
            </w:pPr>
          </w:p>
        </w:tc>
        <w:tc>
          <w:tcPr>
            <w:tcW w:w="624"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lang w:eastAsia="en-US"/>
              </w:rPr>
            </w:pPr>
          </w:p>
        </w:tc>
        <w:tc>
          <w:tcPr>
            <w:tcW w:w="2778" w:type="dxa"/>
            <w:tcBorders>
              <w:top w:val="nil"/>
              <w:left w:val="nil"/>
              <w:bottom w:val="single" w:sz="4" w:space="0" w:color="auto"/>
              <w:right w:val="nil"/>
            </w:tcBorders>
            <w:vAlign w:val="bottom"/>
          </w:tcPr>
          <w:p w:rsidR="008E7EEA" w:rsidRPr="008E7EEA" w:rsidRDefault="008E7EEA" w:rsidP="008E7EEA">
            <w:pPr>
              <w:spacing w:after="0" w:line="240" w:lineRule="auto"/>
              <w:rPr>
                <w:rFonts w:ascii="Times New Roman" w:eastAsia="Calibri" w:hAnsi="Times New Roman" w:cs="Times New Roman"/>
                <w:lang w:eastAsia="en-US"/>
              </w:rPr>
            </w:pPr>
          </w:p>
        </w:tc>
      </w:tr>
      <w:tr w:rsidR="008E7EEA" w:rsidRPr="008E7EEA" w:rsidTr="00881ABA">
        <w:tc>
          <w:tcPr>
            <w:tcW w:w="3005" w:type="dxa"/>
            <w:tcBorders>
              <w:top w:val="nil"/>
              <w:left w:val="nil"/>
              <w:bottom w:val="nil"/>
              <w:right w:val="nil"/>
            </w:tcBorders>
          </w:tcPr>
          <w:p w:rsidR="008E7EEA" w:rsidRPr="008E7EEA" w:rsidRDefault="008E7EEA" w:rsidP="008E7EEA">
            <w:pPr>
              <w:spacing w:after="0" w:line="240" w:lineRule="auto"/>
              <w:jc w:val="center"/>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(должность)</w:t>
            </w:r>
          </w:p>
        </w:tc>
        <w:tc>
          <w:tcPr>
            <w:tcW w:w="1134" w:type="dxa"/>
            <w:tcBorders>
              <w:top w:val="nil"/>
              <w:left w:val="nil"/>
              <w:bottom w:val="nil"/>
              <w:right w:val="nil"/>
            </w:tcBorders>
          </w:tcPr>
          <w:p w:rsidR="008E7EEA" w:rsidRPr="008E7EEA" w:rsidRDefault="008E7EEA" w:rsidP="008E7EEA">
            <w:pPr>
              <w:spacing w:after="0" w:line="240" w:lineRule="auto"/>
              <w:rPr>
                <w:rFonts w:ascii="Times New Roman" w:eastAsia="Calibri" w:hAnsi="Times New Roman" w:cs="Times New Roman"/>
                <w:sz w:val="18"/>
                <w:szCs w:val="18"/>
                <w:lang w:eastAsia="en-US"/>
              </w:rPr>
            </w:pPr>
          </w:p>
        </w:tc>
        <w:tc>
          <w:tcPr>
            <w:tcW w:w="1928" w:type="dxa"/>
            <w:tcBorders>
              <w:top w:val="nil"/>
              <w:left w:val="nil"/>
              <w:bottom w:val="nil"/>
              <w:right w:val="nil"/>
            </w:tcBorders>
          </w:tcPr>
          <w:p w:rsidR="008E7EEA" w:rsidRPr="008E7EEA" w:rsidRDefault="008E7EEA" w:rsidP="008E7EEA">
            <w:pPr>
              <w:spacing w:after="0" w:line="240" w:lineRule="auto"/>
              <w:jc w:val="center"/>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(подпись)</w:t>
            </w:r>
          </w:p>
        </w:tc>
        <w:tc>
          <w:tcPr>
            <w:tcW w:w="624" w:type="dxa"/>
            <w:tcBorders>
              <w:top w:val="nil"/>
              <w:left w:val="nil"/>
              <w:bottom w:val="nil"/>
              <w:right w:val="nil"/>
            </w:tcBorders>
          </w:tcPr>
          <w:p w:rsidR="008E7EEA" w:rsidRPr="008E7EEA" w:rsidRDefault="008E7EEA" w:rsidP="008E7EEA">
            <w:pPr>
              <w:spacing w:after="0" w:line="240" w:lineRule="auto"/>
              <w:rPr>
                <w:rFonts w:ascii="Times New Roman" w:eastAsia="Calibri" w:hAnsi="Times New Roman" w:cs="Times New Roman"/>
                <w:sz w:val="18"/>
                <w:szCs w:val="18"/>
                <w:lang w:eastAsia="en-US"/>
              </w:rPr>
            </w:pPr>
          </w:p>
        </w:tc>
        <w:tc>
          <w:tcPr>
            <w:tcW w:w="2778" w:type="dxa"/>
            <w:tcBorders>
              <w:top w:val="nil"/>
              <w:left w:val="nil"/>
              <w:bottom w:val="nil"/>
              <w:right w:val="nil"/>
            </w:tcBorders>
          </w:tcPr>
          <w:p w:rsidR="008E7EEA" w:rsidRPr="008E7EEA" w:rsidRDefault="008E7EEA" w:rsidP="008E7EEA">
            <w:pPr>
              <w:spacing w:after="0" w:line="240" w:lineRule="auto"/>
              <w:jc w:val="center"/>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(Ф.И.О.)</w:t>
            </w:r>
          </w:p>
        </w:tc>
      </w:tr>
    </w:tbl>
    <w:p w:rsidR="008E7EEA" w:rsidRPr="008E7EEA" w:rsidRDefault="008E7EEA" w:rsidP="008E7EEA">
      <w:pPr>
        <w:spacing w:after="0" w:line="240" w:lineRule="auto"/>
        <w:rPr>
          <w:rFonts w:ascii="Times New Roman" w:eastAsia="Calibri" w:hAnsi="Times New Roman" w:cs="Times New Roman"/>
          <w:sz w:val="16"/>
          <w:szCs w:val="16"/>
          <w:lang w:eastAsia="en-US"/>
        </w:rPr>
      </w:pPr>
    </w:p>
    <w:tbl>
      <w:tblPr>
        <w:tblpPr w:leftFromText="180" w:rightFromText="180" w:vertAnchor="text" w:tblpY="1"/>
        <w:tblOverlap w:val="never"/>
        <w:tblW w:w="0" w:type="auto"/>
        <w:tblLayout w:type="fixed"/>
        <w:tblCellMar>
          <w:left w:w="28" w:type="dxa"/>
          <w:right w:w="28" w:type="dxa"/>
        </w:tblCellMar>
        <w:tblLook w:val="0000"/>
      </w:tblPr>
      <w:tblGrid>
        <w:gridCol w:w="198"/>
        <w:gridCol w:w="567"/>
        <w:gridCol w:w="284"/>
        <w:gridCol w:w="1956"/>
        <w:gridCol w:w="397"/>
        <w:gridCol w:w="567"/>
        <w:gridCol w:w="340"/>
      </w:tblGrid>
      <w:tr w:rsidR="008E7EEA" w:rsidRPr="008E7EEA" w:rsidTr="00881ABA">
        <w:trPr>
          <w:cantSplit/>
        </w:trPr>
        <w:tc>
          <w:tcPr>
            <w:tcW w:w="198"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w:t>
            </w:r>
          </w:p>
        </w:tc>
        <w:tc>
          <w:tcPr>
            <w:tcW w:w="567" w:type="dxa"/>
            <w:tcBorders>
              <w:top w:val="nil"/>
              <w:left w:val="nil"/>
              <w:bottom w:val="single" w:sz="4" w:space="0" w:color="auto"/>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p>
        </w:tc>
        <w:tc>
          <w:tcPr>
            <w:tcW w:w="284"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w:t>
            </w:r>
          </w:p>
        </w:tc>
        <w:tc>
          <w:tcPr>
            <w:tcW w:w="1956" w:type="dxa"/>
            <w:tcBorders>
              <w:top w:val="nil"/>
              <w:left w:val="nil"/>
              <w:bottom w:val="single" w:sz="4" w:space="0" w:color="auto"/>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p>
        </w:tc>
        <w:tc>
          <w:tcPr>
            <w:tcW w:w="397"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20</w:t>
            </w:r>
          </w:p>
        </w:tc>
        <w:tc>
          <w:tcPr>
            <w:tcW w:w="567" w:type="dxa"/>
            <w:tcBorders>
              <w:top w:val="nil"/>
              <w:left w:val="nil"/>
              <w:bottom w:val="single" w:sz="4" w:space="0" w:color="auto"/>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p>
        </w:tc>
        <w:tc>
          <w:tcPr>
            <w:tcW w:w="340" w:type="dxa"/>
            <w:tcBorders>
              <w:top w:val="nil"/>
              <w:left w:val="nil"/>
              <w:bottom w:val="nil"/>
              <w:right w:val="nil"/>
            </w:tcBorders>
            <w:vAlign w:val="bottom"/>
          </w:tcPr>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г.</w:t>
            </w:r>
          </w:p>
        </w:tc>
      </w:tr>
    </w:tbl>
    <w:p w:rsidR="008E7EEA" w:rsidRPr="008E7EEA" w:rsidRDefault="008E7EEA" w:rsidP="008E7EEA">
      <w:pPr>
        <w:spacing w:after="0" w:line="240" w:lineRule="auto"/>
        <w:rPr>
          <w:rFonts w:ascii="Times New Roman" w:eastAsia="Calibri" w:hAnsi="Times New Roman" w:cs="Times New Roman"/>
          <w:sz w:val="20"/>
          <w:szCs w:val="20"/>
          <w:lang w:eastAsia="en-US"/>
        </w:rPr>
      </w:pPr>
      <w:r w:rsidRPr="008E7EEA">
        <w:rPr>
          <w:rFonts w:ascii="Times New Roman" w:eastAsia="Calibri" w:hAnsi="Times New Roman" w:cs="Times New Roman"/>
          <w:sz w:val="20"/>
          <w:szCs w:val="20"/>
          <w:lang w:eastAsia="en-US"/>
        </w:rPr>
        <w:t xml:space="preserve">М.П. (при наличии) </w:t>
      </w:r>
    </w:p>
    <w:p w:rsidR="008E7EEA" w:rsidRPr="008E7EEA" w:rsidRDefault="008E7EEA" w:rsidP="008E7EEA">
      <w:pPr>
        <w:spacing w:after="0" w:line="240" w:lineRule="auto"/>
        <w:rPr>
          <w:rFonts w:ascii="Times New Roman" w:eastAsia="Calibri" w:hAnsi="Times New Roman" w:cs="Times New Roman"/>
          <w:sz w:val="20"/>
          <w:szCs w:val="20"/>
          <w:lang w:eastAsia="en-US"/>
        </w:rPr>
      </w:pPr>
    </w:p>
    <w:p w:rsidR="008E7EEA" w:rsidRPr="008E7EEA" w:rsidRDefault="008E7EEA" w:rsidP="008E7EEA">
      <w:pPr>
        <w:spacing w:after="0" w:line="240" w:lineRule="auto"/>
        <w:rPr>
          <w:rFonts w:ascii="Times New Roman" w:eastAsia="Calibri" w:hAnsi="Times New Roman" w:cs="Times New Roman"/>
          <w:sz w:val="20"/>
          <w:szCs w:val="20"/>
          <w:lang w:eastAsia="en-US"/>
        </w:rPr>
      </w:pPr>
    </w:p>
    <w:p w:rsidR="008E7EEA" w:rsidRPr="008E7EEA" w:rsidRDefault="008E7EEA" w:rsidP="008E7EEA">
      <w:pPr>
        <w:spacing w:after="0" w:line="240" w:lineRule="auto"/>
        <w:rPr>
          <w:rFonts w:ascii="Times New Roman" w:eastAsia="Calibri" w:hAnsi="Times New Roman" w:cs="Times New Roman"/>
          <w:sz w:val="20"/>
          <w:szCs w:val="20"/>
          <w:lang w:eastAsia="en-US"/>
        </w:rPr>
      </w:pPr>
    </w:p>
    <w:p w:rsidR="008E7EEA" w:rsidRPr="008E7EEA" w:rsidRDefault="008E7EEA" w:rsidP="008E7EEA">
      <w:pPr>
        <w:spacing w:after="0" w:line="240" w:lineRule="auto"/>
        <w:rPr>
          <w:rFonts w:ascii="Times New Roman" w:eastAsia="Calibri" w:hAnsi="Times New Roman" w:cs="Times New Roman"/>
          <w:sz w:val="20"/>
          <w:szCs w:val="20"/>
          <w:lang w:eastAsia="en-US"/>
        </w:rPr>
      </w:pPr>
    </w:p>
    <w:p w:rsidR="008E7EEA" w:rsidRPr="008E7EEA" w:rsidRDefault="008E7EEA" w:rsidP="008E7EEA">
      <w:pPr>
        <w:spacing w:after="0" w:line="240" w:lineRule="auto"/>
        <w:rPr>
          <w:rFonts w:ascii="Times New Roman" w:eastAsia="Calibri" w:hAnsi="Times New Roman" w:cs="Times New Roman"/>
          <w:sz w:val="20"/>
          <w:szCs w:val="20"/>
          <w:lang w:eastAsia="en-US"/>
        </w:rPr>
      </w:pPr>
    </w:p>
    <w:p w:rsidR="008E7EEA" w:rsidRPr="008E7EEA" w:rsidRDefault="008E7EEA" w:rsidP="008E7EEA">
      <w:pPr>
        <w:widowControl w:val="0"/>
        <w:autoSpaceDE w:val="0"/>
        <w:autoSpaceDN w:val="0"/>
        <w:adjustRightInd w:val="0"/>
        <w:spacing w:after="0" w:line="240" w:lineRule="auto"/>
        <w:outlineLvl w:val="1"/>
        <w:rPr>
          <w:rFonts w:ascii="Times New Roman" w:eastAsia="Times New Roman" w:hAnsi="Times New Roman" w:cs="Times New Roman"/>
          <w:sz w:val="20"/>
          <w:szCs w:val="20"/>
        </w:rPr>
        <w:sectPr w:rsidR="008E7EEA" w:rsidRPr="008E7EEA" w:rsidSect="008E7EEA">
          <w:pgSz w:w="11906" w:h="16838"/>
          <w:pgMar w:top="709" w:right="851" w:bottom="426" w:left="1701" w:header="284" w:footer="113" w:gutter="0"/>
          <w:cols w:space="708"/>
          <w:docGrid w:linePitch="360"/>
        </w:sectPr>
      </w:pPr>
    </w:p>
    <w:p w:rsidR="008E7EEA" w:rsidRPr="008E7EEA" w:rsidRDefault="008E7EEA" w:rsidP="008E7EEA">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lastRenderedPageBreak/>
        <w:t>Приложение N 5</w:t>
      </w:r>
    </w:p>
    <w:p w:rsidR="008E7EEA" w:rsidRPr="008E7EEA" w:rsidRDefault="008E7EEA" w:rsidP="008E7EEA">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к Административному регламенту</w:t>
      </w:r>
    </w:p>
    <w:p w:rsidR="008E7EEA" w:rsidRPr="008E7EEA" w:rsidRDefault="008E7EEA" w:rsidP="008E7EEA">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 xml:space="preserve">администрации Сятракасинского </w:t>
      </w:r>
    </w:p>
    <w:p w:rsidR="008E7EEA" w:rsidRPr="008E7EEA" w:rsidRDefault="008E7EEA" w:rsidP="008E7EEA">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 xml:space="preserve">                                                                                сельского поселения</w:t>
      </w:r>
    </w:p>
    <w:p w:rsidR="008E7EEA" w:rsidRPr="008E7EEA" w:rsidRDefault="008E7EEA" w:rsidP="008E7EE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 xml:space="preserve">                                                                                                                                                                                        </w:t>
      </w:r>
    </w:p>
    <w:p w:rsidR="008E7EEA" w:rsidRPr="008E7EEA" w:rsidRDefault="008E7EEA" w:rsidP="008E7EEA">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0"/>
        </w:rPr>
      </w:pPr>
      <w:bookmarkStart w:id="29" w:name="P1112"/>
      <w:bookmarkEnd w:id="29"/>
      <w:r w:rsidRPr="008E7EEA">
        <w:rPr>
          <w:rFonts w:ascii="Times New Roman" w:eastAsia="Times New Roman" w:hAnsi="Times New Roman" w:cs="Times New Roman"/>
          <w:b/>
          <w:color w:val="000000"/>
          <w:sz w:val="24"/>
          <w:szCs w:val="20"/>
        </w:rPr>
        <w:t>Блок схема  к административному регламенту администрации Сятракасинского  сельского поселения</w:t>
      </w:r>
    </w:p>
    <w:p w:rsidR="008E7EEA" w:rsidRPr="008E7EEA" w:rsidRDefault="008E7EEA" w:rsidP="008E7EEA">
      <w:pPr>
        <w:widowControl w:val="0"/>
        <w:autoSpaceDE w:val="0"/>
        <w:autoSpaceDN w:val="0"/>
        <w:adjustRightInd w:val="0"/>
        <w:spacing w:after="0" w:line="240" w:lineRule="auto"/>
        <w:ind w:firstLine="540"/>
        <w:rPr>
          <w:rFonts w:ascii="Arial" w:eastAsia="Times New Roman" w:hAnsi="Arial" w:cs="Arial"/>
          <w:color w:val="000000"/>
          <w:sz w:val="20"/>
          <w:szCs w:val="20"/>
        </w:rPr>
      </w:pPr>
    </w:p>
    <w:p w:rsidR="008E7EEA" w:rsidRPr="008E7EEA" w:rsidRDefault="008E7EEA" w:rsidP="008E7EEA">
      <w:pPr>
        <w:widowControl w:val="0"/>
        <w:autoSpaceDE w:val="0"/>
        <w:autoSpaceDN w:val="0"/>
        <w:adjustRightInd w:val="0"/>
        <w:spacing w:after="0" w:line="240" w:lineRule="auto"/>
        <w:ind w:firstLine="540"/>
        <w:rPr>
          <w:rFonts w:ascii="Arial" w:eastAsia="Times New Roman" w:hAnsi="Arial" w:cs="Arial"/>
          <w:color w:val="000000"/>
          <w:sz w:val="20"/>
          <w:szCs w:val="20"/>
        </w:rPr>
      </w:pPr>
      <w:r w:rsidRPr="008E7EEA">
        <w:rPr>
          <w:rFonts w:ascii="Arial" w:eastAsia="Times New Roman" w:hAnsi="Arial" w:cs="Arial"/>
          <w:noProof/>
          <w:color w:val="000000"/>
          <w:sz w:val="20"/>
          <w:szCs w:val="20"/>
        </w:rPr>
        <w:pict>
          <v:rect id="Прямоугольник 21" o:spid="_x0000_s1049" style="position:absolute;left:0;text-align:left;margin-left:491.3pt;margin-top:2.1pt;width:126pt;height:102.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">
            <v:textbox inset="0,0,0,0">
              <w:txbxContent>
                <w:p w:rsidR="008E7EEA" w:rsidRPr="000A705D" w:rsidRDefault="008E7EEA" w:rsidP="008E7EEA">
                  <w:pPr>
                    <w:tabs>
                      <w:tab w:val="num" w:pos="1260"/>
                      <w:tab w:val="num" w:pos="1560"/>
                    </w:tabs>
                    <w:jc w:val="center"/>
                    <w:rPr>
                      <w:b/>
                      <w:bCs/>
                      <w:sz w:val="16"/>
                    </w:rPr>
                  </w:pPr>
                  <w:r w:rsidRPr="000A705D">
                    <w:rPr>
                      <w:color w:val="000000"/>
                      <w:sz w:val="15"/>
                      <w:szCs w:val="15"/>
                    </w:rPr>
                    <w:t xml:space="preserve">Глава администрации </w:t>
                  </w:r>
                  <w:r w:rsidRPr="000A705D">
                    <w:rPr>
                      <w:sz w:val="15"/>
                      <w:szCs w:val="15"/>
                    </w:rPr>
                    <w:t xml:space="preserve">в </w:t>
                  </w:r>
                  <w:r w:rsidRPr="000A705D">
                    <w:rPr>
                      <w:color w:val="000000"/>
                      <w:sz w:val="15"/>
                      <w:szCs w:val="15"/>
                    </w:rPr>
                    <w:t xml:space="preserve">течение </w:t>
                  </w:r>
                  <w:r w:rsidRPr="000A705D">
                    <w:rPr>
                      <w:sz w:val="15"/>
                      <w:szCs w:val="15"/>
                    </w:rPr>
                    <w:t xml:space="preserve">дня со дня поступления на рассмотрение заявления с приложенными документами рассматривает и направляет специалисту администрации, ответственному за проверку представленных документов, на соответствие требованиям, установленным настоящим </w:t>
                  </w:r>
                  <w:r>
                    <w:rPr>
                      <w:sz w:val="15"/>
                      <w:szCs w:val="15"/>
                    </w:rPr>
                    <w:t>Адм-м</w:t>
                  </w:r>
                  <w:r w:rsidRPr="008C285D">
                    <w:rPr>
                      <w:sz w:val="15"/>
                      <w:szCs w:val="15"/>
                    </w:rPr>
                    <w:t xml:space="preserve"> </w:t>
                  </w:r>
                  <w:r w:rsidRPr="000A705D">
                    <w:rPr>
                      <w:sz w:val="15"/>
                      <w:szCs w:val="15"/>
                    </w:rPr>
                    <w:t xml:space="preserve">регламентом. (п. 3.1.1, 3.2.1, 3.3.1) </w:t>
                  </w:r>
                </w:p>
                <w:p w:rsidR="008E7EEA" w:rsidRDefault="008E7EEA" w:rsidP="008E7EEA">
                  <w:pPr>
                    <w:jc w:val="center"/>
                    <w:rPr>
                      <w:sz w:val="16"/>
                    </w:rPr>
                  </w:pPr>
                </w:p>
              </w:txbxContent>
            </v:textbox>
          </v:rect>
        </w:pict>
      </w:r>
    </w:p>
    <w:p w:rsidR="008E7EEA" w:rsidRPr="008E7EEA" w:rsidRDefault="008E7EEA" w:rsidP="008E7EEA">
      <w:pPr>
        <w:widowControl w:val="0"/>
        <w:autoSpaceDE w:val="0"/>
        <w:autoSpaceDN w:val="0"/>
        <w:adjustRightInd w:val="0"/>
        <w:spacing w:after="0" w:line="240" w:lineRule="auto"/>
        <w:ind w:firstLine="540"/>
        <w:rPr>
          <w:rFonts w:ascii="Arial" w:eastAsia="Times New Roman" w:hAnsi="Arial" w:cs="Arial"/>
          <w:color w:val="000000"/>
          <w:sz w:val="20"/>
          <w:szCs w:val="20"/>
        </w:rPr>
      </w:pPr>
      <w:r w:rsidRPr="008E7EEA">
        <w:rPr>
          <w:rFonts w:ascii="Arial" w:eastAsia="Times New Roman" w:hAnsi="Arial" w:cs="Arial"/>
          <w:noProof/>
          <w:color w:val="000000"/>
          <w:sz w:val="20"/>
          <w:szCs w:val="20"/>
        </w:rPr>
        <w:pict>
          <v:rect id="Прямоугольник 22" o:spid="_x0000_s1048" style="position:absolute;left:0;text-align:left;margin-left:645.55pt;margin-top:1.6pt;width:97.05pt;height:74.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">
            <v:textbox>
              <w:txbxContent>
                <w:p w:rsidR="008E7EEA" w:rsidRPr="000A705D" w:rsidRDefault="008E7EEA" w:rsidP="008E7EEA">
                  <w:pPr>
                    <w:tabs>
                      <w:tab w:val="num" w:pos="1260"/>
                      <w:tab w:val="num" w:pos="1560"/>
                    </w:tabs>
                    <w:jc w:val="center"/>
                    <w:rPr>
                      <w:sz w:val="16"/>
                    </w:rPr>
                  </w:pPr>
                  <w:r w:rsidRPr="000A705D">
                    <w:rPr>
                      <w:sz w:val="15"/>
                      <w:szCs w:val="15"/>
                      <w:lang w:eastAsia="ar-SA"/>
                    </w:rPr>
                    <w:t>Формирование и на-правление запросов в органы (организации), участвующие в пре-доставлении муници-пальной услуги</w:t>
                  </w:r>
                  <w:r w:rsidRPr="000A705D">
                    <w:rPr>
                      <w:sz w:val="15"/>
                      <w:szCs w:val="15"/>
                    </w:rPr>
                    <w:t xml:space="preserve"> (п.3.1.2,</w:t>
                  </w:r>
                  <w:r w:rsidRPr="000A705D">
                    <w:rPr>
                      <w:sz w:val="16"/>
                    </w:rPr>
                    <w:t xml:space="preserve"> 3.3.2) </w:t>
                  </w:r>
                </w:p>
                <w:p w:rsidR="008E7EEA" w:rsidRPr="0000404B" w:rsidRDefault="008E7EEA" w:rsidP="008E7EEA">
                  <w:pPr>
                    <w:ind w:left="-98" w:right="-137"/>
                    <w:jc w:val="center"/>
                    <w:rPr>
                      <w:sz w:val="17"/>
                      <w:szCs w:val="17"/>
                    </w:rPr>
                  </w:pPr>
                </w:p>
                <w:p w:rsidR="008E7EEA" w:rsidRPr="0000404B" w:rsidRDefault="008E7EEA" w:rsidP="008E7EEA">
                  <w:pPr>
                    <w:ind w:left="-98" w:right="-137"/>
                    <w:jc w:val="center"/>
                    <w:rPr>
                      <w:b/>
                      <w:sz w:val="17"/>
                      <w:szCs w:val="17"/>
                    </w:rPr>
                  </w:pPr>
                </w:p>
              </w:txbxContent>
            </v:textbox>
          </v:rect>
        </w:pict>
      </w:r>
      <w:r w:rsidRPr="008E7EEA">
        <w:rPr>
          <w:rFonts w:ascii="Arial" w:eastAsia="Times New Roman" w:hAnsi="Arial" w:cs="Arial"/>
          <w:b/>
          <w:noProof/>
          <w:color w:val="000000"/>
          <w:sz w:val="20"/>
          <w:szCs w:val="20"/>
        </w:rPr>
        <w:pict>
          <v:oval id="Овал 19" o:spid="_x0000_s1050" style="position:absolute;left:0;text-align:left;margin-left:-8.7pt;margin-top:2.65pt;width:118.2pt;height:61.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">
            <v:textbox>
              <w:txbxContent>
                <w:p w:rsidR="008E7EEA" w:rsidRPr="000A705D" w:rsidRDefault="008E7EEA" w:rsidP="008E7EEA">
                  <w:pPr>
                    <w:jc w:val="center"/>
                  </w:pPr>
                  <w:r>
                    <w:t xml:space="preserve">                   </w:t>
                  </w:r>
                  <w:r w:rsidRPr="000A705D">
                    <w:t>Застройщик</w:t>
                  </w:r>
                </w:p>
              </w:txbxContent>
            </v:textbox>
          </v:oval>
        </w:pict>
      </w:r>
      <w:r w:rsidRPr="008E7EEA">
        <w:rPr>
          <w:rFonts w:ascii="Arial" w:eastAsia="Times New Roman" w:hAnsi="Arial" w:cs="Arial"/>
          <w:color w:val="000000"/>
          <w:sz w:val="20"/>
          <w:szCs w:val="20"/>
        </w:rPr>
        <w:tab/>
      </w:r>
    </w:p>
    <w:p w:rsidR="008E7EEA" w:rsidRPr="008E7EEA" w:rsidRDefault="008E7EEA" w:rsidP="008E7EEA">
      <w:pPr>
        <w:widowControl w:val="0"/>
        <w:autoSpaceDE w:val="0"/>
        <w:autoSpaceDN w:val="0"/>
        <w:adjustRightInd w:val="0"/>
        <w:spacing w:after="0" w:line="240" w:lineRule="auto"/>
        <w:ind w:firstLine="540"/>
        <w:jc w:val="both"/>
        <w:rPr>
          <w:rFonts w:ascii="Arial" w:eastAsia="Times New Roman" w:hAnsi="Arial" w:cs="Arial"/>
          <w:color w:val="000000"/>
          <w:sz w:val="20"/>
          <w:szCs w:val="20"/>
        </w:rPr>
      </w:pPr>
      <w:r w:rsidRPr="008E7EEA">
        <w:rPr>
          <w:rFonts w:ascii="Arial" w:eastAsia="Times New Roman" w:hAnsi="Arial" w:cs="Arial"/>
          <w:noProof/>
          <w:color w:val="000000"/>
          <w:sz w:val="20"/>
          <w:szCs w:val="20"/>
        </w:rPr>
        <w:pict>
          <v:rect id="Прямоугольник 20" o:spid="_x0000_s1051" style="position:absolute;left:0;text-align:left;margin-left:171.65pt;margin-top:3.8pt;width:135pt;height:44.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">
            <v:textbox inset="0,0,0,0">
              <w:txbxContent>
                <w:p w:rsidR="008E7EEA" w:rsidRPr="000A705D" w:rsidRDefault="008E7EEA" w:rsidP="008E7EEA">
                  <w:pPr>
                    <w:tabs>
                      <w:tab w:val="num" w:pos="1260"/>
                      <w:tab w:val="num" w:pos="1560"/>
                    </w:tabs>
                    <w:jc w:val="center"/>
                    <w:rPr>
                      <w:sz w:val="16"/>
                    </w:rPr>
                  </w:pPr>
                  <w:r w:rsidRPr="000A705D">
                    <w:rPr>
                      <w:sz w:val="15"/>
                      <w:szCs w:val="15"/>
                      <w:lang w:eastAsia="ar-SA"/>
                    </w:rPr>
                    <w:t>Специалист</w:t>
                  </w:r>
                  <w:r w:rsidRPr="000A705D">
                    <w:rPr>
                      <w:sz w:val="15"/>
                      <w:szCs w:val="15"/>
                    </w:rPr>
                    <w:t xml:space="preserve"> </w:t>
                  </w:r>
                  <w:r w:rsidRPr="000A705D">
                    <w:rPr>
                      <w:sz w:val="15"/>
                      <w:szCs w:val="15"/>
                      <w:lang w:eastAsia="ar-SA"/>
                    </w:rPr>
                    <w:t>администрации</w:t>
                  </w:r>
                  <w:r w:rsidRPr="000A705D">
                    <w:rPr>
                      <w:sz w:val="16"/>
                      <w:szCs w:val="16"/>
                      <w:lang w:eastAsia="ar-SA"/>
                    </w:rPr>
                    <w:t xml:space="preserve">  регистрирует принятое заявление с документами  </w:t>
                  </w:r>
                  <w:r w:rsidRPr="000A705D">
                    <w:rPr>
                      <w:b/>
                      <w:bCs/>
                      <w:sz w:val="16"/>
                    </w:rPr>
                    <w:t xml:space="preserve">1 день </w:t>
                  </w:r>
                  <w:r w:rsidRPr="000A705D">
                    <w:rPr>
                      <w:sz w:val="15"/>
                      <w:szCs w:val="15"/>
                    </w:rPr>
                    <w:t>(п. 3.1.1, 3.2.1, 3.3.1)</w:t>
                  </w:r>
                </w:p>
                <w:p w:rsidR="008E7EEA" w:rsidRPr="000A705D" w:rsidRDefault="008E7EEA" w:rsidP="008E7EEA">
                  <w:pPr>
                    <w:tabs>
                      <w:tab w:val="num" w:pos="1260"/>
                      <w:tab w:val="num" w:pos="1560"/>
                    </w:tabs>
                    <w:jc w:val="center"/>
                    <w:rPr>
                      <w:b/>
                      <w:bCs/>
                      <w:sz w:val="16"/>
                    </w:rPr>
                  </w:pPr>
                </w:p>
                <w:p w:rsidR="008E7EEA" w:rsidRPr="0000404B" w:rsidRDefault="008E7EEA" w:rsidP="008E7EEA">
                  <w:pPr>
                    <w:jc w:val="center"/>
                  </w:pPr>
                </w:p>
                <w:p w:rsidR="008E7EEA" w:rsidRDefault="008E7EEA" w:rsidP="008E7EEA">
                  <w:pPr>
                    <w:ind w:right="-660"/>
                  </w:pPr>
                </w:p>
              </w:txbxContent>
            </v:textbox>
          </v:rect>
        </w:pict>
      </w:r>
    </w:p>
    <w:p w:rsidR="008E7EEA" w:rsidRPr="008E7EEA" w:rsidRDefault="008E7EEA" w:rsidP="008E7EEA">
      <w:pPr>
        <w:widowControl w:val="0"/>
        <w:autoSpaceDE w:val="0"/>
        <w:autoSpaceDN w:val="0"/>
        <w:adjustRightInd w:val="0"/>
        <w:spacing w:after="0" w:line="240" w:lineRule="auto"/>
        <w:ind w:firstLine="540"/>
        <w:jc w:val="both"/>
        <w:rPr>
          <w:rFonts w:ascii="Arial" w:eastAsia="Times New Roman" w:hAnsi="Arial" w:cs="Arial"/>
          <w:color w:val="000000"/>
          <w:sz w:val="20"/>
          <w:szCs w:val="20"/>
        </w:rPr>
      </w:pPr>
      <w:r w:rsidRPr="008E7EEA">
        <w:rPr>
          <w:rFonts w:ascii="Arial" w:eastAsia="Times New Roman" w:hAnsi="Arial" w:cs="Arial"/>
          <w:noProof/>
          <w:color w:val="000000"/>
          <w:sz w:val="20"/>
          <w:szCs w:val="20"/>
        </w:rPr>
        <w:pict>
          <v:rect id="Прямоугольник 15" o:spid="_x0000_s1052" style="position:absolute;left:0;text-align:left;margin-left:90pt;margin-top:11.4pt;width:90pt;height:1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" o:allowincell="f" filled="f" stroked="f" strokeweight="0">
            <v:textbox inset="0,0,0,0">
              <w:txbxContent>
                <w:p w:rsidR="008E7EEA" w:rsidRPr="000A705D" w:rsidRDefault="008E7EEA" w:rsidP="008E7EEA">
                  <w:pPr>
                    <w:jc w:val="center"/>
                    <w:rPr>
                      <w:sz w:val="18"/>
                    </w:rPr>
                  </w:pPr>
                  <w:r w:rsidRPr="000A705D">
                    <w:rPr>
                      <w:sz w:val="18"/>
                    </w:rPr>
                    <w:t>Документы</w:t>
                  </w:r>
                </w:p>
              </w:txbxContent>
            </v:textbox>
          </v:rect>
        </w:pict>
      </w:r>
      <w:r w:rsidRPr="008E7EEA">
        <w:rPr>
          <w:rFonts w:ascii="Arial" w:eastAsia="Times New Roman" w:hAnsi="Arial" w:cs="Arial"/>
          <w:b/>
          <w:color w:val="000000"/>
          <w:sz w:val="20"/>
          <w:szCs w:val="20"/>
        </w:rPr>
        <w:t xml:space="preserve">              </w:t>
      </w:r>
    </w:p>
    <w:p w:rsidR="008E7EEA" w:rsidRPr="008E7EEA" w:rsidRDefault="008E7EEA" w:rsidP="008E7EEA">
      <w:pPr>
        <w:widowControl w:val="0"/>
        <w:autoSpaceDE w:val="0"/>
        <w:autoSpaceDN w:val="0"/>
        <w:adjustRightInd w:val="0"/>
        <w:spacing w:after="0" w:line="240" w:lineRule="auto"/>
        <w:ind w:firstLine="540"/>
        <w:jc w:val="both"/>
        <w:rPr>
          <w:rFonts w:ascii="Arial" w:eastAsia="Times New Roman" w:hAnsi="Arial" w:cs="Arial"/>
          <w:b/>
          <w:color w:val="000000"/>
          <w:sz w:val="15"/>
          <w:szCs w:val="15"/>
        </w:rPr>
      </w:pPr>
      <w:r w:rsidRPr="008E7EEA">
        <w:rPr>
          <w:rFonts w:ascii="Arial" w:eastAsia="Times New Roman" w:hAnsi="Arial" w:cs="Arial"/>
          <w:noProof/>
          <w:color w:val="000000"/>
          <w:sz w:val="20"/>
          <w:szCs w:val="20"/>
        </w:rPr>
        <w:pict>
          <v:line id="Прямая соединительная линия 12" o:spid="_x0000_s1057" style="position:absolute;left:0;text-align:left;flip:x y;z-index:251670528;visibility:visible" from="48.5pt,2.85pt" to="48.5pt,1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">
            <v:stroke endarrow="block"/>
          </v:line>
        </w:pict>
      </w:r>
      <w:r w:rsidRPr="008E7EEA">
        <w:rPr>
          <w:rFonts w:ascii="Arial" w:eastAsia="Times New Roman" w:hAnsi="Arial" w:cs="Arial"/>
          <w:noProof/>
          <w:color w:val="000000"/>
          <w:sz w:val="20"/>
          <w:szCs w:val="20"/>
        </w:rPr>
        <w:pict>
          <v:line id="Прямая соединительная линия 17" o:spid="_x0000_s1053" style="position:absolute;left:0;text-align:left;flip:y;z-index:251666432;visibility:visible" from="305.5pt,10.1pt" to="485.0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">
            <v:stroke endarrow="block"/>
          </v:line>
        </w:pict>
      </w:r>
      <w:r w:rsidRPr="008E7EEA">
        <w:rPr>
          <w:rFonts w:ascii="Arial" w:eastAsia="Times New Roman" w:hAnsi="Arial" w:cs="Arial"/>
          <w:b/>
          <w:color w:val="000000"/>
          <w:sz w:val="20"/>
          <w:szCs w:val="20"/>
        </w:rPr>
        <w:tab/>
      </w:r>
      <w:r w:rsidRPr="008E7EEA">
        <w:rPr>
          <w:rFonts w:ascii="Arial" w:eastAsia="Times New Roman" w:hAnsi="Arial" w:cs="Arial"/>
          <w:b/>
          <w:color w:val="000000"/>
          <w:sz w:val="20"/>
          <w:szCs w:val="20"/>
        </w:rPr>
        <w:tab/>
      </w:r>
      <w:r w:rsidRPr="008E7EEA">
        <w:rPr>
          <w:rFonts w:ascii="Arial" w:eastAsia="Times New Roman" w:hAnsi="Arial" w:cs="Arial"/>
          <w:b/>
          <w:color w:val="000000"/>
          <w:sz w:val="20"/>
          <w:szCs w:val="20"/>
        </w:rPr>
        <w:tab/>
      </w:r>
      <w:r w:rsidRPr="008E7EEA">
        <w:rPr>
          <w:rFonts w:ascii="Arial" w:eastAsia="Times New Roman" w:hAnsi="Arial" w:cs="Arial"/>
          <w:b/>
          <w:color w:val="000000"/>
          <w:sz w:val="20"/>
          <w:szCs w:val="20"/>
        </w:rPr>
        <w:tab/>
      </w:r>
      <w:r w:rsidRPr="008E7EEA">
        <w:rPr>
          <w:rFonts w:ascii="Arial" w:eastAsia="Times New Roman" w:hAnsi="Arial" w:cs="Arial"/>
          <w:b/>
          <w:color w:val="000000"/>
          <w:sz w:val="20"/>
          <w:szCs w:val="20"/>
        </w:rPr>
        <w:tab/>
      </w:r>
      <w:r w:rsidRPr="008E7EEA">
        <w:rPr>
          <w:rFonts w:ascii="Arial" w:eastAsia="Times New Roman" w:hAnsi="Arial" w:cs="Arial"/>
          <w:b/>
          <w:color w:val="000000"/>
          <w:sz w:val="20"/>
          <w:szCs w:val="20"/>
        </w:rPr>
        <w:tab/>
      </w:r>
      <w:r w:rsidRPr="008E7EEA">
        <w:rPr>
          <w:rFonts w:ascii="Arial" w:eastAsia="Times New Roman" w:hAnsi="Arial" w:cs="Arial"/>
          <w:b/>
          <w:color w:val="000000"/>
          <w:sz w:val="20"/>
          <w:szCs w:val="20"/>
        </w:rPr>
        <w:tab/>
      </w:r>
      <w:r w:rsidRPr="008E7EEA">
        <w:rPr>
          <w:rFonts w:ascii="Arial" w:eastAsia="Times New Roman" w:hAnsi="Arial" w:cs="Arial"/>
          <w:b/>
          <w:color w:val="000000"/>
          <w:sz w:val="20"/>
          <w:szCs w:val="20"/>
        </w:rPr>
        <w:tab/>
        <w:t xml:space="preserve">         </w:t>
      </w:r>
      <w:r w:rsidRPr="008E7EEA">
        <w:rPr>
          <w:rFonts w:ascii="Times New Roman" w:eastAsia="Times New Roman" w:hAnsi="Times New Roman" w:cs="Arial"/>
          <w:color w:val="000000"/>
          <w:sz w:val="15"/>
          <w:szCs w:val="15"/>
        </w:rPr>
        <w:t xml:space="preserve">Направляются на рассмотрение главе администрации </w:t>
      </w:r>
    </w:p>
    <w:p w:rsidR="008E7EEA" w:rsidRPr="008E7EEA" w:rsidRDefault="008E7EEA" w:rsidP="008E7EEA">
      <w:pPr>
        <w:widowControl w:val="0"/>
        <w:autoSpaceDE w:val="0"/>
        <w:autoSpaceDN w:val="0"/>
        <w:adjustRightInd w:val="0"/>
        <w:spacing w:after="0" w:line="240" w:lineRule="auto"/>
        <w:ind w:firstLine="540"/>
        <w:jc w:val="both"/>
        <w:rPr>
          <w:rFonts w:ascii="Arial" w:eastAsia="Times New Roman" w:hAnsi="Arial" w:cs="Arial"/>
          <w:b/>
          <w:color w:val="000000"/>
          <w:sz w:val="20"/>
          <w:szCs w:val="20"/>
        </w:rPr>
      </w:pPr>
      <w:r w:rsidRPr="008E7EEA">
        <w:rPr>
          <w:rFonts w:ascii="Arial" w:eastAsia="Times New Roman" w:hAnsi="Arial" w:cs="Arial"/>
          <w:noProof/>
          <w:color w:val="000000"/>
          <w:sz w:val="20"/>
          <w:szCs w:val="20"/>
        </w:rPr>
        <w:pict>
          <v:line id="Прямая соединительная линия 14" o:spid="_x0000_s1056" style="position:absolute;left:0;text-align:left;z-index:251669504;visibility:visible" from="617.3pt,-.1pt" to="692.75pt,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">
            <v:stroke endarrow="block"/>
          </v:line>
        </w:pict>
      </w:r>
      <w:r w:rsidRPr="008E7EEA">
        <w:rPr>
          <w:rFonts w:ascii="Arial" w:eastAsia="Times New Roman" w:hAnsi="Arial" w:cs="Arial"/>
          <w:noProof/>
          <w:color w:val="000000"/>
          <w:sz w:val="20"/>
          <w:szCs w:val="20"/>
        </w:rPr>
        <w:pict>
          <v:line id="Прямая соединительная линия 16" o:spid="_x0000_s1054" style="position:absolute;left:0;text-align:left;z-index:251667456;visibility:visible" from="618.95pt,1.5pt" to="645.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">
            <v:stroke dashstyle="3 1" endarrow="block"/>
          </v:line>
        </w:pict>
      </w:r>
      <w:r w:rsidRPr="008E7EEA">
        <w:rPr>
          <w:rFonts w:ascii="Arial" w:eastAsia="Times New Roman" w:hAnsi="Arial" w:cs="Arial"/>
          <w:noProof/>
          <w:color w:val="000000"/>
          <w:sz w:val="20"/>
          <w:szCs w:val="20"/>
        </w:rPr>
        <w:pict>
          <v:line id="Прямая соединительная линия 18" o:spid="_x0000_s1055" style="position:absolute;left:0;text-align:left;z-index:251668480;visibility:visible" from="99.4pt,1.85pt" to="171.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">
            <v:stroke endarrow="block"/>
          </v:line>
        </w:pict>
      </w:r>
    </w:p>
    <w:p w:rsidR="008E7EEA" w:rsidRPr="008E7EEA" w:rsidRDefault="008E7EEA" w:rsidP="008E7EEA">
      <w:pPr>
        <w:widowControl w:val="0"/>
        <w:autoSpaceDE w:val="0"/>
        <w:autoSpaceDN w:val="0"/>
        <w:adjustRightInd w:val="0"/>
        <w:spacing w:after="0" w:line="240" w:lineRule="auto"/>
        <w:ind w:firstLine="540"/>
        <w:jc w:val="both"/>
        <w:rPr>
          <w:rFonts w:ascii="Arial" w:eastAsia="Times New Roman" w:hAnsi="Arial" w:cs="Arial"/>
          <w:b/>
          <w:color w:val="000000"/>
          <w:sz w:val="20"/>
          <w:szCs w:val="20"/>
        </w:rPr>
      </w:pPr>
      <w:r w:rsidRPr="008E7EEA">
        <w:rPr>
          <w:rFonts w:ascii="Arial" w:eastAsia="Times New Roman" w:hAnsi="Arial" w:cs="Arial"/>
          <w:noProof/>
          <w:color w:val="000000"/>
          <w:sz w:val="20"/>
          <w:szCs w:val="20"/>
        </w:rPr>
        <w:pict>
          <v:line id="Прямая соединительная линия 13" o:spid="_x0000_s1058" style="position:absolute;left:0;text-align:left;z-index:251671552;visibility:visible" from="686.9pt,10.25pt" to="686.9pt,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" o:allowincell="f">
            <v:stroke dashstyle="3 1" endarrow="block"/>
          </v:line>
        </w:pict>
      </w:r>
    </w:p>
    <w:p w:rsidR="008E7EEA" w:rsidRPr="008E7EEA" w:rsidRDefault="008E7EEA" w:rsidP="008E7EEA">
      <w:pPr>
        <w:widowControl w:val="0"/>
        <w:autoSpaceDE w:val="0"/>
        <w:autoSpaceDN w:val="0"/>
        <w:adjustRightInd w:val="0"/>
        <w:spacing w:after="0" w:line="240" w:lineRule="auto"/>
        <w:ind w:firstLine="540"/>
        <w:jc w:val="both"/>
        <w:rPr>
          <w:rFonts w:ascii="Arial" w:eastAsia="Times New Roman" w:hAnsi="Arial" w:cs="Arial"/>
          <w:b/>
          <w:color w:val="000000"/>
          <w:sz w:val="20"/>
          <w:szCs w:val="20"/>
        </w:rPr>
      </w:pPr>
    </w:p>
    <w:p w:rsidR="008E7EEA" w:rsidRPr="008E7EEA" w:rsidRDefault="008E7EEA" w:rsidP="008E7EEA">
      <w:pPr>
        <w:widowControl w:val="0"/>
        <w:autoSpaceDE w:val="0"/>
        <w:autoSpaceDN w:val="0"/>
        <w:adjustRightInd w:val="0"/>
        <w:spacing w:after="0" w:line="240" w:lineRule="auto"/>
        <w:ind w:firstLine="540"/>
        <w:jc w:val="both"/>
        <w:rPr>
          <w:rFonts w:ascii="Arial" w:eastAsia="Times New Roman" w:hAnsi="Arial" w:cs="Arial"/>
          <w:b/>
          <w:color w:val="000000"/>
          <w:sz w:val="20"/>
          <w:szCs w:val="20"/>
        </w:rPr>
      </w:pPr>
    </w:p>
    <w:p w:rsidR="008E7EEA" w:rsidRPr="008E7EEA" w:rsidRDefault="008E7EEA" w:rsidP="008E7EEA">
      <w:pPr>
        <w:widowControl w:val="0"/>
        <w:autoSpaceDE w:val="0"/>
        <w:autoSpaceDN w:val="0"/>
        <w:adjustRightInd w:val="0"/>
        <w:spacing w:after="0" w:line="240" w:lineRule="auto"/>
        <w:ind w:firstLine="540"/>
        <w:jc w:val="both"/>
        <w:rPr>
          <w:rFonts w:ascii="Arial" w:eastAsia="Times New Roman" w:hAnsi="Arial" w:cs="Arial"/>
          <w:b/>
          <w:color w:val="000000"/>
          <w:sz w:val="20"/>
          <w:szCs w:val="20"/>
        </w:rPr>
      </w:pPr>
    </w:p>
    <w:p w:rsidR="008E7EEA" w:rsidRPr="008E7EEA" w:rsidRDefault="008E7EEA" w:rsidP="008E7EEA">
      <w:pPr>
        <w:widowControl w:val="0"/>
        <w:autoSpaceDE w:val="0"/>
        <w:autoSpaceDN w:val="0"/>
        <w:adjustRightInd w:val="0"/>
        <w:spacing w:after="0" w:line="240" w:lineRule="auto"/>
        <w:ind w:firstLine="540"/>
        <w:jc w:val="both"/>
        <w:rPr>
          <w:rFonts w:ascii="Arial" w:eastAsia="Times New Roman" w:hAnsi="Arial" w:cs="Arial"/>
          <w:b/>
          <w:color w:val="000000"/>
          <w:sz w:val="20"/>
          <w:szCs w:val="20"/>
        </w:rPr>
      </w:pPr>
      <w:r w:rsidRPr="008E7EEA">
        <w:rPr>
          <w:rFonts w:ascii="Arial" w:eastAsia="Times New Roman" w:hAnsi="Arial" w:cs="Arial"/>
          <w:noProof/>
          <w:color w:val="000000"/>
          <w:sz w:val="20"/>
          <w:szCs w:val="20"/>
        </w:rPr>
        <w:pict>
          <v:rect id="Прямоугольник 11" o:spid="_x0000_s1059" style="position:absolute;left:0;text-align:left;margin-left:441.1pt;margin-top:4.65pt;width:127.75pt;height:117.3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">
            <v:textbox inset="0,0,0,0">
              <w:txbxContent>
                <w:p w:rsidR="008E7EEA" w:rsidRPr="000A705D" w:rsidRDefault="008E7EEA" w:rsidP="008E7EEA">
                  <w:pPr>
                    <w:tabs>
                      <w:tab w:val="left" w:pos="709"/>
                    </w:tabs>
                    <w:autoSpaceDE w:val="0"/>
                    <w:autoSpaceDN w:val="0"/>
                    <w:adjustRightInd w:val="0"/>
                    <w:jc w:val="center"/>
                    <w:rPr>
                      <w:sz w:val="15"/>
                      <w:szCs w:val="15"/>
                    </w:rPr>
                  </w:pPr>
                  <w:r w:rsidRPr="000A705D">
                    <w:rPr>
                      <w:sz w:val="15"/>
                      <w:szCs w:val="15"/>
                    </w:rPr>
                    <w:t xml:space="preserve">В случае установления оснований для отказа в предоставлении муниципальной услуги, указанных в подразделе 2.10.1, специалист администрации готовит письменное уведомление об отказе в выдаче разрешения на строительство, продлении срока действия разрешения, о внесении изменений в разрешение и направляет на согласование главе (п. 3.1.3, 3.2.2, 3.3.3) </w:t>
                  </w:r>
                  <w:r w:rsidRPr="000A705D">
                    <w:rPr>
                      <w:b/>
                      <w:bCs/>
                      <w:sz w:val="15"/>
                      <w:szCs w:val="15"/>
                    </w:rPr>
                    <w:t>1 день</w:t>
                  </w:r>
                </w:p>
                <w:p w:rsidR="008E7EEA" w:rsidRPr="006A1FFC" w:rsidRDefault="008E7EEA" w:rsidP="008E7EEA">
                  <w:pPr>
                    <w:tabs>
                      <w:tab w:val="left" w:pos="709"/>
                    </w:tabs>
                    <w:autoSpaceDE w:val="0"/>
                    <w:autoSpaceDN w:val="0"/>
                    <w:adjustRightInd w:val="0"/>
                    <w:jc w:val="center"/>
                    <w:rPr>
                      <w:sz w:val="16"/>
                      <w:szCs w:val="16"/>
                    </w:rPr>
                  </w:pPr>
                  <w:r w:rsidRPr="006A1FFC">
                    <w:rPr>
                      <w:sz w:val="16"/>
                      <w:szCs w:val="16"/>
                    </w:rPr>
                    <w:t xml:space="preserve"> согласование начальнику отдела (п. 3.1.3</w:t>
                  </w:r>
                  <w:r>
                    <w:rPr>
                      <w:sz w:val="16"/>
                      <w:szCs w:val="16"/>
                    </w:rPr>
                    <w:t>, 3.2.2, 3.3.3</w:t>
                  </w:r>
                  <w:r w:rsidRPr="006A1FFC">
                    <w:rPr>
                      <w:sz w:val="16"/>
                      <w:szCs w:val="16"/>
                    </w:rPr>
                    <w:t xml:space="preserve">) </w:t>
                  </w:r>
                  <w:r w:rsidRPr="006A1FFC">
                    <w:rPr>
                      <w:b/>
                      <w:bCs/>
                      <w:sz w:val="16"/>
                      <w:szCs w:val="16"/>
                    </w:rPr>
                    <w:t>1 день</w:t>
                  </w:r>
                </w:p>
                <w:p w:rsidR="008E7EEA" w:rsidRPr="0000404B" w:rsidRDefault="008E7EEA" w:rsidP="008E7EEA">
                  <w:pPr>
                    <w:pStyle w:val="9"/>
                    <w:spacing w:before="0"/>
                    <w:jc w:val="center"/>
                    <w:rPr>
                      <w:rFonts w:ascii="Times New Roman" w:hAnsi="Times New Roman"/>
                      <w:b/>
                      <w:bCs/>
                      <w:sz w:val="14"/>
                    </w:rPr>
                  </w:pPr>
                </w:p>
              </w:txbxContent>
            </v:textbox>
          </v:rect>
        </w:pict>
      </w:r>
      <w:r w:rsidRPr="008E7EEA">
        <w:rPr>
          <w:rFonts w:ascii="Arial" w:eastAsia="Times New Roman" w:hAnsi="Arial" w:cs="Arial"/>
          <w:b/>
          <w:color w:val="000000"/>
          <w:sz w:val="20"/>
          <w:szCs w:val="20"/>
        </w:rPr>
        <w:tab/>
      </w:r>
    </w:p>
    <w:p w:rsidR="008E7EEA" w:rsidRPr="008E7EEA" w:rsidRDefault="008E7EEA" w:rsidP="008E7EEA">
      <w:pPr>
        <w:widowControl w:val="0"/>
        <w:autoSpaceDE w:val="0"/>
        <w:autoSpaceDN w:val="0"/>
        <w:adjustRightInd w:val="0"/>
        <w:spacing w:after="0" w:line="240" w:lineRule="auto"/>
        <w:ind w:firstLine="540"/>
        <w:jc w:val="both"/>
        <w:rPr>
          <w:rFonts w:ascii="Arial" w:eastAsia="Times New Roman" w:hAnsi="Arial" w:cs="Arial"/>
          <w:b/>
          <w:color w:val="000000"/>
          <w:sz w:val="20"/>
          <w:szCs w:val="20"/>
        </w:rPr>
      </w:pPr>
    </w:p>
    <w:p w:rsidR="008E7EEA" w:rsidRPr="008E7EEA" w:rsidRDefault="008E7EEA" w:rsidP="008E7EEA">
      <w:pPr>
        <w:widowControl w:val="0"/>
        <w:autoSpaceDE w:val="0"/>
        <w:autoSpaceDN w:val="0"/>
        <w:adjustRightInd w:val="0"/>
        <w:spacing w:after="0" w:line="240" w:lineRule="auto"/>
        <w:ind w:firstLine="540"/>
        <w:jc w:val="both"/>
        <w:rPr>
          <w:rFonts w:ascii="Arial" w:eastAsia="Times New Roman" w:hAnsi="Arial" w:cs="Arial"/>
          <w:b/>
          <w:color w:val="000000"/>
          <w:sz w:val="20"/>
          <w:szCs w:val="20"/>
        </w:rPr>
      </w:pPr>
      <w:r w:rsidRPr="008E7EEA">
        <w:rPr>
          <w:rFonts w:ascii="Arial" w:eastAsia="Times New Roman" w:hAnsi="Arial" w:cs="Arial"/>
          <w:noProof/>
          <w:color w:val="000000"/>
          <w:sz w:val="20"/>
          <w:szCs w:val="20"/>
        </w:rPr>
        <w:pict>
          <v:rect id="Прямоугольник 10" o:spid="_x0000_s1060" style="position:absolute;left:0;text-align:left;margin-left:252.05pt;margin-top:9.8pt;width:125.4pt;height:102.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">
            <v:textbox inset="0,0,0,0">
              <w:txbxContent>
                <w:p w:rsidR="008E7EEA" w:rsidRPr="000A705D" w:rsidRDefault="008E7EEA" w:rsidP="008E7EEA">
                  <w:pPr>
                    <w:jc w:val="center"/>
                    <w:rPr>
                      <w:sz w:val="15"/>
                      <w:szCs w:val="15"/>
                    </w:rPr>
                  </w:pPr>
                  <w:r w:rsidRPr="000A705D">
                    <w:rPr>
                      <w:sz w:val="15"/>
                      <w:szCs w:val="15"/>
                    </w:rPr>
                    <w:t xml:space="preserve">Глава администрации подписывает в течение дня со дня согласования со специалистом администрации оформленного разрешения (уведомления об отказе в выдаче разрешения), </w:t>
                  </w:r>
                  <w:r w:rsidRPr="000A705D">
                    <w:rPr>
                      <w:sz w:val="15"/>
                      <w:szCs w:val="15"/>
                      <w:lang w:eastAsia="ar-SA"/>
                    </w:rPr>
                    <w:t>продления срока действия</w:t>
                  </w:r>
                  <w:r w:rsidRPr="000A705D">
                    <w:rPr>
                      <w:sz w:val="15"/>
                      <w:szCs w:val="15"/>
                    </w:rPr>
                    <w:t xml:space="preserve"> разрешения на строительство (отказа), внесения изменений в разрешение на строительство (отказа) </w:t>
                  </w:r>
                  <w:r>
                    <w:rPr>
                      <w:sz w:val="15"/>
                      <w:szCs w:val="15"/>
                    </w:rPr>
                    <w:t>с приложением документов</w:t>
                  </w:r>
                  <w:r w:rsidRPr="000A705D">
                    <w:rPr>
                      <w:sz w:val="15"/>
                      <w:szCs w:val="15"/>
                    </w:rPr>
                    <w:t xml:space="preserve"> (п.п. 3.1.3, 3.2.2, 3.3.3)</w:t>
                  </w:r>
                </w:p>
                <w:p w:rsidR="008E7EEA" w:rsidRPr="00225B3E" w:rsidRDefault="008E7EEA" w:rsidP="008E7EEA">
                  <w:pPr>
                    <w:rPr>
                      <w:b/>
                      <w:bCs/>
                      <w:sz w:val="16"/>
                      <w:szCs w:val="16"/>
                    </w:rPr>
                  </w:pPr>
                </w:p>
                <w:p w:rsidR="008E7EEA" w:rsidRDefault="008E7EEA" w:rsidP="008E7EEA">
                  <w:pPr>
                    <w:jc w:val="center"/>
                    <w:rPr>
                      <w:sz w:val="16"/>
                    </w:rPr>
                  </w:pPr>
                </w:p>
              </w:txbxContent>
            </v:textbox>
          </v:rect>
        </w:pict>
      </w:r>
    </w:p>
    <w:p w:rsidR="008E7EEA" w:rsidRPr="008E7EEA" w:rsidRDefault="008E7EEA" w:rsidP="008E7EEA">
      <w:pPr>
        <w:widowControl w:val="0"/>
        <w:autoSpaceDE w:val="0"/>
        <w:autoSpaceDN w:val="0"/>
        <w:adjustRightInd w:val="0"/>
        <w:spacing w:after="0" w:line="240" w:lineRule="auto"/>
        <w:ind w:firstLine="540"/>
        <w:jc w:val="both"/>
        <w:rPr>
          <w:rFonts w:ascii="Arial" w:eastAsia="Times New Roman" w:hAnsi="Arial" w:cs="Arial"/>
          <w:b/>
          <w:color w:val="000000"/>
          <w:sz w:val="20"/>
          <w:szCs w:val="20"/>
        </w:rPr>
      </w:pPr>
      <w:r w:rsidRPr="008E7EEA">
        <w:rPr>
          <w:rFonts w:ascii="Arial" w:eastAsia="Times New Roman" w:hAnsi="Arial" w:cs="Arial"/>
          <w:noProof/>
          <w:color w:val="000000"/>
          <w:sz w:val="20"/>
          <w:szCs w:val="20"/>
        </w:rPr>
        <w:pict>
          <v:rect id="Прямоугольник 9" o:spid="_x0000_s1061" style="position:absolute;left:0;text-align:left;margin-left:637.65pt;margin-top:.25pt;width:99pt;height:111.7pt;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">
            <v:textbox inset="0,0,0,0">
              <w:txbxContent>
                <w:p w:rsidR="008E7EEA" w:rsidRPr="000A705D" w:rsidRDefault="008E7EEA" w:rsidP="008E7EEA">
                  <w:pPr>
                    <w:jc w:val="center"/>
                    <w:rPr>
                      <w:b/>
                      <w:sz w:val="16"/>
                      <w:szCs w:val="16"/>
                    </w:rPr>
                  </w:pPr>
                  <w:r w:rsidRPr="000A705D">
                    <w:rPr>
                      <w:sz w:val="15"/>
                      <w:szCs w:val="15"/>
                    </w:rPr>
                    <w:t>Принятие решения о подготовке разрешения на строительство</w:t>
                  </w:r>
                  <w:r w:rsidRPr="000A705D">
                    <w:rPr>
                      <w:sz w:val="15"/>
                      <w:szCs w:val="15"/>
                      <w:lang w:eastAsia="ar-SA"/>
                    </w:rPr>
                    <w:t xml:space="preserve"> (уведомления об отказе в выдаче разрешения на строительство), продлении срока действия</w:t>
                  </w:r>
                  <w:r w:rsidRPr="000A705D">
                    <w:rPr>
                      <w:sz w:val="15"/>
                      <w:szCs w:val="15"/>
                    </w:rPr>
                    <w:t xml:space="preserve"> разрешения на строительство (отказа), внесении изменений в разрешение на строительство (отказа)</w:t>
                  </w:r>
                  <w:r w:rsidRPr="000A705D">
                    <w:rPr>
                      <w:sz w:val="16"/>
                      <w:szCs w:val="16"/>
                    </w:rPr>
                    <w:t xml:space="preserve">    (п.п. 3.1.3, 3.2.2, 3.3.3) </w:t>
                  </w:r>
                  <w:r w:rsidRPr="000A705D">
                    <w:rPr>
                      <w:b/>
                      <w:sz w:val="16"/>
                      <w:szCs w:val="16"/>
                    </w:rPr>
                    <w:t>5 рабочих дней</w:t>
                  </w:r>
                </w:p>
                <w:p w:rsidR="008E7EEA" w:rsidRDefault="008E7EEA" w:rsidP="008E7EEA">
                  <w:pPr>
                    <w:jc w:val="center"/>
                    <w:rPr>
                      <w:sz w:val="16"/>
                      <w:szCs w:val="16"/>
                    </w:rPr>
                  </w:pPr>
                </w:p>
                <w:p w:rsidR="008E7EEA" w:rsidRPr="00F562F7" w:rsidRDefault="008E7EEA" w:rsidP="008E7EEA">
                  <w:pPr>
                    <w:jc w:val="center"/>
                    <w:rPr>
                      <w:b/>
                      <w:sz w:val="16"/>
                      <w:szCs w:val="16"/>
                    </w:rPr>
                  </w:pPr>
                  <w:r>
                    <w:rPr>
                      <w:b/>
                      <w:sz w:val="16"/>
                      <w:szCs w:val="16"/>
                    </w:rPr>
                    <w:t xml:space="preserve"> </w:t>
                  </w:r>
                </w:p>
              </w:txbxContent>
            </v:textbox>
          </v:rect>
        </w:pict>
      </w:r>
      <w:r w:rsidRPr="008E7EEA">
        <w:rPr>
          <w:rFonts w:ascii="Arial" w:eastAsia="Times New Roman" w:hAnsi="Arial" w:cs="Arial"/>
          <w:noProof/>
          <w:color w:val="000000"/>
          <w:sz w:val="20"/>
          <w:szCs w:val="20"/>
        </w:rPr>
        <w:pict>
          <v:rect id="Прямоугольник 6" o:spid="_x0000_s1064" style="position:absolute;left:0;text-align:left;margin-left:72.25pt;margin-top:13.6pt;width:99pt;height:55.7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">
            <v:textbox inset="0,0,0,0">
              <w:txbxContent>
                <w:p w:rsidR="008E7EEA" w:rsidRDefault="008E7EEA" w:rsidP="008E7EEA">
                  <w:pPr>
                    <w:pStyle w:val="9"/>
                    <w:spacing w:before="0"/>
                    <w:jc w:val="center"/>
                    <w:rPr>
                      <w:rFonts w:ascii="Times New Roman" w:hAnsi="Times New Roman"/>
                      <w:sz w:val="16"/>
                      <w:szCs w:val="16"/>
                    </w:rPr>
                  </w:pPr>
                  <w:r w:rsidRPr="00F562F7">
                    <w:rPr>
                      <w:rFonts w:ascii="Times New Roman" w:hAnsi="Times New Roman"/>
                      <w:sz w:val="16"/>
                      <w:szCs w:val="16"/>
                    </w:rPr>
                    <w:t xml:space="preserve">Выдача </w:t>
                  </w:r>
                </w:p>
                <w:p w:rsidR="008E7EEA" w:rsidRPr="00F562F7" w:rsidRDefault="008E7EEA" w:rsidP="008E7EEA">
                  <w:pPr>
                    <w:pStyle w:val="9"/>
                    <w:spacing w:before="0"/>
                    <w:jc w:val="center"/>
                    <w:rPr>
                      <w:rFonts w:ascii="Times New Roman" w:hAnsi="Times New Roman"/>
                      <w:sz w:val="16"/>
                      <w:szCs w:val="16"/>
                    </w:rPr>
                  </w:pPr>
                  <w:r w:rsidRPr="00F562F7">
                    <w:rPr>
                      <w:rFonts w:ascii="Times New Roman" w:hAnsi="Times New Roman"/>
                      <w:sz w:val="16"/>
                      <w:szCs w:val="16"/>
                    </w:rPr>
                    <w:t xml:space="preserve">застройщику </w:t>
                  </w:r>
                  <w:r>
                    <w:rPr>
                      <w:rFonts w:ascii="Times New Roman" w:hAnsi="Times New Roman"/>
                      <w:sz w:val="16"/>
                      <w:szCs w:val="16"/>
                    </w:rPr>
                    <w:t>результата предоставления</w:t>
                  </w:r>
                </w:p>
                <w:p w:rsidR="008E7EEA" w:rsidRPr="00270CDC" w:rsidRDefault="008E7EEA" w:rsidP="008E7EEA">
                  <w:pPr>
                    <w:pStyle w:val="9"/>
                    <w:spacing w:before="0"/>
                    <w:jc w:val="center"/>
                    <w:rPr>
                      <w:rFonts w:ascii="Times New Roman" w:hAnsi="Times New Roman"/>
                      <w:sz w:val="16"/>
                      <w:szCs w:val="16"/>
                    </w:rPr>
                  </w:pPr>
                  <w:r w:rsidRPr="00270CDC">
                    <w:rPr>
                      <w:rFonts w:ascii="Times New Roman" w:hAnsi="Times New Roman"/>
                      <w:sz w:val="16"/>
                      <w:szCs w:val="16"/>
                    </w:rPr>
                    <w:t>(п.п. 3.1.4, 3.1.5</w:t>
                  </w:r>
                  <w:r>
                    <w:rPr>
                      <w:rFonts w:ascii="Times New Roman" w:hAnsi="Times New Roman"/>
                      <w:sz w:val="16"/>
                      <w:szCs w:val="16"/>
                    </w:rPr>
                    <w:t>, 3.2.3, 3.3.4</w:t>
                  </w:r>
                  <w:r w:rsidRPr="00270CDC">
                    <w:rPr>
                      <w:rFonts w:ascii="Times New Roman" w:hAnsi="Times New Roman"/>
                      <w:sz w:val="16"/>
                      <w:szCs w:val="16"/>
                    </w:rPr>
                    <w:t>)</w:t>
                  </w:r>
                </w:p>
                <w:p w:rsidR="008E7EEA" w:rsidRPr="00CE1E4D" w:rsidRDefault="008E7EEA" w:rsidP="008E7EEA">
                  <w:pPr>
                    <w:jc w:val="center"/>
                  </w:pPr>
                  <w:r w:rsidRPr="00CE1E4D">
                    <w:rPr>
                      <w:b/>
                      <w:bCs/>
                      <w:sz w:val="16"/>
                    </w:rPr>
                    <w:t>1 день</w:t>
                  </w:r>
                </w:p>
              </w:txbxContent>
            </v:textbox>
          </v:rect>
        </w:pict>
      </w:r>
    </w:p>
    <w:p w:rsidR="008E7EEA" w:rsidRPr="008E7EEA" w:rsidRDefault="008E7EEA" w:rsidP="008E7EEA">
      <w:pPr>
        <w:widowControl w:val="0"/>
        <w:autoSpaceDE w:val="0"/>
        <w:autoSpaceDN w:val="0"/>
        <w:adjustRightInd w:val="0"/>
        <w:spacing w:after="0" w:line="240" w:lineRule="auto"/>
        <w:ind w:firstLine="540"/>
        <w:jc w:val="both"/>
        <w:rPr>
          <w:rFonts w:ascii="Arial" w:eastAsia="Times New Roman" w:hAnsi="Arial" w:cs="Arial"/>
          <w:color w:val="000000"/>
          <w:sz w:val="20"/>
          <w:szCs w:val="20"/>
        </w:rPr>
      </w:pPr>
    </w:p>
    <w:p w:rsidR="008E7EEA" w:rsidRPr="008E7EEA" w:rsidRDefault="008E7EEA" w:rsidP="008E7EEA">
      <w:pPr>
        <w:widowControl w:val="0"/>
        <w:autoSpaceDE w:val="0"/>
        <w:autoSpaceDN w:val="0"/>
        <w:adjustRightInd w:val="0"/>
        <w:spacing w:after="0" w:line="240" w:lineRule="auto"/>
        <w:ind w:firstLine="540"/>
        <w:jc w:val="both"/>
        <w:rPr>
          <w:rFonts w:ascii="Arial" w:eastAsia="Times New Roman" w:hAnsi="Arial" w:cs="Arial"/>
          <w:b/>
          <w:color w:val="000000"/>
          <w:sz w:val="20"/>
          <w:szCs w:val="20"/>
        </w:rPr>
      </w:pPr>
      <w:r w:rsidRPr="008E7EEA">
        <w:rPr>
          <w:rFonts w:ascii="Arial" w:eastAsia="Times New Roman" w:hAnsi="Arial" w:cs="Arial"/>
          <w:noProof/>
          <w:color w:val="000000"/>
          <w:sz w:val="20"/>
          <w:szCs w:val="20"/>
        </w:rPr>
        <w:pict>
          <v:line id="Прямая соединительная линия 7" o:spid="_x0000_s1063" style="position:absolute;left:0;text-align:left;flip:x y;z-index:251676672;visibility:visible" from="568.85pt,.45pt" to="637.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">
            <v:stroke endarrow="block"/>
          </v:line>
        </w:pict>
      </w:r>
      <w:r w:rsidRPr="008E7EEA">
        <w:rPr>
          <w:rFonts w:ascii="Arial" w:eastAsia="Times New Roman" w:hAnsi="Arial" w:cs="Arial"/>
          <w:noProof/>
          <w:color w:val="000000"/>
          <w:sz w:val="20"/>
          <w:szCs w:val="20"/>
        </w:rPr>
        <w:pict>
          <v:line id="Прямая соединительная линия 8" o:spid="_x0000_s1062" style="position:absolute;left:0;text-align:left;flip:x;z-index:251675648;visibility:visible" from="379.9pt,5.1pt" to="441.1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">
            <v:stroke endarrow="block"/>
          </v:line>
        </w:pict>
      </w:r>
      <w:r w:rsidRPr="008E7EEA">
        <w:rPr>
          <w:rFonts w:ascii="Arial" w:eastAsia="Times New Roman" w:hAnsi="Arial" w:cs="Arial"/>
          <w:noProof/>
          <w:color w:val="000000"/>
          <w:sz w:val="20"/>
          <w:szCs w:val="20"/>
        </w:rPr>
        <w:pict>
          <v:line id="Прямая соединительная линия 5" o:spid="_x0000_s1065" style="position:absolute;left:0;text-align:left;flip:x y;z-index:251678720;visibility:visible" from="44.5pt,5.1pt" to="72.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">
            <v:stroke endarrow="block"/>
          </v:line>
        </w:pict>
      </w:r>
      <w:r w:rsidRPr="008E7EEA">
        <w:rPr>
          <w:rFonts w:ascii="Arial" w:eastAsia="Times New Roman" w:hAnsi="Arial" w:cs="Arial"/>
          <w:noProof/>
          <w:color w:val="000000"/>
          <w:sz w:val="20"/>
          <w:szCs w:val="20"/>
        </w:rPr>
        <w:pict>
          <v:line id="Прямая соединительная линия 4" o:spid="_x0000_s1066" style="position:absolute;left:0;text-align:left;flip:x y;z-index:251679744;visibility:visible" from="171.25pt,5.1pt" to="252.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">
            <v:stroke endarrow="block"/>
          </v:line>
        </w:pict>
      </w:r>
    </w:p>
    <w:p w:rsidR="008E7EEA" w:rsidRPr="008E7EEA" w:rsidRDefault="008E7EEA" w:rsidP="008E7EEA">
      <w:pPr>
        <w:widowControl w:val="0"/>
        <w:autoSpaceDE w:val="0"/>
        <w:autoSpaceDN w:val="0"/>
        <w:adjustRightInd w:val="0"/>
        <w:spacing w:after="0" w:line="240" w:lineRule="auto"/>
        <w:ind w:firstLine="540"/>
        <w:jc w:val="both"/>
        <w:rPr>
          <w:rFonts w:ascii="Arial" w:eastAsia="Times New Roman" w:hAnsi="Arial" w:cs="Arial"/>
          <w:bCs/>
          <w:color w:val="000000"/>
          <w:sz w:val="20"/>
          <w:szCs w:val="20"/>
        </w:rPr>
      </w:pPr>
    </w:p>
    <w:p w:rsidR="008E7EEA" w:rsidRPr="008E7EEA" w:rsidRDefault="008E7EEA" w:rsidP="008E7EEA">
      <w:pPr>
        <w:widowControl w:val="0"/>
        <w:autoSpaceDE w:val="0"/>
        <w:autoSpaceDN w:val="0"/>
        <w:adjustRightInd w:val="0"/>
        <w:spacing w:after="0" w:line="240" w:lineRule="auto"/>
        <w:ind w:firstLine="540"/>
        <w:jc w:val="both"/>
        <w:rPr>
          <w:rFonts w:ascii="Arial" w:eastAsia="Times New Roman" w:hAnsi="Arial" w:cs="Arial"/>
          <w:color w:val="000000"/>
          <w:sz w:val="20"/>
          <w:szCs w:val="20"/>
        </w:rPr>
      </w:pPr>
      <w:r w:rsidRPr="008E7EEA">
        <w:rPr>
          <w:rFonts w:ascii="Arial" w:eastAsia="Times New Roman" w:hAnsi="Arial" w:cs="Arial"/>
          <w:noProof/>
          <w:color w:val="000000"/>
          <w:sz w:val="20"/>
          <w:szCs w:val="20"/>
        </w:rPr>
        <w:pict>
          <v:line id="Прямая соединительная линия 1" o:spid="_x0000_s1068" style="position:absolute;left:0;text-align:left;flip:x;z-index:251681792;visibility:visible" from="568.85pt,23.3pt" to="637.75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">
            <v:stroke endarrow="block"/>
          </v:line>
        </w:pict>
      </w:r>
      <w:r w:rsidRPr="008E7EEA">
        <w:rPr>
          <w:rFonts w:ascii="Arial" w:eastAsia="Times New Roman" w:hAnsi="Arial" w:cs="Arial"/>
          <w:noProof/>
          <w:color w:val="000000"/>
          <w:sz w:val="20"/>
          <w:szCs w:val="20"/>
        </w:rPr>
        <w:pict>
          <v:line id="Прямая соединительная линия 2" o:spid="_x0000_s1067" style="position:absolute;left:0;text-align:left;flip:x y;z-index:251680768;visibility:visible" from="378.8pt,26.8pt" to="438.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">
            <v:stroke endarrow="block"/>
          </v:line>
        </w:pict>
      </w:r>
      <w:r w:rsidRPr="008E7EEA">
        <w:rPr>
          <w:rFonts w:ascii="Arial" w:eastAsia="Times New Roman" w:hAnsi="Arial" w:cs="Arial"/>
          <w:noProof/>
          <w:color w:val="000000"/>
          <w:sz w:val="20"/>
          <w:szCs w:val="20"/>
        </w:rPr>
        <w:pict>
          <v:rect id="Прямоугольник 3" o:spid="_x0000_s1069" style="position:absolute;left:0;text-align:left;margin-left:440pt;margin-top:50pt;width:127.75pt;height:115.9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">
            <v:textbox inset="0,0,0,0">
              <w:txbxContent>
                <w:p w:rsidR="008E7EEA" w:rsidRPr="006A1FFC" w:rsidRDefault="008E7EEA" w:rsidP="008E7EEA">
                  <w:pPr>
                    <w:jc w:val="center"/>
                    <w:rPr>
                      <w:sz w:val="16"/>
                      <w:szCs w:val="16"/>
                    </w:rPr>
                  </w:pPr>
                  <w:r w:rsidRPr="000A705D">
                    <w:rPr>
                      <w:sz w:val="15"/>
                      <w:szCs w:val="15"/>
                    </w:rPr>
                    <w:t>В случае установления соответствия представленных документов требо-ваниям п. 3.1.3, 3.2.2, 3.3.3 специалистом администрации готовится разрешение на строительство, продлевается срок действия разрешения, вносятся изменения в разрешение и указанные документы направляются на согласование главе</w:t>
                  </w:r>
                  <w:r>
                    <w:rPr>
                      <w:sz w:val="15"/>
                      <w:szCs w:val="15"/>
                    </w:rPr>
                    <w:t xml:space="preserve"> </w:t>
                  </w:r>
                  <w:r w:rsidRPr="000A705D">
                    <w:rPr>
                      <w:sz w:val="15"/>
                      <w:szCs w:val="15"/>
                    </w:rPr>
                    <w:t>администрации</w:t>
                  </w:r>
                  <w:r>
                    <w:rPr>
                      <w:sz w:val="15"/>
                      <w:szCs w:val="15"/>
                    </w:rPr>
                    <w:t xml:space="preserve"> </w:t>
                  </w:r>
                  <w:r w:rsidRPr="000A705D">
                    <w:rPr>
                      <w:sz w:val="15"/>
                      <w:szCs w:val="15"/>
                    </w:rPr>
                    <w:t>(п. 3.1.3, 3.2.2, 3.3.3)</w:t>
                  </w:r>
                  <w:r w:rsidRPr="006A1FFC">
                    <w:rPr>
                      <w:sz w:val="16"/>
                      <w:szCs w:val="16"/>
                    </w:rPr>
                    <w:t xml:space="preserve"> </w:t>
                  </w:r>
                  <w:r w:rsidRPr="006A1FFC">
                    <w:rPr>
                      <w:b/>
                      <w:sz w:val="16"/>
                      <w:szCs w:val="16"/>
                    </w:rPr>
                    <w:t>1 день</w:t>
                  </w:r>
                </w:p>
                <w:p w:rsidR="008E7EEA" w:rsidRPr="00225B3E" w:rsidRDefault="008E7EEA" w:rsidP="008E7EEA">
                  <w:pPr>
                    <w:jc w:val="center"/>
                    <w:rPr>
                      <w:sz w:val="14"/>
                    </w:rPr>
                  </w:pPr>
                </w:p>
                <w:p w:rsidR="008E7EEA" w:rsidRDefault="008E7EEA" w:rsidP="008E7EEA">
                  <w:pPr>
                    <w:pStyle w:val="9"/>
                    <w:rPr>
                      <w:sz w:val="14"/>
                    </w:rPr>
                  </w:pPr>
                </w:p>
              </w:txbxContent>
            </v:textbox>
          </v:rect>
        </w:pict>
      </w:r>
      <w:r w:rsidRPr="008E7EEA">
        <w:rPr>
          <w:rFonts w:ascii="Arial" w:eastAsia="Times New Roman" w:hAnsi="Arial" w:cs="Arial"/>
          <w:color w:val="000000"/>
          <w:sz w:val="20"/>
          <w:szCs w:val="20"/>
        </w:rPr>
        <w:tab/>
      </w:r>
    </w:p>
    <w:p w:rsidR="008E7EEA" w:rsidRPr="008E7EEA" w:rsidRDefault="008E7EEA" w:rsidP="008E7EEA">
      <w:pPr>
        <w:widowControl w:val="0"/>
        <w:autoSpaceDE w:val="0"/>
        <w:autoSpaceDN w:val="0"/>
        <w:adjustRightInd w:val="0"/>
        <w:spacing w:after="0" w:line="240" w:lineRule="auto"/>
        <w:ind w:firstLine="540"/>
        <w:jc w:val="both"/>
        <w:rPr>
          <w:rFonts w:ascii="Arial" w:eastAsia="Times New Roman" w:hAnsi="Arial" w:cs="Arial"/>
          <w:color w:val="000000"/>
          <w:sz w:val="20"/>
          <w:szCs w:val="20"/>
        </w:rPr>
        <w:sectPr w:rsidR="008E7EEA" w:rsidRPr="008E7EEA" w:rsidSect="00B0392A">
          <w:footerReference w:type="default" r:id="rId100"/>
          <w:pgSz w:w="16838" w:h="11906" w:orient="landscape" w:code="9"/>
          <w:pgMar w:top="1702" w:right="1134" w:bottom="567" w:left="1134" w:header="709" w:footer="709" w:gutter="0"/>
          <w:cols w:space="708"/>
          <w:docGrid w:linePitch="360"/>
        </w:sectPr>
      </w:pPr>
    </w:p>
    <w:p w:rsidR="008E7EEA" w:rsidRPr="008E7EEA" w:rsidRDefault="008E7EEA" w:rsidP="008E7EEA">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lastRenderedPageBreak/>
        <w:t>Приложение N 6</w:t>
      </w:r>
    </w:p>
    <w:p w:rsidR="008E7EEA" w:rsidRPr="008E7EEA" w:rsidRDefault="008E7EEA" w:rsidP="008E7EEA">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к Административному регламенту</w:t>
      </w:r>
    </w:p>
    <w:p w:rsidR="008E7EEA" w:rsidRPr="008E7EEA" w:rsidRDefault="008E7EEA" w:rsidP="008E7EEA">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 xml:space="preserve">администрации Сятракасинского </w:t>
      </w:r>
    </w:p>
    <w:p w:rsidR="008E7EEA" w:rsidRPr="008E7EEA" w:rsidRDefault="008E7EEA" w:rsidP="008E7EEA">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 xml:space="preserve">                                                                                сельского поселения</w:t>
      </w:r>
    </w:p>
    <w:p w:rsidR="008E7EEA" w:rsidRPr="008E7EEA" w:rsidRDefault="008E7EEA" w:rsidP="008E7EE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8E7EEA" w:rsidRPr="008E7EEA" w:rsidRDefault="008E7EEA" w:rsidP="008E7EE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8E7EEA" w:rsidRPr="008E7EEA" w:rsidRDefault="008E7EEA" w:rsidP="008E7EEA">
      <w:pPr>
        <w:widowControl w:val="0"/>
        <w:autoSpaceDE w:val="0"/>
        <w:autoSpaceDN w:val="0"/>
        <w:spacing w:after="0" w:line="240" w:lineRule="auto"/>
        <w:jc w:val="center"/>
        <w:rPr>
          <w:rFonts w:ascii="Times New Roman" w:eastAsia="Times New Roman" w:hAnsi="Times New Roman" w:cs="Times New Roman"/>
        </w:rPr>
      </w:pPr>
      <w:r w:rsidRPr="008E7EEA">
        <w:rPr>
          <w:rFonts w:ascii="Times New Roman" w:eastAsia="Times New Roman" w:hAnsi="Times New Roman" w:cs="Times New Roman"/>
        </w:rPr>
        <w:t>Администрация Сятракасинского  сельского поселения</w:t>
      </w:r>
    </w:p>
    <w:p w:rsidR="008E7EEA" w:rsidRPr="008E7EEA" w:rsidRDefault="008E7EEA" w:rsidP="008E7EEA">
      <w:pPr>
        <w:widowControl w:val="0"/>
        <w:autoSpaceDE w:val="0"/>
        <w:autoSpaceDN w:val="0"/>
        <w:spacing w:after="0" w:line="240" w:lineRule="auto"/>
        <w:jc w:val="center"/>
        <w:rPr>
          <w:rFonts w:ascii="Times New Roman" w:eastAsia="Times New Roman" w:hAnsi="Times New Roman" w:cs="Times New Roman"/>
        </w:rPr>
      </w:pPr>
      <w:r w:rsidRPr="008E7EEA">
        <w:rPr>
          <w:rFonts w:ascii="Times New Roman" w:eastAsia="Times New Roman" w:hAnsi="Times New Roman" w:cs="Times New Roman"/>
        </w:rPr>
        <w:t>Моргаушского района Чувашской Республики</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rPr>
      </w:pP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rPr>
      </w:pPr>
    </w:p>
    <w:p w:rsidR="008E7EEA" w:rsidRPr="008E7EEA" w:rsidRDefault="008E7EEA" w:rsidP="008E7EEA">
      <w:pPr>
        <w:widowControl w:val="0"/>
        <w:autoSpaceDE w:val="0"/>
        <w:autoSpaceDN w:val="0"/>
        <w:spacing w:after="0" w:line="240" w:lineRule="auto"/>
        <w:jc w:val="center"/>
        <w:rPr>
          <w:rFonts w:ascii="Times New Roman" w:eastAsia="Times New Roman" w:hAnsi="Times New Roman" w:cs="Times New Roman"/>
        </w:rPr>
      </w:pPr>
      <w:bookmarkStart w:id="30" w:name="P1162"/>
      <w:bookmarkEnd w:id="30"/>
      <w:r w:rsidRPr="008E7EEA">
        <w:rPr>
          <w:rFonts w:ascii="Times New Roman" w:eastAsia="Times New Roman" w:hAnsi="Times New Roman" w:cs="Times New Roman"/>
        </w:rPr>
        <w:t>УВЕДОМЛЕНИЕ</w:t>
      </w:r>
    </w:p>
    <w:p w:rsidR="008E7EEA" w:rsidRPr="008E7EEA" w:rsidRDefault="008E7EEA" w:rsidP="008E7EEA">
      <w:pPr>
        <w:widowControl w:val="0"/>
        <w:autoSpaceDE w:val="0"/>
        <w:autoSpaceDN w:val="0"/>
        <w:spacing w:after="0" w:line="240" w:lineRule="auto"/>
        <w:jc w:val="center"/>
        <w:rPr>
          <w:rFonts w:ascii="Times New Roman" w:eastAsia="Times New Roman" w:hAnsi="Times New Roman" w:cs="Times New Roman"/>
        </w:rPr>
      </w:pPr>
      <w:r w:rsidRPr="008E7EEA">
        <w:rPr>
          <w:rFonts w:ascii="Times New Roman" w:eastAsia="Times New Roman" w:hAnsi="Times New Roman" w:cs="Times New Roman"/>
        </w:rPr>
        <w:t>о прекращении действия разрешения на строительство</w:t>
      </w:r>
    </w:p>
    <w:p w:rsidR="008E7EEA" w:rsidRPr="008E7EEA" w:rsidRDefault="008E7EEA" w:rsidP="008E7EEA">
      <w:pPr>
        <w:widowControl w:val="0"/>
        <w:autoSpaceDE w:val="0"/>
        <w:autoSpaceDN w:val="0"/>
        <w:spacing w:after="0" w:line="240" w:lineRule="auto"/>
        <w:jc w:val="center"/>
        <w:rPr>
          <w:rFonts w:ascii="Times New Roman" w:eastAsia="Times New Roman" w:hAnsi="Times New Roman" w:cs="Times New Roman"/>
        </w:rPr>
      </w:pPr>
      <w:r w:rsidRPr="008E7EEA">
        <w:rPr>
          <w:rFonts w:ascii="Times New Roman" w:eastAsia="Times New Roman" w:hAnsi="Times New Roman" w:cs="Times New Roman"/>
        </w:rPr>
        <w:t>"____" __________ 20__ г.</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rPr>
      </w:pP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___________________________________________________________________________</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(наименование органа, осуществляющего выдачу разрешения)</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уведомляет ________________________________________________________________</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(полное наименование организации,</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___________________________________________________________________________</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ИНН/КПП, ЕГРН, юридический адрес</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___________________________________________________________________________</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(ФИО индивидуального предпринимателя, ИНН, ЕГРНИП, адрес места жительства)</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о прекращении действия разрешения на строительство N _______ от ___________</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sz w:val="20"/>
          <w:szCs w:val="20"/>
        </w:rPr>
      </w:pP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Причина: __________________________________________________________________</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___________________________________________________________________________</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___________________________________________________________________________</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_______________________________ ______________ ____________________________</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(должность уполномоченного                   (подпись)             (Ф.И.О.) сотрудника органа, осуществляющего выдачу разрешения на строительство)</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sz w:val="20"/>
          <w:szCs w:val="20"/>
        </w:rPr>
      </w:pP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Уведомление получил:</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___________________________________ ________________ "___" ________ 20__ г.</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 xml:space="preserve"> (Ф.И.О. руководителя организации,                    (подпись)        (дата получения)</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 xml:space="preserve">  полное наименование организации</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 xml:space="preserve">  (Ф.И.О. физического лица либо</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 xml:space="preserve">  Ф.И.О. ее (его) представителя)</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sz w:val="20"/>
          <w:szCs w:val="20"/>
        </w:rPr>
      </w:pP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Исполнитель:</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Ф.И.О. ______________________</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Телефон: ____________________</w:t>
      </w:r>
    </w:p>
    <w:p w:rsidR="008E7EEA" w:rsidRPr="008E7EEA" w:rsidRDefault="008E7EEA" w:rsidP="008E7EE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8E7EEA" w:rsidRPr="008E7EEA" w:rsidRDefault="008E7EEA" w:rsidP="008E7EEA">
      <w:pPr>
        <w:widowControl w:val="0"/>
        <w:autoSpaceDE w:val="0"/>
        <w:autoSpaceDN w:val="0"/>
        <w:adjustRightInd w:val="0"/>
        <w:spacing w:after="0" w:line="240" w:lineRule="auto"/>
        <w:ind w:firstLine="720"/>
        <w:jc w:val="both"/>
        <w:rPr>
          <w:rFonts w:ascii="Arial" w:eastAsia="Times New Roman" w:hAnsi="Arial" w:cs="Arial"/>
          <w:sz w:val="20"/>
          <w:szCs w:val="20"/>
        </w:rPr>
      </w:pPr>
    </w:p>
    <w:p w:rsidR="008E7EEA" w:rsidRPr="008E7EEA" w:rsidRDefault="008E7EEA" w:rsidP="008E7EEA">
      <w:pPr>
        <w:widowControl w:val="0"/>
        <w:autoSpaceDE w:val="0"/>
        <w:autoSpaceDN w:val="0"/>
        <w:adjustRightInd w:val="0"/>
        <w:spacing w:after="0" w:line="240" w:lineRule="auto"/>
        <w:ind w:firstLine="720"/>
        <w:jc w:val="both"/>
        <w:rPr>
          <w:rFonts w:ascii="Arial" w:eastAsia="Times New Roman" w:hAnsi="Arial" w:cs="Arial"/>
          <w:sz w:val="20"/>
          <w:szCs w:val="20"/>
        </w:rPr>
      </w:pPr>
    </w:p>
    <w:p w:rsidR="008E7EEA" w:rsidRPr="008E7EEA" w:rsidRDefault="008E7EEA" w:rsidP="008E7EEA">
      <w:pPr>
        <w:widowControl w:val="0"/>
        <w:autoSpaceDE w:val="0"/>
        <w:autoSpaceDN w:val="0"/>
        <w:adjustRightInd w:val="0"/>
        <w:spacing w:after="0" w:line="240" w:lineRule="auto"/>
        <w:ind w:firstLine="720"/>
        <w:jc w:val="both"/>
        <w:rPr>
          <w:rFonts w:ascii="Arial" w:eastAsia="Times New Roman" w:hAnsi="Arial" w:cs="Arial"/>
          <w:sz w:val="20"/>
          <w:szCs w:val="20"/>
        </w:rPr>
      </w:pPr>
    </w:p>
    <w:p w:rsidR="008E7EEA" w:rsidRPr="008E7EEA" w:rsidRDefault="008E7EEA" w:rsidP="008E7EEA">
      <w:pPr>
        <w:widowControl w:val="0"/>
        <w:autoSpaceDE w:val="0"/>
        <w:autoSpaceDN w:val="0"/>
        <w:adjustRightInd w:val="0"/>
        <w:spacing w:after="0" w:line="240" w:lineRule="auto"/>
        <w:ind w:firstLine="720"/>
        <w:jc w:val="both"/>
        <w:rPr>
          <w:rFonts w:ascii="Arial" w:eastAsia="Times New Roman" w:hAnsi="Arial" w:cs="Arial"/>
          <w:sz w:val="20"/>
          <w:szCs w:val="20"/>
        </w:rPr>
      </w:pPr>
    </w:p>
    <w:p w:rsidR="008E7EEA" w:rsidRPr="008E7EEA" w:rsidRDefault="008E7EEA" w:rsidP="008E7EEA">
      <w:pPr>
        <w:widowControl w:val="0"/>
        <w:autoSpaceDE w:val="0"/>
        <w:autoSpaceDN w:val="0"/>
        <w:adjustRightInd w:val="0"/>
        <w:spacing w:after="0" w:line="240" w:lineRule="auto"/>
        <w:ind w:firstLine="720"/>
        <w:jc w:val="both"/>
        <w:rPr>
          <w:rFonts w:ascii="Arial" w:eastAsia="Times New Roman" w:hAnsi="Arial" w:cs="Arial"/>
          <w:sz w:val="20"/>
          <w:szCs w:val="20"/>
        </w:rPr>
      </w:pPr>
    </w:p>
    <w:p w:rsidR="008E7EEA" w:rsidRPr="008E7EEA" w:rsidRDefault="008E7EEA" w:rsidP="008E7EEA">
      <w:pPr>
        <w:widowControl w:val="0"/>
        <w:autoSpaceDE w:val="0"/>
        <w:autoSpaceDN w:val="0"/>
        <w:adjustRightInd w:val="0"/>
        <w:spacing w:after="0" w:line="240" w:lineRule="auto"/>
        <w:ind w:firstLine="720"/>
        <w:jc w:val="both"/>
        <w:rPr>
          <w:rFonts w:ascii="Arial" w:eastAsia="Times New Roman" w:hAnsi="Arial" w:cs="Arial"/>
          <w:sz w:val="20"/>
          <w:szCs w:val="20"/>
        </w:rPr>
      </w:pPr>
    </w:p>
    <w:p w:rsidR="008E7EEA" w:rsidRPr="008E7EEA" w:rsidRDefault="008E7EEA" w:rsidP="008E7EEA">
      <w:pPr>
        <w:widowControl w:val="0"/>
        <w:autoSpaceDE w:val="0"/>
        <w:autoSpaceDN w:val="0"/>
        <w:adjustRightInd w:val="0"/>
        <w:spacing w:after="0" w:line="240" w:lineRule="auto"/>
        <w:ind w:firstLine="720"/>
        <w:jc w:val="both"/>
        <w:rPr>
          <w:rFonts w:ascii="Arial" w:eastAsia="Times New Roman" w:hAnsi="Arial" w:cs="Arial"/>
          <w:sz w:val="20"/>
          <w:szCs w:val="20"/>
        </w:rPr>
      </w:pPr>
    </w:p>
    <w:p w:rsidR="008E7EEA" w:rsidRPr="008E7EEA" w:rsidRDefault="008E7EEA" w:rsidP="008E7EEA">
      <w:pPr>
        <w:widowControl w:val="0"/>
        <w:autoSpaceDE w:val="0"/>
        <w:autoSpaceDN w:val="0"/>
        <w:adjustRightInd w:val="0"/>
        <w:spacing w:after="0" w:line="240" w:lineRule="auto"/>
        <w:ind w:firstLine="720"/>
        <w:jc w:val="both"/>
        <w:rPr>
          <w:rFonts w:ascii="Arial" w:eastAsia="Times New Roman" w:hAnsi="Arial" w:cs="Arial"/>
          <w:sz w:val="20"/>
          <w:szCs w:val="20"/>
        </w:rPr>
      </w:pPr>
    </w:p>
    <w:p w:rsidR="008E7EEA" w:rsidRPr="008E7EEA" w:rsidRDefault="008E7EEA" w:rsidP="008E7EEA">
      <w:pPr>
        <w:widowControl w:val="0"/>
        <w:autoSpaceDE w:val="0"/>
        <w:autoSpaceDN w:val="0"/>
        <w:adjustRightInd w:val="0"/>
        <w:spacing w:after="0" w:line="240" w:lineRule="auto"/>
        <w:ind w:firstLine="720"/>
        <w:jc w:val="both"/>
        <w:rPr>
          <w:rFonts w:ascii="Arial" w:eastAsia="Times New Roman" w:hAnsi="Arial" w:cs="Arial"/>
          <w:sz w:val="20"/>
          <w:szCs w:val="20"/>
        </w:rPr>
      </w:pPr>
    </w:p>
    <w:p w:rsidR="008E7EEA" w:rsidRPr="008E7EEA" w:rsidRDefault="008E7EEA" w:rsidP="008E7EEA">
      <w:pPr>
        <w:widowControl w:val="0"/>
        <w:autoSpaceDE w:val="0"/>
        <w:autoSpaceDN w:val="0"/>
        <w:adjustRightInd w:val="0"/>
        <w:spacing w:after="0" w:line="240" w:lineRule="auto"/>
        <w:ind w:firstLine="720"/>
        <w:jc w:val="both"/>
        <w:rPr>
          <w:rFonts w:ascii="Arial" w:eastAsia="Times New Roman" w:hAnsi="Arial" w:cs="Arial"/>
          <w:sz w:val="20"/>
          <w:szCs w:val="20"/>
        </w:rPr>
      </w:pPr>
    </w:p>
    <w:p w:rsidR="008E7EEA" w:rsidRPr="008E7EEA" w:rsidRDefault="008E7EEA" w:rsidP="008E7EEA">
      <w:pPr>
        <w:widowControl w:val="0"/>
        <w:autoSpaceDE w:val="0"/>
        <w:autoSpaceDN w:val="0"/>
        <w:adjustRightInd w:val="0"/>
        <w:spacing w:after="0" w:line="240" w:lineRule="auto"/>
        <w:ind w:firstLine="720"/>
        <w:jc w:val="both"/>
        <w:rPr>
          <w:rFonts w:ascii="Arial" w:eastAsia="Times New Roman" w:hAnsi="Arial" w:cs="Arial"/>
          <w:sz w:val="20"/>
          <w:szCs w:val="20"/>
        </w:rPr>
      </w:pPr>
    </w:p>
    <w:p w:rsidR="008E7EEA" w:rsidRPr="008E7EEA" w:rsidRDefault="008E7EEA" w:rsidP="008E7EEA">
      <w:pPr>
        <w:widowControl w:val="0"/>
        <w:autoSpaceDE w:val="0"/>
        <w:autoSpaceDN w:val="0"/>
        <w:adjustRightInd w:val="0"/>
        <w:spacing w:after="0" w:line="240" w:lineRule="auto"/>
        <w:ind w:firstLine="720"/>
        <w:jc w:val="both"/>
        <w:rPr>
          <w:rFonts w:ascii="Arial" w:eastAsia="Times New Roman" w:hAnsi="Arial" w:cs="Arial"/>
          <w:sz w:val="20"/>
          <w:szCs w:val="20"/>
        </w:rPr>
      </w:pPr>
    </w:p>
    <w:p w:rsidR="008E7EEA" w:rsidRPr="008E7EEA" w:rsidRDefault="008E7EEA" w:rsidP="008E7EEA">
      <w:pPr>
        <w:widowControl w:val="0"/>
        <w:autoSpaceDE w:val="0"/>
        <w:autoSpaceDN w:val="0"/>
        <w:adjustRightInd w:val="0"/>
        <w:spacing w:after="0" w:line="240" w:lineRule="auto"/>
        <w:ind w:firstLine="720"/>
        <w:jc w:val="both"/>
        <w:rPr>
          <w:rFonts w:ascii="Arial" w:eastAsia="Times New Roman" w:hAnsi="Arial" w:cs="Arial"/>
          <w:sz w:val="20"/>
          <w:szCs w:val="20"/>
        </w:rPr>
      </w:pPr>
    </w:p>
    <w:p w:rsidR="008E7EEA" w:rsidRPr="008E7EEA" w:rsidRDefault="008E7EEA" w:rsidP="008E7EEA">
      <w:pPr>
        <w:widowControl w:val="0"/>
        <w:autoSpaceDE w:val="0"/>
        <w:autoSpaceDN w:val="0"/>
        <w:adjustRightInd w:val="0"/>
        <w:spacing w:after="0" w:line="240" w:lineRule="auto"/>
        <w:ind w:firstLine="720"/>
        <w:jc w:val="both"/>
        <w:rPr>
          <w:rFonts w:ascii="Arial" w:eastAsia="Times New Roman" w:hAnsi="Arial" w:cs="Arial"/>
          <w:sz w:val="20"/>
          <w:szCs w:val="20"/>
        </w:rPr>
      </w:pPr>
    </w:p>
    <w:p w:rsidR="008E7EEA" w:rsidRPr="008E7EEA" w:rsidRDefault="008E7EEA" w:rsidP="008E7EEA">
      <w:pPr>
        <w:widowControl w:val="0"/>
        <w:autoSpaceDE w:val="0"/>
        <w:autoSpaceDN w:val="0"/>
        <w:adjustRightInd w:val="0"/>
        <w:spacing w:after="0" w:line="240" w:lineRule="auto"/>
        <w:ind w:firstLine="720"/>
        <w:jc w:val="both"/>
        <w:rPr>
          <w:rFonts w:ascii="Arial" w:eastAsia="Times New Roman" w:hAnsi="Arial" w:cs="Arial"/>
          <w:sz w:val="20"/>
          <w:szCs w:val="20"/>
        </w:rPr>
      </w:pPr>
    </w:p>
    <w:p w:rsidR="008E7EEA" w:rsidRPr="008E7EEA" w:rsidRDefault="008E7EEA" w:rsidP="008E7EEA">
      <w:pPr>
        <w:widowControl w:val="0"/>
        <w:autoSpaceDE w:val="0"/>
        <w:autoSpaceDN w:val="0"/>
        <w:adjustRightInd w:val="0"/>
        <w:spacing w:after="0" w:line="240" w:lineRule="auto"/>
        <w:ind w:firstLine="720"/>
        <w:jc w:val="both"/>
        <w:rPr>
          <w:rFonts w:ascii="Arial" w:eastAsia="Times New Roman" w:hAnsi="Arial" w:cs="Arial"/>
          <w:sz w:val="20"/>
          <w:szCs w:val="20"/>
        </w:rPr>
      </w:pPr>
    </w:p>
    <w:p w:rsidR="008E7EEA" w:rsidRPr="008E7EEA" w:rsidRDefault="008E7EEA" w:rsidP="008E7EEA">
      <w:pPr>
        <w:widowControl w:val="0"/>
        <w:autoSpaceDE w:val="0"/>
        <w:autoSpaceDN w:val="0"/>
        <w:adjustRightInd w:val="0"/>
        <w:spacing w:after="0" w:line="240" w:lineRule="auto"/>
        <w:ind w:firstLine="720"/>
        <w:jc w:val="both"/>
        <w:rPr>
          <w:rFonts w:ascii="Arial" w:eastAsia="Times New Roman" w:hAnsi="Arial" w:cs="Arial"/>
          <w:sz w:val="20"/>
          <w:szCs w:val="20"/>
        </w:rPr>
      </w:pPr>
    </w:p>
    <w:p w:rsidR="008E7EEA" w:rsidRPr="008E7EEA" w:rsidRDefault="008E7EEA" w:rsidP="008E7EEA">
      <w:pPr>
        <w:widowControl w:val="0"/>
        <w:autoSpaceDE w:val="0"/>
        <w:autoSpaceDN w:val="0"/>
        <w:adjustRightInd w:val="0"/>
        <w:spacing w:after="0" w:line="240" w:lineRule="auto"/>
        <w:ind w:firstLine="720"/>
        <w:jc w:val="both"/>
        <w:rPr>
          <w:rFonts w:ascii="Arial" w:eastAsia="Times New Roman" w:hAnsi="Arial" w:cs="Arial"/>
          <w:sz w:val="20"/>
          <w:szCs w:val="20"/>
        </w:rPr>
      </w:pPr>
    </w:p>
    <w:p w:rsidR="008E7EEA" w:rsidRPr="008E7EEA" w:rsidRDefault="008E7EEA" w:rsidP="008E7EEA">
      <w:pPr>
        <w:widowControl w:val="0"/>
        <w:autoSpaceDE w:val="0"/>
        <w:autoSpaceDN w:val="0"/>
        <w:adjustRightInd w:val="0"/>
        <w:spacing w:after="0" w:line="240" w:lineRule="auto"/>
        <w:ind w:firstLine="720"/>
        <w:jc w:val="both"/>
        <w:rPr>
          <w:rFonts w:ascii="Arial" w:eastAsia="Times New Roman" w:hAnsi="Arial" w:cs="Arial"/>
          <w:sz w:val="20"/>
          <w:szCs w:val="20"/>
        </w:rPr>
      </w:pPr>
    </w:p>
    <w:p w:rsidR="008E7EEA" w:rsidRPr="008E7EEA" w:rsidRDefault="008E7EEA" w:rsidP="008E7EEA">
      <w:pPr>
        <w:widowControl w:val="0"/>
        <w:autoSpaceDE w:val="0"/>
        <w:autoSpaceDN w:val="0"/>
        <w:adjustRightInd w:val="0"/>
        <w:spacing w:after="0" w:line="240" w:lineRule="auto"/>
        <w:ind w:firstLine="720"/>
        <w:jc w:val="both"/>
        <w:rPr>
          <w:rFonts w:ascii="Arial" w:eastAsia="Times New Roman" w:hAnsi="Arial" w:cs="Arial"/>
          <w:sz w:val="20"/>
          <w:szCs w:val="20"/>
        </w:rPr>
      </w:pPr>
    </w:p>
    <w:p w:rsidR="008E7EEA" w:rsidRPr="008E7EEA" w:rsidRDefault="008E7EEA" w:rsidP="008E7EEA">
      <w:pPr>
        <w:widowControl w:val="0"/>
        <w:autoSpaceDE w:val="0"/>
        <w:autoSpaceDN w:val="0"/>
        <w:adjustRightInd w:val="0"/>
        <w:spacing w:after="0" w:line="240" w:lineRule="auto"/>
        <w:ind w:firstLine="720"/>
        <w:jc w:val="both"/>
        <w:rPr>
          <w:rFonts w:ascii="Arial" w:eastAsia="Times New Roman" w:hAnsi="Arial" w:cs="Arial"/>
          <w:sz w:val="20"/>
          <w:szCs w:val="20"/>
        </w:rPr>
      </w:pPr>
    </w:p>
    <w:p w:rsidR="008E7EEA" w:rsidRPr="008E7EEA" w:rsidRDefault="008E7EEA" w:rsidP="008E7EEA">
      <w:pPr>
        <w:widowControl w:val="0"/>
        <w:autoSpaceDE w:val="0"/>
        <w:autoSpaceDN w:val="0"/>
        <w:adjustRightInd w:val="0"/>
        <w:spacing w:after="0" w:line="240" w:lineRule="auto"/>
        <w:ind w:firstLine="720"/>
        <w:jc w:val="both"/>
        <w:rPr>
          <w:rFonts w:ascii="Arial" w:eastAsia="Times New Roman" w:hAnsi="Arial" w:cs="Arial"/>
          <w:sz w:val="20"/>
          <w:szCs w:val="20"/>
        </w:rPr>
      </w:pPr>
    </w:p>
    <w:p w:rsidR="008E7EEA" w:rsidRPr="008E7EEA" w:rsidRDefault="008E7EEA" w:rsidP="008E7EEA">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Приложение № 7</w:t>
      </w:r>
    </w:p>
    <w:p w:rsidR="008E7EEA" w:rsidRPr="008E7EEA" w:rsidRDefault="008E7EEA" w:rsidP="008E7EEA">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к Административному регламенту</w:t>
      </w:r>
    </w:p>
    <w:p w:rsidR="008E7EEA" w:rsidRPr="008E7EEA" w:rsidRDefault="008E7EEA" w:rsidP="008E7EEA">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 xml:space="preserve">администрации Сятракасинского </w:t>
      </w:r>
    </w:p>
    <w:p w:rsidR="008E7EEA" w:rsidRPr="008E7EEA" w:rsidRDefault="008E7EEA" w:rsidP="008E7EEA">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 xml:space="preserve">                                                                                сельского поселения</w:t>
      </w:r>
    </w:p>
    <w:p w:rsidR="008E7EEA" w:rsidRPr="008E7EEA" w:rsidRDefault="008E7EEA" w:rsidP="008E7EE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8E7EEA" w:rsidRPr="008E7EEA" w:rsidRDefault="008E7EEA" w:rsidP="008E7EE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8E7EEA" w:rsidRPr="008E7EEA" w:rsidRDefault="008E7EEA" w:rsidP="008E7EEA">
      <w:pPr>
        <w:widowControl w:val="0"/>
        <w:autoSpaceDE w:val="0"/>
        <w:autoSpaceDN w:val="0"/>
        <w:spacing w:after="0" w:line="240" w:lineRule="auto"/>
        <w:ind w:left="4395"/>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Главе Сятракасинского  сельского поселения</w:t>
      </w:r>
    </w:p>
    <w:p w:rsidR="008E7EEA" w:rsidRPr="008E7EEA" w:rsidRDefault="008E7EEA" w:rsidP="008E7EEA">
      <w:pPr>
        <w:widowControl w:val="0"/>
        <w:autoSpaceDE w:val="0"/>
        <w:autoSpaceDN w:val="0"/>
        <w:spacing w:after="0" w:line="240" w:lineRule="auto"/>
        <w:ind w:left="4395"/>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________________________________________</w:t>
      </w:r>
    </w:p>
    <w:p w:rsidR="008E7EEA" w:rsidRPr="008E7EEA" w:rsidRDefault="008E7EEA" w:rsidP="008E7EEA">
      <w:pPr>
        <w:widowControl w:val="0"/>
        <w:autoSpaceDE w:val="0"/>
        <w:autoSpaceDN w:val="0"/>
        <w:spacing w:after="0" w:line="240" w:lineRule="auto"/>
        <w:ind w:left="4395"/>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________________________________________</w:t>
      </w:r>
    </w:p>
    <w:p w:rsidR="008E7EEA" w:rsidRPr="008E7EEA" w:rsidRDefault="008E7EEA" w:rsidP="008E7EEA">
      <w:pPr>
        <w:widowControl w:val="0"/>
        <w:autoSpaceDE w:val="0"/>
        <w:autoSpaceDN w:val="0"/>
        <w:spacing w:after="0" w:line="240" w:lineRule="auto"/>
        <w:ind w:left="4395"/>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Ф.И.О. заявителя полностью</w:t>
      </w:r>
    </w:p>
    <w:p w:rsidR="008E7EEA" w:rsidRPr="008E7EEA" w:rsidRDefault="008E7EEA" w:rsidP="008E7EEA">
      <w:pPr>
        <w:widowControl w:val="0"/>
        <w:autoSpaceDE w:val="0"/>
        <w:autoSpaceDN w:val="0"/>
        <w:spacing w:after="0" w:line="240" w:lineRule="auto"/>
        <w:ind w:left="4395"/>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_______________________________________,</w:t>
      </w:r>
    </w:p>
    <w:p w:rsidR="008E7EEA" w:rsidRPr="008E7EEA" w:rsidRDefault="008E7EEA" w:rsidP="008E7EEA">
      <w:pPr>
        <w:widowControl w:val="0"/>
        <w:autoSpaceDE w:val="0"/>
        <w:autoSpaceDN w:val="0"/>
        <w:spacing w:after="0" w:line="240" w:lineRule="auto"/>
        <w:ind w:left="4395"/>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зарегистрированного(-ой) по адресу:</w:t>
      </w:r>
    </w:p>
    <w:p w:rsidR="008E7EEA" w:rsidRPr="008E7EEA" w:rsidRDefault="008E7EEA" w:rsidP="008E7EEA">
      <w:pPr>
        <w:widowControl w:val="0"/>
        <w:autoSpaceDE w:val="0"/>
        <w:autoSpaceDN w:val="0"/>
        <w:spacing w:after="0" w:line="240" w:lineRule="auto"/>
        <w:ind w:left="4395"/>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________________________________________</w:t>
      </w:r>
    </w:p>
    <w:p w:rsidR="008E7EEA" w:rsidRPr="008E7EEA" w:rsidRDefault="008E7EEA" w:rsidP="008E7EEA">
      <w:pPr>
        <w:widowControl w:val="0"/>
        <w:autoSpaceDE w:val="0"/>
        <w:autoSpaceDN w:val="0"/>
        <w:spacing w:after="0" w:line="240" w:lineRule="auto"/>
        <w:ind w:left="4395"/>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________________________________________</w:t>
      </w:r>
    </w:p>
    <w:p w:rsidR="008E7EEA" w:rsidRPr="008E7EEA" w:rsidRDefault="008E7EEA" w:rsidP="008E7EEA">
      <w:pPr>
        <w:widowControl w:val="0"/>
        <w:autoSpaceDE w:val="0"/>
        <w:autoSpaceDN w:val="0"/>
        <w:spacing w:after="0" w:line="240" w:lineRule="auto"/>
        <w:ind w:left="4395"/>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телефон ________________________________</w:t>
      </w:r>
    </w:p>
    <w:p w:rsidR="008E7EEA" w:rsidRPr="008E7EEA" w:rsidRDefault="008E7EEA" w:rsidP="008E7EEA">
      <w:pPr>
        <w:widowControl w:val="0"/>
        <w:autoSpaceDE w:val="0"/>
        <w:autoSpaceDN w:val="0"/>
        <w:spacing w:after="0" w:line="240" w:lineRule="auto"/>
        <w:ind w:left="4395"/>
        <w:jc w:val="both"/>
        <w:rPr>
          <w:rFonts w:ascii="Times New Roman" w:eastAsia="Times New Roman" w:hAnsi="Times New Roman" w:cs="Times New Roman"/>
          <w:sz w:val="20"/>
          <w:szCs w:val="20"/>
        </w:rPr>
      </w:pPr>
    </w:p>
    <w:p w:rsidR="008E7EEA" w:rsidRPr="008E7EEA" w:rsidRDefault="008E7EEA" w:rsidP="008E7EEA">
      <w:pPr>
        <w:widowControl w:val="0"/>
        <w:autoSpaceDE w:val="0"/>
        <w:autoSpaceDN w:val="0"/>
        <w:spacing w:after="0" w:line="240" w:lineRule="auto"/>
        <w:ind w:left="4395"/>
        <w:jc w:val="both"/>
        <w:rPr>
          <w:rFonts w:ascii="Times New Roman" w:eastAsia="Times New Roman" w:hAnsi="Times New Roman" w:cs="Times New Roman"/>
          <w:sz w:val="20"/>
          <w:szCs w:val="20"/>
        </w:rPr>
      </w:pPr>
    </w:p>
    <w:p w:rsidR="008E7EEA" w:rsidRPr="008E7EEA" w:rsidRDefault="008E7EEA" w:rsidP="008E7EEA">
      <w:pPr>
        <w:widowControl w:val="0"/>
        <w:autoSpaceDE w:val="0"/>
        <w:autoSpaceDN w:val="0"/>
        <w:spacing w:after="0" w:line="240" w:lineRule="auto"/>
        <w:jc w:val="center"/>
        <w:rPr>
          <w:rFonts w:ascii="Times New Roman" w:eastAsia="Times New Roman" w:hAnsi="Times New Roman" w:cs="Times New Roman"/>
          <w:sz w:val="20"/>
          <w:szCs w:val="20"/>
        </w:rPr>
      </w:pPr>
      <w:bookmarkStart w:id="31" w:name="P1214"/>
      <w:bookmarkEnd w:id="31"/>
    </w:p>
    <w:p w:rsidR="008E7EEA" w:rsidRPr="008E7EEA" w:rsidRDefault="008E7EEA" w:rsidP="008E7EEA">
      <w:pPr>
        <w:widowControl w:val="0"/>
        <w:autoSpaceDE w:val="0"/>
        <w:autoSpaceDN w:val="0"/>
        <w:spacing w:after="0" w:line="240" w:lineRule="auto"/>
        <w:jc w:val="center"/>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ЖАЛОБА</w:t>
      </w:r>
    </w:p>
    <w:p w:rsidR="008E7EEA" w:rsidRPr="008E7EEA" w:rsidRDefault="008E7EEA" w:rsidP="008E7EEA">
      <w:pPr>
        <w:widowControl w:val="0"/>
        <w:autoSpaceDE w:val="0"/>
        <w:autoSpaceDN w:val="0"/>
        <w:spacing w:after="0" w:line="240" w:lineRule="auto"/>
        <w:jc w:val="center"/>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на действия (бездействия) или решения, осуществленные</w:t>
      </w:r>
    </w:p>
    <w:p w:rsidR="008E7EEA" w:rsidRPr="008E7EEA" w:rsidRDefault="008E7EEA" w:rsidP="008E7EEA">
      <w:pPr>
        <w:widowControl w:val="0"/>
        <w:autoSpaceDE w:val="0"/>
        <w:autoSpaceDN w:val="0"/>
        <w:spacing w:after="0" w:line="240" w:lineRule="auto"/>
        <w:jc w:val="center"/>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(принятые) в ходе предоставления муниципальной услуги</w:t>
      </w:r>
    </w:p>
    <w:p w:rsidR="008E7EEA" w:rsidRPr="008E7EEA" w:rsidRDefault="008E7EEA" w:rsidP="008E7EEA">
      <w:pPr>
        <w:widowControl w:val="0"/>
        <w:autoSpaceDE w:val="0"/>
        <w:autoSpaceDN w:val="0"/>
        <w:spacing w:after="0" w:line="240" w:lineRule="auto"/>
        <w:jc w:val="center"/>
        <w:rPr>
          <w:rFonts w:ascii="Times New Roman" w:eastAsia="Times New Roman" w:hAnsi="Times New Roman" w:cs="Times New Roman"/>
          <w:sz w:val="20"/>
          <w:szCs w:val="20"/>
        </w:rPr>
      </w:pPr>
    </w:p>
    <w:p w:rsidR="008E7EEA" w:rsidRPr="008E7EEA" w:rsidRDefault="008E7EEA" w:rsidP="008E7EEA">
      <w:pPr>
        <w:widowControl w:val="0"/>
        <w:autoSpaceDE w:val="0"/>
        <w:autoSpaceDN w:val="0"/>
        <w:spacing w:after="0" w:line="240" w:lineRule="auto"/>
        <w:jc w:val="center"/>
        <w:rPr>
          <w:rFonts w:ascii="Times New Roman" w:eastAsia="Times New Roman" w:hAnsi="Times New Roman" w:cs="Times New Roman"/>
          <w:sz w:val="20"/>
          <w:szCs w:val="20"/>
        </w:rPr>
      </w:pP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___________________________________________________________________________</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(наименование структурного подразделения, должность, Ф.И.О.</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должностного лица администрации, на которое подается жалоба)</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1.  Предмет жалобы (краткое изложение обжалуемых действий (бездействий) или</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решений)</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___________________________________________________________________________</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___________________________________________________________________________</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2.  Причина  несогласия  (основания,  по  которым  лицо,  подающее  жалобу,</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несогласно  с  действием  (бездействием) или решением со ссылками на пункты</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административного регламента, либо статьи закона)</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___________________________________________________________________________</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___________________________________________________________________________</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3. Приложение: (документы, либо копии документов, подтверждающие изложенные</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обстоятельства)</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___________________________________________________________________________</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___________________________________________________________________________</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sz w:val="20"/>
          <w:szCs w:val="20"/>
        </w:rPr>
      </w:pP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Способ получения ответа (нужное подчеркнуть):</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 при личном обращении;</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 посредством почтового отправления на адрес, указанного в заявлении;</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 посредством электронной почты __________________________________________.</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sz w:val="20"/>
          <w:szCs w:val="20"/>
        </w:rPr>
      </w:pP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_____________________ _____________________________________________________</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 xml:space="preserve">     подпись заявителя                                   фамилия, имя, отчество заявителя</w:t>
      </w: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sz w:val="20"/>
          <w:szCs w:val="20"/>
        </w:rPr>
      </w:pPr>
    </w:p>
    <w:p w:rsidR="008E7EEA" w:rsidRPr="008E7EEA" w:rsidRDefault="008E7EEA" w:rsidP="008E7EEA">
      <w:pPr>
        <w:widowControl w:val="0"/>
        <w:autoSpaceDE w:val="0"/>
        <w:autoSpaceDN w:val="0"/>
        <w:spacing w:after="0" w:line="240" w:lineRule="auto"/>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 xml:space="preserve"> "___" ___________ 20_____ г.</w:t>
      </w:r>
    </w:p>
    <w:p w:rsidR="008E7EEA" w:rsidRPr="008E7EEA" w:rsidRDefault="008E7EEA" w:rsidP="008E7EEA">
      <w:pPr>
        <w:widowControl w:val="0"/>
        <w:autoSpaceDE w:val="0"/>
        <w:autoSpaceDN w:val="0"/>
        <w:adjustRightInd w:val="0"/>
        <w:spacing w:after="0" w:line="240" w:lineRule="auto"/>
        <w:ind w:firstLine="720"/>
        <w:jc w:val="both"/>
        <w:rPr>
          <w:rFonts w:ascii="Arial" w:eastAsia="Times New Roman" w:hAnsi="Arial" w:cs="Arial"/>
          <w:sz w:val="20"/>
          <w:szCs w:val="20"/>
        </w:rPr>
      </w:pPr>
    </w:p>
    <w:p w:rsidR="008E7EEA" w:rsidRPr="008E7EEA" w:rsidRDefault="008E7EEA" w:rsidP="008E7EEA">
      <w:pPr>
        <w:widowControl w:val="0"/>
        <w:autoSpaceDE w:val="0"/>
        <w:autoSpaceDN w:val="0"/>
        <w:adjustRightInd w:val="0"/>
        <w:spacing w:after="0" w:line="240" w:lineRule="auto"/>
        <w:ind w:firstLine="720"/>
        <w:jc w:val="both"/>
        <w:rPr>
          <w:rFonts w:ascii="Arial" w:eastAsia="Times New Roman" w:hAnsi="Arial" w:cs="Arial"/>
          <w:sz w:val="20"/>
          <w:szCs w:val="20"/>
        </w:rPr>
      </w:pPr>
    </w:p>
    <w:p w:rsidR="008E7EEA" w:rsidRPr="008E7EEA" w:rsidRDefault="008E7EEA" w:rsidP="008E7EEA">
      <w:pPr>
        <w:spacing w:after="0" w:line="240" w:lineRule="auto"/>
        <w:jc w:val="both"/>
        <w:rPr>
          <w:rFonts w:ascii="Times New Roman" w:eastAsia="Times New Roman" w:hAnsi="Times New Roman" w:cs="Times New Roman"/>
          <w:sz w:val="24"/>
          <w:szCs w:val="24"/>
        </w:rPr>
      </w:pPr>
    </w:p>
    <w:p w:rsidR="008E7EEA" w:rsidRPr="008E7EEA" w:rsidRDefault="008E7EEA" w:rsidP="008E7EEA">
      <w:pPr>
        <w:spacing w:after="0" w:line="240" w:lineRule="auto"/>
        <w:jc w:val="both"/>
        <w:rPr>
          <w:rFonts w:ascii="Times New Roman" w:eastAsia="Times New Roman" w:hAnsi="Times New Roman" w:cs="Times New Roman"/>
          <w:sz w:val="24"/>
          <w:szCs w:val="24"/>
        </w:rPr>
      </w:pPr>
    </w:p>
    <w:p w:rsidR="008E7EEA" w:rsidRPr="008E7EEA" w:rsidRDefault="008E7EEA" w:rsidP="008E7EEA">
      <w:pPr>
        <w:spacing w:after="0" w:line="240" w:lineRule="auto"/>
        <w:jc w:val="both"/>
        <w:rPr>
          <w:rFonts w:ascii="Times New Roman" w:eastAsia="Times New Roman" w:hAnsi="Times New Roman" w:cs="Times New Roman"/>
          <w:sz w:val="24"/>
          <w:szCs w:val="24"/>
        </w:rPr>
      </w:pPr>
    </w:p>
    <w:p w:rsidR="008E7EEA" w:rsidRPr="008E7EEA" w:rsidRDefault="008E7EEA" w:rsidP="008E7EEA">
      <w:pPr>
        <w:spacing w:after="0" w:line="240" w:lineRule="auto"/>
        <w:jc w:val="both"/>
        <w:rPr>
          <w:rFonts w:ascii="Times New Roman" w:eastAsia="Times New Roman" w:hAnsi="Times New Roman" w:cs="Times New Roman"/>
          <w:sz w:val="24"/>
          <w:szCs w:val="24"/>
        </w:rPr>
      </w:pPr>
    </w:p>
    <w:p w:rsidR="008E7EEA" w:rsidRPr="008E7EEA" w:rsidRDefault="008E7EEA" w:rsidP="008E7EEA">
      <w:pPr>
        <w:spacing w:after="0" w:line="240" w:lineRule="auto"/>
        <w:jc w:val="both"/>
        <w:rPr>
          <w:rFonts w:ascii="Times New Roman" w:eastAsia="Times New Roman" w:hAnsi="Times New Roman" w:cs="Times New Roman"/>
          <w:sz w:val="24"/>
          <w:szCs w:val="24"/>
        </w:rPr>
      </w:pPr>
    </w:p>
    <w:p w:rsidR="008E7EEA" w:rsidRPr="008E7EEA" w:rsidRDefault="008E7EEA" w:rsidP="008E7EEA">
      <w:pPr>
        <w:spacing w:after="0" w:line="240" w:lineRule="auto"/>
        <w:jc w:val="both"/>
        <w:rPr>
          <w:rFonts w:ascii="Times New Roman" w:eastAsia="Times New Roman" w:hAnsi="Times New Roman" w:cs="Times New Roman"/>
          <w:sz w:val="24"/>
          <w:szCs w:val="24"/>
        </w:rPr>
      </w:pPr>
    </w:p>
    <w:p w:rsidR="008E7EEA" w:rsidRPr="008E7EEA" w:rsidRDefault="008E7EEA" w:rsidP="008E7EEA">
      <w:pPr>
        <w:spacing w:after="0" w:line="240" w:lineRule="auto"/>
        <w:jc w:val="both"/>
        <w:rPr>
          <w:rFonts w:ascii="Times New Roman" w:eastAsia="Times New Roman" w:hAnsi="Times New Roman" w:cs="Times New Roman"/>
          <w:sz w:val="24"/>
          <w:szCs w:val="24"/>
        </w:rPr>
      </w:pPr>
    </w:p>
    <w:p w:rsidR="008E7EEA" w:rsidRPr="008E7EEA" w:rsidRDefault="008E7EEA" w:rsidP="008E7EEA">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lastRenderedPageBreak/>
        <w:t>Приложение № 8</w:t>
      </w:r>
    </w:p>
    <w:p w:rsidR="008E7EEA" w:rsidRPr="008E7EEA" w:rsidRDefault="008E7EEA" w:rsidP="008E7EEA">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к Административному регламенту</w:t>
      </w:r>
    </w:p>
    <w:p w:rsidR="008E7EEA" w:rsidRPr="008E7EEA" w:rsidRDefault="008E7EEA" w:rsidP="008E7EEA">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 xml:space="preserve">администрации Сятракасинского </w:t>
      </w:r>
    </w:p>
    <w:p w:rsidR="008E7EEA" w:rsidRPr="008E7EEA" w:rsidRDefault="008E7EEA" w:rsidP="008E7EEA">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 xml:space="preserve">                                                                                сельского поселения</w:t>
      </w:r>
    </w:p>
    <w:p w:rsidR="008E7EEA" w:rsidRPr="008E7EEA" w:rsidRDefault="008E7EEA" w:rsidP="008E7EEA">
      <w:pPr>
        <w:spacing w:after="0" w:line="240" w:lineRule="auto"/>
        <w:rPr>
          <w:rFonts w:ascii="Times New Roman" w:eastAsia="Times New Roman" w:hAnsi="Times New Roman" w:cs="Times New Roman"/>
          <w:sz w:val="20"/>
          <w:szCs w:val="20"/>
        </w:rPr>
      </w:pPr>
    </w:p>
    <w:p w:rsidR="008E7EEA" w:rsidRPr="008E7EEA" w:rsidRDefault="008E7EEA" w:rsidP="008E7EEA">
      <w:pPr>
        <w:spacing w:after="0" w:line="240" w:lineRule="auto"/>
        <w:rPr>
          <w:rFonts w:ascii="Times New Roman" w:eastAsia="Times New Roman" w:hAnsi="Times New Roman" w:cs="Times New Roman"/>
          <w:sz w:val="20"/>
          <w:szCs w:val="20"/>
        </w:rPr>
      </w:pPr>
    </w:p>
    <w:p w:rsidR="008E7EEA" w:rsidRPr="008E7EEA" w:rsidRDefault="008E7EEA" w:rsidP="008E7EEA">
      <w:pPr>
        <w:spacing w:after="0" w:line="240" w:lineRule="auto"/>
        <w:jc w:val="center"/>
        <w:rPr>
          <w:rFonts w:ascii="Times New Roman" w:eastAsia="Times New Roman" w:hAnsi="Times New Roman" w:cs="Times New Roman"/>
          <w:b/>
          <w:bCs/>
          <w:sz w:val="20"/>
          <w:szCs w:val="20"/>
        </w:rPr>
      </w:pPr>
      <w:r w:rsidRPr="008E7EEA">
        <w:rPr>
          <w:rFonts w:ascii="Times New Roman" w:eastAsia="Times New Roman" w:hAnsi="Times New Roman" w:cs="Times New Roman"/>
          <w:b/>
          <w:bCs/>
          <w:sz w:val="20"/>
          <w:szCs w:val="20"/>
        </w:rPr>
        <w:t>ФОРМА</w:t>
      </w:r>
      <w:r w:rsidRPr="008E7EEA">
        <w:rPr>
          <w:rFonts w:ascii="Times New Roman" w:eastAsia="Times New Roman" w:hAnsi="Times New Roman" w:cs="Times New Roman"/>
          <w:b/>
          <w:bCs/>
          <w:sz w:val="20"/>
          <w:szCs w:val="20"/>
        </w:rPr>
        <w:br/>
        <w:t>РАЗРЕШЕНИЯ НА СТРОИТЕЛЬСТВО</w:t>
      </w:r>
    </w:p>
    <w:p w:rsidR="008E7EEA" w:rsidRPr="008E7EEA" w:rsidRDefault="008E7EEA" w:rsidP="008E7EEA">
      <w:pPr>
        <w:spacing w:after="0" w:line="240" w:lineRule="auto"/>
        <w:jc w:val="center"/>
        <w:rPr>
          <w:rFonts w:ascii="Times New Roman" w:eastAsia="Times New Roman" w:hAnsi="Times New Roman" w:cs="Times New Roman"/>
          <w:b/>
          <w:bCs/>
          <w:sz w:val="20"/>
          <w:szCs w:val="20"/>
        </w:rPr>
      </w:pPr>
    </w:p>
    <w:p w:rsidR="008E7EEA" w:rsidRPr="008E7EEA" w:rsidRDefault="008E7EEA" w:rsidP="008E7EEA">
      <w:pPr>
        <w:spacing w:after="0" w:line="240" w:lineRule="auto"/>
        <w:jc w:val="center"/>
        <w:rPr>
          <w:rFonts w:ascii="Times New Roman" w:eastAsia="Times New Roman" w:hAnsi="Times New Roman" w:cs="Times New Roman"/>
          <w:b/>
          <w:bCs/>
          <w:sz w:val="20"/>
          <w:szCs w:val="20"/>
        </w:rPr>
      </w:pPr>
    </w:p>
    <w:p w:rsidR="008E7EEA" w:rsidRPr="008E7EEA" w:rsidRDefault="008E7EEA" w:rsidP="008E7EEA">
      <w:pPr>
        <w:spacing w:after="0" w:line="240" w:lineRule="auto"/>
        <w:jc w:val="right"/>
        <w:rPr>
          <w:rFonts w:ascii="Times New Roman" w:eastAsia="Calibri" w:hAnsi="Times New Roman" w:cs="Times New Roman"/>
          <w:lang w:eastAsia="en-US"/>
        </w:rPr>
      </w:pPr>
      <w:r w:rsidRPr="008E7EEA">
        <w:rPr>
          <w:rFonts w:ascii="Times New Roman" w:eastAsia="Calibri" w:hAnsi="Times New Roman" w:cs="Times New Roman"/>
          <w:lang w:eastAsia="en-US"/>
        </w:rPr>
        <w:t xml:space="preserve">Кому  </w:t>
      </w:r>
    </w:p>
    <w:p w:rsidR="008E7EEA" w:rsidRPr="008E7EEA" w:rsidRDefault="008E7EEA" w:rsidP="008E7EEA">
      <w:pPr>
        <w:spacing w:after="0" w:line="240" w:lineRule="auto"/>
        <w:jc w:val="right"/>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(наименование застройщика</w:t>
      </w:r>
    </w:p>
    <w:p w:rsidR="008E7EEA" w:rsidRPr="008E7EEA" w:rsidRDefault="008E7EEA" w:rsidP="008E7EEA">
      <w:pPr>
        <w:spacing w:after="0" w:line="240" w:lineRule="auto"/>
        <w:jc w:val="right"/>
        <w:rPr>
          <w:rFonts w:ascii="Times New Roman" w:eastAsia="Calibri" w:hAnsi="Times New Roman" w:cs="Times New Roman"/>
          <w:lang w:eastAsia="en-US"/>
        </w:rPr>
      </w:pPr>
    </w:p>
    <w:p w:rsidR="008E7EEA" w:rsidRPr="008E7EEA" w:rsidRDefault="008E7EEA" w:rsidP="008E7EEA">
      <w:pPr>
        <w:spacing w:after="0" w:line="240" w:lineRule="auto"/>
        <w:jc w:val="right"/>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(фамилия, имя, отчество – для граждан,</w:t>
      </w:r>
    </w:p>
    <w:p w:rsidR="008E7EEA" w:rsidRPr="008E7EEA" w:rsidRDefault="008E7EEA" w:rsidP="008E7EEA">
      <w:pPr>
        <w:spacing w:after="0" w:line="240" w:lineRule="auto"/>
        <w:jc w:val="right"/>
        <w:rPr>
          <w:rFonts w:ascii="Times New Roman" w:eastAsia="Calibri" w:hAnsi="Times New Roman" w:cs="Times New Roman"/>
          <w:lang w:eastAsia="en-US"/>
        </w:rPr>
      </w:pPr>
    </w:p>
    <w:p w:rsidR="008E7EEA" w:rsidRPr="008E7EEA" w:rsidRDefault="008E7EEA" w:rsidP="008E7EEA">
      <w:pPr>
        <w:spacing w:after="0" w:line="240" w:lineRule="auto"/>
        <w:jc w:val="right"/>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полное наименование организации – для</w:t>
      </w:r>
    </w:p>
    <w:p w:rsidR="008E7EEA" w:rsidRPr="008E7EEA" w:rsidRDefault="008E7EEA" w:rsidP="008E7EEA">
      <w:pPr>
        <w:spacing w:after="0" w:line="240" w:lineRule="auto"/>
        <w:jc w:val="right"/>
        <w:rPr>
          <w:rFonts w:ascii="Times New Roman" w:eastAsia="Calibri" w:hAnsi="Times New Roman" w:cs="Times New Roman"/>
          <w:lang w:eastAsia="en-US"/>
        </w:rPr>
      </w:pPr>
    </w:p>
    <w:p w:rsidR="008E7EEA" w:rsidRPr="008E7EEA" w:rsidRDefault="008E7EEA" w:rsidP="008E7EEA">
      <w:pPr>
        <w:spacing w:after="0" w:line="240" w:lineRule="auto"/>
        <w:jc w:val="right"/>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юридических лиц), его почтовый индекс</w:t>
      </w:r>
    </w:p>
    <w:p w:rsidR="008E7EEA" w:rsidRPr="008E7EEA" w:rsidRDefault="008E7EEA" w:rsidP="008E7EEA">
      <w:pPr>
        <w:spacing w:after="0" w:line="240" w:lineRule="auto"/>
        <w:jc w:val="right"/>
        <w:rPr>
          <w:rFonts w:ascii="Times New Roman" w:eastAsia="Calibri" w:hAnsi="Times New Roman" w:cs="Times New Roman"/>
          <w:lang w:eastAsia="en-US"/>
        </w:rPr>
      </w:pPr>
    </w:p>
    <w:p w:rsidR="008E7EEA" w:rsidRPr="008E7EEA" w:rsidRDefault="008E7EEA" w:rsidP="008E7EEA">
      <w:pPr>
        <w:spacing w:after="0" w:line="240" w:lineRule="auto"/>
        <w:jc w:val="right"/>
        <w:rPr>
          <w:rFonts w:ascii="Times New Roman" w:eastAsia="Calibri" w:hAnsi="Times New Roman" w:cs="Times New Roman"/>
          <w:sz w:val="18"/>
          <w:szCs w:val="18"/>
          <w:lang w:eastAsia="en-US"/>
        </w:rPr>
      </w:pPr>
      <w:r w:rsidRPr="008E7EEA">
        <w:rPr>
          <w:rFonts w:ascii="Times New Roman" w:eastAsia="Calibri" w:hAnsi="Times New Roman" w:cs="Times New Roman"/>
          <w:sz w:val="18"/>
          <w:szCs w:val="18"/>
          <w:lang w:eastAsia="en-US"/>
        </w:rPr>
        <w:t>и адрес, адрес электронной почты)</w:t>
      </w:r>
      <w:r w:rsidRPr="008E7EEA">
        <w:rPr>
          <w:rFonts w:ascii="Times New Roman" w:eastAsia="Calibri" w:hAnsi="Times New Roman" w:cs="Times New Roman"/>
          <w:sz w:val="18"/>
          <w:vertAlign w:val="superscript"/>
          <w:lang w:eastAsia="en-US"/>
        </w:rPr>
        <w:endnoteReference w:customMarkFollows="1" w:id="2"/>
        <w:t>1</w:t>
      </w:r>
    </w:p>
    <w:p w:rsidR="008E7EEA" w:rsidRPr="008E7EEA" w:rsidRDefault="008E7EEA" w:rsidP="008E7EEA">
      <w:pPr>
        <w:spacing w:after="240" w:line="240" w:lineRule="auto"/>
        <w:jc w:val="center"/>
        <w:rPr>
          <w:rFonts w:ascii="Times New Roman" w:eastAsia="Times New Roman" w:hAnsi="Times New Roman" w:cs="Times New Roman"/>
          <w:b/>
          <w:bCs/>
          <w:sz w:val="20"/>
          <w:szCs w:val="20"/>
        </w:rPr>
      </w:pPr>
    </w:p>
    <w:p w:rsidR="008E7EEA" w:rsidRPr="008E7EEA" w:rsidRDefault="008E7EEA" w:rsidP="008E7EEA">
      <w:pPr>
        <w:spacing w:after="240" w:line="240" w:lineRule="auto"/>
        <w:jc w:val="center"/>
        <w:rPr>
          <w:rFonts w:ascii="Times New Roman" w:eastAsia="Times New Roman" w:hAnsi="Times New Roman" w:cs="Times New Roman"/>
          <w:b/>
          <w:bCs/>
          <w:sz w:val="20"/>
          <w:szCs w:val="20"/>
        </w:rPr>
      </w:pPr>
      <w:r w:rsidRPr="008E7EEA">
        <w:rPr>
          <w:rFonts w:ascii="Times New Roman" w:eastAsia="Times New Roman" w:hAnsi="Times New Roman" w:cs="Times New Roman"/>
          <w:b/>
          <w:bCs/>
          <w:sz w:val="20"/>
          <w:szCs w:val="20"/>
        </w:rPr>
        <w:t>РАЗРЕШЕНИЕ</w:t>
      </w:r>
      <w:r w:rsidRPr="008E7EEA">
        <w:rPr>
          <w:rFonts w:ascii="Times New Roman" w:eastAsia="Times New Roman" w:hAnsi="Times New Roman" w:cs="Times New Roman"/>
          <w:b/>
          <w:bCs/>
          <w:sz w:val="20"/>
          <w:szCs w:val="20"/>
        </w:rPr>
        <w:br/>
        <w:t>на строительство</w:t>
      </w:r>
    </w:p>
    <w:tbl>
      <w:tblPr>
        <w:tblW w:w="0" w:type="auto"/>
        <w:tblLayout w:type="fixed"/>
        <w:tblCellMar>
          <w:left w:w="28" w:type="dxa"/>
          <w:right w:w="28" w:type="dxa"/>
        </w:tblCellMar>
        <w:tblLook w:val="0000"/>
      </w:tblPr>
      <w:tblGrid>
        <w:gridCol w:w="624"/>
        <w:gridCol w:w="1814"/>
        <w:gridCol w:w="5160"/>
        <w:gridCol w:w="397"/>
        <w:gridCol w:w="1814"/>
        <w:gridCol w:w="341"/>
      </w:tblGrid>
      <w:tr w:rsidR="008E7EEA" w:rsidRPr="008E7EEA" w:rsidTr="00881ABA">
        <w:tc>
          <w:tcPr>
            <w:tcW w:w="624" w:type="dxa"/>
            <w:tcBorders>
              <w:top w:val="nil"/>
              <w:left w:val="nil"/>
              <w:bottom w:val="nil"/>
              <w:right w:val="nil"/>
            </w:tcBorders>
            <w:vAlign w:val="bottom"/>
          </w:tcPr>
          <w:p w:rsidR="008E7EEA" w:rsidRPr="008E7EEA" w:rsidRDefault="008E7EEA" w:rsidP="008E7EEA">
            <w:pPr>
              <w:spacing w:after="0" w:line="240" w:lineRule="auto"/>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Дата</w:t>
            </w:r>
          </w:p>
        </w:tc>
        <w:tc>
          <w:tcPr>
            <w:tcW w:w="1814" w:type="dxa"/>
            <w:tcBorders>
              <w:top w:val="nil"/>
              <w:left w:val="nil"/>
              <w:bottom w:val="single" w:sz="4" w:space="0" w:color="auto"/>
              <w:right w:val="nil"/>
            </w:tcBorders>
            <w:vAlign w:val="bottom"/>
          </w:tcPr>
          <w:p w:rsidR="008E7EEA" w:rsidRPr="008E7EEA" w:rsidRDefault="008E7EEA" w:rsidP="008E7EEA">
            <w:pPr>
              <w:spacing w:after="0" w:line="240" w:lineRule="auto"/>
              <w:jc w:val="center"/>
              <w:rPr>
                <w:rFonts w:ascii="Times New Roman" w:eastAsia="Times New Roman" w:hAnsi="Times New Roman" w:cs="Times New Roman"/>
                <w:sz w:val="20"/>
                <w:szCs w:val="20"/>
              </w:rPr>
            </w:pPr>
          </w:p>
        </w:tc>
        <w:tc>
          <w:tcPr>
            <w:tcW w:w="5160" w:type="dxa"/>
            <w:tcBorders>
              <w:top w:val="nil"/>
              <w:left w:val="nil"/>
              <w:bottom w:val="nil"/>
              <w:right w:val="nil"/>
            </w:tcBorders>
            <w:vAlign w:val="bottom"/>
          </w:tcPr>
          <w:p w:rsidR="008E7EEA" w:rsidRPr="008E7EEA" w:rsidRDefault="008E7EEA" w:rsidP="008E7EEA">
            <w:pPr>
              <w:spacing w:after="0" w:line="240" w:lineRule="auto"/>
              <w:rPr>
                <w:rFonts w:ascii="Times New Roman" w:eastAsia="Times New Roman" w:hAnsi="Times New Roman" w:cs="Times New Roman"/>
                <w:sz w:val="20"/>
                <w:szCs w:val="20"/>
              </w:rPr>
            </w:pPr>
            <w:r w:rsidRPr="008E7EEA">
              <w:rPr>
                <w:rFonts w:ascii="Times New Roman" w:eastAsia="Calibri" w:hAnsi="Times New Roman" w:cs="Times New Roman"/>
                <w:sz w:val="20"/>
                <w:vertAlign w:val="superscript"/>
              </w:rPr>
              <w:endnoteReference w:customMarkFollows="1" w:id="3"/>
              <w:t>2</w:t>
            </w:r>
          </w:p>
        </w:tc>
        <w:tc>
          <w:tcPr>
            <w:tcW w:w="397" w:type="dxa"/>
            <w:tcBorders>
              <w:top w:val="nil"/>
              <w:left w:val="nil"/>
              <w:bottom w:val="nil"/>
              <w:right w:val="nil"/>
            </w:tcBorders>
            <w:vAlign w:val="bottom"/>
          </w:tcPr>
          <w:p w:rsidR="008E7EEA" w:rsidRPr="008E7EEA" w:rsidRDefault="008E7EEA" w:rsidP="008E7EEA">
            <w:pPr>
              <w:spacing w:after="0" w:line="240" w:lineRule="auto"/>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w:t>
            </w:r>
          </w:p>
        </w:tc>
        <w:tc>
          <w:tcPr>
            <w:tcW w:w="1814" w:type="dxa"/>
            <w:tcBorders>
              <w:top w:val="nil"/>
              <w:left w:val="nil"/>
              <w:bottom w:val="single" w:sz="4" w:space="0" w:color="auto"/>
              <w:right w:val="nil"/>
            </w:tcBorders>
            <w:vAlign w:val="bottom"/>
          </w:tcPr>
          <w:p w:rsidR="008E7EEA" w:rsidRPr="008E7EEA" w:rsidRDefault="008E7EEA" w:rsidP="008E7EEA">
            <w:pPr>
              <w:spacing w:after="0" w:line="240" w:lineRule="auto"/>
              <w:jc w:val="center"/>
              <w:rPr>
                <w:rFonts w:ascii="Times New Roman" w:eastAsia="Times New Roman" w:hAnsi="Times New Roman" w:cs="Times New Roman"/>
                <w:sz w:val="20"/>
                <w:szCs w:val="20"/>
              </w:rPr>
            </w:pPr>
          </w:p>
        </w:tc>
        <w:tc>
          <w:tcPr>
            <w:tcW w:w="341" w:type="dxa"/>
            <w:tcBorders>
              <w:top w:val="nil"/>
              <w:left w:val="nil"/>
              <w:bottom w:val="nil"/>
              <w:right w:val="nil"/>
            </w:tcBorders>
            <w:vAlign w:val="bottom"/>
          </w:tcPr>
          <w:p w:rsidR="008E7EEA" w:rsidRPr="008E7EEA" w:rsidRDefault="008E7EEA" w:rsidP="008E7EEA">
            <w:pPr>
              <w:spacing w:after="0" w:line="240" w:lineRule="auto"/>
              <w:rPr>
                <w:rFonts w:ascii="Times New Roman" w:eastAsia="Times New Roman" w:hAnsi="Times New Roman" w:cs="Times New Roman"/>
                <w:sz w:val="20"/>
                <w:szCs w:val="20"/>
              </w:rPr>
            </w:pPr>
            <w:r w:rsidRPr="008E7EEA">
              <w:rPr>
                <w:rFonts w:ascii="Times New Roman" w:eastAsia="Calibri" w:hAnsi="Times New Roman" w:cs="Times New Roman"/>
                <w:sz w:val="20"/>
                <w:vertAlign w:val="superscript"/>
              </w:rPr>
              <w:endnoteReference w:customMarkFollows="1" w:id="4"/>
              <w:t>3</w:t>
            </w:r>
          </w:p>
        </w:tc>
      </w:tr>
    </w:tbl>
    <w:p w:rsidR="008E7EEA" w:rsidRPr="008E7EEA" w:rsidRDefault="008E7EEA" w:rsidP="008E7EEA">
      <w:pPr>
        <w:spacing w:before="240" w:after="0" w:line="240" w:lineRule="auto"/>
        <w:rPr>
          <w:rFonts w:ascii="Times New Roman" w:eastAsia="Times New Roman" w:hAnsi="Times New Roman" w:cs="Times New Roman"/>
          <w:sz w:val="24"/>
          <w:szCs w:val="24"/>
        </w:rPr>
      </w:pPr>
    </w:p>
    <w:p w:rsidR="008E7EEA" w:rsidRPr="008E7EEA" w:rsidRDefault="008E7EEA" w:rsidP="008E7EEA">
      <w:pPr>
        <w:pBdr>
          <w:top w:val="single" w:sz="4" w:space="1" w:color="auto"/>
        </w:pBdr>
        <w:spacing w:after="120" w:line="240" w:lineRule="auto"/>
        <w:jc w:val="center"/>
        <w:rPr>
          <w:rFonts w:ascii="Times New Roman" w:eastAsia="Times New Roman" w:hAnsi="Times New Roman" w:cs="Times New Roman"/>
          <w:sz w:val="14"/>
          <w:szCs w:val="14"/>
        </w:rPr>
      </w:pPr>
      <w:r w:rsidRPr="008E7EEA">
        <w:rPr>
          <w:rFonts w:ascii="Times New Roman" w:eastAsia="Times New Roman" w:hAnsi="Times New Roman" w:cs="Times New Roman"/>
          <w:sz w:val="14"/>
          <w:szCs w:val="14"/>
        </w:rPr>
        <w:t>(наименование уполномоченного федерального органа исполнительной власти или органа исполнительной власти субъекта Российской Федерации, или органа</w:t>
      </w:r>
    </w:p>
    <w:p w:rsidR="008E7EEA" w:rsidRPr="008E7EEA" w:rsidRDefault="008E7EEA" w:rsidP="008E7EEA">
      <w:pPr>
        <w:spacing w:after="0" w:line="240" w:lineRule="auto"/>
        <w:rPr>
          <w:rFonts w:ascii="Times New Roman" w:eastAsia="Times New Roman" w:hAnsi="Times New Roman" w:cs="Times New Roman"/>
          <w:sz w:val="24"/>
          <w:szCs w:val="24"/>
        </w:rPr>
      </w:pPr>
    </w:p>
    <w:p w:rsidR="008E7EEA" w:rsidRPr="008E7EEA" w:rsidRDefault="008E7EEA" w:rsidP="008E7EEA">
      <w:pPr>
        <w:pBdr>
          <w:top w:val="single" w:sz="4" w:space="1" w:color="auto"/>
        </w:pBdr>
        <w:spacing w:after="360" w:line="240" w:lineRule="auto"/>
        <w:jc w:val="center"/>
        <w:rPr>
          <w:rFonts w:ascii="Times New Roman" w:eastAsia="Times New Roman" w:hAnsi="Times New Roman" w:cs="Times New Roman"/>
          <w:sz w:val="14"/>
          <w:szCs w:val="14"/>
        </w:rPr>
      </w:pPr>
      <w:r w:rsidRPr="008E7EEA">
        <w:rPr>
          <w:rFonts w:ascii="Times New Roman" w:eastAsia="Times New Roman" w:hAnsi="Times New Roman" w:cs="Times New Roman"/>
          <w:sz w:val="14"/>
          <w:szCs w:val="14"/>
        </w:rPr>
        <w:t>местного самоуправления, осуществляющих выдачу разрешения на строительство. Государственная корпорация по атомной энергии “Росатом”)</w:t>
      </w:r>
    </w:p>
    <w:p w:rsidR="008E7EEA" w:rsidRPr="008E7EEA" w:rsidRDefault="008E7EEA" w:rsidP="008E7EEA">
      <w:pPr>
        <w:spacing w:after="240" w:line="240" w:lineRule="auto"/>
        <w:jc w:val="both"/>
        <w:rPr>
          <w:rFonts w:ascii="Times New Roman" w:eastAsia="Times New Roman" w:hAnsi="Times New Roman" w:cs="Times New Roman"/>
          <w:spacing w:val="4"/>
          <w:sz w:val="20"/>
          <w:szCs w:val="20"/>
        </w:rPr>
      </w:pPr>
      <w:r w:rsidRPr="008E7EEA">
        <w:rPr>
          <w:rFonts w:ascii="Times New Roman" w:eastAsia="Times New Roman" w:hAnsi="Times New Roman" w:cs="Times New Roman"/>
          <w:spacing w:val="4"/>
          <w:sz w:val="20"/>
          <w:szCs w:val="20"/>
        </w:rPr>
        <w:t>в соответствии со статьей 51 Градостроительного кодекса Российской Федерации разрешает:</w:t>
      </w:r>
    </w:p>
    <w:tbl>
      <w:tblPr>
        <w:tblW w:w="9979" w:type="dxa"/>
        <w:tblLayout w:type="fixed"/>
        <w:tblCellMar>
          <w:left w:w="28" w:type="dxa"/>
          <w:right w:w="28" w:type="dxa"/>
        </w:tblCellMar>
        <w:tblLook w:val="0000"/>
      </w:tblPr>
      <w:tblGrid>
        <w:gridCol w:w="680"/>
        <w:gridCol w:w="2126"/>
        <w:gridCol w:w="1021"/>
        <w:gridCol w:w="170"/>
        <w:gridCol w:w="454"/>
        <w:gridCol w:w="227"/>
        <w:gridCol w:w="228"/>
        <w:gridCol w:w="934"/>
        <w:gridCol w:w="85"/>
        <w:gridCol w:w="340"/>
        <w:gridCol w:w="340"/>
        <w:gridCol w:w="1420"/>
        <w:gridCol w:w="338"/>
        <w:gridCol w:w="1106"/>
        <w:gridCol w:w="484"/>
        <w:gridCol w:w="26"/>
      </w:tblGrid>
      <w:tr w:rsidR="008E7EEA" w:rsidRPr="008E7EEA" w:rsidTr="00881ABA">
        <w:trPr>
          <w:gridAfter w:val="1"/>
          <w:wAfter w:w="26" w:type="dxa"/>
          <w:cantSplit/>
          <w:trHeight w:val="510"/>
        </w:trPr>
        <w:tc>
          <w:tcPr>
            <w:tcW w:w="680" w:type="dxa"/>
            <w:vMerge w:val="restart"/>
            <w:tcBorders>
              <w:top w:val="single" w:sz="4" w:space="0" w:color="auto"/>
              <w:left w:val="single" w:sz="4" w:space="0" w:color="auto"/>
              <w:bottom w:val="single" w:sz="4" w:space="0" w:color="auto"/>
              <w:right w:val="single" w:sz="4" w:space="0" w:color="auto"/>
            </w:tcBorders>
          </w:tcPr>
          <w:p w:rsidR="008E7EEA" w:rsidRPr="008E7EEA" w:rsidRDefault="008E7EEA" w:rsidP="008E7EEA">
            <w:pPr>
              <w:keepLines/>
              <w:spacing w:after="0" w:line="240" w:lineRule="auto"/>
              <w:jc w:val="center"/>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1</w:t>
            </w:r>
          </w:p>
        </w:tc>
        <w:tc>
          <w:tcPr>
            <w:tcW w:w="8789" w:type="dxa"/>
            <w:gridSpan w:val="13"/>
            <w:tcBorders>
              <w:top w:val="single" w:sz="4" w:space="0" w:color="auto"/>
              <w:left w:val="single" w:sz="4" w:space="0" w:color="auto"/>
              <w:bottom w:val="single" w:sz="4" w:space="0" w:color="auto"/>
              <w:right w:val="single" w:sz="4" w:space="0" w:color="auto"/>
            </w:tcBorders>
          </w:tcPr>
          <w:p w:rsidR="008E7EEA" w:rsidRPr="008E7EEA" w:rsidRDefault="008E7EEA" w:rsidP="008E7EEA">
            <w:pPr>
              <w:keepLines/>
              <w:spacing w:after="0" w:line="240" w:lineRule="auto"/>
              <w:ind w:left="57" w:right="57"/>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Строительство объекта капитального строительства </w:t>
            </w:r>
            <w:r w:rsidRPr="008E7EEA">
              <w:rPr>
                <w:rFonts w:ascii="Times New Roman" w:eastAsia="Calibri" w:hAnsi="Times New Roman" w:cs="Times New Roman"/>
                <w:sz w:val="20"/>
                <w:vertAlign w:val="superscript"/>
              </w:rPr>
              <w:endnoteReference w:customMarkFollows="1" w:id="5"/>
              <w:t>4</w:t>
            </w:r>
          </w:p>
        </w:tc>
        <w:tc>
          <w:tcPr>
            <w:tcW w:w="484" w:type="dxa"/>
            <w:tcBorders>
              <w:top w:val="single" w:sz="4" w:space="0" w:color="auto"/>
              <w:left w:val="single" w:sz="4" w:space="0" w:color="auto"/>
              <w:bottom w:val="single" w:sz="4" w:space="0" w:color="auto"/>
              <w:right w:val="single" w:sz="4" w:space="0" w:color="auto"/>
            </w:tcBorders>
            <w:shd w:val="pct30" w:color="auto" w:fill="FFFFFF"/>
          </w:tcPr>
          <w:p w:rsidR="008E7EEA" w:rsidRPr="008E7EEA" w:rsidRDefault="008E7EEA" w:rsidP="008E7EEA">
            <w:pPr>
              <w:spacing w:after="0" w:line="240" w:lineRule="auto"/>
              <w:jc w:val="center"/>
              <w:rPr>
                <w:rFonts w:ascii="Times New Roman" w:eastAsia="Times New Roman" w:hAnsi="Times New Roman" w:cs="Times New Roman"/>
                <w:sz w:val="20"/>
                <w:szCs w:val="20"/>
              </w:rPr>
            </w:pPr>
          </w:p>
        </w:tc>
      </w:tr>
      <w:tr w:rsidR="008E7EEA" w:rsidRPr="008E7EEA" w:rsidTr="00881ABA">
        <w:trPr>
          <w:gridAfter w:val="1"/>
          <w:wAfter w:w="26" w:type="dxa"/>
          <w:cantSplit/>
          <w:trHeight w:val="510"/>
        </w:trPr>
        <w:tc>
          <w:tcPr>
            <w:tcW w:w="680" w:type="dxa"/>
            <w:vMerge/>
            <w:tcBorders>
              <w:top w:val="single" w:sz="4" w:space="0" w:color="auto"/>
              <w:left w:val="single" w:sz="4" w:space="0" w:color="auto"/>
              <w:bottom w:val="single" w:sz="4" w:space="0" w:color="auto"/>
              <w:right w:val="single" w:sz="4" w:space="0" w:color="auto"/>
            </w:tcBorders>
          </w:tcPr>
          <w:p w:rsidR="008E7EEA" w:rsidRPr="008E7EEA" w:rsidRDefault="008E7EEA" w:rsidP="008E7EEA">
            <w:pPr>
              <w:keepLines/>
              <w:spacing w:after="0" w:line="240" w:lineRule="auto"/>
              <w:jc w:val="center"/>
              <w:rPr>
                <w:rFonts w:ascii="Times New Roman" w:eastAsia="Times New Roman" w:hAnsi="Times New Roman" w:cs="Times New Roman"/>
                <w:sz w:val="20"/>
                <w:szCs w:val="20"/>
              </w:rPr>
            </w:pPr>
          </w:p>
        </w:tc>
        <w:tc>
          <w:tcPr>
            <w:tcW w:w="8789" w:type="dxa"/>
            <w:gridSpan w:val="13"/>
            <w:tcBorders>
              <w:top w:val="single" w:sz="4" w:space="0" w:color="auto"/>
              <w:left w:val="single" w:sz="4" w:space="0" w:color="auto"/>
              <w:bottom w:val="single" w:sz="4" w:space="0" w:color="auto"/>
              <w:right w:val="single" w:sz="4" w:space="0" w:color="auto"/>
            </w:tcBorders>
          </w:tcPr>
          <w:p w:rsidR="008E7EEA" w:rsidRPr="008E7EEA" w:rsidRDefault="008E7EEA" w:rsidP="008E7EEA">
            <w:pPr>
              <w:keepLines/>
              <w:spacing w:after="0" w:line="240" w:lineRule="auto"/>
              <w:ind w:left="57" w:right="57"/>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Реконструкцию объекта капитального строительства </w:t>
            </w:r>
            <w:r w:rsidRPr="008E7EEA">
              <w:rPr>
                <w:rFonts w:ascii="Times New Roman" w:eastAsia="Times New Roman" w:hAnsi="Times New Roman" w:cs="Times New Roman"/>
                <w:sz w:val="20"/>
                <w:szCs w:val="20"/>
                <w:vertAlign w:val="superscript"/>
              </w:rPr>
              <w:t>4</w:t>
            </w:r>
          </w:p>
        </w:tc>
        <w:tc>
          <w:tcPr>
            <w:tcW w:w="484" w:type="dxa"/>
            <w:tcBorders>
              <w:top w:val="single" w:sz="4" w:space="0" w:color="auto"/>
              <w:left w:val="single" w:sz="4" w:space="0" w:color="auto"/>
              <w:bottom w:val="single" w:sz="4" w:space="0" w:color="auto"/>
              <w:right w:val="single" w:sz="4" w:space="0" w:color="auto"/>
            </w:tcBorders>
            <w:shd w:val="pct30" w:color="auto" w:fill="FFFFFF"/>
          </w:tcPr>
          <w:p w:rsidR="008E7EEA" w:rsidRPr="008E7EEA" w:rsidRDefault="008E7EEA" w:rsidP="008E7EEA">
            <w:pPr>
              <w:spacing w:after="0" w:line="240" w:lineRule="auto"/>
              <w:jc w:val="center"/>
              <w:rPr>
                <w:rFonts w:ascii="Times New Roman" w:eastAsia="Times New Roman" w:hAnsi="Times New Roman" w:cs="Times New Roman"/>
                <w:sz w:val="20"/>
                <w:szCs w:val="20"/>
              </w:rPr>
            </w:pPr>
          </w:p>
        </w:tc>
      </w:tr>
      <w:tr w:rsidR="008E7EEA" w:rsidRPr="008E7EEA" w:rsidTr="00881ABA">
        <w:trPr>
          <w:gridAfter w:val="1"/>
          <w:wAfter w:w="26" w:type="dxa"/>
          <w:cantSplit/>
        </w:trPr>
        <w:tc>
          <w:tcPr>
            <w:tcW w:w="680" w:type="dxa"/>
            <w:vMerge/>
            <w:tcBorders>
              <w:top w:val="single" w:sz="4" w:space="0" w:color="auto"/>
              <w:left w:val="single" w:sz="4" w:space="0" w:color="auto"/>
              <w:bottom w:val="single" w:sz="4" w:space="0" w:color="auto"/>
              <w:right w:val="single" w:sz="4" w:space="0" w:color="auto"/>
            </w:tcBorders>
          </w:tcPr>
          <w:p w:rsidR="008E7EEA" w:rsidRPr="008E7EEA" w:rsidRDefault="008E7EEA" w:rsidP="008E7EEA">
            <w:pPr>
              <w:keepLines/>
              <w:spacing w:after="0" w:line="240" w:lineRule="auto"/>
              <w:jc w:val="center"/>
              <w:rPr>
                <w:rFonts w:ascii="Times New Roman" w:eastAsia="Times New Roman" w:hAnsi="Times New Roman" w:cs="Times New Roman"/>
                <w:sz w:val="20"/>
                <w:szCs w:val="20"/>
              </w:rPr>
            </w:pPr>
          </w:p>
        </w:tc>
        <w:tc>
          <w:tcPr>
            <w:tcW w:w="8789" w:type="dxa"/>
            <w:gridSpan w:val="13"/>
            <w:tcBorders>
              <w:top w:val="single" w:sz="4" w:space="0" w:color="auto"/>
              <w:left w:val="single" w:sz="4" w:space="0" w:color="auto"/>
              <w:bottom w:val="single" w:sz="4" w:space="0" w:color="auto"/>
              <w:right w:val="single" w:sz="4" w:space="0" w:color="auto"/>
            </w:tcBorders>
          </w:tcPr>
          <w:p w:rsidR="008E7EEA" w:rsidRPr="008E7EEA" w:rsidRDefault="008E7EEA" w:rsidP="008E7EEA">
            <w:pPr>
              <w:keepLines/>
              <w:spacing w:after="0" w:line="240" w:lineRule="auto"/>
              <w:ind w:left="57" w:right="57"/>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Работы по сохранению объекта культурного наследия, затрагивающие конструктивные и другие характеристики надежности и безопасности такого объекта </w:t>
            </w:r>
            <w:r w:rsidRPr="008E7EEA">
              <w:rPr>
                <w:rFonts w:ascii="Times New Roman" w:eastAsia="Times New Roman" w:hAnsi="Times New Roman" w:cs="Times New Roman"/>
                <w:sz w:val="20"/>
                <w:szCs w:val="20"/>
                <w:vertAlign w:val="superscript"/>
              </w:rPr>
              <w:t>4</w:t>
            </w:r>
          </w:p>
        </w:tc>
        <w:tc>
          <w:tcPr>
            <w:tcW w:w="484" w:type="dxa"/>
            <w:tcBorders>
              <w:top w:val="single" w:sz="4" w:space="0" w:color="auto"/>
              <w:left w:val="single" w:sz="4" w:space="0" w:color="auto"/>
              <w:bottom w:val="single" w:sz="4" w:space="0" w:color="auto"/>
              <w:right w:val="single" w:sz="4" w:space="0" w:color="auto"/>
            </w:tcBorders>
            <w:shd w:val="pct30" w:color="auto" w:fill="FFFFFF"/>
          </w:tcPr>
          <w:p w:rsidR="008E7EEA" w:rsidRPr="008E7EEA" w:rsidRDefault="008E7EEA" w:rsidP="008E7EEA">
            <w:pPr>
              <w:spacing w:after="0" w:line="240" w:lineRule="auto"/>
              <w:jc w:val="center"/>
              <w:rPr>
                <w:rFonts w:ascii="Times New Roman" w:eastAsia="Times New Roman" w:hAnsi="Times New Roman" w:cs="Times New Roman"/>
                <w:sz w:val="20"/>
                <w:szCs w:val="20"/>
              </w:rPr>
            </w:pPr>
          </w:p>
        </w:tc>
      </w:tr>
      <w:tr w:rsidR="008E7EEA" w:rsidRPr="008E7EEA" w:rsidTr="00881ABA">
        <w:trPr>
          <w:gridAfter w:val="1"/>
          <w:wAfter w:w="26" w:type="dxa"/>
          <w:cantSplit/>
        </w:trPr>
        <w:tc>
          <w:tcPr>
            <w:tcW w:w="680" w:type="dxa"/>
            <w:vMerge/>
            <w:tcBorders>
              <w:top w:val="single" w:sz="4" w:space="0" w:color="auto"/>
              <w:left w:val="single" w:sz="4" w:space="0" w:color="auto"/>
              <w:bottom w:val="single" w:sz="4" w:space="0" w:color="auto"/>
              <w:right w:val="single" w:sz="4" w:space="0" w:color="auto"/>
            </w:tcBorders>
          </w:tcPr>
          <w:p w:rsidR="008E7EEA" w:rsidRPr="008E7EEA" w:rsidRDefault="008E7EEA" w:rsidP="008E7EEA">
            <w:pPr>
              <w:keepLines/>
              <w:spacing w:after="0" w:line="240" w:lineRule="auto"/>
              <w:jc w:val="center"/>
              <w:rPr>
                <w:rFonts w:ascii="Times New Roman" w:eastAsia="Times New Roman" w:hAnsi="Times New Roman" w:cs="Times New Roman"/>
                <w:sz w:val="20"/>
                <w:szCs w:val="20"/>
              </w:rPr>
            </w:pPr>
          </w:p>
        </w:tc>
        <w:tc>
          <w:tcPr>
            <w:tcW w:w="8789" w:type="dxa"/>
            <w:gridSpan w:val="13"/>
            <w:tcBorders>
              <w:top w:val="single" w:sz="4" w:space="0" w:color="auto"/>
              <w:left w:val="single" w:sz="4" w:space="0" w:color="auto"/>
              <w:bottom w:val="single" w:sz="4" w:space="0" w:color="auto"/>
              <w:right w:val="single" w:sz="4" w:space="0" w:color="auto"/>
            </w:tcBorders>
          </w:tcPr>
          <w:p w:rsidR="008E7EEA" w:rsidRPr="008E7EEA" w:rsidRDefault="008E7EEA" w:rsidP="008E7EEA">
            <w:pPr>
              <w:keepLines/>
              <w:spacing w:after="0" w:line="240" w:lineRule="auto"/>
              <w:ind w:left="57" w:right="57"/>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Строительство линейного объекта (объекта капитального строительства, входящего в состав линейного объекта)</w:t>
            </w:r>
            <w:r w:rsidRPr="008E7EEA">
              <w:rPr>
                <w:rFonts w:ascii="Times New Roman" w:eastAsia="Times New Roman" w:hAnsi="Times New Roman" w:cs="Times New Roman"/>
                <w:sz w:val="20"/>
                <w:szCs w:val="20"/>
                <w:vertAlign w:val="superscript"/>
              </w:rPr>
              <w:t>4</w:t>
            </w:r>
          </w:p>
        </w:tc>
        <w:tc>
          <w:tcPr>
            <w:tcW w:w="484" w:type="dxa"/>
            <w:tcBorders>
              <w:top w:val="single" w:sz="4" w:space="0" w:color="auto"/>
              <w:left w:val="single" w:sz="4" w:space="0" w:color="auto"/>
              <w:bottom w:val="single" w:sz="4" w:space="0" w:color="auto"/>
              <w:right w:val="single" w:sz="4" w:space="0" w:color="auto"/>
            </w:tcBorders>
            <w:shd w:val="pct30" w:color="auto" w:fill="FFFFFF"/>
          </w:tcPr>
          <w:p w:rsidR="008E7EEA" w:rsidRPr="008E7EEA" w:rsidRDefault="008E7EEA" w:rsidP="008E7EEA">
            <w:pPr>
              <w:spacing w:after="0" w:line="240" w:lineRule="auto"/>
              <w:jc w:val="center"/>
              <w:rPr>
                <w:rFonts w:ascii="Times New Roman" w:eastAsia="Times New Roman" w:hAnsi="Times New Roman" w:cs="Times New Roman"/>
                <w:sz w:val="20"/>
                <w:szCs w:val="20"/>
              </w:rPr>
            </w:pPr>
          </w:p>
        </w:tc>
      </w:tr>
      <w:tr w:rsidR="008E7EEA" w:rsidRPr="008E7EEA" w:rsidTr="00881ABA">
        <w:trPr>
          <w:gridAfter w:val="1"/>
          <w:wAfter w:w="26" w:type="dxa"/>
          <w:cantSplit/>
        </w:trPr>
        <w:tc>
          <w:tcPr>
            <w:tcW w:w="680" w:type="dxa"/>
            <w:vMerge/>
            <w:tcBorders>
              <w:top w:val="single" w:sz="4" w:space="0" w:color="auto"/>
              <w:left w:val="single" w:sz="4" w:space="0" w:color="auto"/>
              <w:bottom w:val="nil"/>
              <w:right w:val="single" w:sz="4" w:space="0" w:color="auto"/>
            </w:tcBorders>
          </w:tcPr>
          <w:p w:rsidR="008E7EEA" w:rsidRPr="008E7EEA" w:rsidRDefault="008E7EEA" w:rsidP="008E7EEA">
            <w:pPr>
              <w:keepLines/>
              <w:spacing w:after="0" w:line="240" w:lineRule="auto"/>
              <w:jc w:val="center"/>
              <w:rPr>
                <w:rFonts w:ascii="Times New Roman" w:eastAsia="Times New Roman" w:hAnsi="Times New Roman" w:cs="Times New Roman"/>
                <w:sz w:val="20"/>
                <w:szCs w:val="20"/>
              </w:rPr>
            </w:pPr>
          </w:p>
        </w:tc>
        <w:tc>
          <w:tcPr>
            <w:tcW w:w="8789" w:type="dxa"/>
            <w:gridSpan w:val="13"/>
            <w:tcBorders>
              <w:top w:val="single" w:sz="4" w:space="0" w:color="auto"/>
              <w:left w:val="single" w:sz="4" w:space="0" w:color="auto"/>
              <w:bottom w:val="nil"/>
              <w:right w:val="single" w:sz="4" w:space="0" w:color="auto"/>
            </w:tcBorders>
          </w:tcPr>
          <w:p w:rsidR="008E7EEA" w:rsidRPr="008E7EEA" w:rsidRDefault="008E7EEA" w:rsidP="008E7EEA">
            <w:pPr>
              <w:keepLines/>
              <w:spacing w:after="0" w:line="240" w:lineRule="auto"/>
              <w:ind w:left="57" w:right="57"/>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Реконструкцию линейного объекта (объекта капитального строительства, входящего в состав линейного объекта)</w:t>
            </w:r>
            <w:r w:rsidRPr="008E7EEA">
              <w:rPr>
                <w:rFonts w:ascii="Times New Roman" w:eastAsia="Times New Roman" w:hAnsi="Times New Roman" w:cs="Times New Roman"/>
                <w:sz w:val="20"/>
                <w:szCs w:val="20"/>
                <w:vertAlign w:val="superscript"/>
              </w:rPr>
              <w:t>4</w:t>
            </w:r>
          </w:p>
        </w:tc>
        <w:tc>
          <w:tcPr>
            <w:tcW w:w="484" w:type="dxa"/>
            <w:tcBorders>
              <w:top w:val="single" w:sz="4" w:space="0" w:color="auto"/>
              <w:left w:val="single" w:sz="4" w:space="0" w:color="auto"/>
              <w:bottom w:val="nil"/>
              <w:right w:val="single" w:sz="4" w:space="0" w:color="auto"/>
            </w:tcBorders>
            <w:shd w:val="pct30" w:color="auto" w:fill="FFFFFF"/>
          </w:tcPr>
          <w:p w:rsidR="008E7EEA" w:rsidRPr="008E7EEA" w:rsidRDefault="008E7EEA" w:rsidP="008E7EEA">
            <w:pPr>
              <w:spacing w:after="0" w:line="240" w:lineRule="auto"/>
              <w:jc w:val="center"/>
              <w:rPr>
                <w:rFonts w:ascii="Times New Roman" w:eastAsia="Times New Roman" w:hAnsi="Times New Roman" w:cs="Times New Roman"/>
                <w:sz w:val="20"/>
                <w:szCs w:val="20"/>
              </w:rPr>
            </w:pPr>
          </w:p>
        </w:tc>
      </w:tr>
      <w:tr w:rsidR="008E7EEA" w:rsidRPr="008E7EEA" w:rsidTr="00881ABA">
        <w:trPr>
          <w:gridAfter w:val="1"/>
          <w:wAfter w:w="26" w:type="dxa"/>
          <w:cantSplit/>
        </w:trPr>
        <w:tc>
          <w:tcPr>
            <w:tcW w:w="680" w:type="dxa"/>
            <w:tcBorders>
              <w:top w:val="single" w:sz="4" w:space="0" w:color="auto"/>
              <w:left w:val="single" w:sz="4" w:space="0" w:color="auto"/>
              <w:bottom w:val="nil"/>
              <w:right w:val="single" w:sz="4" w:space="0" w:color="auto"/>
            </w:tcBorders>
          </w:tcPr>
          <w:p w:rsidR="008E7EEA" w:rsidRPr="008E7EEA" w:rsidRDefault="008E7EEA" w:rsidP="008E7EEA">
            <w:pPr>
              <w:keepLines/>
              <w:spacing w:after="0" w:line="240" w:lineRule="auto"/>
              <w:jc w:val="center"/>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2</w:t>
            </w:r>
          </w:p>
        </w:tc>
        <w:tc>
          <w:tcPr>
            <w:tcW w:w="5160" w:type="dxa"/>
            <w:gridSpan w:val="7"/>
            <w:tcBorders>
              <w:top w:val="single" w:sz="4" w:space="0" w:color="auto"/>
              <w:left w:val="nil"/>
              <w:bottom w:val="single" w:sz="4" w:space="0" w:color="auto"/>
              <w:right w:val="single" w:sz="4" w:space="0" w:color="auto"/>
            </w:tcBorders>
          </w:tcPr>
          <w:p w:rsidR="008E7EEA" w:rsidRPr="008E7EEA" w:rsidRDefault="008E7EEA" w:rsidP="008E7EEA">
            <w:pPr>
              <w:keepLines/>
              <w:spacing w:after="0" w:line="240" w:lineRule="auto"/>
              <w:ind w:left="57" w:right="57"/>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Наименование объекта капитального строительства (этапа) в соответствии с проектной документацией </w:t>
            </w:r>
            <w:r w:rsidRPr="008E7EEA">
              <w:rPr>
                <w:rFonts w:ascii="Times New Roman" w:eastAsia="Calibri" w:hAnsi="Times New Roman" w:cs="Times New Roman"/>
                <w:sz w:val="20"/>
                <w:vertAlign w:val="superscript"/>
              </w:rPr>
              <w:endnoteReference w:customMarkFollows="1" w:id="6"/>
              <w:t>5</w:t>
            </w:r>
          </w:p>
        </w:tc>
        <w:tc>
          <w:tcPr>
            <w:tcW w:w="4113" w:type="dxa"/>
            <w:gridSpan w:val="7"/>
            <w:tcBorders>
              <w:top w:val="single" w:sz="4" w:space="0" w:color="auto"/>
              <w:left w:val="nil"/>
              <w:bottom w:val="single" w:sz="4" w:space="0" w:color="auto"/>
              <w:right w:val="single" w:sz="4" w:space="0" w:color="auto"/>
            </w:tcBorders>
          </w:tcPr>
          <w:p w:rsidR="008E7EEA" w:rsidRPr="008E7EEA" w:rsidRDefault="008E7EEA" w:rsidP="008E7EEA">
            <w:pPr>
              <w:keepLines/>
              <w:spacing w:after="0" w:line="240" w:lineRule="auto"/>
              <w:ind w:left="57" w:right="57"/>
              <w:jc w:val="both"/>
              <w:rPr>
                <w:rFonts w:ascii="Times New Roman" w:eastAsia="Times New Roman" w:hAnsi="Times New Roman" w:cs="Times New Roman"/>
                <w:sz w:val="20"/>
                <w:szCs w:val="20"/>
              </w:rPr>
            </w:pPr>
          </w:p>
        </w:tc>
      </w:tr>
      <w:tr w:rsidR="008E7EEA" w:rsidRPr="008E7EEA" w:rsidTr="00881ABA">
        <w:trPr>
          <w:gridAfter w:val="1"/>
          <w:wAfter w:w="26" w:type="dxa"/>
          <w:cantSplit/>
        </w:trPr>
        <w:tc>
          <w:tcPr>
            <w:tcW w:w="680" w:type="dxa"/>
            <w:tcBorders>
              <w:top w:val="nil"/>
              <w:left w:val="single" w:sz="4" w:space="0" w:color="auto"/>
              <w:bottom w:val="single" w:sz="4" w:space="0" w:color="auto"/>
              <w:right w:val="single" w:sz="4" w:space="0" w:color="auto"/>
            </w:tcBorders>
          </w:tcPr>
          <w:p w:rsidR="008E7EEA" w:rsidRPr="008E7EEA" w:rsidRDefault="008E7EEA" w:rsidP="008E7EEA">
            <w:pPr>
              <w:keepLines/>
              <w:spacing w:after="0" w:line="240" w:lineRule="auto"/>
              <w:jc w:val="center"/>
              <w:rPr>
                <w:rFonts w:ascii="Times New Roman" w:eastAsia="Times New Roman" w:hAnsi="Times New Roman" w:cs="Times New Roman"/>
                <w:sz w:val="20"/>
                <w:szCs w:val="20"/>
              </w:rPr>
            </w:pPr>
          </w:p>
        </w:tc>
        <w:tc>
          <w:tcPr>
            <w:tcW w:w="5160" w:type="dxa"/>
            <w:gridSpan w:val="7"/>
            <w:tcBorders>
              <w:top w:val="single" w:sz="4" w:space="0" w:color="auto"/>
              <w:left w:val="nil"/>
              <w:bottom w:val="single" w:sz="4" w:space="0" w:color="auto"/>
              <w:right w:val="single" w:sz="4" w:space="0" w:color="auto"/>
            </w:tcBorders>
          </w:tcPr>
          <w:p w:rsidR="008E7EEA" w:rsidRPr="008E7EEA" w:rsidRDefault="008E7EEA" w:rsidP="008E7EEA">
            <w:pPr>
              <w:keepLines/>
              <w:spacing w:after="0" w:line="240" w:lineRule="auto"/>
              <w:ind w:left="57" w:right="57"/>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4113" w:type="dxa"/>
            <w:gridSpan w:val="7"/>
            <w:tcBorders>
              <w:top w:val="single" w:sz="4" w:space="0" w:color="auto"/>
              <w:left w:val="single" w:sz="4" w:space="0" w:color="auto"/>
              <w:bottom w:val="single" w:sz="4" w:space="0" w:color="auto"/>
              <w:right w:val="single" w:sz="4" w:space="0" w:color="auto"/>
            </w:tcBorders>
          </w:tcPr>
          <w:p w:rsidR="008E7EEA" w:rsidRPr="008E7EEA" w:rsidRDefault="008E7EEA" w:rsidP="008E7EEA">
            <w:pPr>
              <w:keepLines/>
              <w:spacing w:after="0" w:line="240" w:lineRule="auto"/>
              <w:ind w:left="57" w:right="57"/>
              <w:jc w:val="both"/>
              <w:rPr>
                <w:rFonts w:ascii="Times New Roman" w:eastAsia="Times New Roman" w:hAnsi="Times New Roman" w:cs="Times New Roman"/>
                <w:sz w:val="20"/>
                <w:szCs w:val="20"/>
              </w:rPr>
            </w:pPr>
          </w:p>
        </w:tc>
      </w:tr>
      <w:tr w:rsidR="008E7EEA" w:rsidRPr="008E7EEA" w:rsidTr="00881ABA">
        <w:trPr>
          <w:gridAfter w:val="1"/>
          <w:wAfter w:w="26" w:type="dxa"/>
          <w:cantSplit/>
        </w:trPr>
        <w:tc>
          <w:tcPr>
            <w:tcW w:w="680" w:type="dxa"/>
            <w:tcBorders>
              <w:top w:val="single" w:sz="4" w:space="0" w:color="auto"/>
              <w:left w:val="single" w:sz="4" w:space="0" w:color="auto"/>
              <w:bottom w:val="single" w:sz="4" w:space="0" w:color="auto"/>
              <w:right w:val="single" w:sz="4" w:space="0" w:color="auto"/>
            </w:tcBorders>
          </w:tcPr>
          <w:p w:rsidR="008E7EEA" w:rsidRPr="008E7EEA" w:rsidRDefault="008E7EEA" w:rsidP="008E7EEA">
            <w:pPr>
              <w:keepLines/>
              <w:spacing w:after="0" w:line="240" w:lineRule="auto"/>
              <w:jc w:val="center"/>
              <w:rPr>
                <w:rFonts w:ascii="Times New Roman" w:eastAsia="Times New Roman" w:hAnsi="Times New Roman" w:cs="Times New Roman"/>
                <w:sz w:val="20"/>
                <w:szCs w:val="20"/>
              </w:rPr>
            </w:pPr>
          </w:p>
        </w:tc>
        <w:tc>
          <w:tcPr>
            <w:tcW w:w="5160" w:type="dxa"/>
            <w:gridSpan w:val="7"/>
            <w:tcBorders>
              <w:top w:val="single" w:sz="4" w:space="0" w:color="auto"/>
              <w:left w:val="nil"/>
              <w:bottom w:val="single" w:sz="4" w:space="0" w:color="auto"/>
              <w:right w:val="single" w:sz="4" w:space="0" w:color="auto"/>
            </w:tcBorders>
          </w:tcPr>
          <w:p w:rsidR="008E7EEA" w:rsidRPr="008E7EEA" w:rsidRDefault="008E7EEA" w:rsidP="008E7EEA">
            <w:pPr>
              <w:keepLines/>
              <w:spacing w:after="0" w:line="240" w:lineRule="auto"/>
              <w:ind w:left="57" w:right="57"/>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w:t>
            </w:r>
            <w:r w:rsidRPr="008E7EEA">
              <w:rPr>
                <w:rFonts w:ascii="Times New Roman" w:eastAsia="Calibri" w:hAnsi="Times New Roman" w:cs="Times New Roman"/>
                <w:sz w:val="20"/>
                <w:vertAlign w:val="superscript"/>
              </w:rPr>
              <w:endnoteReference w:customMarkFollows="1" w:id="7"/>
              <w:t>6</w:t>
            </w:r>
          </w:p>
        </w:tc>
        <w:tc>
          <w:tcPr>
            <w:tcW w:w="4113" w:type="dxa"/>
            <w:gridSpan w:val="7"/>
            <w:tcBorders>
              <w:top w:val="single" w:sz="4" w:space="0" w:color="auto"/>
              <w:left w:val="single" w:sz="4" w:space="0" w:color="auto"/>
              <w:bottom w:val="single" w:sz="4" w:space="0" w:color="auto"/>
              <w:right w:val="single" w:sz="4" w:space="0" w:color="auto"/>
            </w:tcBorders>
          </w:tcPr>
          <w:p w:rsidR="008E7EEA" w:rsidRPr="008E7EEA" w:rsidRDefault="008E7EEA" w:rsidP="008E7EEA">
            <w:pPr>
              <w:keepLines/>
              <w:spacing w:after="0" w:line="240" w:lineRule="auto"/>
              <w:ind w:left="57" w:right="57"/>
              <w:jc w:val="both"/>
              <w:rPr>
                <w:rFonts w:ascii="Times New Roman" w:eastAsia="Times New Roman" w:hAnsi="Times New Roman" w:cs="Times New Roman"/>
                <w:sz w:val="20"/>
                <w:szCs w:val="20"/>
              </w:rPr>
            </w:pPr>
          </w:p>
        </w:tc>
      </w:tr>
      <w:tr w:rsidR="008E7EEA" w:rsidRPr="008E7EEA" w:rsidTr="00881ABA">
        <w:trPr>
          <w:gridAfter w:val="1"/>
          <w:wAfter w:w="26" w:type="dxa"/>
          <w:cantSplit/>
        </w:trPr>
        <w:tc>
          <w:tcPr>
            <w:tcW w:w="680" w:type="dxa"/>
            <w:vMerge w:val="restart"/>
            <w:tcBorders>
              <w:top w:val="nil"/>
              <w:left w:val="single" w:sz="4" w:space="0" w:color="auto"/>
              <w:bottom w:val="single" w:sz="4" w:space="0" w:color="auto"/>
              <w:right w:val="single" w:sz="4" w:space="0" w:color="auto"/>
            </w:tcBorders>
          </w:tcPr>
          <w:p w:rsidR="008E7EEA" w:rsidRPr="008E7EEA" w:rsidRDefault="008E7EEA" w:rsidP="008E7EEA">
            <w:pPr>
              <w:keepLines/>
              <w:spacing w:after="0" w:line="240" w:lineRule="auto"/>
              <w:jc w:val="center"/>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lastRenderedPageBreak/>
              <w:t>3</w:t>
            </w:r>
          </w:p>
        </w:tc>
        <w:tc>
          <w:tcPr>
            <w:tcW w:w="5160" w:type="dxa"/>
            <w:gridSpan w:val="7"/>
            <w:tcBorders>
              <w:top w:val="single" w:sz="4" w:space="0" w:color="auto"/>
              <w:left w:val="single" w:sz="4" w:space="0" w:color="auto"/>
              <w:bottom w:val="single" w:sz="4" w:space="0" w:color="auto"/>
              <w:right w:val="single" w:sz="4" w:space="0" w:color="auto"/>
            </w:tcBorders>
          </w:tcPr>
          <w:p w:rsidR="008E7EEA" w:rsidRPr="008E7EEA" w:rsidRDefault="008E7EEA" w:rsidP="008E7EEA">
            <w:pPr>
              <w:keepLines/>
              <w:spacing w:after="0" w:line="240" w:lineRule="auto"/>
              <w:ind w:left="57" w:right="57"/>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8E7EEA">
              <w:rPr>
                <w:rFonts w:ascii="Times New Roman" w:eastAsia="Calibri" w:hAnsi="Times New Roman" w:cs="Times New Roman"/>
                <w:sz w:val="20"/>
                <w:vertAlign w:val="superscript"/>
              </w:rPr>
              <w:endnoteReference w:customMarkFollows="1" w:id="8"/>
              <w:t>7</w:t>
            </w:r>
          </w:p>
        </w:tc>
        <w:tc>
          <w:tcPr>
            <w:tcW w:w="4113" w:type="dxa"/>
            <w:gridSpan w:val="7"/>
            <w:tcBorders>
              <w:top w:val="single" w:sz="4" w:space="0" w:color="auto"/>
              <w:left w:val="single" w:sz="4" w:space="0" w:color="auto"/>
              <w:bottom w:val="single" w:sz="4" w:space="0" w:color="auto"/>
              <w:right w:val="single" w:sz="4" w:space="0" w:color="auto"/>
            </w:tcBorders>
          </w:tcPr>
          <w:p w:rsidR="008E7EEA" w:rsidRPr="008E7EEA" w:rsidRDefault="008E7EEA" w:rsidP="008E7EEA">
            <w:pPr>
              <w:keepLines/>
              <w:spacing w:after="0" w:line="240" w:lineRule="auto"/>
              <w:ind w:left="57" w:right="57"/>
              <w:jc w:val="both"/>
              <w:rPr>
                <w:rFonts w:ascii="Times New Roman" w:eastAsia="Times New Roman" w:hAnsi="Times New Roman" w:cs="Times New Roman"/>
                <w:sz w:val="20"/>
                <w:szCs w:val="20"/>
              </w:rPr>
            </w:pPr>
          </w:p>
        </w:tc>
      </w:tr>
      <w:tr w:rsidR="008E7EEA" w:rsidRPr="008E7EEA" w:rsidTr="00881ABA">
        <w:trPr>
          <w:gridAfter w:val="1"/>
          <w:wAfter w:w="26" w:type="dxa"/>
          <w:cantSplit/>
        </w:trPr>
        <w:tc>
          <w:tcPr>
            <w:tcW w:w="680" w:type="dxa"/>
            <w:vMerge/>
            <w:tcBorders>
              <w:top w:val="single" w:sz="4" w:space="0" w:color="auto"/>
              <w:left w:val="single" w:sz="4" w:space="0" w:color="auto"/>
              <w:bottom w:val="single" w:sz="4" w:space="0" w:color="auto"/>
              <w:right w:val="single" w:sz="4" w:space="0" w:color="auto"/>
            </w:tcBorders>
          </w:tcPr>
          <w:p w:rsidR="008E7EEA" w:rsidRPr="008E7EEA" w:rsidRDefault="008E7EEA" w:rsidP="008E7EEA">
            <w:pPr>
              <w:keepLines/>
              <w:spacing w:after="0" w:line="240" w:lineRule="auto"/>
              <w:jc w:val="center"/>
              <w:rPr>
                <w:rFonts w:ascii="Times New Roman" w:eastAsia="Times New Roman" w:hAnsi="Times New Roman" w:cs="Times New Roman"/>
                <w:sz w:val="20"/>
                <w:szCs w:val="20"/>
              </w:rPr>
            </w:pPr>
          </w:p>
        </w:tc>
        <w:tc>
          <w:tcPr>
            <w:tcW w:w="5160" w:type="dxa"/>
            <w:gridSpan w:val="7"/>
            <w:tcBorders>
              <w:top w:val="single" w:sz="4" w:space="0" w:color="auto"/>
              <w:left w:val="single" w:sz="4" w:space="0" w:color="auto"/>
              <w:bottom w:val="single" w:sz="4" w:space="0" w:color="auto"/>
              <w:right w:val="single" w:sz="4" w:space="0" w:color="auto"/>
            </w:tcBorders>
          </w:tcPr>
          <w:p w:rsidR="008E7EEA" w:rsidRPr="008E7EEA" w:rsidRDefault="008E7EEA" w:rsidP="008E7EEA">
            <w:pPr>
              <w:keepLines/>
              <w:spacing w:after="0" w:line="240" w:lineRule="auto"/>
              <w:ind w:left="57" w:right="57"/>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 </w:t>
            </w:r>
            <w:r w:rsidRPr="008E7EEA">
              <w:rPr>
                <w:rFonts w:ascii="Times New Roman" w:eastAsia="Times New Roman" w:hAnsi="Times New Roman" w:cs="Times New Roman"/>
                <w:sz w:val="20"/>
                <w:szCs w:val="20"/>
                <w:vertAlign w:val="superscript"/>
              </w:rPr>
              <w:t>7</w:t>
            </w:r>
          </w:p>
        </w:tc>
        <w:tc>
          <w:tcPr>
            <w:tcW w:w="4113" w:type="dxa"/>
            <w:gridSpan w:val="7"/>
            <w:tcBorders>
              <w:top w:val="single" w:sz="4" w:space="0" w:color="auto"/>
              <w:left w:val="single" w:sz="4" w:space="0" w:color="auto"/>
              <w:bottom w:val="single" w:sz="4" w:space="0" w:color="auto"/>
              <w:right w:val="single" w:sz="4" w:space="0" w:color="auto"/>
            </w:tcBorders>
          </w:tcPr>
          <w:p w:rsidR="008E7EEA" w:rsidRPr="008E7EEA" w:rsidRDefault="008E7EEA" w:rsidP="008E7EEA">
            <w:pPr>
              <w:keepLines/>
              <w:spacing w:after="0" w:line="240" w:lineRule="auto"/>
              <w:ind w:left="57" w:right="57"/>
              <w:jc w:val="both"/>
              <w:rPr>
                <w:rFonts w:ascii="Times New Roman" w:eastAsia="Times New Roman" w:hAnsi="Times New Roman" w:cs="Times New Roman"/>
                <w:sz w:val="20"/>
                <w:szCs w:val="20"/>
              </w:rPr>
            </w:pPr>
          </w:p>
        </w:tc>
      </w:tr>
      <w:tr w:rsidR="008E7EEA" w:rsidRPr="008E7EEA" w:rsidTr="00881ABA">
        <w:trPr>
          <w:gridAfter w:val="1"/>
          <w:wAfter w:w="26" w:type="dxa"/>
          <w:cantSplit/>
        </w:trPr>
        <w:tc>
          <w:tcPr>
            <w:tcW w:w="680" w:type="dxa"/>
            <w:vMerge/>
            <w:tcBorders>
              <w:top w:val="single" w:sz="4" w:space="0" w:color="auto"/>
              <w:left w:val="single" w:sz="4" w:space="0" w:color="auto"/>
              <w:bottom w:val="single" w:sz="4" w:space="0" w:color="auto"/>
              <w:right w:val="single" w:sz="4" w:space="0" w:color="auto"/>
            </w:tcBorders>
          </w:tcPr>
          <w:p w:rsidR="008E7EEA" w:rsidRPr="008E7EEA" w:rsidRDefault="008E7EEA" w:rsidP="008E7EEA">
            <w:pPr>
              <w:keepLines/>
              <w:spacing w:after="0" w:line="240" w:lineRule="auto"/>
              <w:jc w:val="center"/>
              <w:rPr>
                <w:rFonts w:ascii="Times New Roman" w:eastAsia="Times New Roman" w:hAnsi="Times New Roman" w:cs="Times New Roman"/>
                <w:sz w:val="20"/>
                <w:szCs w:val="20"/>
              </w:rPr>
            </w:pPr>
          </w:p>
        </w:tc>
        <w:tc>
          <w:tcPr>
            <w:tcW w:w="5160" w:type="dxa"/>
            <w:gridSpan w:val="7"/>
            <w:tcBorders>
              <w:top w:val="single" w:sz="4" w:space="0" w:color="auto"/>
              <w:left w:val="single" w:sz="4" w:space="0" w:color="auto"/>
              <w:bottom w:val="single" w:sz="4" w:space="0" w:color="auto"/>
              <w:right w:val="single" w:sz="4" w:space="0" w:color="auto"/>
            </w:tcBorders>
          </w:tcPr>
          <w:p w:rsidR="008E7EEA" w:rsidRPr="008E7EEA" w:rsidRDefault="008E7EEA" w:rsidP="008E7EEA">
            <w:pPr>
              <w:keepLines/>
              <w:spacing w:after="0" w:line="240" w:lineRule="auto"/>
              <w:ind w:left="57" w:right="57"/>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Кадастровый номер реконструируемого объекта капитального строительства </w:t>
            </w:r>
            <w:r w:rsidRPr="008E7EEA">
              <w:rPr>
                <w:rFonts w:ascii="Times New Roman" w:eastAsia="Calibri" w:hAnsi="Times New Roman" w:cs="Times New Roman"/>
                <w:sz w:val="20"/>
                <w:vertAlign w:val="superscript"/>
              </w:rPr>
              <w:endnoteReference w:customMarkFollows="1" w:id="9"/>
              <w:t>8</w:t>
            </w:r>
          </w:p>
        </w:tc>
        <w:tc>
          <w:tcPr>
            <w:tcW w:w="4113" w:type="dxa"/>
            <w:gridSpan w:val="7"/>
            <w:tcBorders>
              <w:top w:val="single" w:sz="4" w:space="0" w:color="auto"/>
              <w:left w:val="single" w:sz="4" w:space="0" w:color="auto"/>
              <w:bottom w:val="single" w:sz="4" w:space="0" w:color="auto"/>
              <w:right w:val="single" w:sz="4" w:space="0" w:color="auto"/>
            </w:tcBorders>
          </w:tcPr>
          <w:p w:rsidR="008E7EEA" w:rsidRPr="008E7EEA" w:rsidRDefault="008E7EEA" w:rsidP="008E7EEA">
            <w:pPr>
              <w:keepLines/>
              <w:spacing w:after="0" w:line="240" w:lineRule="auto"/>
              <w:ind w:left="57" w:right="57"/>
              <w:jc w:val="both"/>
              <w:rPr>
                <w:rFonts w:ascii="Times New Roman" w:eastAsia="Times New Roman" w:hAnsi="Times New Roman" w:cs="Times New Roman"/>
                <w:sz w:val="20"/>
                <w:szCs w:val="20"/>
              </w:rPr>
            </w:pPr>
          </w:p>
        </w:tc>
      </w:tr>
      <w:tr w:rsidR="008E7EEA" w:rsidRPr="008E7EEA" w:rsidTr="00881ABA">
        <w:trPr>
          <w:gridAfter w:val="1"/>
          <w:wAfter w:w="26" w:type="dxa"/>
        </w:trPr>
        <w:tc>
          <w:tcPr>
            <w:tcW w:w="680" w:type="dxa"/>
            <w:tcBorders>
              <w:top w:val="single" w:sz="4" w:space="0" w:color="auto"/>
              <w:left w:val="single" w:sz="4" w:space="0" w:color="auto"/>
              <w:bottom w:val="single" w:sz="4" w:space="0" w:color="auto"/>
              <w:right w:val="single" w:sz="4" w:space="0" w:color="auto"/>
            </w:tcBorders>
          </w:tcPr>
          <w:p w:rsidR="008E7EEA" w:rsidRPr="008E7EEA" w:rsidRDefault="008E7EEA" w:rsidP="008E7EEA">
            <w:pPr>
              <w:keepLines/>
              <w:spacing w:after="0" w:line="240" w:lineRule="auto"/>
              <w:jc w:val="center"/>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3.1</w:t>
            </w:r>
          </w:p>
        </w:tc>
        <w:tc>
          <w:tcPr>
            <w:tcW w:w="5160" w:type="dxa"/>
            <w:gridSpan w:val="7"/>
            <w:tcBorders>
              <w:top w:val="single" w:sz="4" w:space="0" w:color="auto"/>
              <w:left w:val="single" w:sz="4" w:space="0" w:color="auto"/>
              <w:bottom w:val="single" w:sz="4" w:space="0" w:color="auto"/>
              <w:right w:val="single" w:sz="4" w:space="0" w:color="auto"/>
            </w:tcBorders>
          </w:tcPr>
          <w:p w:rsidR="008E7EEA" w:rsidRPr="008E7EEA" w:rsidRDefault="008E7EEA" w:rsidP="008E7EEA">
            <w:pPr>
              <w:keepLines/>
              <w:spacing w:after="0" w:line="240" w:lineRule="auto"/>
              <w:ind w:left="57" w:right="57"/>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Сведения о градостроительном плане земельного участка </w:t>
            </w:r>
            <w:r w:rsidRPr="008E7EEA">
              <w:rPr>
                <w:rFonts w:ascii="Times New Roman" w:eastAsia="Calibri" w:hAnsi="Times New Roman" w:cs="Times New Roman"/>
                <w:sz w:val="20"/>
                <w:vertAlign w:val="superscript"/>
              </w:rPr>
              <w:endnoteReference w:customMarkFollows="1" w:id="10"/>
              <w:t>9</w:t>
            </w:r>
          </w:p>
        </w:tc>
        <w:tc>
          <w:tcPr>
            <w:tcW w:w="4113" w:type="dxa"/>
            <w:gridSpan w:val="7"/>
            <w:tcBorders>
              <w:top w:val="single" w:sz="4" w:space="0" w:color="auto"/>
              <w:left w:val="single" w:sz="4" w:space="0" w:color="auto"/>
              <w:bottom w:val="single" w:sz="4" w:space="0" w:color="auto"/>
              <w:right w:val="single" w:sz="4" w:space="0" w:color="auto"/>
            </w:tcBorders>
          </w:tcPr>
          <w:p w:rsidR="008E7EEA" w:rsidRPr="008E7EEA" w:rsidRDefault="008E7EEA" w:rsidP="008E7EEA">
            <w:pPr>
              <w:keepLines/>
              <w:spacing w:after="0" w:line="240" w:lineRule="auto"/>
              <w:ind w:left="57" w:right="57"/>
              <w:jc w:val="both"/>
              <w:rPr>
                <w:rFonts w:ascii="Times New Roman" w:eastAsia="Times New Roman" w:hAnsi="Times New Roman" w:cs="Times New Roman"/>
                <w:sz w:val="20"/>
                <w:szCs w:val="20"/>
              </w:rPr>
            </w:pPr>
          </w:p>
        </w:tc>
      </w:tr>
      <w:tr w:rsidR="008E7EEA" w:rsidRPr="008E7EEA" w:rsidTr="00881ABA">
        <w:trPr>
          <w:gridAfter w:val="1"/>
          <w:wAfter w:w="26" w:type="dxa"/>
        </w:trPr>
        <w:tc>
          <w:tcPr>
            <w:tcW w:w="680" w:type="dxa"/>
            <w:tcBorders>
              <w:top w:val="single" w:sz="4" w:space="0" w:color="auto"/>
              <w:left w:val="single" w:sz="4" w:space="0" w:color="auto"/>
              <w:bottom w:val="nil"/>
              <w:right w:val="single" w:sz="4" w:space="0" w:color="auto"/>
            </w:tcBorders>
          </w:tcPr>
          <w:p w:rsidR="008E7EEA" w:rsidRPr="008E7EEA" w:rsidRDefault="008E7EEA" w:rsidP="008E7EEA">
            <w:pPr>
              <w:keepLines/>
              <w:spacing w:after="0" w:line="240" w:lineRule="auto"/>
              <w:jc w:val="center"/>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3.2</w:t>
            </w:r>
          </w:p>
        </w:tc>
        <w:tc>
          <w:tcPr>
            <w:tcW w:w="5160" w:type="dxa"/>
            <w:gridSpan w:val="7"/>
            <w:tcBorders>
              <w:top w:val="single" w:sz="4" w:space="0" w:color="auto"/>
              <w:left w:val="single" w:sz="4" w:space="0" w:color="auto"/>
              <w:bottom w:val="single" w:sz="4" w:space="0" w:color="auto"/>
              <w:right w:val="single" w:sz="4" w:space="0" w:color="auto"/>
            </w:tcBorders>
          </w:tcPr>
          <w:p w:rsidR="008E7EEA" w:rsidRPr="008E7EEA" w:rsidRDefault="008E7EEA" w:rsidP="008E7EEA">
            <w:pPr>
              <w:keepLines/>
              <w:spacing w:after="0" w:line="240" w:lineRule="auto"/>
              <w:ind w:left="57" w:right="57"/>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Сведения о проекте планировки и проекте межевания территории </w:t>
            </w:r>
            <w:r w:rsidRPr="008E7EEA">
              <w:rPr>
                <w:rFonts w:ascii="Times New Roman" w:eastAsia="Calibri" w:hAnsi="Times New Roman" w:cs="Times New Roman"/>
                <w:sz w:val="20"/>
                <w:vertAlign w:val="superscript"/>
              </w:rPr>
              <w:endnoteReference w:customMarkFollows="1" w:id="11"/>
              <w:t>10</w:t>
            </w:r>
          </w:p>
        </w:tc>
        <w:tc>
          <w:tcPr>
            <w:tcW w:w="4113" w:type="dxa"/>
            <w:gridSpan w:val="7"/>
            <w:tcBorders>
              <w:top w:val="single" w:sz="4" w:space="0" w:color="auto"/>
              <w:left w:val="single" w:sz="4" w:space="0" w:color="auto"/>
              <w:bottom w:val="single" w:sz="4" w:space="0" w:color="auto"/>
              <w:right w:val="single" w:sz="4" w:space="0" w:color="auto"/>
            </w:tcBorders>
          </w:tcPr>
          <w:p w:rsidR="008E7EEA" w:rsidRPr="008E7EEA" w:rsidRDefault="008E7EEA" w:rsidP="008E7EEA">
            <w:pPr>
              <w:keepLines/>
              <w:spacing w:after="0" w:line="240" w:lineRule="auto"/>
              <w:ind w:left="57" w:right="57"/>
              <w:jc w:val="both"/>
              <w:rPr>
                <w:rFonts w:ascii="Times New Roman" w:eastAsia="Times New Roman" w:hAnsi="Times New Roman" w:cs="Times New Roman"/>
                <w:sz w:val="20"/>
                <w:szCs w:val="20"/>
              </w:rPr>
            </w:pPr>
          </w:p>
        </w:tc>
      </w:tr>
      <w:tr w:rsidR="008E7EEA" w:rsidRPr="008E7EEA" w:rsidTr="00881ABA">
        <w:trPr>
          <w:gridAfter w:val="1"/>
          <w:wAfter w:w="26" w:type="dxa"/>
        </w:trPr>
        <w:tc>
          <w:tcPr>
            <w:tcW w:w="680" w:type="dxa"/>
            <w:tcBorders>
              <w:top w:val="single" w:sz="4" w:space="0" w:color="auto"/>
              <w:left w:val="single" w:sz="4" w:space="0" w:color="auto"/>
              <w:bottom w:val="nil"/>
              <w:right w:val="single" w:sz="4" w:space="0" w:color="auto"/>
            </w:tcBorders>
          </w:tcPr>
          <w:p w:rsidR="008E7EEA" w:rsidRPr="008E7EEA" w:rsidRDefault="008E7EEA" w:rsidP="008E7EEA">
            <w:pPr>
              <w:keepLines/>
              <w:spacing w:after="0" w:line="240" w:lineRule="auto"/>
              <w:jc w:val="center"/>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3.3</w:t>
            </w:r>
          </w:p>
        </w:tc>
        <w:tc>
          <w:tcPr>
            <w:tcW w:w="5160" w:type="dxa"/>
            <w:gridSpan w:val="7"/>
            <w:tcBorders>
              <w:top w:val="single" w:sz="4" w:space="0" w:color="auto"/>
              <w:left w:val="single" w:sz="4" w:space="0" w:color="auto"/>
              <w:bottom w:val="single" w:sz="4" w:space="0" w:color="auto"/>
              <w:right w:val="single" w:sz="4" w:space="0" w:color="auto"/>
            </w:tcBorders>
          </w:tcPr>
          <w:p w:rsidR="008E7EEA" w:rsidRPr="008E7EEA" w:rsidRDefault="008E7EEA" w:rsidP="008E7EEA">
            <w:pPr>
              <w:keepLines/>
              <w:spacing w:after="0" w:line="240" w:lineRule="auto"/>
              <w:ind w:left="57" w:right="57"/>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 </w:t>
            </w:r>
            <w:r w:rsidRPr="008E7EEA">
              <w:rPr>
                <w:rFonts w:ascii="Times New Roman" w:eastAsia="Calibri" w:hAnsi="Times New Roman" w:cs="Times New Roman"/>
                <w:sz w:val="20"/>
                <w:vertAlign w:val="superscript"/>
              </w:rPr>
              <w:endnoteReference w:customMarkFollows="1" w:id="12"/>
              <w:t>11</w:t>
            </w:r>
          </w:p>
        </w:tc>
        <w:tc>
          <w:tcPr>
            <w:tcW w:w="4113" w:type="dxa"/>
            <w:gridSpan w:val="7"/>
            <w:tcBorders>
              <w:top w:val="single" w:sz="4" w:space="0" w:color="auto"/>
              <w:left w:val="single" w:sz="4" w:space="0" w:color="auto"/>
              <w:bottom w:val="single" w:sz="4" w:space="0" w:color="auto"/>
              <w:right w:val="single" w:sz="4" w:space="0" w:color="auto"/>
            </w:tcBorders>
          </w:tcPr>
          <w:p w:rsidR="008E7EEA" w:rsidRPr="008E7EEA" w:rsidRDefault="008E7EEA" w:rsidP="008E7EEA">
            <w:pPr>
              <w:keepLines/>
              <w:spacing w:after="0" w:line="240" w:lineRule="auto"/>
              <w:ind w:left="57" w:right="57"/>
              <w:jc w:val="both"/>
              <w:rPr>
                <w:rFonts w:ascii="Times New Roman" w:eastAsia="Times New Roman" w:hAnsi="Times New Roman" w:cs="Times New Roman"/>
                <w:sz w:val="20"/>
                <w:szCs w:val="20"/>
              </w:rPr>
            </w:pPr>
          </w:p>
        </w:tc>
      </w:tr>
      <w:tr w:rsidR="008E7EEA" w:rsidRPr="008E7EEA" w:rsidTr="00881ABA">
        <w:trPr>
          <w:gridAfter w:val="1"/>
          <w:wAfter w:w="26" w:type="dxa"/>
          <w:cantSplit/>
        </w:trPr>
        <w:tc>
          <w:tcPr>
            <w:tcW w:w="680" w:type="dxa"/>
            <w:vMerge w:val="restart"/>
            <w:tcBorders>
              <w:top w:val="single" w:sz="4" w:space="0" w:color="auto"/>
              <w:left w:val="single" w:sz="4" w:space="0" w:color="auto"/>
              <w:bottom w:val="nil"/>
              <w:right w:val="single" w:sz="4" w:space="0" w:color="auto"/>
            </w:tcBorders>
          </w:tcPr>
          <w:p w:rsidR="008E7EEA" w:rsidRPr="008E7EEA" w:rsidRDefault="008E7EEA" w:rsidP="008E7EEA">
            <w:pPr>
              <w:keepLines/>
              <w:widowControl w:val="0"/>
              <w:spacing w:after="0" w:line="240" w:lineRule="auto"/>
              <w:jc w:val="center"/>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4</w:t>
            </w:r>
          </w:p>
        </w:tc>
        <w:tc>
          <w:tcPr>
            <w:tcW w:w="9273" w:type="dxa"/>
            <w:gridSpan w:val="14"/>
            <w:tcBorders>
              <w:top w:val="single" w:sz="4" w:space="0" w:color="auto"/>
              <w:left w:val="single" w:sz="4" w:space="0" w:color="auto"/>
              <w:bottom w:val="single" w:sz="4" w:space="0" w:color="auto"/>
              <w:right w:val="single" w:sz="4" w:space="0" w:color="auto"/>
            </w:tcBorders>
          </w:tcPr>
          <w:p w:rsidR="008E7EEA" w:rsidRPr="008E7EEA" w:rsidRDefault="008E7EEA" w:rsidP="008E7EEA">
            <w:pPr>
              <w:keepLines/>
              <w:widowControl w:val="0"/>
              <w:spacing w:after="0" w:line="240" w:lineRule="auto"/>
              <w:ind w:left="57" w:right="57"/>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Pr="008E7EEA">
              <w:rPr>
                <w:rFonts w:ascii="Times New Roman" w:eastAsia="Calibri" w:hAnsi="Times New Roman" w:cs="Times New Roman"/>
                <w:sz w:val="20"/>
                <w:vertAlign w:val="superscript"/>
              </w:rPr>
              <w:endnoteReference w:customMarkFollows="1" w:id="13"/>
              <w:t>12</w:t>
            </w:r>
            <w:r w:rsidRPr="008E7EEA">
              <w:rPr>
                <w:rFonts w:ascii="Times New Roman" w:eastAsia="Times New Roman" w:hAnsi="Times New Roman" w:cs="Times New Roman"/>
                <w:sz w:val="20"/>
                <w:szCs w:val="20"/>
              </w:rPr>
              <w:t xml:space="preserve">  </w:t>
            </w:r>
          </w:p>
        </w:tc>
      </w:tr>
      <w:tr w:rsidR="008E7EEA" w:rsidRPr="008E7EEA" w:rsidTr="00881ABA">
        <w:trPr>
          <w:gridAfter w:val="1"/>
          <w:wAfter w:w="26" w:type="dxa"/>
          <w:cantSplit/>
          <w:trHeight w:val="704"/>
        </w:trPr>
        <w:tc>
          <w:tcPr>
            <w:tcW w:w="680" w:type="dxa"/>
            <w:vMerge/>
            <w:tcBorders>
              <w:top w:val="single" w:sz="4" w:space="0" w:color="auto"/>
              <w:left w:val="single" w:sz="4" w:space="0" w:color="auto"/>
              <w:bottom w:val="nil"/>
              <w:right w:val="single" w:sz="4" w:space="0" w:color="auto"/>
            </w:tcBorders>
          </w:tcPr>
          <w:p w:rsidR="008E7EEA" w:rsidRPr="008E7EEA" w:rsidRDefault="008E7EEA" w:rsidP="008E7EEA">
            <w:pPr>
              <w:keepLines/>
              <w:widowControl w:val="0"/>
              <w:spacing w:after="0" w:line="240" w:lineRule="auto"/>
              <w:jc w:val="center"/>
              <w:rPr>
                <w:rFonts w:ascii="Times New Roman" w:eastAsia="Times New Roman" w:hAnsi="Times New Roman" w:cs="Times New Roman"/>
                <w:sz w:val="20"/>
                <w:szCs w:val="20"/>
              </w:rPr>
            </w:pPr>
          </w:p>
        </w:tc>
        <w:tc>
          <w:tcPr>
            <w:tcW w:w="9273" w:type="dxa"/>
            <w:gridSpan w:val="14"/>
            <w:tcBorders>
              <w:top w:val="single" w:sz="4" w:space="0" w:color="auto"/>
              <w:left w:val="single" w:sz="4" w:space="0" w:color="auto"/>
              <w:bottom w:val="single" w:sz="4" w:space="0" w:color="auto"/>
              <w:right w:val="single" w:sz="4" w:space="0" w:color="auto"/>
            </w:tcBorders>
          </w:tcPr>
          <w:p w:rsidR="008E7EEA" w:rsidRPr="008E7EEA" w:rsidRDefault="008E7EEA" w:rsidP="008E7EEA">
            <w:pPr>
              <w:keepLines/>
              <w:widowControl w:val="0"/>
              <w:spacing w:after="0" w:line="240" w:lineRule="auto"/>
              <w:ind w:left="57" w:right="57"/>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Наименование объекта капитального строительства, входящего в состав имущественного комплекса, в соответствии с проектной документацией:</w:t>
            </w:r>
            <w:r w:rsidRPr="008E7EEA">
              <w:rPr>
                <w:rFonts w:ascii="Times New Roman" w:eastAsia="Calibri" w:hAnsi="Times New Roman" w:cs="Times New Roman"/>
                <w:sz w:val="20"/>
                <w:vertAlign w:val="superscript"/>
              </w:rPr>
              <w:endnoteReference w:customMarkFollows="1" w:id="14"/>
              <w:t>13</w:t>
            </w:r>
          </w:p>
        </w:tc>
      </w:tr>
      <w:tr w:rsidR="008E7EEA" w:rsidRPr="008E7EEA" w:rsidTr="00881ABA">
        <w:trPr>
          <w:gridAfter w:val="1"/>
          <w:wAfter w:w="26" w:type="dxa"/>
          <w:cantSplit/>
        </w:trPr>
        <w:tc>
          <w:tcPr>
            <w:tcW w:w="680" w:type="dxa"/>
            <w:vMerge/>
            <w:tcBorders>
              <w:top w:val="single" w:sz="4" w:space="0" w:color="auto"/>
              <w:left w:val="single" w:sz="4" w:space="0" w:color="auto"/>
              <w:bottom w:val="nil"/>
              <w:right w:val="single" w:sz="4" w:space="0" w:color="auto"/>
            </w:tcBorders>
          </w:tcPr>
          <w:p w:rsidR="008E7EEA" w:rsidRPr="008E7EEA" w:rsidRDefault="008E7EEA" w:rsidP="008E7EEA">
            <w:pPr>
              <w:keepLines/>
              <w:widowControl w:val="0"/>
              <w:spacing w:after="0" w:line="240" w:lineRule="auto"/>
              <w:jc w:val="center"/>
              <w:rPr>
                <w:rFonts w:ascii="Times New Roman" w:eastAsia="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8E7EEA" w:rsidRPr="008E7EEA" w:rsidRDefault="008E7EEA" w:rsidP="008E7EEA">
            <w:pPr>
              <w:keepLines/>
              <w:widowControl w:val="0"/>
              <w:spacing w:after="0" w:line="240" w:lineRule="auto"/>
              <w:ind w:left="57" w:right="57"/>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Общая площадь</w:t>
            </w:r>
            <w:r w:rsidRPr="008E7EEA">
              <w:rPr>
                <w:rFonts w:ascii="Times New Roman" w:eastAsia="Times New Roman" w:hAnsi="Times New Roman" w:cs="Times New Roman"/>
                <w:sz w:val="20"/>
                <w:szCs w:val="20"/>
              </w:rPr>
              <w:br/>
              <w:t>(кв. м):</w:t>
            </w:r>
          </w:p>
        </w:tc>
        <w:tc>
          <w:tcPr>
            <w:tcW w:w="2100" w:type="dxa"/>
            <w:gridSpan w:val="5"/>
            <w:tcBorders>
              <w:top w:val="single" w:sz="4" w:space="0" w:color="auto"/>
              <w:left w:val="single" w:sz="4" w:space="0" w:color="auto"/>
              <w:bottom w:val="single" w:sz="4" w:space="0" w:color="auto"/>
              <w:right w:val="single" w:sz="4" w:space="0" w:color="auto"/>
            </w:tcBorders>
          </w:tcPr>
          <w:p w:rsidR="008E7EEA" w:rsidRPr="008E7EEA" w:rsidRDefault="008E7EEA" w:rsidP="008E7EEA">
            <w:pPr>
              <w:keepLines/>
              <w:widowControl w:val="0"/>
              <w:spacing w:after="0" w:line="240" w:lineRule="auto"/>
              <w:jc w:val="center"/>
              <w:rPr>
                <w:rFonts w:ascii="Times New Roman" w:eastAsia="Times New Roman" w:hAnsi="Times New Roman" w:cs="Times New Roman"/>
                <w:sz w:val="20"/>
                <w:szCs w:val="20"/>
              </w:rPr>
            </w:pPr>
          </w:p>
        </w:tc>
        <w:tc>
          <w:tcPr>
            <w:tcW w:w="3119" w:type="dxa"/>
            <w:gridSpan w:val="5"/>
            <w:tcBorders>
              <w:top w:val="single" w:sz="4" w:space="0" w:color="auto"/>
              <w:left w:val="single" w:sz="4" w:space="0" w:color="auto"/>
              <w:bottom w:val="single" w:sz="4" w:space="0" w:color="auto"/>
              <w:right w:val="single" w:sz="4" w:space="0" w:color="auto"/>
            </w:tcBorders>
          </w:tcPr>
          <w:p w:rsidR="008E7EEA" w:rsidRPr="008E7EEA" w:rsidRDefault="008E7EEA" w:rsidP="008E7EEA">
            <w:pPr>
              <w:keepLines/>
              <w:widowControl w:val="0"/>
              <w:spacing w:after="0" w:line="240" w:lineRule="auto"/>
              <w:ind w:left="57" w:right="57"/>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Площадь</w:t>
            </w:r>
            <w:r w:rsidRPr="008E7EEA">
              <w:rPr>
                <w:rFonts w:ascii="Times New Roman" w:eastAsia="Times New Roman" w:hAnsi="Times New Roman" w:cs="Times New Roman"/>
                <w:sz w:val="20"/>
                <w:szCs w:val="20"/>
              </w:rPr>
              <w:br/>
              <w:t>участка (кв. м):</w:t>
            </w:r>
          </w:p>
        </w:tc>
        <w:tc>
          <w:tcPr>
            <w:tcW w:w="1928" w:type="dxa"/>
            <w:gridSpan w:val="3"/>
            <w:tcBorders>
              <w:top w:val="single" w:sz="4" w:space="0" w:color="auto"/>
              <w:left w:val="single" w:sz="4" w:space="0" w:color="auto"/>
              <w:bottom w:val="single" w:sz="4" w:space="0" w:color="auto"/>
              <w:right w:val="single" w:sz="4" w:space="0" w:color="auto"/>
            </w:tcBorders>
          </w:tcPr>
          <w:p w:rsidR="008E7EEA" w:rsidRPr="008E7EEA" w:rsidRDefault="008E7EEA" w:rsidP="008E7EEA">
            <w:pPr>
              <w:keepLines/>
              <w:widowControl w:val="0"/>
              <w:spacing w:after="0" w:line="240" w:lineRule="auto"/>
              <w:jc w:val="center"/>
              <w:rPr>
                <w:rFonts w:ascii="Times New Roman" w:eastAsia="Times New Roman" w:hAnsi="Times New Roman" w:cs="Times New Roman"/>
                <w:sz w:val="20"/>
                <w:szCs w:val="20"/>
              </w:rPr>
            </w:pPr>
          </w:p>
        </w:tc>
      </w:tr>
      <w:tr w:rsidR="008E7EEA" w:rsidRPr="008E7EEA" w:rsidTr="00881ABA">
        <w:trPr>
          <w:gridAfter w:val="1"/>
          <w:wAfter w:w="26" w:type="dxa"/>
          <w:cantSplit/>
        </w:trPr>
        <w:tc>
          <w:tcPr>
            <w:tcW w:w="680" w:type="dxa"/>
            <w:vMerge/>
            <w:tcBorders>
              <w:top w:val="single" w:sz="4" w:space="0" w:color="auto"/>
              <w:left w:val="single" w:sz="4" w:space="0" w:color="auto"/>
              <w:bottom w:val="nil"/>
              <w:right w:val="single" w:sz="4" w:space="0" w:color="auto"/>
            </w:tcBorders>
          </w:tcPr>
          <w:p w:rsidR="008E7EEA" w:rsidRPr="008E7EEA" w:rsidRDefault="008E7EEA" w:rsidP="008E7EEA">
            <w:pPr>
              <w:keepLines/>
              <w:widowControl w:val="0"/>
              <w:spacing w:after="0" w:line="240" w:lineRule="auto"/>
              <w:jc w:val="center"/>
              <w:rPr>
                <w:rFonts w:ascii="Times New Roman" w:eastAsia="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8E7EEA" w:rsidRPr="008E7EEA" w:rsidRDefault="008E7EEA" w:rsidP="008E7EEA">
            <w:pPr>
              <w:keepLines/>
              <w:widowControl w:val="0"/>
              <w:spacing w:after="0" w:line="240" w:lineRule="auto"/>
              <w:ind w:left="57" w:right="57"/>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Объем</w:t>
            </w:r>
            <w:r w:rsidRPr="008E7EEA">
              <w:rPr>
                <w:rFonts w:ascii="Times New Roman" w:eastAsia="Times New Roman" w:hAnsi="Times New Roman" w:cs="Times New Roman"/>
                <w:sz w:val="20"/>
                <w:szCs w:val="20"/>
              </w:rPr>
              <w:br/>
              <w:t>(куб. м):</w:t>
            </w:r>
          </w:p>
        </w:tc>
        <w:tc>
          <w:tcPr>
            <w:tcW w:w="2100" w:type="dxa"/>
            <w:gridSpan w:val="5"/>
            <w:tcBorders>
              <w:top w:val="single" w:sz="4" w:space="0" w:color="auto"/>
              <w:left w:val="single" w:sz="4" w:space="0" w:color="auto"/>
              <w:bottom w:val="single" w:sz="4" w:space="0" w:color="auto"/>
              <w:right w:val="single" w:sz="4" w:space="0" w:color="auto"/>
            </w:tcBorders>
          </w:tcPr>
          <w:p w:rsidR="008E7EEA" w:rsidRPr="008E7EEA" w:rsidRDefault="008E7EEA" w:rsidP="008E7EEA">
            <w:pPr>
              <w:keepLines/>
              <w:widowControl w:val="0"/>
              <w:spacing w:after="0" w:line="240" w:lineRule="auto"/>
              <w:jc w:val="center"/>
              <w:rPr>
                <w:rFonts w:ascii="Times New Roman" w:eastAsia="Times New Roman" w:hAnsi="Times New Roman" w:cs="Times New Roman"/>
                <w:sz w:val="20"/>
                <w:szCs w:val="20"/>
              </w:rPr>
            </w:pPr>
          </w:p>
        </w:tc>
        <w:tc>
          <w:tcPr>
            <w:tcW w:w="3119" w:type="dxa"/>
            <w:gridSpan w:val="5"/>
            <w:tcBorders>
              <w:top w:val="single" w:sz="4" w:space="0" w:color="auto"/>
              <w:left w:val="single" w:sz="4" w:space="0" w:color="auto"/>
              <w:bottom w:val="single" w:sz="4" w:space="0" w:color="auto"/>
              <w:right w:val="single" w:sz="4" w:space="0" w:color="auto"/>
            </w:tcBorders>
          </w:tcPr>
          <w:p w:rsidR="008E7EEA" w:rsidRPr="008E7EEA" w:rsidRDefault="008E7EEA" w:rsidP="008E7EEA">
            <w:pPr>
              <w:keepLines/>
              <w:widowControl w:val="0"/>
              <w:spacing w:after="0" w:line="240" w:lineRule="auto"/>
              <w:ind w:left="57" w:right="57"/>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в том числе</w:t>
            </w:r>
            <w:r w:rsidRPr="008E7EEA">
              <w:rPr>
                <w:rFonts w:ascii="Times New Roman" w:eastAsia="Times New Roman" w:hAnsi="Times New Roman" w:cs="Times New Roman"/>
                <w:sz w:val="20"/>
                <w:szCs w:val="20"/>
              </w:rPr>
              <w:br/>
              <w:t>подземной части (куб. м):</w:t>
            </w:r>
          </w:p>
        </w:tc>
        <w:tc>
          <w:tcPr>
            <w:tcW w:w="1928" w:type="dxa"/>
            <w:gridSpan w:val="3"/>
            <w:tcBorders>
              <w:top w:val="single" w:sz="4" w:space="0" w:color="auto"/>
              <w:left w:val="single" w:sz="4" w:space="0" w:color="auto"/>
              <w:bottom w:val="single" w:sz="4" w:space="0" w:color="auto"/>
              <w:right w:val="single" w:sz="4" w:space="0" w:color="auto"/>
            </w:tcBorders>
          </w:tcPr>
          <w:p w:rsidR="008E7EEA" w:rsidRPr="008E7EEA" w:rsidRDefault="008E7EEA" w:rsidP="008E7EEA">
            <w:pPr>
              <w:keepLines/>
              <w:widowControl w:val="0"/>
              <w:spacing w:after="0" w:line="240" w:lineRule="auto"/>
              <w:jc w:val="center"/>
              <w:rPr>
                <w:rFonts w:ascii="Times New Roman" w:eastAsia="Times New Roman" w:hAnsi="Times New Roman" w:cs="Times New Roman"/>
                <w:sz w:val="20"/>
                <w:szCs w:val="20"/>
              </w:rPr>
            </w:pPr>
          </w:p>
        </w:tc>
      </w:tr>
      <w:tr w:rsidR="008E7EEA" w:rsidRPr="008E7EEA" w:rsidTr="00881ABA">
        <w:trPr>
          <w:gridAfter w:val="1"/>
          <w:wAfter w:w="26" w:type="dxa"/>
          <w:cantSplit/>
        </w:trPr>
        <w:tc>
          <w:tcPr>
            <w:tcW w:w="680" w:type="dxa"/>
            <w:vMerge/>
            <w:tcBorders>
              <w:top w:val="single" w:sz="4" w:space="0" w:color="auto"/>
              <w:left w:val="single" w:sz="4" w:space="0" w:color="auto"/>
              <w:bottom w:val="nil"/>
              <w:right w:val="single" w:sz="4" w:space="0" w:color="auto"/>
            </w:tcBorders>
          </w:tcPr>
          <w:p w:rsidR="008E7EEA" w:rsidRPr="008E7EEA" w:rsidRDefault="008E7EEA" w:rsidP="008E7EEA">
            <w:pPr>
              <w:keepLines/>
              <w:widowControl w:val="0"/>
              <w:spacing w:after="0" w:line="240" w:lineRule="auto"/>
              <w:jc w:val="center"/>
              <w:rPr>
                <w:rFonts w:ascii="Times New Roman" w:eastAsia="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8E7EEA" w:rsidRPr="008E7EEA" w:rsidRDefault="008E7EEA" w:rsidP="008E7EEA">
            <w:pPr>
              <w:keepLines/>
              <w:widowControl w:val="0"/>
              <w:spacing w:after="0" w:line="240" w:lineRule="auto"/>
              <w:ind w:left="57" w:right="57"/>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Количество этажей (шт.):</w:t>
            </w:r>
          </w:p>
        </w:tc>
        <w:tc>
          <w:tcPr>
            <w:tcW w:w="2100" w:type="dxa"/>
            <w:gridSpan w:val="5"/>
            <w:tcBorders>
              <w:top w:val="single" w:sz="4" w:space="0" w:color="auto"/>
              <w:left w:val="single" w:sz="4" w:space="0" w:color="auto"/>
              <w:bottom w:val="single" w:sz="4" w:space="0" w:color="auto"/>
              <w:right w:val="single" w:sz="4" w:space="0" w:color="auto"/>
            </w:tcBorders>
          </w:tcPr>
          <w:p w:rsidR="008E7EEA" w:rsidRPr="008E7EEA" w:rsidRDefault="008E7EEA" w:rsidP="008E7EEA">
            <w:pPr>
              <w:keepLines/>
              <w:widowControl w:val="0"/>
              <w:spacing w:after="0" w:line="240" w:lineRule="auto"/>
              <w:jc w:val="center"/>
              <w:rPr>
                <w:rFonts w:ascii="Times New Roman" w:eastAsia="Times New Roman" w:hAnsi="Times New Roman" w:cs="Times New Roman"/>
                <w:sz w:val="20"/>
                <w:szCs w:val="20"/>
              </w:rPr>
            </w:pPr>
          </w:p>
        </w:tc>
        <w:tc>
          <w:tcPr>
            <w:tcW w:w="3119" w:type="dxa"/>
            <w:gridSpan w:val="5"/>
            <w:tcBorders>
              <w:top w:val="single" w:sz="4" w:space="0" w:color="auto"/>
              <w:left w:val="single" w:sz="4" w:space="0" w:color="auto"/>
              <w:bottom w:val="single" w:sz="4" w:space="0" w:color="auto"/>
              <w:right w:val="single" w:sz="4" w:space="0" w:color="auto"/>
            </w:tcBorders>
          </w:tcPr>
          <w:p w:rsidR="008E7EEA" w:rsidRPr="008E7EEA" w:rsidRDefault="008E7EEA" w:rsidP="008E7EEA">
            <w:pPr>
              <w:keepLines/>
              <w:widowControl w:val="0"/>
              <w:spacing w:after="0" w:line="240" w:lineRule="auto"/>
              <w:ind w:left="57" w:right="57"/>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Высота (м):</w:t>
            </w:r>
          </w:p>
        </w:tc>
        <w:tc>
          <w:tcPr>
            <w:tcW w:w="1928" w:type="dxa"/>
            <w:gridSpan w:val="3"/>
            <w:tcBorders>
              <w:top w:val="single" w:sz="4" w:space="0" w:color="auto"/>
              <w:left w:val="single" w:sz="4" w:space="0" w:color="auto"/>
              <w:bottom w:val="single" w:sz="4" w:space="0" w:color="auto"/>
              <w:right w:val="single" w:sz="4" w:space="0" w:color="auto"/>
            </w:tcBorders>
          </w:tcPr>
          <w:p w:rsidR="008E7EEA" w:rsidRPr="008E7EEA" w:rsidRDefault="008E7EEA" w:rsidP="008E7EEA">
            <w:pPr>
              <w:keepLines/>
              <w:widowControl w:val="0"/>
              <w:spacing w:after="0" w:line="240" w:lineRule="auto"/>
              <w:jc w:val="center"/>
              <w:rPr>
                <w:rFonts w:ascii="Times New Roman" w:eastAsia="Times New Roman" w:hAnsi="Times New Roman" w:cs="Times New Roman"/>
                <w:sz w:val="20"/>
                <w:szCs w:val="20"/>
              </w:rPr>
            </w:pPr>
          </w:p>
        </w:tc>
      </w:tr>
      <w:tr w:rsidR="008E7EEA" w:rsidRPr="008E7EEA" w:rsidTr="00881ABA">
        <w:trPr>
          <w:gridAfter w:val="1"/>
          <w:wAfter w:w="26" w:type="dxa"/>
          <w:cantSplit/>
        </w:trPr>
        <w:tc>
          <w:tcPr>
            <w:tcW w:w="680" w:type="dxa"/>
            <w:vMerge w:val="restart"/>
            <w:tcBorders>
              <w:top w:val="nil"/>
              <w:left w:val="single" w:sz="4" w:space="0" w:color="auto"/>
              <w:bottom w:val="single" w:sz="4" w:space="0" w:color="auto"/>
              <w:right w:val="nil"/>
            </w:tcBorders>
          </w:tcPr>
          <w:p w:rsidR="008E7EEA" w:rsidRPr="008E7EEA" w:rsidRDefault="008E7EEA" w:rsidP="008E7EEA">
            <w:pPr>
              <w:keepNext/>
              <w:keepLines/>
              <w:widowControl w:val="0"/>
              <w:spacing w:after="0" w:line="240" w:lineRule="auto"/>
              <w:jc w:val="center"/>
              <w:rPr>
                <w:rFonts w:ascii="Times New Roman" w:eastAsia="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8E7EEA" w:rsidRPr="008E7EEA" w:rsidRDefault="008E7EEA" w:rsidP="008E7EEA">
            <w:pPr>
              <w:keepNext/>
              <w:widowControl w:val="0"/>
              <w:spacing w:after="0" w:line="240" w:lineRule="auto"/>
              <w:ind w:left="57" w:right="57"/>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Количество подземных этажей (шт.):</w:t>
            </w:r>
          </w:p>
        </w:tc>
        <w:tc>
          <w:tcPr>
            <w:tcW w:w="2100" w:type="dxa"/>
            <w:gridSpan w:val="5"/>
            <w:tcBorders>
              <w:top w:val="single" w:sz="4" w:space="0" w:color="auto"/>
              <w:left w:val="single" w:sz="4" w:space="0" w:color="auto"/>
              <w:bottom w:val="single" w:sz="4" w:space="0" w:color="auto"/>
              <w:right w:val="single" w:sz="4" w:space="0" w:color="auto"/>
            </w:tcBorders>
          </w:tcPr>
          <w:p w:rsidR="008E7EEA" w:rsidRPr="008E7EEA" w:rsidRDefault="008E7EEA" w:rsidP="008E7EEA">
            <w:pPr>
              <w:keepNext/>
              <w:widowControl w:val="0"/>
              <w:spacing w:after="0" w:line="240" w:lineRule="auto"/>
              <w:jc w:val="center"/>
              <w:rPr>
                <w:rFonts w:ascii="Times New Roman" w:eastAsia="Times New Roman" w:hAnsi="Times New Roman" w:cs="Times New Roman"/>
                <w:sz w:val="20"/>
                <w:szCs w:val="20"/>
              </w:rPr>
            </w:pPr>
          </w:p>
        </w:tc>
        <w:tc>
          <w:tcPr>
            <w:tcW w:w="3119" w:type="dxa"/>
            <w:gridSpan w:val="5"/>
            <w:vMerge w:val="restart"/>
            <w:tcBorders>
              <w:top w:val="single" w:sz="4" w:space="0" w:color="auto"/>
              <w:left w:val="single" w:sz="4" w:space="0" w:color="auto"/>
              <w:bottom w:val="single" w:sz="4" w:space="0" w:color="auto"/>
              <w:right w:val="single" w:sz="4" w:space="0" w:color="auto"/>
            </w:tcBorders>
          </w:tcPr>
          <w:p w:rsidR="008E7EEA" w:rsidRPr="008E7EEA" w:rsidRDefault="008E7EEA" w:rsidP="008E7EEA">
            <w:pPr>
              <w:keepNext/>
              <w:keepLines/>
              <w:spacing w:after="0" w:line="240" w:lineRule="auto"/>
              <w:ind w:left="57" w:right="57"/>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Вместимость (чел.):</w:t>
            </w:r>
          </w:p>
        </w:tc>
        <w:tc>
          <w:tcPr>
            <w:tcW w:w="1928" w:type="dxa"/>
            <w:gridSpan w:val="3"/>
            <w:vMerge w:val="restart"/>
            <w:tcBorders>
              <w:top w:val="single" w:sz="4" w:space="0" w:color="auto"/>
              <w:left w:val="single" w:sz="4" w:space="0" w:color="auto"/>
              <w:bottom w:val="single" w:sz="4" w:space="0" w:color="auto"/>
              <w:right w:val="single" w:sz="4" w:space="0" w:color="auto"/>
            </w:tcBorders>
          </w:tcPr>
          <w:p w:rsidR="008E7EEA" w:rsidRPr="008E7EEA" w:rsidRDefault="008E7EEA" w:rsidP="008E7EEA">
            <w:pPr>
              <w:keepNext/>
              <w:keepLines/>
              <w:spacing w:after="0" w:line="240" w:lineRule="auto"/>
              <w:jc w:val="center"/>
              <w:rPr>
                <w:rFonts w:ascii="Times New Roman" w:eastAsia="Times New Roman" w:hAnsi="Times New Roman" w:cs="Times New Roman"/>
                <w:sz w:val="20"/>
                <w:szCs w:val="20"/>
              </w:rPr>
            </w:pPr>
          </w:p>
        </w:tc>
      </w:tr>
      <w:tr w:rsidR="008E7EEA" w:rsidRPr="008E7EEA" w:rsidTr="00881ABA">
        <w:trPr>
          <w:gridAfter w:val="1"/>
          <w:wAfter w:w="26" w:type="dxa"/>
          <w:cantSplit/>
        </w:trPr>
        <w:tc>
          <w:tcPr>
            <w:tcW w:w="680" w:type="dxa"/>
            <w:vMerge/>
            <w:tcBorders>
              <w:top w:val="single" w:sz="4" w:space="0" w:color="auto"/>
              <w:left w:val="single" w:sz="4" w:space="0" w:color="auto"/>
              <w:bottom w:val="single" w:sz="4" w:space="0" w:color="auto"/>
              <w:right w:val="single" w:sz="4" w:space="0" w:color="auto"/>
            </w:tcBorders>
          </w:tcPr>
          <w:p w:rsidR="008E7EEA" w:rsidRPr="008E7EEA" w:rsidRDefault="008E7EEA" w:rsidP="008E7EEA">
            <w:pPr>
              <w:keepLines/>
              <w:widowControl w:val="0"/>
              <w:spacing w:after="0" w:line="240" w:lineRule="auto"/>
              <w:jc w:val="center"/>
              <w:rPr>
                <w:rFonts w:ascii="Times New Roman" w:eastAsia="Times New Roman" w:hAnsi="Times New Roman" w:cs="Times New Roman"/>
                <w:sz w:val="20"/>
                <w:szCs w:val="20"/>
              </w:rPr>
            </w:pPr>
          </w:p>
        </w:tc>
        <w:tc>
          <w:tcPr>
            <w:tcW w:w="2126" w:type="dxa"/>
            <w:tcBorders>
              <w:top w:val="nil"/>
              <w:left w:val="single" w:sz="4" w:space="0" w:color="auto"/>
              <w:bottom w:val="single" w:sz="4" w:space="0" w:color="auto"/>
              <w:right w:val="single" w:sz="4" w:space="0" w:color="auto"/>
            </w:tcBorders>
          </w:tcPr>
          <w:p w:rsidR="008E7EEA" w:rsidRPr="008E7EEA" w:rsidRDefault="008E7EEA" w:rsidP="008E7EEA">
            <w:pPr>
              <w:keepNext/>
              <w:keepLines/>
              <w:spacing w:after="0" w:line="240" w:lineRule="auto"/>
              <w:ind w:left="57" w:right="57"/>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Площадь застройки (кв. м):</w:t>
            </w:r>
          </w:p>
        </w:tc>
        <w:tc>
          <w:tcPr>
            <w:tcW w:w="2100" w:type="dxa"/>
            <w:gridSpan w:val="5"/>
            <w:tcBorders>
              <w:top w:val="nil"/>
              <w:left w:val="single" w:sz="4" w:space="0" w:color="auto"/>
              <w:bottom w:val="single" w:sz="4" w:space="0" w:color="auto"/>
              <w:right w:val="single" w:sz="4" w:space="0" w:color="auto"/>
            </w:tcBorders>
          </w:tcPr>
          <w:p w:rsidR="008E7EEA" w:rsidRPr="008E7EEA" w:rsidRDefault="008E7EEA" w:rsidP="008E7EEA">
            <w:pPr>
              <w:keepNext/>
              <w:keepLines/>
              <w:spacing w:after="0" w:line="240" w:lineRule="auto"/>
              <w:jc w:val="center"/>
              <w:rPr>
                <w:rFonts w:ascii="Times New Roman" w:eastAsia="Times New Roman" w:hAnsi="Times New Roman" w:cs="Times New Roman"/>
                <w:sz w:val="20"/>
                <w:szCs w:val="20"/>
              </w:rPr>
            </w:pPr>
          </w:p>
        </w:tc>
        <w:tc>
          <w:tcPr>
            <w:tcW w:w="3119" w:type="dxa"/>
            <w:gridSpan w:val="5"/>
            <w:vMerge/>
            <w:tcBorders>
              <w:top w:val="single" w:sz="4" w:space="0" w:color="auto"/>
              <w:left w:val="single" w:sz="4" w:space="0" w:color="auto"/>
              <w:bottom w:val="single" w:sz="4" w:space="0" w:color="auto"/>
              <w:right w:val="single" w:sz="4" w:space="0" w:color="auto"/>
            </w:tcBorders>
          </w:tcPr>
          <w:p w:rsidR="008E7EEA" w:rsidRPr="008E7EEA" w:rsidRDefault="008E7EEA" w:rsidP="008E7EEA">
            <w:pPr>
              <w:keepNext/>
              <w:keepLines/>
              <w:spacing w:after="0" w:line="240" w:lineRule="auto"/>
              <w:ind w:left="57" w:right="57"/>
              <w:rPr>
                <w:rFonts w:ascii="Times New Roman" w:eastAsia="Times New Roman" w:hAnsi="Times New Roman" w:cs="Times New Roman"/>
                <w:sz w:val="20"/>
                <w:szCs w:val="20"/>
              </w:rPr>
            </w:pPr>
          </w:p>
        </w:tc>
        <w:tc>
          <w:tcPr>
            <w:tcW w:w="1928" w:type="dxa"/>
            <w:gridSpan w:val="3"/>
            <w:vMerge/>
            <w:tcBorders>
              <w:top w:val="single" w:sz="4" w:space="0" w:color="auto"/>
              <w:left w:val="single" w:sz="4" w:space="0" w:color="auto"/>
              <w:bottom w:val="single" w:sz="4" w:space="0" w:color="auto"/>
              <w:right w:val="single" w:sz="4" w:space="0" w:color="auto"/>
            </w:tcBorders>
          </w:tcPr>
          <w:p w:rsidR="008E7EEA" w:rsidRPr="008E7EEA" w:rsidRDefault="008E7EEA" w:rsidP="008E7EEA">
            <w:pPr>
              <w:keepNext/>
              <w:keepLines/>
              <w:spacing w:after="0" w:line="240" w:lineRule="auto"/>
              <w:jc w:val="center"/>
              <w:rPr>
                <w:rFonts w:ascii="Times New Roman" w:eastAsia="Times New Roman" w:hAnsi="Times New Roman" w:cs="Times New Roman"/>
                <w:sz w:val="20"/>
                <w:szCs w:val="20"/>
              </w:rPr>
            </w:pPr>
          </w:p>
        </w:tc>
      </w:tr>
      <w:tr w:rsidR="008E7EEA" w:rsidRPr="008E7EEA" w:rsidTr="00881ABA">
        <w:trPr>
          <w:gridAfter w:val="1"/>
          <w:wAfter w:w="26" w:type="dxa"/>
          <w:cantSplit/>
        </w:trPr>
        <w:tc>
          <w:tcPr>
            <w:tcW w:w="680" w:type="dxa"/>
            <w:vMerge/>
            <w:tcBorders>
              <w:top w:val="single" w:sz="4" w:space="0" w:color="auto"/>
              <w:left w:val="single" w:sz="4" w:space="0" w:color="auto"/>
              <w:bottom w:val="single" w:sz="4" w:space="0" w:color="auto"/>
              <w:right w:val="single" w:sz="4" w:space="0" w:color="auto"/>
            </w:tcBorders>
          </w:tcPr>
          <w:p w:rsidR="008E7EEA" w:rsidRPr="008E7EEA" w:rsidRDefault="008E7EEA" w:rsidP="008E7EEA">
            <w:pPr>
              <w:keepLines/>
              <w:widowControl w:val="0"/>
              <w:spacing w:after="0" w:line="240" w:lineRule="auto"/>
              <w:jc w:val="center"/>
              <w:rPr>
                <w:rFonts w:ascii="Times New Roman" w:eastAsia="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8E7EEA" w:rsidRPr="008E7EEA" w:rsidRDefault="008E7EEA" w:rsidP="008E7EEA">
            <w:pPr>
              <w:keepNext/>
              <w:keepLines/>
              <w:spacing w:after="0" w:line="240" w:lineRule="auto"/>
              <w:ind w:left="57" w:right="57"/>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Иные</w:t>
            </w:r>
            <w:r w:rsidRPr="008E7EEA">
              <w:rPr>
                <w:rFonts w:ascii="Times New Roman" w:eastAsia="Times New Roman" w:hAnsi="Times New Roman" w:cs="Times New Roman"/>
                <w:sz w:val="20"/>
                <w:szCs w:val="20"/>
              </w:rPr>
              <w:br/>
              <w:t xml:space="preserve">показатели </w:t>
            </w:r>
            <w:r w:rsidRPr="008E7EEA">
              <w:rPr>
                <w:rFonts w:ascii="Times New Roman" w:eastAsia="Calibri" w:hAnsi="Times New Roman" w:cs="Times New Roman"/>
                <w:sz w:val="20"/>
                <w:vertAlign w:val="superscript"/>
              </w:rPr>
              <w:endnoteReference w:customMarkFollows="1" w:id="15"/>
              <w:t>14</w:t>
            </w:r>
            <w:r w:rsidRPr="008E7EEA">
              <w:rPr>
                <w:rFonts w:ascii="Times New Roman" w:eastAsia="Times New Roman" w:hAnsi="Times New Roman" w:cs="Times New Roman"/>
                <w:sz w:val="20"/>
                <w:szCs w:val="20"/>
              </w:rPr>
              <w:t>:</w:t>
            </w:r>
          </w:p>
        </w:tc>
        <w:tc>
          <w:tcPr>
            <w:tcW w:w="7147" w:type="dxa"/>
            <w:gridSpan w:val="13"/>
            <w:tcBorders>
              <w:top w:val="single" w:sz="4" w:space="0" w:color="auto"/>
              <w:left w:val="single" w:sz="4" w:space="0" w:color="auto"/>
              <w:bottom w:val="single" w:sz="4" w:space="0" w:color="auto"/>
              <w:right w:val="single" w:sz="4" w:space="0" w:color="auto"/>
            </w:tcBorders>
          </w:tcPr>
          <w:p w:rsidR="008E7EEA" w:rsidRPr="008E7EEA" w:rsidRDefault="008E7EEA" w:rsidP="008E7EEA">
            <w:pPr>
              <w:keepNext/>
              <w:keepLines/>
              <w:spacing w:after="0" w:line="240" w:lineRule="auto"/>
              <w:ind w:left="57" w:right="57"/>
              <w:rPr>
                <w:rFonts w:ascii="Times New Roman" w:eastAsia="Times New Roman" w:hAnsi="Times New Roman" w:cs="Times New Roman"/>
                <w:sz w:val="20"/>
                <w:szCs w:val="20"/>
              </w:rPr>
            </w:pPr>
          </w:p>
        </w:tc>
      </w:tr>
      <w:tr w:rsidR="008E7EEA" w:rsidRPr="008E7EEA" w:rsidTr="00881ABA">
        <w:trPr>
          <w:gridAfter w:val="1"/>
          <w:wAfter w:w="26" w:type="dxa"/>
          <w:trHeight w:val="539"/>
        </w:trPr>
        <w:tc>
          <w:tcPr>
            <w:tcW w:w="680" w:type="dxa"/>
            <w:tcBorders>
              <w:top w:val="single" w:sz="4" w:space="0" w:color="auto"/>
              <w:left w:val="single" w:sz="4" w:space="0" w:color="auto"/>
              <w:bottom w:val="single" w:sz="4" w:space="0" w:color="auto"/>
              <w:right w:val="single" w:sz="4" w:space="0" w:color="auto"/>
            </w:tcBorders>
          </w:tcPr>
          <w:p w:rsidR="008E7EEA" w:rsidRPr="008E7EEA" w:rsidRDefault="008E7EEA" w:rsidP="008E7EEA">
            <w:pPr>
              <w:widowControl w:val="0"/>
              <w:spacing w:after="0" w:line="240" w:lineRule="auto"/>
              <w:jc w:val="center"/>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5</w:t>
            </w:r>
          </w:p>
        </w:tc>
        <w:tc>
          <w:tcPr>
            <w:tcW w:w="4226" w:type="dxa"/>
            <w:gridSpan w:val="6"/>
            <w:tcBorders>
              <w:top w:val="single" w:sz="4" w:space="0" w:color="auto"/>
              <w:left w:val="single" w:sz="4" w:space="0" w:color="auto"/>
              <w:bottom w:val="single" w:sz="4" w:space="0" w:color="auto"/>
              <w:right w:val="single" w:sz="4" w:space="0" w:color="auto"/>
            </w:tcBorders>
          </w:tcPr>
          <w:p w:rsidR="008E7EEA" w:rsidRPr="008E7EEA" w:rsidRDefault="008E7EEA" w:rsidP="008E7EEA">
            <w:pPr>
              <w:keepNext/>
              <w:keepLines/>
              <w:spacing w:after="0" w:line="240" w:lineRule="auto"/>
              <w:ind w:left="57" w:right="57"/>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 xml:space="preserve">Адрес (местоположение) объекта </w:t>
            </w:r>
            <w:r w:rsidRPr="008E7EEA">
              <w:rPr>
                <w:rFonts w:ascii="Times New Roman" w:eastAsia="Calibri" w:hAnsi="Times New Roman" w:cs="Times New Roman"/>
                <w:sz w:val="20"/>
                <w:vertAlign w:val="superscript"/>
              </w:rPr>
              <w:endnoteReference w:customMarkFollows="1" w:id="16"/>
              <w:t>15</w:t>
            </w:r>
            <w:r w:rsidRPr="008E7EEA">
              <w:rPr>
                <w:rFonts w:ascii="Times New Roman" w:eastAsia="Times New Roman" w:hAnsi="Times New Roman" w:cs="Times New Roman"/>
                <w:sz w:val="20"/>
                <w:szCs w:val="20"/>
              </w:rPr>
              <w:t>:</w:t>
            </w:r>
          </w:p>
        </w:tc>
        <w:tc>
          <w:tcPr>
            <w:tcW w:w="5047" w:type="dxa"/>
            <w:gridSpan w:val="8"/>
            <w:tcBorders>
              <w:top w:val="single" w:sz="4" w:space="0" w:color="auto"/>
              <w:left w:val="single" w:sz="4" w:space="0" w:color="auto"/>
              <w:bottom w:val="single" w:sz="4" w:space="0" w:color="auto"/>
              <w:right w:val="single" w:sz="4" w:space="0" w:color="auto"/>
            </w:tcBorders>
          </w:tcPr>
          <w:p w:rsidR="008E7EEA" w:rsidRPr="008E7EEA" w:rsidRDefault="008E7EEA" w:rsidP="008E7EEA">
            <w:pPr>
              <w:keepNext/>
              <w:keepLines/>
              <w:spacing w:after="0" w:line="240" w:lineRule="auto"/>
              <w:ind w:left="57" w:right="57"/>
              <w:rPr>
                <w:rFonts w:ascii="Times New Roman" w:eastAsia="Times New Roman" w:hAnsi="Times New Roman" w:cs="Times New Roman"/>
                <w:sz w:val="20"/>
                <w:szCs w:val="20"/>
              </w:rPr>
            </w:pPr>
          </w:p>
        </w:tc>
      </w:tr>
      <w:tr w:rsidR="008E7EEA" w:rsidRPr="008E7EEA" w:rsidTr="00881ABA">
        <w:trPr>
          <w:gridAfter w:val="1"/>
          <w:wAfter w:w="26" w:type="dxa"/>
          <w:cantSplit/>
          <w:trHeight w:val="539"/>
        </w:trPr>
        <w:tc>
          <w:tcPr>
            <w:tcW w:w="680" w:type="dxa"/>
            <w:tcBorders>
              <w:top w:val="single" w:sz="4" w:space="0" w:color="auto"/>
              <w:left w:val="single" w:sz="4" w:space="0" w:color="auto"/>
              <w:bottom w:val="single" w:sz="4" w:space="0" w:color="auto"/>
              <w:right w:val="single" w:sz="4" w:space="0" w:color="auto"/>
            </w:tcBorders>
          </w:tcPr>
          <w:p w:rsidR="008E7EEA" w:rsidRPr="008E7EEA" w:rsidRDefault="008E7EEA" w:rsidP="008E7EEA">
            <w:pPr>
              <w:widowControl w:val="0"/>
              <w:spacing w:after="0" w:line="240" w:lineRule="auto"/>
              <w:jc w:val="center"/>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6</w:t>
            </w:r>
          </w:p>
        </w:tc>
        <w:tc>
          <w:tcPr>
            <w:tcW w:w="9273" w:type="dxa"/>
            <w:gridSpan w:val="14"/>
            <w:tcBorders>
              <w:top w:val="single" w:sz="4" w:space="0" w:color="auto"/>
              <w:left w:val="single" w:sz="4" w:space="0" w:color="auto"/>
              <w:bottom w:val="single" w:sz="4" w:space="0" w:color="auto"/>
              <w:right w:val="single" w:sz="4" w:space="0" w:color="auto"/>
            </w:tcBorders>
          </w:tcPr>
          <w:p w:rsidR="008E7EEA" w:rsidRPr="008E7EEA" w:rsidRDefault="008E7EEA" w:rsidP="008E7EEA">
            <w:pPr>
              <w:widowControl w:val="0"/>
              <w:spacing w:after="0" w:line="240" w:lineRule="auto"/>
              <w:ind w:left="57" w:right="57"/>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Краткие проектные характеристики линейного объекта </w:t>
            </w:r>
            <w:r w:rsidRPr="008E7EEA">
              <w:rPr>
                <w:rFonts w:ascii="Times New Roman" w:eastAsia="Calibri" w:hAnsi="Times New Roman" w:cs="Times New Roman"/>
                <w:sz w:val="20"/>
                <w:vertAlign w:val="superscript"/>
              </w:rPr>
              <w:endnoteReference w:customMarkFollows="1" w:id="17"/>
              <w:t>16</w:t>
            </w:r>
            <w:r w:rsidRPr="008E7EEA">
              <w:rPr>
                <w:rFonts w:ascii="Times New Roman" w:eastAsia="Times New Roman" w:hAnsi="Times New Roman" w:cs="Times New Roman"/>
                <w:sz w:val="20"/>
                <w:szCs w:val="20"/>
              </w:rPr>
              <w:t>:</w:t>
            </w:r>
          </w:p>
        </w:tc>
      </w:tr>
      <w:tr w:rsidR="008E7EEA" w:rsidRPr="008E7EEA" w:rsidTr="00881ABA">
        <w:trPr>
          <w:gridAfter w:val="1"/>
          <w:wAfter w:w="26" w:type="dxa"/>
          <w:cantSplit/>
          <w:trHeight w:val="539"/>
        </w:trPr>
        <w:tc>
          <w:tcPr>
            <w:tcW w:w="680" w:type="dxa"/>
            <w:vMerge w:val="restart"/>
            <w:tcBorders>
              <w:top w:val="single" w:sz="4" w:space="0" w:color="auto"/>
              <w:left w:val="single" w:sz="4" w:space="0" w:color="auto"/>
              <w:bottom w:val="single" w:sz="4" w:space="0" w:color="auto"/>
              <w:right w:val="single" w:sz="4" w:space="0" w:color="auto"/>
            </w:tcBorders>
          </w:tcPr>
          <w:p w:rsidR="008E7EEA" w:rsidRPr="008E7EEA" w:rsidRDefault="008E7EEA" w:rsidP="008E7EEA">
            <w:pPr>
              <w:widowControl w:val="0"/>
              <w:spacing w:after="0" w:line="240" w:lineRule="auto"/>
              <w:jc w:val="center"/>
              <w:rPr>
                <w:rFonts w:ascii="Times New Roman" w:eastAsia="Times New Roman" w:hAnsi="Times New Roman" w:cs="Times New Roman"/>
                <w:sz w:val="20"/>
                <w:szCs w:val="20"/>
              </w:rPr>
            </w:pPr>
          </w:p>
        </w:tc>
        <w:tc>
          <w:tcPr>
            <w:tcW w:w="5160" w:type="dxa"/>
            <w:gridSpan w:val="7"/>
            <w:tcBorders>
              <w:top w:val="single" w:sz="4" w:space="0" w:color="auto"/>
              <w:left w:val="single" w:sz="4" w:space="0" w:color="auto"/>
              <w:bottom w:val="single" w:sz="4" w:space="0" w:color="auto"/>
              <w:right w:val="single" w:sz="4" w:space="0" w:color="auto"/>
            </w:tcBorders>
          </w:tcPr>
          <w:p w:rsidR="008E7EEA" w:rsidRPr="008E7EEA" w:rsidRDefault="008E7EEA" w:rsidP="008E7EEA">
            <w:pPr>
              <w:widowControl w:val="0"/>
              <w:spacing w:after="0" w:line="240" w:lineRule="auto"/>
              <w:ind w:left="57" w:right="57"/>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Категория:</w:t>
            </w:r>
            <w:r w:rsidRPr="008E7EEA">
              <w:rPr>
                <w:rFonts w:ascii="Times New Roman" w:eastAsia="Times New Roman" w:hAnsi="Times New Roman" w:cs="Times New Roman"/>
                <w:sz w:val="20"/>
                <w:szCs w:val="20"/>
              </w:rPr>
              <w:br/>
              <w:t>(класс)</w:t>
            </w:r>
          </w:p>
        </w:tc>
        <w:tc>
          <w:tcPr>
            <w:tcW w:w="4113" w:type="dxa"/>
            <w:gridSpan w:val="7"/>
            <w:tcBorders>
              <w:top w:val="single" w:sz="4" w:space="0" w:color="auto"/>
              <w:left w:val="single" w:sz="4" w:space="0" w:color="auto"/>
              <w:bottom w:val="single" w:sz="4" w:space="0" w:color="auto"/>
              <w:right w:val="single" w:sz="4" w:space="0" w:color="auto"/>
            </w:tcBorders>
          </w:tcPr>
          <w:p w:rsidR="008E7EEA" w:rsidRPr="008E7EEA" w:rsidRDefault="008E7EEA" w:rsidP="008E7EEA">
            <w:pPr>
              <w:widowControl w:val="0"/>
              <w:spacing w:after="0" w:line="240" w:lineRule="auto"/>
              <w:jc w:val="center"/>
              <w:rPr>
                <w:rFonts w:ascii="Times New Roman" w:eastAsia="Times New Roman" w:hAnsi="Times New Roman" w:cs="Times New Roman"/>
                <w:sz w:val="20"/>
                <w:szCs w:val="20"/>
              </w:rPr>
            </w:pPr>
          </w:p>
        </w:tc>
      </w:tr>
      <w:tr w:rsidR="008E7EEA" w:rsidRPr="008E7EEA" w:rsidTr="00881ABA">
        <w:trPr>
          <w:gridAfter w:val="1"/>
          <w:wAfter w:w="26" w:type="dxa"/>
          <w:cantSplit/>
          <w:trHeight w:val="311"/>
        </w:trPr>
        <w:tc>
          <w:tcPr>
            <w:tcW w:w="680" w:type="dxa"/>
            <w:vMerge/>
            <w:tcBorders>
              <w:top w:val="single" w:sz="4" w:space="0" w:color="auto"/>
              <w:left w:val="single" w:sz="4" w:space="0" w:color="auto"/>
              <w:bottom w:val="single" w:sz="4" w:space="0" w:color="auto"/>
              <w:right w:val="single" w:sz="4" w:space="0" w:color="auto"/>
            </w:tcBorders>
          </w:tcPr>
          <w:p w:rsidR="008E7EEA" w:rsidRPr="008E7EEA" w:rsidRDefault="008E7EEA" w:rsidP="008E7EEA">
            <w:pPr>
              <w:widowControl w:val="0"/>
              <w:spacing w:after="0" w:line="240" w:lineRule="auto"/>
              <w:jc w:val="center"/>
              <w:rPr>
                <w:rFonts w:ascii="Times New Roman" w:eastAsia="Times New Roman" w:hAnsi="Times New Roman" w:cs="Times New Roman"/>
                <w:sz w:val="20"/>
                <w:szCs w:val="20"/>
              </w:rPr>
            </w:pPr>
          </w:p>
        </w:tc>
        <w:tc>
          <w:tcPr>
            <w:tcW w:w="5160" w:type="dxa"/>
            <w:gridSpan w:val="7"/>
            <w:tcBorders>
              <w:top w:val="single" w:sz="4" w:space="0" w:color="auto"/>
              <w:left w:val="single" w:sz="4" w:space="0" w:color="auto"/>
              <w:bottom w:val="single" w:sz="4" w:space="0" w:color="auto"/>
              <w:right w:val="single" w:sz="4" w:space="0" w:color="auto"/>
            </w:tcBorders>
          </w:tcPr>
          <w:p w:rsidR="008E7EEA" w:rsidRPr="008E7EEA" w:rsidRDefault="008E7EEA" w:rsidP="008E7EEA">
            <w:pPr>
              <w:widowControl w:val="0"/>
              <w:spacing w:after="0" w:line="240" w:lineRule="auto"/>
              <w:ind w:left="57" w:right="57"/>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Протяженность:</w:t>
            </w:r>
          </w:p>
        </w:tc>
        <w:tc>
          <w:tcPr>
            <w:tcW w:w="4113" w:type="dxa"/>
            <w:gridSpan w:val="7"/>
            <w:tcBorders>
              <w:top w:val="single" w:sz="4" w:space="0" w:color="auto"/>
              <w:left w:val="single" w:sz="4" w:space="0" w:color="auto"/>
              <w:bottom w:val="single" w:sz="4" w:space="0" w:color="auto"/>
              <w:right w:val="single" w:sz="4" w:space="0" w:color="auto"/>
            </w:tcBorders>
          </w:tcPr>
          <w:p w:rsidR="008E7EEA" w:rsidRPr="008E7EEA" w:rsidRDefault="008E7EEA" w:rsidP="008E7EEA">
            <w:pPr>
              <w:widowControl w:val="0"/>
              <w:spacing w:after="0" w:line="240" w:lineRule="auto"/>
              <w:jc w:val="center"/>
              <w:rPr>
                <w:rFonts w:ascii="Times New Roman" w:eastAsia="Times New Roman" w:hAnsi="Times New Roman" w:cs="Times New Roman"/>
                <w:sz w:val="20"/>
                <w:szCs w:val="20"/>
              </w:rPr>
            </w:pPr>
          </w:p>
        </w:tc>
      </w:tr>
      <w:tr w:rsidR="008E7EEA" w:rsidRPr="008E7EEA" w:rsidTr="00881ABA">
        <w:trPr>
          <w:gridAfter w:val="1"/>
          <w:wAfter w:w="26" w:type="dxa"/>
          <w:cantSplit/>
          <w:trHeight w:val="556"/>
        </w:trPr>
        <w:tc>
          <w:tcPr>
            <w:tcW w:w="680" w:type="dxa"/>
            <w:vMerge/>
            <w:tcBorders>
              <w:top w:val="single" w:sz="4" w:space="0" w:color="auto"/>
              <w:left w:val="single" w:sz="4" w:space="0" w:color="auto"/>
              <w:bottom w:val="single" w:sz="4" w:space="0" w:color="auto"/>
              <w:right w:val="single" w:sz="4" w:space="0" w:color="auto"/>
            </w:tcBorders>
          </w:tcPr>
          <w:p w:rsidR="008E7EEA" w:rsidRPr="008E7EEA" w:rsidRDefault="008E7EEA" w:rsidP="008E7EEA">
            <w:pPr>
              <w:widowControl w:val="0"/>
              <w:spacing w:after="0" w:line="240" w:lineRule="auto"/>
              <w:jc w:val="center"/>
              <w:rPr>
                <w:rFonts w:ascii="Times New Roman" w:eastAsia="Times New Roman" w:hAnsi="Times New Roman" w:cs="Times New Roman"/>
                <w:sz w:val="20"/>
                <w:szCs w:val="20"/>
              </w:rPr>
            </w:pPr>
          </w:p>
        </w:tc>
        <w:tc>
          <w:tcPr>
            <w:tcW w:w="5160" w:type="dxa"/>
            <w:gridSpan w:val="7"/>
            <w:tcBorders>
              <w:top w:val="single" w:sz="4" w:space="0" w:color="auto"/>
              <w:left w:val="single" w:sz="4" w:space="0" w:color="auto"/>
              <w:bottom w:val="single" w:sz="4" w:space="0" w:color="auto"/>
              <w:right w:val="single" w:sz="4" w:space="0" w:color="auto"/>
            </w:tcBorders>
          </w:tcPr>
          <w:p w:rsidR="008E7EEA" w:rsidRPr="008E7EEA" w:rsidRDefault="008E7EEA" w:rsidP="008E7EEA">
            <w:pPr>
              <w:widowControl w:val="0"/>
              <w:spacing w:after="0" w:line="240" w:lineRule="auto"/>
              <w:ind w:left="57" w:right="57"/>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Мощность (пропускная способность, грузооборот, интенсивность движения):</w:t>
            </w:r>
          </w:p>
        </w:tc>
        <w:tc>
          <w:tcPr>
            <w:tcW w:w="4113" w:type="dxa"/>
            <w:gridSpan w:val="7"/>
            <w:tcBorders>
              <w:top w:val="single" w:sz="4" w:space="0" w:color="auto"/>
              <w:left w:val="single" w:sz="4" w:space="0" w:color="auto"/>
              <w:bottom w:val="single" w:sz="4" w:space="0" w:color="auto"/>
              <w:right w:val="single" w:sz="4" w:space="0" w:color="auto"/>
            </w:tcBorders>
          </w:tcPr>
          <w:p w:rsidR="008E7EEA" w:rsidRPr="008E7EEA" w:rsidRDefault="008E7EEA" w:rsidP="008E7EEA">
            <w:pPr>
              <w:widowControl w:val="0"/>
              <w:spacing w:after="0" w:line="240" w:lineRule="auto"/>
              <w:jc w:val="center"/>
              <w:rPr>
                <w:rFonts w:ascii="Times New Roman" w:eastAsia="Times New Roman" w:hAnsi="Times New Roman" w:cs="Times New Roman"/>
                <w:sz w:val="20"/>
                <w:szCs w:val="20"/>
              </w:rPr>
            </w:pPr>
          </w:p>
        </w:tc>
      </w:tr>
      <w:tr w:rsidR="008E7EEA" w:rsidRPr="008E7EEA" w:rsidTr="00881ABA">
        <w:trPr>
          <w:gridAfter w:val="1"/>
          <w:wAfter w:w="26" w:type="dxa"/>
          <w:cantSplit/>
        </w:trPr>
        <w:tc>
          <w:tcPr>
            <w:tcW w:w="680" w:type="dxa"/>
            <w:vMerge/>
            <w:tcBorders>
              <w:top w:val="single" w:sz="4" w:space="0" w:color="auto"/>
              <w:left w:val="single" w:sz="4" w:space="0" w:color="auto"/>
              <w:bottom w:val="single" w:sz="4" w:space="0" w:color="auto"/>
              <w:right w:val="single" w:sz="4" w:space="0" w:color="auto"/>
            </w:tcBorders>
          </w:tcPr>
          <w:p w:rsidR="008E7EEA" w:rsidRPr="008E7EEA" w:rsidRDefault="008E7EEA" w:rsidP="008E7EEA">
            <w:pPr>
              <w:widowControl w:val="0"/>
              <w:spacing w:after="0" w:line="240" w:lineRule="auto"/>
              <w:jc w:val="center"/>
              <w:rPr>
                <w:rFonts w:ascii="Times New Roman" w:eastAsia="Times New Roman" w:hAnsi="Times New Roman" w:cs="Times New Roman"/>
                <w:sz w:val="20"/>
                <w:szCs w:val="20"/>
              </w:rPr>
            </w:pPr>
          </w:p>
        </w:tc>
        <w:tc>
          <w:tcPr>
            <w:tcW w:w="5160" w:type="dxa"/>
            <w:gridSpan w:val="7"/>
            <w:tcBorders>
              <w:top w:val="single" w:sz="4" w:space="0" w:color="auto"/>
              <w:left w:val="single" w:sz="4" w:space="0" w:color="auto"/>
              <w:bottom w:val="single" w:sz="4" w:space="0" w:color="auto"/>
              <w:right w:val="single" w:sz="4" w:space="0" w:color="auto"/>
            </w:tcBorders>
          </w:tcPr>
          <w:p w:rsidR="008E7EEA" w:rsidRPr="008E7EEA" w:rsidRDefault="008E7EEA" w:rsidP="008E7EEA">
            <w:pPr>
              <w:widowControl w:val="0"/>
              <w:spacing w:after="0" w:line="240" w:lineRule="auto"/>
              <w:ind w:left="57" w:right="57"/>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Тип (КЛ, ВЛ, КВЛ), уровень напряжения линий электропередачи</w:t>
            </w:r>
          </w:p>
        </w:tc>
        <w:tc>
          <w:tcPr>
            <w:tcW w:w="4113" w:type="dxa"/>
            <w:gridSpan w:val="7"/>
            <w:tcBorders>
              <w:top w:val="single" w:sz="4" w:space="0" w:color="auto"/>
              <w:left w:val="single" w:sz="4" w:space="0" w:color="auto"/>
              <w:bottom w:val="single" w:sz="4" w:space="0" w:color="auto"/>
              <w:right w:val="single" w:sz="4" w:space="0" w:color="auto"/>
            </w:tcBorders>
          </w:tcPr>
          <w:p w:rsidR="008E7EEA" w:rsidRPr="008E7EEA" w:rsidRDefault="008E7EEA" w:rsidP="008E7EEA">
            <w:pPr>
              <w:widowControl w:val="0"/>
              <w:spacing w:after="0" w:line="240" w:lineRule="auto"/>
              <w:jc w:val="center"/>
              <w:rPr>
                <w:rFonts w:ascii="Times New Roman" w:eastAsia="Times New Roman" w:hAnsi="Times New Roman" w:cs="Times New Roman"/>
                <w:sz w:val="20"/>
                <w:szCs w:val="20"/>
              </w:rPr>
            </w:pPr>
          </w:p>
        </w:tc>
      </w:tr>
      <w:tr w:rsidR="008E7EEA" w:rsidRPr="008E7EEA" w:rsidTr="00881ABA">
        <w:trPr>
          <w:gridAfter w:val="1"/>
          <w:wAfter w:w="26" w:type="dxa"/>
          <w:cantSplit/>
          <w:trHeight w:val="514"/>
        </w:trPr>
        <w:tc>
          <w:tcPr>
            <w:tcW w:w="680" w:type="dxa"/>
            <w:vMerge/>
            <w:tcBorders>
              <w:top w:val="single" w:sz="4" w:space="0" w:color="auto"/>
              <w:left w:val="single" w:sz="4" w:space="0" w:color="auto"/>
              <w:bottom w:val="single" w:sz="4" w:space="0" w:color="auto"/>
              <w:right w:val="single" w:sz="4" w:space="0" w:color="auto"/>
            </w:tcBorders>
          </w:tcPr>
          <w:p w:rsidR="008E7EEA" w:rsidRPr="008E7EEA" w:rsidRDefault="008E7EEA" w:rsidP="008E7EEA">
            <w:pPr>
              <w:widowControl w:val="0"/>
              <w:spacing w:after="0" w:line="240" w:lineRule="auto"/>
              <w:jc w:val="center"/>
              <w:rPr>
                <w:rFonts w:ascii="Times New Roman" w:eastAsia="Times New Roman" w:hAnsi="Times New Roman" w:cs="Times New Roman"/>
                <w:sz w:val="20"/>
                <w:szCs w:val="20"/>
              </w:rPr>
            </w:pPr>
          </w:p>
        </w:tc>
        <w:tc>
          <w:tcPr>
            <w:tcW w:w="5160" w:type="dxa"/>
            <w:gridSpan w:val="7"/>
            <w:tcBorders>
              <w:top w:val="single" w:sz="4" w:space="0" w:color="auto"/>
              <w:left w:val="single" w:sz="4" w:space="0" w:color="auto"/>
              <w:bottom w:val="single" w:sz="4" w:space="0" w:color="auto"/>
              <w:right w:val="single" w:sz="4" w:space="0" w:color="auto"/>
            </w:tcBorders>
          </w:tcPr>
          <w:p w:rsidR="008E7EEA" w:rsidRPr="008E7EEA" w:rsidRDefault="008E7EEA" w:rsidP="008E7EEA">
            <w:pPr>
              <w:widowControl w:val="0"/>
              <w:spacing w:after="0" w:line="240" w:lineRule="auto"/>
              <w:ind w:left="57" w:right="57"/>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Перечень конструктивных элементов, оказывающих влияние на безопасность:</w:t>
            </w:r>
          </w:p>
        </w:tc>
        <w:tc>
          <w:tcPr>
            <w:tcW w:w="4113" w:type="dxa"/>
            <w:gridSpan w:val="7"/>
            <w:tcBorders>
              <w:top w:val="single" w:sz="4" w:space="0" w:color="auto"/>
              <w:left w:val="single" w:sz="4" w:space="0" w:color="auto"/>
              <w:bottom w:val="single" w:sz="4" w:space="0" w:color="auto"/>
              <w:right w:val="single" w:sz="4" w:space="0" w:color="auto"/>
            </w:tcBorders>
          </w:tcPr>
          <w:p w:rsidR="008E7EEA" w:rsidRPr="008E7EEA" w:rsidRDefault="008E7EEA" w:rsidP="008E7EEA">
            <w:pPr>
              <w:widowControl w:val="0"/>
              <w:spacing w:after="0" w:line="240" w:lineRule="auto"/>
              <w:jc w:val="center"/>
              <w:rPr>
                <w:rFonts w:ascii="Times New Roman" w:eastAsia="Times New Roman" w:hAnsi="Times New Roman" w:cs="Times New Roman"/>
                <w:sz w:val="20"/>
                <w:szCs w:val="20"/>
              </w:rPr>
            </w:pPr>
          </w:p>
        </w:tc>
      </w:tr>
      <w:tr w:rsidR="008E7EEA" w:rsidRPr="008E7EEA" w:rsidTr="00881ABA">
        <w:trPr>
          <w:gridAfter w:val="1"/>
          <w:wAfter w:w="26" w:type="dxa"/>
          <w:cantSplit/>
          <w:trHeight w:val="281"/>
        </w:trPr>
        <w:tc>
          <w:tcPr>
            <w:tcW w:w="680" w:type="dxa"/>
            <w:vMerge/>
            <w:tcBorders>
              <w:top w:val="single" w:sz="4" w:space="0" w:color="auto"/>
              <w:left w:val="single" w:sz="4" w:space="0" w:color="auto"/>
              <w:bottom w:val="single" w:sz="4" w:space="0" w:color="auto"/>
              <w:right w:val="single" w:sz="4" w:space="0" w:color="auto"/>
            </w:tcBorders>
          </w:tcPr>
          <w:p w:rsidR="008E7EEA" w:rsidRPr="008E7EEA" w:rsidRDefault="008E7EEA" w:rsidP="008E7EEA">
            <w:pPr>
              <w:widowControl w:val="0"/>
              <w:spacing w:after="0" w:line="240" w:lineRule="auto"/>
              <w:jc w:val="center"/>
              <w:rPr>
                <w:rFonts w:ascii="Times New Roman" w:eastAsia="Times New Roman" w:hAnsi="Times New Roman" w:cs="Times New Roman"/>
                <w:sz w:val="20"/>
                <w:szCs w:val="20"/>
              </w:rPr>
            </w:pPr>
          </w:p>
        </w:tc>
        <w:tc>
          <w:tcPr>
            <w:tcW w:w="5160" w:type="dxa"/>
            <w:gridSpan w:val="7"/>
            <w:tcBorders>
              <w:top w:val="single" w:sz="4" w:space="0" w:color="auto"/>
              <w:left w:val="single" w:sz="4" w:space="0" w:color="auto"/>
              <w:bottom w:val="single" w:sz="4" w:space="0" w:color="auto"/>
              <w:right w:val="single" w:sz="4" w:space="0" w:color="auto"/>
            </w:tcBorders>
          </w:tcPr>
          <w:p w:rsidR="008E7EEA" w:rsidRPr="008E7EEA" w:rsidRDefault="008E7EEA" w:rsidP="008E7EEA">
            <w:pPr>
              <w:widowControl w:val="0"/>
              <w:spacing w:after="0" w:line="240" w:lineRule="auto"/>
              <w:ind w:left="57" w:right="57"/>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 xml:space="preserve">Иные показатели </w:t>
            </w:r>
            <w:r w:rsidRPr="008E7EEA">
              <w:rPr>
                <w:rFonts w:ascii="Times New Roman" w:eastAsia="Calibri" w:hAnsi="Times New Roman" w:cs="Times New Roman"/>
                <w:sz w:val="20"/>
                <w:vertAlign w:val="superscript"/>
              </w:rPr>
              <w:endnoteReference w:customMarkFollows="1" w:id="18"/>
              <w:t>17</w:t>
            </w:r>
            <w:r w:rsidRPr="008E7EEA">
              <w:rPr>
                <w:rFonts w:ascii="Times New Roman" w:eastAsia="Times New Roman" w:hAnsi="Times New Roman" w:cs="Times New Roman"/>
                <w:sz w:val="20"/>
                <w:szCs w:val="20"/>
              </w:rPr>
              <w:t>:</w:t>
            </w:r>
          </w:p>
        </w:tc>
        <w:tc>
          <w:tcPr>
            <w:tcW w:w="4113" w:type="dxa"/>
            <w:gridSpan w:val="7"/>
            <w:tcBorders>
              <w:top w:val="single" w:sz="4" w:space="0" w:color="auto"/>
              <w:left w:val="single" w:sz="4" w:space="0" w:color="auto"/>
              <w:bottom w:val="single" w:sz="4" w:space="0" w:color="auto"/>
              <w:right w:val="single" w:sz="4" w:space="0" w:color="auto"/>
            </w:tcBorders>
          </w:tcPr>
          <w:p w:rsidR="008E7EEA" w:rsidRPr="008E7EEA" w:rsidRDefault="008E7EEA" w:rsidP="008E7EEA">
            <w:pPr>
              <w:widowControl w:val="0"/>
              <w:spacing w:after="0" w:line="240" w:lineRule="auto"/>
              <w:jc w:val="center"/>
              <w:rPr>
                <w:rFonts w:ascii="Times New Roman" w:eastAsia="Times New Roman" w:hAnsi="Times New Roman" w:cs="Times New Roman"/>
                <w:sz w:val="20"/>
                <w:szCs w:val="20"/>
              </w:rPr>
            </w:pPr>
          </w:p>
        </w:tc>
      </w:tr>
      <w:tr w:rsidR="008E7EEA" w:rsidRPr="008E7EEA" w:rsidTr="00881ABA">
        <w:tc>
          <w:tcPr>
            <w:tcW w:w="3827" w:type="dxa"/>
            <w:gridSpan w:val="3"/>
            <w:tcBorders>
              <w:top w:val="nil"/>
              <w:left w:val="nil"/>
              <w:bottom w:val="nil"/>
              <w:right w:val="nil"/>
            </w:tcBorders>
            <w:vAlign w:val="bottom"/>
          </w:tcPr>
          <w:p w:rsidR="008E7EEA" w:rsidRPr="008E7EEA" w:rsidRDefault="008E7EEA" w:rsidP="008E7EEA">
            <w:pPr>
              <w:spacing w:after="0" w:line="240" w:lineRule="auto"/>
              <w:rPr>
                <w:rFonts w:ascii="Times New Roman" w:eastAsia="Times New Roman" w:hAnsi="Times New Roman" w:cs="Times New Roman"/>
                <w:sz w:val="20"/>
                <w:szCs w:val="20"/>
              </w:rPr>
            </w:pPr>
          </w:p>
          <w:p w:rsidR="008E7EEA" w:rsidRPr="008E7EEA" w:rsidRDefault="008E7EEA" w:rsidP="008E7EEA">
            <w:pPr>
              <w:spacing w:after="0" w:line="240" w:lineRule="auto"/>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Срок действия настоящего разрешения – до</w:t>
            </w:r>
          </w:p>
        </w:tc>
        <w:tc>
          <w:tcPr>
            <w:tcW w:w="170" w:type="dxa"/>
            <w:tcBorders>
              <w:top w:val="nil"/>
              <w:left w:val="nil"/>
              <w:bottom w:val="nil"/>
              <w:right w:val="nil"/>
            </w:tcBorders>
            <w:vAlign w:val="bottom"/>
          </w:tcPr>
          <w:p w:rsidR="008E7EEA" w:rsidRPr="008E7EEA" w:rsidRDefault="008E7EEA" w:rsidP="008E7EEA">
            <w:pPr>
              <w:spacing w:after="0" w:line="240" w:lineRule="auto"/>
              <w:jc w:val="right"/>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w:t>
            </w:r>
          </w:p>
        </w:tc>
        <w:tc>
          <w:tcPr>
            <w:tcW w:w="454" w:type="dxa"/>
            <w:tcBorders>
              <w:top w:val="nil"/>
              <w:left w:val="nil"/>
              <w:bottom w:val="single" w:sz="4" w:space="0" w:color="auto"/>
              <w:right w:val="nil"/>
            </w:tcBorders>
            <w:vAlign w:val="bottom"/>
          </w:tcPr>
          <w:p w:rsidR="008E7EEA" w:rsidRPr="008E7EEA" w:rsidRDefault="008E7EEA" w:rsidP="008E7EEA">
            <w:pPr>
              <w:spacing w:after="0" w:line="240" w:lineRule="auto"/>
              <w:jc w:val="center"/>
              <w:rPr>
                <w:rFonts w:ascii="Times New Roman" w:eastAsia="Times New Roman" w:hAnsi="Times New Roman" w:cs="Times New Roman"/>
                <w:sz w:val="20"/>
                <w:szCs w:val="20"/>
              </w:rPr>
            </w:pPr>
          </w:p>
        </w:tc>
        <w:tc>
          <w:tcPr>
            <w:tcW w:w="227" w:type="dxa"/>
            <w:tcBorders>
              <w:top w:val="nil"/>
              <w:left w:val="nil"/>
              <w:bottom w:val="nil"/>
              <w:right w:val="nil"/>
            </w:tcBorders>
            <w:vAlign w:val="bottom"/>
          </w:tcPr>
          <w:p w:rsidR="008E7EEA" w:rsidRPr="008E7EEA" w:rsidRDefault="008E7EEA" w:rsidP="008E7EEA">
            <w:pPr>
              <w:spacing w:after="0" w:line="240" w:lineRule="auto"/>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w:t>
            </w:r>
          </w:p>
        </w:tc>
        <w:tc>
          <w:tcPr>
            <w:tcW w:w="1247" w:type="dxa"/>
            <w:gridSpan w:val="3"/>
            <w:tcBorders>
              <w:top w:val="nil"/>
              <w:left w:val="nil"/>
              <w:bottom w:val="single" w:sz="4" w:space="0" w:color="auto"/>
              <w:right w:val="nil"/>
            </w:tcBorders>
            <w:vAlign w:val="bottom"/>
          </w:tcPr>
          <w:p w:rsidR="008E7EEA" w:rsidRPr="008E7EEA" w:rsidRDefault="008E7EEA" w:rsidP="008E7EEA">
            <w:pPr>
              <w:spacing w:after="0" w:line="240" w:lineRule="auto"/>
              <w:jc w:val="center"/>
              <w:rPr>
                <w:rFonts w:ascii="Times New Roman" w:eastAsia="Times New Roman" w:hAnsi="Times New Roman" w:cs="Times New Roman"/>
                <w:sz w:val="20"/>
                <w:szCs w:val="20"/>
              </w:rPr>
            </w:pPr>
          </w:p>
        </w:tc>
        <w:tc>
          <w:tcPr>
            <w:tcW w:w="340" w:type="dxa"/>
            <w:tcBorders>
              <w:top w:val="nil"/>
              <w:left w:val="nil"/>
              <w:bottom w:val="nil"/>
              <w:right w:val="nil"/>
            </w:tcBorders>
            <w:vAlign w:val="bottom"/>
          </w:tcPr>
          <w:p w:rsidR="008E7EEA" w:rsidRPr="008E7EEA" w:rsidRDefault="008E7EEA" w:rsidP="008E7EEA">
            <w:pPr>
              <w:spacing w:after="0" w:line="240" w:lineRule="auto"/>
              <w:jc w:val="right"/>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20</w:t>
            </w:r>
          </w:p>
        </w:tc>
        <w:tc>
          <w:tcPr>
            <w:tcW w:w="340" w:type="dxa"/>
            <w:tcBorders>
              <w:top w:val="nil"/>
              <w:left w:val="nil"/>
              <w:bottom w:val="single" w:sz="4" w:space="0" w:color="auto"/>
              <w:right w:val="nil"/>
            </w:tcBorders>
            <w:vAlign w:val="bottom"/>
          </w:tcPr>
          <w:p w:rsidR="008E7EEA" w:rsidRPr="008E7EEA" w:rsidRDefault="008E7EEA" w:rsidP="008E7EEA">
            <w:pPr>
              <w:spacing w:after="0" w:line="240" w:lineRule="auto"/>
              <w:rPr>
                <w:rFonts w:ascii="Times New Roman" w:eastAsia="Times New Roman" w:hAnsi="Times New Roman" w:cs="Times New Roman"/>
                <w:sz w:val="20"/>
                <w:szCs w:val="20"/>
              </w:rPr>
            </w:pPr>
          </w:p>
        </w:tc>
        <w:tc>
          <w:tcPr>
            <w:tcW w:w="1758" w:type="dxa"/>
            <w:gridSpan w:val="2"/>
            <w:tcBorders>
              <w:top w:val="nil"/>
              <w:left w:val="nil"/>
              <w:bottom w:val="nil"/>
              <w:right w:val="nil"/>
            </w:tcBorders>
            <w:vAlign w:val="bottom"/>
          </w:tcPr>
          <w:p w:rsidR="008E7EEA" w:rsidRPr="008E7EEA" w:rsidRDefault="008E7EEA" w:rsidP="008E7EEA">
            <w:pPr>
              <w:spacing w:after="0" w:line="240" w:lineRule="auto"/>
              <w:ind w:left="57"/>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г. в соответствии с</w:t>
            </w:r>
          </w:p>
        </w:tc>
        <w:tc>
          <w:tcPr>
            <w:tcW w:w="1616" w:type="dxa"/>
            <w:gridSpan w:val="3"/>
            <w:tcBorders>
              <w:top w:val="nil"/>
              <w:left w:val="nil"/>
              <w:bottom w:val="single" w:sz="4" w:space="0" w:color="auto"/>
              <w:right w:val="nil"/>
            </w:tcBorders>
            <w:vAlign w:val="bottom"/>
          </w:tcPr>
          <w:p w:rsidR="008E7EEA" w:rsidRPr="008E7EEA" w:rsidRDefault="008E7EEA" w:rsidP="008E7EEA">
            <w:pPr>
              <w:spacing w:after="0" w:line="240" w:lineRule="auto"/>
              <w:jc w:val="center"/>
              <w:rPr>
                <w:rFonts w:ascii="Times New Roman" w:eastAsia="Times New Roman" w:hAnsi="Times New Roman" w:cs="Times New Roman"/>
                <w:sz w:val="20"/>
                <w:szCs w:val="20"/>
              </w:rPr>
            </w:pPr>
          </w:p>
        </w:tc>
      </w:tr>
    </w:tbl>
    <w:p w:rsidR="008E7EEA" w:rsidRPr="008E7EEA" w:rsidRDefault="008E7EEA" w:rsidP="008E7EEA">
      <w:pPr>
        <w:tabs>
          <w:tab w:val="right" w:pos="9923"/>
        </w:tabs>
        <w:spacing w:after="0" w:line="240" w:lineRule="auto"/>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ab/>
      </w:r>
      <w:r w:rsidRPr="008E7EEA">
        <w:rPr>
          <w:rFonts w:ascii="Times New Roman" w:eastAsia="Calibri" w:hAnsi="Times New Roman" w:cs="Times New Roman"/>
          <w:sz w:val="20"/>
          <w:vertAlign w:val="superscript"/>
        </w:rPr>
        <w:endnoteReference w:customMarkFollows="1" w:id="19"/>
        <w:t>18</w:t>
      </w:r>
    </w:p>
    <w:p w:rsidR="008E7EEA" w:rsidRPr="008E7EEA" w:rsidRDefault="008E7EEA" w:rsidP="008E7EEA">
      <w:pPr>
        <w:pBdr>
          <w:top w:val="single" w:sz="4" w:space="1" w:color="auto"/>
        </w:pBdr>
        <w:spacing w:after="360" w:line="240" w:lineRule="auto"/>
        <w:ind w:right="198"/>
        <w:rPr>
          <w:rFonts w:ascii="Times New Roman" w:eastAsia="Times New Roman" w:hAnsi="Times New Roman" w:cs="Times New Roman"/>
          <w:sz w:val="2"/>
          <w:szCs w:val="2"/>
        </w:rPr>
      </w:pPr>
    </w:p>
    <w:tbl>
      <w:tblPr>
        <w:tblW w:w="0" w:type="auto"/>
        <w:tblLayout w:type="fixed"/>
        <w:tblCellMar>
          <w:left w:w="28" w:type="dxa"/>
          <w:right w:w="28" w:type="dxa"/>
        </w:tblCellMar>
        <w:tblLook w:val="0000"/>
      </w:tblPr>
      <w:tblGrid>
        <w:gridCol w:w="3175"/>
        <w:gridCol w:w="851"/>
        <w:gridCol w:w="1701"/>
        <w:gridCol w:w="1304"/>
        <w:gridCol w:w="2948"/>
      </w:tblGrid>
      <w:tr w:rsidR="008E7EEA" w:rsidRPr="008E7EEA" w:rsidTr="00881ABA">
        <w:tc>
          <w:tcPr>
            <w:tcW w:w="3175" w:type="dxa"/>
            <w:tcBorders>
              <w:top w:val="nil"/>
              <w:left w:val="nil"/>
              <w:bottom w:val="single" w:sz="4" w:space="0" w:color="auto"/>
              <w:right w:val="nil"/>
            </w:tcBorders>
            <w:vAlign w:val="bottom"/>
          </w:tcPr>
          <w:p w:rsidR="008E7EEA" w:rsidRPr="008E7EEA" w:rsidRDefault="008E7EEA" w:rsidP="008E7EEA">
            <w:pPr>
              <w:spacing w:after="0" w:line="240" w:lineRule="auto"/>
              <w:jc w:val="center"/>
              <w:rPr>
                <w:rFonts w:ascii="Times New Roman" w:eastAsia="Times New Roman" w:hAnsi="Times New Roman" w:cs="Times New Roman"/>
                <w:sz w:val="24"/>
                <w:szCs w:val="24"/>
              </w:rPr>
            </w:pPr>
          </w:p>
        </w:tc>
        <w:tc>
          <w:tcPr>
            <w:tcW w:w="851" w:type="dxa"/>
            <w:tcBorders>
              <w:top w:val="nil"/>
              <w:left w:val="nil"/>
              <w:bottom w:val="nil"/>
              <w:right w:val="nil"/>
            </w:tcBorders>
            <w:vAlign w:val="bottom"/>
          </w:tcPr>
          <w:p w:rsidR="008E7EEA" w:rsidRPr="008E7EEA" w:rsidRDefault="008E7EEA" w:rsidP="008E7EEA">
            <w:pPr>
              <w:spacing w:after="0" w:line="240" w:lineRule="auto"/>
              <w:rPr>
                <w:rFonts w:ascii="Times New Roman" w:eastAsia="Times New Roman" w:hAnsi="Times New Roman" w:cs="Times New Roman"/>
                <w:sz w:val="24"/>
                <w:szCs w:val="24"/>
              </w:rPr>
            </w:pPr>
          </w:p>
        </w:tc>
        <w:tc>
          <w:tcPr>
            <w:tcW w:w="1701" w:type="dxa"/>
            <w:tcBorders>
              <w:top w:val="nil"/>
              <w:left w:val="nil"/>
              <w:bottom w:val="single" w:sz="4" w:space="0" w:color="auto"/>
              <w:right w:val="nil"/>
            </w:tcBorders>
            <w:vAlign w:val="bottom"/>
          </w:tcPr>
          <w:p w:rsidR="008E7EEA" w:rsidRPr="008E7EEA" w:rsidRDefault="008E7EEA" w:rsidP="008E7EEA">
            <w:pPr>
              <w:spacing w:after="0" w:line="240" w:lineRule="auto"/>
              <w:jc w:val="center"/>
              <w:rPr>
                <w:rFonts w:ascii="Times New Roman" w:eastAsia="Times New Roman" w:hAnsi="Times New Roman" w:cs="Times New Roman"/>
                <w:sz w:val="24"/>
                <w:szCs w:val="24"/>
              </w:rPr>
            </w:pPr>
          </w:p>
        </w:tc>
        <w:tc>
          <w:tcPr>
            <w:tcW w:w="1304" w:type="dxa"/>
            <w:tcBorders>
              <w:top w:val="nil"/>
              <w:left w:val="nil"/>
              <w:bottom w:val="nil"/>
              <w:right w:val="nil"/>
            </w:tcBorders>
            <w:vAlign w:val="bottom"/>
          </w:tcPr>
          <w:p w:rsidR="008E7EEA" w:rsidRPr="008E7EEA" w:rsidRDefault="008E7EEA" w:rsidP="008E7EEA">
            <w:pPr>
              <w:spacing w:after="0" w:line="240" w:lineRule="auto"/>
              <w:rPr>
                <w:rFonts w:ascii="Times New Roman" w:eastAsia="Times New Roman" w:hAnsi="Times New Roman" w:cs="Times New Roman"/>
                <w:sz w:val="24"/>
                <w:szCs w:val="24"/>
              </w:rPr>
            </w:pPr>
          </w:p>
        </w:tc>
        <w:tc>
          <w:tcPr>
            <w:tcW w:w="2948" w:type="dxa"/>
            <w:tcBorders>
              <w:top w:val="nil"/>
              <w:left w:val="nil"/>
              <w:bottom w:val="single" w:sz="4" w:space="0" w:color="auto"/>
              <w:right w:val="nil"/>
            </w:tcBorders>
            <w:vAlign w:val="bottom"/>
          </w:tcPr>
          <w:p w:rsidR="008E7EEA" w:rsidRPr="008E7EEA" w:rsidRDefault="008E7EEA" w:rsidP="008E7EEA">
            <w:pPr>
              <w:spacing w:after="0" w:line="240" w:lineRule="auto"/>
              <w:jc w:val="center"/>
              <w:rPr>
                <w:rFonts w:ascii="Times New Roman" w:eastAsia="Times New Roman" w:hAnsi="Times New Roman" w:cs="Times New Roman"/>
                <w:sz w:val="24"/>
                <w:szCs w:val="24"/>
              </w:rPr>
            </w:pPr>
          </w:p>
        </w:tc>
      </w:tr>
      <w:tr w:rsidR="008E7EEA" w:rsidRPr="008E7EEA" w:rsidTr="00881ABA">
        <w:tc>
          <w:tcPr>
            <w:tcW w:w="3175" w:type="dxa"/>
            <w:tcBorders>
              <w:top w:val="nil"/>
              <w:left w:val="nil"/>
              <w:bottom w:val="nil"/>
              <w:right w:val="nil"/>
            </w:tcBorders>
          </w:tcPr>
          <w:p w:rsidR="008E7EEA" w:rsidRPr="008E7EEA" w:rsidRDefault="008E7EEA" w:rsidP="008E7EEA">
            <w:pPr>
              <w:spacing w:after="0" w:line="240" w:lineRule="auto"/>
              <w:jc w:val="center"/>
              <w:rPr>
                <w:rFonts w:ascii="Times New Roman" w:eastAsia="Times New Roman" w:hAnsi="Times New Roman" w:cs="Times New Roman"/>
                <w:sz w:val="18"/>
                <w:szCs w:val="18"/>
              </w:rPr>
            </w:pPr>
            <w:r w:rsidRPr="008E7EEA">
              <w:rPr>
                <w:rFonts w:ascii="Times New Roman" w:eastAsia="Times New Roman" w:hAnsi="Times New Roman" w:cs="Times New Roman"/>
                <w:sz w:val="18"/>
                <w:szCs w:val="18"/>
              </w:rPr>
              <w:t>(должность уполномоченного</w:t>
            </w:r>
            <w:r w:rsidRPr="008E7EEA">
              <w:rPr>
                <w:rFonts w:ascii="Times New Roman" w:eastAsia="Times New Roman" w:hAnsi="Times New Roman" w:cs="Times New Roman"/>
                <w:sz w:val="18"/>
                <w:szCs w:val="18"/>
              </w:rPr>
              <w:br/>
              <w:t>лица органа, осуществляющего</w:t>
            </w:r>
            <w:r w:rsidRPr="008E7EEA">
              <w:rPr>
                <w:rFonts w:ascii="Times New Roman" w:eastAsia="Times New Roman" w:hAnsi="Times New Roman" w:cs="Times New Roman"/>
                <w:sz w:val="18"/>
                <w:szCs w:val="18"/>
              </w:rPr>
              <w:br/>
              <w:t>выдачу разрешения на строительство)</w:t>
            </w:r>
          </w:p>
        </w:tc>
        <w:tc>
          <w:tcPr>
            <w:tcW w:w="851" w:type="dxa"/>
            <w:tcBorders>
              <w:top w:val="nil"/>
              <w:left w:val="nil"/>
              <w:bottom w:val="nil"/>
              <w:right w:val="nil"/>
            </w:tcBorders>
          </w:tcPr>
          <w:p w:rsidR="008E7EEA" w:rsidRPr="008E7EEA" w:rsidRDefault="008E7EEA" w:rsidP="008E7EEA">
            <w:pPr>
              <w:spacing w:after="0" w:line="240" w:lineRule="auto"/>
              <w:rPr>
                <w:rFonts w:ascii="Times New Roman" w:eastAsia="Times New Roman" w:hAnsi="Times New Roman" w:cs="Times New Roman"/>
                <w:sz w:val="18"/>
                <w:szCs w:val="18"/>
              </w:rPr>
            </w:pPr>
          </w:p>
        </w:tc>
        <w:tc>
          <w:tcPr>
            <w:tcW w:w="1701" w:type="dxa"/>
            <w:tcBorders>
              <w:top w:val="nil"/>
              <w:left w:val="nil"/>
              <w:bottom w:val="nil"/>
              <w:right w:val="nil"/>
            </w:tcBorders>
          </w:tcPr>
          <w:p w:rsidR="008E7EEA" w:rsidRPr="008E7EEA" w:rsidRDefault="008E7EEA" w:rsidP="008E7EEA">
            <w:pPr>
              <w:spacing w:after="0" w:line="240" w:lineRule="auto"/>
              <w:jc w:val="center"/>
              <w:rPr>
                <w:rFonts w:ascii="Times New Roman" w:eastAsia="Times New Roman" w:hAnsi="Times New Roman" w:cs="Times New Roman"/>
                <w:sz w:val="18"/>
                <w:szCs w:val="18"/>
              </w:rPr>
            </w:pPr>
            <w:r w:rsidRPr="008E7EEA">
              <w:rPr>
                <w:rFonts w:ascii="Times New Roman" w:eastAsia="Times New Roman" w:hAnsi="Times New Roman" w:cs="Times New Roman"/>
                <w:sz w:val="18"/>
                <w:szCs w:val="18"/>
              </w:rPr>
              <w:t>(подпись)</w:t>
            </w:r>
          </w:p>
        </w:tc>
        <w:tc>
          <w:tcPr>
            <w:tcW w:w="1304" w:type="dxa"/>
            <w:tcBorders>
              <w:top w:val="nil"/>
              <w:left w:val="nil"/>
              <w:bottom w:val="nil"/>
              <w:right w:val="nil"/>
            </w:tcBorders>
          </w:tcPr>
          <w:p w:rsidR="008E7EEA" w:rsidRPr="008E7EEA" w:rsidRDefault="008E7EEA" w:rsidP="008E7EEA">
            <w:pPr>
              <w:spacing w:after="0" w:line="240" w:lineRule="auto"/>
              <w:rPr>
                <w:rFonts w:ascii="Times New Roman" w:eastAsia="Times New Roman" w:hAnsi="Times New Roman" w:cs="Times New Roman"/>
                <w:sz w:val="18"/>
                <w:szCs w:val="18"/>
              </w:rPr>
            </w:pPr>
          </w:p>
        </w:tc>
        <w:tc>
          <w:tcPr>
            <w:tcW w:w="2948" w:type="dxa"/>
            <w:tcBorders>
              <w:top w:val="nil"/>
              <w:left w:val="nil"/>
              <w:bottom w:val="nil"/>
              <w:right w:val="nil"/>
            </w:tcBorders>
          </w:tcPr>
          <w:p w:rsidR="008E7EEA" w:rsidRPr="008E7EEA" w:rsidRDefault="008E7EEA" w:rsidP="008E7EEA">
            <w:pPr>
              <w:spacing w:after="0" w:line="240" w:lineRule="auto"/>
              <w:jc w:val="center"/>
              <w:rPr>
                <w:rFonts w:ascii="Times New Roman" w:eastAsia="Times New Roman" w:hAnsi="Times New Roman" w:cs="Times New Roman"/>
                <w:sz w:val="18"/>
                <w:szCs w:val="18"/>
              </w:rPr>
            </w:pPr>
            <w:r w:rsidRPr="008E7EEA">
              <w:rPr>
                <w:rFonts w:ascii="Times New Roman" w:eastAsia="Times New Roman" w:hAnsi="Times New Roman" w:cs="Times New Roman"/>
                <w:sz w:val="18"/>
                <w:szCs w:val="18"/>
              </w:rPr>
              <w:t>(расшифровка подписи)</w:t>
            </w:r>
          </w:p>
        </w:tc>
      </w:tr>
    </w:tbl>
    <w:p w:rsidR="008E7EEA" w:rsidRPr="008E7EEA" w:rsidRDefault="008E7EEA" w:rsidP="008E7EEA">
      <w:pPr>
        <w:spacing w:after="240" w:line="240" w:lineRule="auto"/>
        <w:rPr>
          <w:rFonts w:ascii="Times New Roman" w:eastAsia="Times New Roman" w:hAnsi="Times New Roman" w:cs="Times New Roman"/>
          <w:sz w:val="2"/>
          <w:szCs w:val="2"/>
        </w:rPr>
      </w:pPr>
    </w:p>
    <w:tbl>
      <w:tblPr>
        <w:tblW w:w="0" w:type="auto"/>
        <w:tblLayout w:type="fixed"/>
        <w:tblCellMar>
          <w:left w:w="28" w:type="dxa"/>
          <w:right w:w="28" w:type="dxa"/>
        </w:tblCellMar>
        <w:tblLook w:val="0000"/>
      </w:tblPr>
      <w:tblGrid>
        <w:gridCol w:w="170"/>
        <w:gridCol w:w="454"/>
        <w:gridCol w:w="227"/>
        <w:gridCol w:w="1247"/>
        <w:gridCol w:w="340"/>
        <w:gridCol w:w="340"/>
        <w:gridCol w:w="511"/>
      </w:tblGrid>
      <w:tr w:rsidR="008E7EEA" w:rsidRPr="008E7EEA" w:rsidTr="00881ABA">
        <w:tc>
          <w:tcPr>
            <w:tcW w:w="170" w:type="dxa"/>
            <w:tcBorders>
              <w:top w:val="nil"/>
              <w:left w:val="nil"/>
              <w:bottom w:val="nil"/>
              <w:right w:val="nil"/>
            </w:tcBorders>
            <w:vAlign w:val="bottom"/>
          </w:tcPr>
          <w:p w:rsidR="008E7EEA" w:rsidRPr="008E7EEA" w:rsidRDefault="008E7EEA" w:rsidP="008E7EEA">
            <w:pPr>
              <w:spacing w:after="0" w:line="240" w:lineRule="auto"/>
              <w:jc w:val="right"/>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w:t>
            </w:r>
          </w:p>
        </w:tc>
        <w:tc>
          <w:tcPr>
            <w:tcW w:w="454" w:type="dxa"/>
            <w:tcBorders>
              <w:top w:val="nil"/>
              <w:left w:val="nil"/>
              <w:bottom w:val="single" w:sz="4" w:space="0" w:color="auto"/>
              <w:right w:val="nil"/>
            </w:tcBorders>
            <w:vAlign w:val="bottom"/>
          </w:tcPr>
          <w:p w:rsidR="008E7EEA" w:rsidRPr="008E7EEA" w:rsidRDefault="008E7EEA" w:rsidP="008E7EEA">
            <w:pPr>
              <w:spacing w:after="0" w:line="240" w:lineRule="auto"/>
              <w:jc w:val="center"/>
              <w:rPr>
                <w:rFonts w:ascii="Times New Roman" w:eastAsia="Times New Roman" w:hAnsi="Times New Roman" w:cs="Times New Roman"/>
                <w:sz w:val="20"/>
                <w:szCs w:val="20"/>
              </w:rPr>
            </w:pPr>
          </w:p>
        </w:tc>
        <w:tc>
          <w:tcPr>
            <w:tcW w:w="227" w:type="dxa"/>
            <w:tcBorders>
              <w:top w:val="nil"/>
              <w:left w:val="nil"/>
              <w:bottom w:val="nil"/>
              <w:right w:val="nil"/>
            </w:tcBorders>
            <w:vAlign w:val="bottom"/>
          </w:tcPr>
          <w:p w:rsidR="008E7EEA" w:rsidRPr="008E7EEA" w:rsidRDefault="008E7EEA" w:rsidP="008E7EEA">
            <w:pPr>
              <w:spacing w:after="0" w:line="240" w:lineRule="auto"/>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w:t>
            </w:r>
          </w:p>
        </w:tc>
        <w:tc>
          <w:tcPr>
            <w:tcW w:w="1247" w:type="dxa"/>
            <w:tcBorders>
              <w:top w:val="nil"/>
              <w:left w:val="nil"/>
              <w:bottom w:val="single" w:sz="4" w:space="0" w:color="auto"/>
              <w:right w:val="nil"/>
            </w:tcBorders>
            <w:vAlign w:val="bottom"/>
          </w:tcPr>
          <w:p w:rsidR="008E7EEA" w:rsidRPr="008E7EEA" w:rsidRDefault="008E7EEA" w:rsidP="008E7EEA">
            <w:pPr>
              <w:spacing w:after="0" w:line="240" w:lineRule="auto"/>
              <w:jc w:val="center"/>
              <w:rPr>
                <w:rFonts w:ascii="Times New Roman" w:eastAsia="Times New Roman" w:hAnsi="Times New Roman" w:cs="Times New Roman"/>
                <w:sz w:val="20"/>
                <w:szCs w:val="20"/>
              </w:rPr>
            </w:pPr>
          </w:p>
        </w:tc>
        <w:tc>
          <w:tcPr>
            <w:tcW w:w="340" w:type="dxa"/>
            <w:tcBorders>
              <w:top w:val="nil"/>
              <w:left w:val="nil"/>
              <w:bottom w:val="nil"/>
              <w:right w:val="nil"/>
            </w:tcBorders>
            <w:vAlign w:val="bottom"/>
          </w:tcPr>
          <w:p w:rsidR="008E7EEA" w:rsidRPr="008E7EEA" w:rsidRDefault="008E7EEA" w:rsidP="008E7EEA">
            <w:pPr>
              <w:spacing w:after="0" w:line="240" w:lineRule="auto"/>
              <w:jc w:val="right"/>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20</w:t>
            </w:r>
          </w:p>
        </w:tc>
        <w:tc>
          <w:tcPr>
            <w:tcW w:w="340" w:type="dxa"/>
            <w:tcBorders>
              <w:top w:val="nil"/>
              <w:left w:val="nil"/>
              <w:bottom w:val="single" w:sz="4" w:space="0" w:color="auto"/>
              <w:right w:val="nil"/>
            </w:tcBorders>
            <w:vAlign w:val="bottom"/>
          </w:tcPr>
          <w:p w:rsidR="008E7EEA" w:rsidRPr="008E7EEA" w:rsidRDefault="008E7EEA" w:rsidP="008E7EEA">
            <w:pPr>
              <w:spacing w:after="0" w:line="240" w:lineRule="auto"/>
              <w:rPr>
                <w:rFonts w:ascii="Times New Roman" w:eastAsia="Times New Roman" w:hAnsi="Times New Roman" w:cs="Times New Roman"/>
                <w:sz w:val="20"/>
                <w:szCs w:val="20"/>
              </w:rPr>
            </w:pPr>
          </w:p>
        </w:tc>
        <w:tc>
          <w:tcPr>
            <w:tcW w:w="511" w:type="dxa"/>
            <w:tcBorders>
              <w:top w:val="nil"/>
              <w:left w:val="nil"/>
              <w:bottom w:val="nil"/>
              <w:right w:val="nil"/>
            </w:tcBorders>
            <w:vAlign w:val="bottom"/>
          </w:tcPr>
          <w:p w:rsidR="008E7EEA" w:rsidRPr="008E7EEA" w:rsidRDefault="008E7EEA" w:rsidP="008E7EEA">
            <w:pPr>
              <w:spacing w:after="0" w:line="240" w:lineRule="auto"/>
              <w:ind w:left="57"/>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г.</w:t>
            </w:r>
          </w:p>
        </w:tc>
      </w:tr>
    </w:tbl>
    <w:p w:rsidR="008E7EEA" w:rsidRPr="008E7EEA" w:rsidRDefault="008E7EEA" w:rsidP="008E7EEA">
      <w:pPr>
        <w:spacing w:before="240" w:after="0" w:line="240" w:lineRule="auto"/>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М.П.</w:t>
      </w:r>
    </w:p>
    <w:p w:rsidR="008E7EEA" w:rsidRPr="008E7EEA" w:rsidRDefault="008E7EEA" w:rsidP="008E7EEA">
      <w:pPr>
        <w:spacing w:before="240" w:after="0" w:line="240" w:lineRule="auto"/>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Действие настоящего разрешения</w:t>
      </w:r>
    </w:p>
    <w:tbl>
      <w:tblPr>
        <w:tblW w:w="0" w:type="auto"/>
        <w:tblLayout w:type="fixed"/>
        <w:tblCellMar>
          <w:left w:w="28" w:type="dxa"/>
          <w:right w:w="28" w:type="dxa"/>
        </w:tblCellMar>
        <w:tblLook w:val="0000"/>
      </w:tblPr>
      <w:tblGrid>
        <w:gridCol w:w="1134"/>
        <w:gridCol w:w="170"/>
        <w:gridCol w:w="454"/>
        <w:gridCol w:w="227"/>
        <w:gridCol w:w="1247"/>
        <w:gridCol w:w="340"/>
        <w:gridCol w:w="340"/>
        <w:gridCol w:w="511"/>
      </w:tblGrid>
      <w:tr w:rsidR="008E7EEA" w:rsidRPr="008E7EEA" w:rsidTr="00881ABA">
        <w:tc>
          <w:tcPr>
            <w:tcW w:w="1134" w:type="dxa"/>
            <w:tcBorders>
              <w:top w:val="nil"/>
              <w:left w:val="nil"/>
              <w:bottom w:val="nil"/>
              <w:right w:val="nil"/>
            </w:tcBorders>
            <w:vAlign w:val="bottom"/>
          </w:tcPr>
          <w:p w:rsidR="008E7EEA" w:rsidRPr="008E7EEA" w:rsidRDefault="008E7EEA" w:rsidP="008E7EEA">
            <w:pPr>
              <w:spacing w:after="0" w:line="240" w:lineRule="auto"/>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продлено до</w:t>
            </w:r>
          </w:p>
        </w:tc>
        <w:tc>
          <w:tcPr>
            <w:tcW w:w="170" w:type="dxa"/>
            <w:tcBorders>
              <w:top w:val="nil"/>
              <w:left w:val="nil"/>
              <w:bottom w:val="nil"/>
              <w:right w:val="nil"/>
            </w:tcBorders>
            <w:vAlign w:val="bottom"/>
          </w:tcPr>
          <w:p w:rsidR="008E7EEA" w:rsidRPr="008E7EEA" w:rsidRDefault="008E7EEA" w:rsidP="008E7EEA">
            <w:pPr>
              <w:spacing w:after="0" w:line="240" w:lineRule="auto"/>
              <w:jc w:val="right"/>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w:t>
            </w:r>
          </w:p>
        </w:tc>
        <w:tc>
          <w:tcPr>
            <w:tcW w:w="454" w:type="dxa"/>
            <w:tcBorders>
              <w:top w:val="nil"/>
              <w:left w:val="nil"/>
              <w:bottom w:val="single" w:sz="4" w:space="0" w:color="auto"/>
              <w:right w:val="nil"/>
            </w:tcBorders>
            <w:vAlign w:val="bottom"/>
          </w:tcPr>
          <w:p w:rsidR="008E7EEA" w:rsidRPr="008E7EEA" w:rsidRDefault="008E7EEA" w:rsidP="008E7EEA">
            <w:pPr>
              <w:spacing w:after="0" w:line="240" w:lineRule="auto"/>
              <w:jc w:val="center"/>
              <w:rPr>
                <w:rFonts w:ascii="Times New Roman" w:eastAsia="Times New Roman" w:hAnsi="Times New Roman" w:cs="Times New Roman"/>
                <w:sz w:val="20"/>
                <w:szCs w:val="20"/>
              </w:rPr>
            </w:pPr>
          </w:p>
        </w:tc>
        <w:tc>
          <w:tcPr>
            <w:tcW w:w="227" w:type="dxa"/>
            <w:tcBorders>
              <w:top w:val="nil"/>
              <w:left w:val="nil"/>
              <w:bottom w:val="nil"/>
              <w:right w:val="nil"/>
            </w:tcBorders>
            <w:vAlign w:val="bottom"/>
          </w:tcPr>
          <w:p w:rsidR="008E7EEA" w:rsidRPr="008E7EEA" w:rsidRDefault="008E7EEA" w:rsidP="008E7EEA">
            <w:pPr>
              <w:spacing w:after="0" w:line="240" w:lineRule="auto"/>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w:t>
            </w:r>
          </w:p>
        </w:tc>
        <w:tc>
          <w:tcPr>
            <w:tcW w:w="1247" w:type="dxa"/>
            <w:tcBorders>
              <w:top w:val="nil"/>
              <w:left w:val="nil"/>
              <w:bottom w:val="single" w:sz="4" w:space="0" w:color="auto"/>
              <w:right w:val="nil"/>
            </w:tcBorders>
            <w:vAlign w:val="bottom"/>
          </w:tcPr>
          <w:p w:rsidR="008E7EEA" w:rsidRPr="008E7EEA" w:rsidRDefault="008E7EEA" w:rsidP="008E7EEA">
            <w:pPr>
              <w:spacing w:after="0" w:line="240" w:lineRule="auto"/>
              <w:jc w:val="center"/>
              <w:rPr>
                <w:rFonts w:ascii="Times New Roman" w:eastAsia="Times New Roman" w:hAnsi="Times New Roman" w:cs="Times New Roman"/>
                <w:sz w:val="20"/>
                <w:szCs w:val="20"/>
              </w:rPr>
            </w:pPr>
          </w:p>
        </w:tc>
        <w:tc>
          <w:tcPr>
            <w:tcW w:w="340" w:type="dxa"/>
            <w:tcBorders>
              <w:top w:val="nil"/>
              <w:left w:val="nil"/>
              <w:bottom w:val="nil"/>
              <w:right w:val="nil"/>
            </w:tcBorders>
            <w:vAlign w:val="bottom"/>
          </w:tcPr>
          <w:p w:rsidR="008E7EEA" w:rsidRPr="008E7EEA" w:rsidRDefault="008E7EEA" w:rsidP="008E7EEA">
            <w:pPr>
              <w:spacing w:after="0" w:line="240" w:lineRule="auto"/>
              <w:jc w:val="right"/>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20</w:t>
            </w:r>
          </w:p>
        </w:tc>
        <w:tc>
          <w:tcPr>
            <w:tcW w:w="340" w:type="dxa"/>
            <w:tcBorders>
              <w:top w:val="nil"/>
              <w:left w:val="nil"/>
              <w:bottom w:val="single" w:sz="4" w:space="0" w:color="auto"/>
              <w:right w:val="nil"/>
            </w:tcBorders>
            <w:vAlign w:val="bottom"/>
          </w:tcPr>
          <w:p w:rsidR="008E7EEA" w:rsidRPr="008E7EEA" w:rsidRDefault="008E7EEA" w:rsidP="008E7EEA">
            <w:pPr>
              <w:spacing w:after="0" w:line="240" w:lineRule="auto"/>
              <w:rPr>
                <w:rFonts w:ascii="Times New Roman" w:eastAsia="Times New Roman" w:hAnsi="Times New Roman" w:cs="Times New Roman"/>
                <w:sz w:val="20"/>
                <w:szCs w:val="20"/>
              </w:rPr>
            </w:pPr>
          </w:p>
        </w:tc>
        <w:tc>
          <w:tcPr>
            <w:tcW w:w="511" w:type="dxa"/>
            <w:tcBorders>
              <w:top w:val="nil"/>
              <w:left w:val="nil"/>
              <w:bottom w:val="nil"/>
              <w:right w:val="nil"/>
            </w:tcBorders>
            <w:vAlign w:val="bottom"/>
          </w:tcPr>
          <w:p w:rsidR="008E7EEA" w:rsidRPr="008E7EEA" w:rsidRDefault="008E7EEA" w:rsidP="008E7EEA">
            <w:pPr>
              <w:spacing w:after="0" w:line="240" w:lineRule="auto"/>
              <w:ind w:left="57"/>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г.</w:t>
            </w:r>
            <w:r w:rsidRPr="008E7EEA">
              <w:rPr>
                <w:rFonts w:ascii="Times New Roman" w:eastAsia="Calibri" w:hAnsi="Times New Roman" w:cs="Times New Roman"/>
                <w:sz w:val="20"/>
                <w:vertAlign w:val="superscript"/>
              </w:rPr>
              <w:endnoteReference w:customMarkFollows="1" w:id="20"/>
              <w:t>19</w:t>
            </w:r>
          </w:p>
        </w:tc>
      </w:tr>
    </w:tbl>
    <w:p w:rsidR="008E7EEA" w:rsidRPr="008E7EEA" w:rsidRDefault="008E7EEA" w:rsidP="008E7EEA">
      <w:pPr>
        <w:spacing w:after="120" w:line="240" w:lineRule="auto"/>
        <w:rPr>
          <w:rFonts w:ascii="Times New Roman" w:eastAsia="Times New Roman" w:hAnsi="Times New Roman" w:cs="Times New Roman"/>
          <w:sz w:val="2"/>
          <w:szCs w:val="2"/>
        </w:rPr>
      </w:pPr>
    </w:p>
    <w:tbl>
      <w:tblPr>
        <w:tblW w:w="0" w:type="auto"/>
        <w:tblLayout w:type="fixed"/>
        <w:tblCellMar>
          <w:left w:w="28" w:type="dxa"/>
          <w:right w:w="28" w:type="dxa"/>
        </w:tblCellMar>
        <w:tblLook w:val="0000"/>
      </w:tblPr>
      <w:tblGrid>
        <w:gridCol w:w="3175"/>
        <w:gridCol w:w="851"/>
        <w:gridCol w:w="1701"/>
        <w:gridCol w:w="1304"/>
        <w:gridCol w:w="2948"/>
      </w:tblGrid>
      <w:tr w:rsidR="008E7EEA" w:rsidRPr="008E7EEA" w:rsidTr="00881ABA">
        <w:tc>
          <w:tcPr>
            <w:tcW w:w="3175" w:type="dxa"/>
            <w:tcBorders>
              <w:top w:val="nil"/>
              <w:left w:val="nil"/>
              <w:bottom w:val="single" w:sz="4" w:space="0" w:color="auto"/>
              <w:right w:val="nil"/>
            </w:tcBorders>
            <w:vAlign w:val="bottom"/>
          </w:tcPr>
          <w:p w:rsidR="008E7EEA" w:rsidRPr="008E7EEA" w:rsidRDefault="008E7EEA" w:rsidP="008E7EEA">
            <w:pPr>
              <w:spacing w:after="0" w:line="240" w:lineRule="auto"/>
              <w:jc w:val="center"/>
              <w:rPr>
                <w:rFonts w:ascii="Times New Roman" w:eastAsia="Times New Roman" w:hAnsi="Times New Roman" w:cs="Times New Roman"/>
                <w:sz w:val="24"/>
                <w:szCs w:val="24"/>
              </w:rPr>
            </w:pPr>
          </w:p>
        </w:tc>
        <w:tc>
          <w:tcPr>
            <w:tcW w:w="851" w:type="dxa"/>
            <w:tcBorders>
              <w:top w:val="nil"/>
              <w:left w:val="nil"/>
              <w:bottom w:val="nil"/>
              <w:right w:val="nil"/>
            </w:tcBorders>
            <w:vAlign w:val="bottom"/>
          </w:tcPr>
          <w:p w:rsidR="008E7EEA" w:rsidRPr="008E7EEA" w:rsidRDefault="008E7EEA" w:rsidP="008E7EEA">
            <w:pPr>
              <w:spacing w:after="0" w:line="240" w:lineRule="auto"/>
              <w:rPr>
                <w:rFonts w:ascii="Times New Roman" w:eastAsia="Times New Roman" w:hAnsi="Times New Roman" w:cs="Times New Roman"/>
                <w:sz w:val="24"/>
                <w:szCs w:val="24"/>
              </w:rPr>
            </w:pPr>
          </w:p>
        </w:tc>
        <w:tc>
          <w:tcPr>
            <w:tcW w:w="1701" w:type="dxa"/>
            <w:tcBorders>
              <w:top w:val="nil"/>
              <w:left w:val="nil"/>
              <w:bottom w:val="single" w:sz="4" w:space="0" w:color="auto"/>
              <w:right w:val="nil"/>
            </w:tcBorders>
            <w:vAlign w:val="bottom"/>
          </w:tcPr>
          <w:p w:rsidR="008E7EEA" w:rsidRPr="008E7EEA" w:rsidRDefault="008E7EEA" w:rsidP="008E7EEA">
            <w:pPr>
              <w:spacing w:after="0" w:line="240" w:lineRule="auto"/>
              <w:jc w:val="center"/>
              <w:rPr>
                <w:rFonts w:ascii="Times New Roman" w:eastAsia="Times New Roman" w:hAnsi="Times New Roman" w:cs="Times New Roman"/>
                <w:sz w:val="24"/>
                <w:szCs w:val="24"/>
              </w:rPr>
            </w:pPr>
          </w:p>
        </w:tc>
        <w:tc>
          <w:tcPr>
            <w:tcW w:w="1304" w:type="dxa"/>
            <w:tcBorders>
              <w:top w:val="nil"/>
              <w:left w:val="nil"/>
              <w:bottom w:val="nil"/>
              <w:right w:val="nil"/>
            </w:tcBorders>
            <w:vAlign w:val="bottom"/>
          </w:tcPr>
          <w:p w:rsidR="008E7EEA" w:rsidRPr="008E7EEA" w:rsidRDefault="008E7EEA" w:rsidP="008E7EEA">
            <w:pPr>
              <w:spacing w:after="0" w:line="240" w:lineRule="auto"/>
              <w:rPr>
                <w:rFonts w:ascii="Times New Roman" w:eastAsia="Times New Roman" w:hAnsi="Times New Roman" w:cs="Times New Roman"/>
                <w:sz w:val="24"/>
                <w:szCs w:val="24"/>
              </w:rPr>
            </w:pPr>
          </w:p>
        </w:tc>
        <w:tc>
          <w:tcPr>
            <w:tcW w:w="2948" w:type="dxa"/>
            <w:tcBorders>
              <w:top w:val="nil"/>
              <w:left w:val="nil"/>
              <w:bottom w:val="single" w:sz="4" w:space="0" w:color="auto"/>
              <w:right w:val="nil"/>
            </w:tcBorders>
            <w:vAlign w:val="bottom"/>
          </w:tcPr>
          <w:p w:rsidR="008E7EEA" w:rsidRPr="008E7EEA" w:rsidRDefault="008E7EEA" w:rsidP="008E7EEA">
            <w:pPr>
              <w:spacing w:after="0" w:line="240" w:lineRule="auto"/>
              <w:jc w:val="center"/>
              <w:rPr>
                <w:rFonts w:ascii="Times New Roman" w:eastAsia="Times New Roman" w:hAnsi="Times New Roman" w:cs="Times New Roman"/>
                <w:sz w:val="24"/>
                <w:szCs w:val="24"/>
              </w:rPr>
            </w:pPr>
          </w:p>
        </w:tc>
      </w:tr>
      <w:tr w:rsidR="008E7EEA" w:rsidRPr="008E7EEA" w:rsidTr="00881ABA">
        <w:tc>
          <w:tcPr>
            <w:tcW w:w="3175" w:type="dxa"/>
            <w:tcBorders>
              <w:top w:val="nil"/>
              <w:left w:val="nil"/>
              <w:bottom w:val="nil"/>
              <w:right w:val="nil"/>
            </w:tcBorders>
          </w:tcPr>
          <w:p w:rsidR="008E7EEA" w:rsidRPr="008E7EEA" w:rsidRDefault="008E7EEA" w:rsidP="008E7EEA">
            <w:pPr>
              <w:spacing w:after="0" w:line="240" w:lineRule="auto"/>
              <w:jc w:val="center"/>
              <w:rPr>
                <w:rFonts w:ascii="Times New Roman" w:eastAsia="Times New Roman" w:hAnsi="Times New Roman" w:cs="Times New Roman"/>
                <w:sz w:val="18"/>
                <w:szCs w:val="18"/>
              </w:rPr>
            </w:pPr>
            <w:r w:rsidRPr="008E7EEA">
              <w:rPr>
                <w:rFonts w:ascii="Times New Roman" w:eastAsia="Times New Roman" w:hAnsi="Times New Roman" w:cs="Times New Roman"/>
                <w:sz w:val="18"/>
                <w:szCs w:val="18"/>
              </w:rPr>
              <w:t>(должность уполномоченного</w:t>
            </w:r>
            <w:r w:rsidRPr="008E7EEA">
              <w:rPr>
                <w:rFonts w:ascii="Times New Roman" w:eastAsia="Times New Roman" w:hAnsi="Times New Roman" w:cs="Times New Roman"/>
                <w:sz w:val="18"/>
                <w:szCs w:val="18"/>
              </w:rPr>
              <w:br/>
              <w:t>лица органа, осуществляющего</w:t>
            </w:r>
            <w:r w:rsidRPr="008E7EEA">
              <w:rPr>
                <w:rFonts w:ascii="Times New Roman" w:eastAsia="Times New Roman" w:hAnsi="Times New Roman" w:cs="Times New Roman"/>
                <w:sz w:val="18"/>
                <w:szCs w:val="18"/>
              </w:rPr>
              <w:br/>
              <w:t>выдачу разрешения на строительство)</w:t>
            </w:r>
          </w:p>
        </w:tc>
        <w:tc>
          <w:tcPr>
            <w:tcW w:w="851" w:type="dxa"/>
            <w:tcBorders>
              <w:top w:val="nil"/>
              <w:left w:val="nil"/>
              <w:bottom w:val="nil"/>
              <w:right w:val="nil"/>
            </w:tcBorders>
          </w:tcPr>
          <w:p w:rsidR="008E7EEA" w:rsidRPr="008E7EEA" w:rsidRDefault="008E7EEA" w:rsidP="008E7EEA">
            <w:pPr>
              <w:spacing w:after="0" w:line="240" w:lineRule="auto"/>
              <w:rPr>
                <w:rFonts w:ascii="Times New Roman" w:eastAsia="Times New Roman" w:hAnsi="Times New Roman" w:cs="Times New Roman"/>
                <w:sz w:val="18"/>
                <w:szCs w:val="18"/>
              </w:rPr>
            </w:pPr>
          </w:p>
        </w:tc>
        <w:tc>
          <w:tcPr>
            <w:tcW w:w="1701" w:type="dxa"/>
            <w:tcBorders>
              <w:top w:val="nil"/>
              <w:left w:val="nil"/>
              <w:bottom w:val="nil"/>
              <w:right w:val="nil"/>
            </w:tcBorders>
          </w:tcPr>
          <w:p w:rsidR="008E7EEA" w:rsidRPr="008E7EEA" w:rsidRDefault="008E7EEA" w:rsidP="008E7EEA">
            <w:pPr>
              <w:spacing w:after="0" w:line="240" w:lineRule="auto"/>
              <w:jc w:val="center"/>
              <w:rPr>
                <w:rFonts w:ascii="Times New Roman" w:eastAsia="Times New Roman" w:hAnsi="Times New Roman" w:cs="Times New Roman"/>
                <w:sz w:val="18"/>
                <w:szCs w:val="18"/>
              </w:rPr>
            </w:pPr>
            <w:r w:rsidRPr="008E7EEA">
              <w:rPr>
                <w:rFonts w:ascii="Times New Roman" w:eastAsia="Times New Roman" w:hAnsi="Times New Roman" w:cs="Times New Roman"/>
                <w:sz w:val="18"/>
                <w:szCs w:val="18"/>
              </w:rPr>
              <w:t>(подпись)</w:t>
            </w:r>
          </w:p>
        </w:tc>
        <w:tc>
          <w:tcPr>
            <w:tcW w:w="1304" w:type="dxa"/>
            <w:tcBorders>
              <w:top w:val="nil"/>
              <w:left w:val="nil"/>
              <w:bottom w:val="nil"/>
              <w:right w:val="nil"/>
            </w:tcBorders>
          </w:tcPr>
          <w:p w:rsidR="008E7EEA" w:rsidRPr="008E7EEA" w:rsidRDefault="008E7EEA" w:rsidP="008E7EEA">
            <w:pPr>
              <w:spacing w:after="0" w:line="240" w:lineRule="auto"/>
              <w:rPr>
                <w:rFonts w:ascii="Times New Roman" w:eastAsia="Times New Roman" w:hAnsi="Times New Roman" w:cs="Times New Roman"/>
                <w:sz w:val="18"/>
                <w:szCs w:val="18"/>
              </w:rPr>
            </w:pPr>
          </w:p>
        </w:tc>
        <w:tc>
          <w:tcPr>
            <w:tcW w:w="2948" w:type="dxa"/>
            <w:tcBorders>
              <w:top w:val="nil"/>
              <w:left w:val="nil"/>
              <w:bottom w:val="nil"/>
              <w:right w:val="nil"/>
            </w:tcBorders>
          </w:tcPr>
          <w:p w:rsidR="008E7EEA" w:rsidRPr="008E7EEA" w:rsidRDefault="008E7EEA" w:rsidP="008E7EEA">
            <w:pPr>
              <w:spacing w:after="0" w:line="240" w:lineRule="auto"/>
              <w:jc w:val="center"/>
              <w:rPr>
                <w:rFonts w:ascii="Times New Roman" w:eastAsia="Times New Roman" w:hAnsi="Times New Roman" w:cs="Times New Roman"/>
                <w:sz w:val="18"/>
                <w:szCs w:val="18"/>
              </w:rPr>
            </w:pPr>
            <w:r w:rsidRPr="008E7EEA">
              <w:rPr>
                <w:rFonts w:ascii="Times New Roman" w:eastAsia="Times New Roman" w:hAnsi="Times New Roman" w:cs="Times New Roman"/>
                <w:sz w:val="18"/>
                <w:szCs w:val="18"/>
              </w:rPr>
              <w:t>(расшифровка подписи)</w:t>
            </w:r>
          </w:p>
        </w:tc>
      </w:tr>
    </w:tbl>
    <w:p w:rsidR="008E7EEA" w:rsidRPr="008E7EEA" w:rsidRDefault="008E7EEA" w:rsidP="008E7EEA">
      <w:pPr>
        <w:spacing w:after="240" w:line="240" w:lineRule="auto"/>
        <w:rPr>
          <w:rFonts w:ascii="Times New Roman" w:eastAsia="Times New Roman" w:hAnsi="Times New Roman" w:cs="Times New Roman"/>
          <w:sz w:val="2"/>
          <w:szCs w:val="2"/>
        </w:rPr>
      </w:pPr>
    </w:p>
    <w:tbl>
      <w:tblPr>
        <w:tblW w:w="0" w:type="auto"/>
        <w:tblLayout w:type="fixed"/>
        <w:tblCellMar>
          <w:left w:w="28" w:type="dxa"/>
          <w:right w:w="28" w:type="dxa"/>
        </w:tblCellMar>
        <w:tblLook w:val="0000"/>
      </w:tblPr>
      <w:tblGrid>
        <w:gridCol w:w="170"/>
        <w:gridCol w:w="454"/>
        <w:gridCol w:w="227"/>
        <w:gridCol w:w="1247"/>
        <w:gridCol w:w="340"/>
        <w:gridCol w:w="340"/>
        <w:gridCol w:w="511"/>
      </w:tblGrid>
      <w:tr w:rsidR="008E7EEA" w:rsidRPr="008E7EEA" w:rsidTr="00881ABA">
        <w:tc>
          <w:tcPr>
            <w:tcW w:w="170" w:type="dxa"/>
            <w:tcBorders>
              <w:top w:val="nil"/>
              <w:left w:val="nil"/>
              <w:bottom w:val="nil"/>
              <w:right w:val="nil"/>
            </w:tcBorders>
            <w:vAlign w:val="bottom"/>
          </w:tcPr>
          <w:p w:rsidR="008E7EEA" w:rsidRPr="008E7EEA" w:rsidRDefault="008E7EEA" w:rsidP="008E7EEA">
            <w:pPr>
              <w:spacing w:after="0" w:line="240" w:lineRule="auto"/>
              <w:jc w:val="right"/>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w:t>
            </w:r>
          </w:p>
        </w:tc>
        <w:tc>
          <w:tcPr>
            <w:tcW w:w="454" w:type="dxa"/>
            <w:tcBorders>
              <w:top w:val="nil"/>
              <w:left w:val="nil"/>
              <w:bottom w:val="single" w:sz="4" w:space="0" w:color="auto"/>
              <w:right w:val="nil"/>
            </w:tcBorders>
            <w:vAlign w:val="bottom"/>
          </w:tcPr>
          <w:p w:rsidR="008E7EEA" w:rsidRPr="008E7EEA" w:rsidRDefault="008E7EEA" w:rsidP="008E7EEA">
            <w:pPr>
              <w:spacing w:after="0" w:line="240" w:lineRule="auto"/>
              <w:jc w:val="center"/>
              <w:rPr>
                <w:rFonts w:ascii="Times New Roman" w:eastAsia="Times New Roman" w:hAnsi="Times New Roman" w:cs="Times New Roman"/>
                <w:sz w:val="20"/>
                <w:szCs w:val="20"/>
              </w:rPr>
            </w:pPr>
          </w:p>
        </w:tc>
        <w:tc>
          <w:tcPr>
            <w:tcW w:w="227" w:type="dxa"/>
            <w:tcBorders>
              <w:top w:val="nil"/>
              <w:left w:val="nil"/>
              <w:bottom w:val="nil"/>
              <w:right w:val="nil"/>
            </w:tcBorders>
            <w:vAlign w:val="bottom"/>
          </w:tcPr>
          <w:p w:rsidR="008E7EEA" w:rsidRPr="008E7EEA" w:rsidRDefault="008E7EEA" w:rsidP="008E7EEA">
            <w:pPr>
              <w:spacing w:after="0" w:line="240" w:lineRule="auto"/>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w:t>
            </w:r>
          </w:p>
        </w:tc>
        <w:tc>
          <w:tcPr>
            <w:tcW w:w="1247" w:type="dxa"/>
            <w:tcBorders>
              <w:top w:val="nil"/>
              <w:left w:val="nil"/>
              <w:bottom w:val="single" w:sz="4" w:space="0" w:color="auto"/>
              <w:right w:val="nil"/>
            </w:tcBorders>
            <w:vAlign w:val="bottom"/>
          </w:tcPr>
          <w:p w:rsidR="008E7EEA" w:rsidRPr="008E7EEA" w:rsidRDefault="008E7EEA" w:rsidP="008E7EEA">
            <w:pPr>
              <w:spacing w:after="0" w:line="240" w:lineRule="auto"/>
              <w:jc w:val="center"/>
              <w:rPr>
                <w:rFonts w:ascii="Times New Roman" w:eastAsia="Times New Roman" w:hAnsi="Times New Roman" w:cs="Times New Roman"/>
                <w:sz w:val="20"/>
                <w:szCs w:val="20"/>
              </w:rPr>
            </w:pPr>
          </w:p>
        </w:tc>
        <w:tc>
          <w:tcPr>
            <w:tcW w:w="340" w:type="dxa"/>
            <w:tcBorders>
              <w:top w:val="nil"/>
              <w:left w:val="nil"/>
              <w:bottom w:val="nil"/>
              <w:right w:val="nil"/>
            </w:tcBorders>
            <w:vAlign w:val="bottom"/>
          </w:tcPr>
          <w:p w:rsidR="008E7EEA" w:rsidRPr="008E7EEA" w:rsidRDefault="008E7EEA" w:rsidP="008E7EEA">
            <w:pPr>
              <w:spacing w:after="0" w:line="240" w:lineRule="auto"/>
              <w:jc w:val="right"/>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20</w:t>
            </w:r>
          </w:p>
        </w:tc>
        <w:tc>
          <w:tcPr>
            <w:tcW w:w="340" w:type="dxa"/>
            <w:tcBorders>
              <w:top w:val="nil"/>
              <w:left w:val="nil"/>
              <w:bottom w:val="single" w:sz="4" w:space="0" w:color="auto"/>
              <w:right w:val="nil"/>
            </w:tcBorders>
            <w:vAlign w:val="bottom"/>
          </w:tcPr>
          <w:p w:rsidR="008E7EEA" w:rsidRPr="008E7EEA" w:rsidRDefault="008E7EEA" w:rsidP="008E7EEA">
            <w:pPr>
              <w:spacing w:after="0" w:line="240" w:lineRule="auto"/>
              <w:rPr>
                <w:rFonts w:ascii="Times New Roman" w:eastAsia="Times New Roman" w:hAnsi="Times New Roman" w:cs="Times New Roman"/>
                <w:sz w:val="20"/>
                <w:szCs w:val="20"/>
              </w:rPr>
            </w:pPr>
          </w:p>
        </w:tc>
        <w:tc>
          <w:tcPr>
            <w:tcW w:w="511" w:type="dxa"/>
            <w:tcBorders>
              <w:top w:val="nil"/>
              <w:left w:val="nil"/>
              <w:bottom w:val="nil"/>
              <w:right w:val="nil"/>
            </w:tcBorders>
            <w:vAlign w:val="bottom"/>
          </w:tcPr>
          <w:p w:rsidR="008E7EEA" w:rsidRPr="008E7EEA" w:rsidRDefault="008E7EEA" w:rsidP="008E7EEA">
            <w:pPr>
              <w:spacing w:after="0" w:line="240" w:lineRule="auto"/>
              <w:ind w:left="57"/>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г.</w:t>
            </w:r>
          </w:p>
        </w:tc>
      </w:tr>
    </w:tbl>
    <w:p w:rsidR="008E7EEA" w:rsidRPr="008E7EEA" w:rsidRDefault="008E7EEA" w:rsidP="008E7EEA">
      <w:pPr>
        <w:spacing w:before="240" w:after="0" w:line="240" w:lineRule="auto"/>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М.П.</w:t>
      </w:r>
    </w:p>
    <w:p w:rsidR="008E7EEA" w:rsidRPr="008E7EEA" w:rsidRDefault="008E7EEA" w:rsidP="008E7EEA">
      <w:pPr>
        <w:spacing w:after="0" w:line="240" w:lineRule="auto"/>
        <w:rPr>
          <w:rFonts w:ascii="Times New Roman" w:eastAsia="Times New Roman" w:hAnsi="Times New Roman" w:cs="Times New Roman"/>
          <w:sz w:val="24"/>
          <w:szCs w:val="24"/>
        </w:rPr>
      </w:pPr>
    </w:p>
    <w:p w:rsidR="008E7EEA" w:rsidRPr="008E7EEA" w:rsidRDefault="008E7EEA" w:rsidP="008E7EEA">
      <w:pPr>
        <w:spacing w:after="0" w:line="240" w:lineRule="auto"/>
        <w:ind w:firstLine="567"/>
        <w:jc w:val="both"/>
        <w:rPr>
          <w:rFonts w:ascii="Times New Roman" w:eastAsia="Times New Roman" w:hAnsi="Times New Roman" w:cs="Times New Roman"/>
          <w:sz w:val="20"/>
          <w:szCs w:val="20"/>
        </w:rPr>
      </w:pPr>
      <w:r w:rsidRPr="008E7EEA">
        <w:rPr>
          <w:rFonts w:ascii="Times New Roman" w:eastAsia="Calibri" w:hAnsi="Times New Roman" w:cs="Times New Roman"/>
          <w:sz w:val="20"/>
          <w:vertAlign w:val="superscript"/>
        </w:rPr>
        <w:t>1</w:t>
      </w:r>
      <w:r w:rsidRPr="008E7EEA">
        <w:rPr>
          <w:rFonts w:ascii="Times New Roman" w:eastAsia="Times New Roman" w:hAnsi="Times New Roman" w:cs="Times New Roman"/>
          <w:sz w:val="20"/>
          <w:szCs w:val="20"/>
        </w:rPr>
        <w:t> Указываются:</w:t>
      </w:r>
    </w:p>
    <w:p w:rsidR="008E7EEA" w:rsidRPr="008E7EEA" w:rsidRDefault="008E7EEA" w:rsidP="008E7EEA">
      <w:pPr>
        <w:spacing w:after="0" w:line="240" w:lineRule="auto"/>
        <w:ind w:firstLine="567"/>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 фамилия, имя, отчество (если имеется) гражданина, если основанием для выдачи разрешения на строительство является заявление физического лица;</w:t>
      </w:r>
    </w:p>
    <w:p w:rsidR="008E7EEA" w:rsidRPr="008E7EEA" w:rsidRDefault="008E7EEA" w:rsidP="008E7EEA">
      <w:pPr>
        <w:autoSpaceDE w:val="0"/>
        <w:autoSpaceDN w:val="0"/>
        <w:spacing w:after="0" w:line="240" w:lineRule="auto"/>
        <w:ind w:firstLine="567"/>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 полное наименование организации в соответствии со статьей 54 Гражданского кодекса Российской Федерации, если основанием для выдачи разрешения на строительство является заявление юридического лица.</w:t>
      </w:r>
    </w:p>
    <w:p w:rsidR="008E7EEA" w:rsidRPr="008E7EEA" w:rsidRDefault="008E7EEA" w:rsidP="008E7EEA">
      <w:pPr>
        <w:autoSpaceDE w:val="0"/>
        <w:autoSpaceDN w:val="0"/>
        <w:spacing w:after="0" w:line="240" w:lineRule="auto"/>
        <w:ind w:firstLine="567"/>
        <w:jc w:val="both"/>
        <w:rPr>
          <w:rFonts w:ascii="Times New Roman" w:eastAsia="Times New Roman" w:hAnsi="Times New Roman" w:cs="Times New Roman"/>
          <w:sz w:val="20"/>
          <w:szCs w:val="20"/>
        </w:rPr>
      </w:pPr>
      <w:r w:rsidRPr="008E7EEA">
        <w:rPr>
          <w:rFonts w:ascii="Times New Roman" w:eastAsia="Calibri" w:hAnsi="Times New Roman" w:cs="Times New Roman"/>
          <w:sz w:val="20"/>
          <w:szCs w:val="20"/>
          <w:vertAlign w:val="superscript"/>
        </w:rPr>
        <w:t>2</w:t>
      </w:r>
      <w:r w:rsidRPr="008E7EEA">
        <w:rPr>
          <w:rFonts w:ascii="Times New Roman" w:eastAsia="Times New Roman" w:hAnsi="Times New Roman" w:cs="Times New Roman"/>
          <w:sz w:val="20"/>
          <w:szCs w:val="20"/>
        </w:rPr>
        <w:t> Указывается дата подписания разрешения на строительство.</w:t>
      </w:r>
    </w:p>
    <w:p w:rsidR="008E7EEA" w:rsidRPr="008E7EEA" w:rsidRDefault="008E7EEA" w:rsidP="008E7EEA">
      <w:pPr>
        <w:spacing w:after="0" w:line="240" w:lineRule="auto"/>
        <w:ind w:firstLine="567"/>
        <w:jc w:val="both"/>
        <w:rPr>
          <w:rFonts w:ascii="Times New Roman" w:eastAsia="Times New Roman" w:hAnsi="Times New Roman" w:cs="Times New Roman"/>
          <w:sz w:val="20"/>
          <w:szCs w:val="20"/>
        </w:rPr>
      </w:pPr>
      <w:r w:rsidRPr="008E7EEA">
        <w:rPr>
          <w:rFonts w:ascii="Times New Roman" w:eastAsia="Calibri" w:hAnsi="Times New Roman" w:cs="Times New Roman"/>
          <w:sz w:val="20"/>
          <w:vertAlign w:val="superscript"/>
        </w:rPr>
        <w:t>3</w:t>
      </w:r>
      <w:r w:rsidRPr="008E7EEA">
        <w:rPr>
          <w:rFonts w:ascii="Times New Roman" w:eastAsia="Times New Roman" w:hAnsi="Times New Roman" w:cs="Times New Roman"/>
          <w:sz w:val="20"/>
          <w:szCs w:val="20"/>
        </w:rPr>
        <w:t> Указывается номер разрешения на строительство, присвоенный органом, осуществляющим выдачу разрешения на строительство, который имеет структуру А-Б-В-Г, где:</w:t>
      </w:r>
    </w:p>
    <w:p w:rsidR="008E7EEA" w:rsidRPr="008E7EEA" w:rsidRDefault="008E7EEA" w:rsidP="008E7EEA">
      <w:pPr>
        <w:spacing w:after="0" w:line="240" w:lineRule="auto"/>
        <w:ind w:firstLine="567"/>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А – номер субъекта Российской Федерации, на территории которого планируется к строительству (реконструкции) объект капитального строительства (двухзначный).</w:t>
      </w:r>
    </w:p>
    <w:p w:rsidR="008E7EEA" w:rsidRPr="008E7EEA" w:rsidRDefault="008E7EEA" w:rsidP="008E7EEA">
      <w:pPr>
        <w:spacing w:after="0" w:line="240" w:lineRule="auto"/>
        <w:ind w:firstLine="567"/>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В случае, если объект расположен на территории двух и более субъектов Российской Федерации, указывается номер “</w:t>
      </w:r>
      <w:smartTag w:uri="urn:schemas-microsoft-com:office:smarttags" w:element="metricconverter">
        <w:smartTagPr>
          <w:attr w:name="ProductID" w:val="00”"/>
        </w:smartTagPr>
        <w:r w:rsidRPr="008E7EEA">
          <w:rPr>
            <w:rFonts w:ascii="Times New Roman" w:eastAsia="Times New Roman" w:hAnsi="Times New Roman" w:cs="Times New Roman"/>
            <w:sz w:val="20"/>
            <w:szCs w:val="20"/>
          </w:rPr>
          <w:t>00”</w:t>
        </w:r>
      </w:smartTag>
      <w:r w:rsidRPr="008E7EEA">
        <w:rPr>
          <w:rFonts w:ascii="Times New Roman" w:eastAsia="Times New Roman" w:hAnsi="Times New Roman" w:cs="Times New Roman"/>
          <w:sz w:val="20"/>
          <w:szCs w:val="20"/>
        </w:rPr>
        <w:t>;</w:t>
      </w:r>
    </w:p>
    <w:p w:rsidR="008E7EEA" w:rsidRPr="008E7EEA" w:rsidRDefault="008E7EEA" w:rsidP="008E7EEA">
      <w:pPr>
        <w:spacing w:after="0" w:line="240" w:lineRule="auto"/>
        <w:ind w:firstLine="567"/>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Б – регистрационный номер, присвоенный муниципальному образованию,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муниципальных образований, указывается номер “</w:t>
      </w:r>
      <w:smartTag w:uri="urn:schemas-microsoft-com:office:smarttags" w:element="metricconverter">
        <w:smartTagPr>
          <w:attr w:name="ProductID" w:val="000”"/>
        </w:smartTagPr>
        <w:r w:rsidRPr="008E7EEA">
          <w:rPr>
            <w:rFonts w:ascii="Times New Roman" w:eastAsia="Times New Roman" w:hAnsi="Times New Roman" w:cs="Times New Roman"/>
            <w:sz w:val="20"/>
            <w:szCs w:val="20"/>
          </w:rPr>
          <w:t>000”</w:t>
        </w:r>
      </w:smartTag>
      <w:r w:rsidRPr="008E7EEA">
        <w:rPr>
          <w:rFonts w:ascii="Times New Roman" w:eastAsia="Times New Roman" w:hAnsi="Times New Roman" w:cs="Times New Roman"/>
          <w:sz w:val="20"/>
          <w:szCs w:val="20"/>
        </w:rPr>
        <w:t>;</w:t>
      </w:r>
    </w:p>
    <w:p w:rsidR="008E7EEA" w:rsidRPr="008E7EEA" w:rsidRDefault="008E7EEA" w:rsidP="008E7EEA">
      <w:pPr>
        <w:spacing w:after="0" w:line="240" w:lineRule="auto"/>
        <w:ind w:firstLine="567"/>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В – порядковый номер разрешения на строительство, присвоенный органом, осуществляющим выдачу разрешения на строительство;</w:t>
      </w:r>
    </w:p>
    <w:p w:rsidR="008E7EEA" w:rsidRPr="008E7EEA" w:rsidRDefault="008E7EEA" w:rsidP="008E7EEA">
      <w:pPr>
        <w:spacing w:after="0" w:line="240" w:lineRule="auto"/>
        <w:ind w:firstLine="567"/>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Г – год выдачи разрешения на строительство (полностью).</w:t>
      </w:r>
    </w:p>
    <w:p w:rsidR="008E7EEA" w:rsidRPr="008E7EEA" w:rsidRDefault="008E7EEA" w:rsidP="008E7EEA">
      <w:pPr>
        <w:spacing w:after="0" w:line="240" w:lineRule="auto"/>
        <w:ind w:firstLine="567"/>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Составные части номера отделяются друг от друга знаком “-”. Цифровые индексы обозначаются арабскими цифрами.</w:t>
      </w:r>
    </w:p>
    <w:p w:rsidR="008E7EEA" w:rsidRPr="008E7EEA" w:rsidRDefault="008E7EEA" w:rsidP="008E7EEA">
      <w:pPr>
        <w:autoSpaceDE w:val="0"/>
        <w:autoSpaceDN w:val="0"/>
        <w:spacing w:after="0" w:line="240" w:lineRule="auto"/>
        <w:ind w:firstLine="567"/>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Для федеральных органов исполнительной власти и Государственной корпорации по атомной энергии “Росатом” в конце номера может указываться условное обозначение такого органа, Государственной корпорации по атомной энергии “Росатом”, определяемый ими самостоятельно.</w:t>
      </w:r>
    </w:p>
    <w:p w:rsidR="008E7EEA" w:rsidRPr="008E7EEA" w:rsidRDefault="008E7EEA" w:rsidP="008E7EEA">
      <w:pPr>
        <w:autoSpaceDE w:val="0"/>
        <w:autoSpaceDN w:val="0"/>
        <w:spacing w:after="0" w:line="240" w:lineRule="auto"/>
        <w:ind w:firstLine="567"/>
        <w:jc w:val="both"/>
        <w:rPr>
          <w:rFonts w:ascii="Times New Roman" w:eastAsia="Times New Roman" w:hAnsi="Times New Roman" w:cs="Times New Roman"/>
          <w:sz w:val="20"/>
          <w:szCs w:val="20"/>
        </w:rPr>
      </w:pPr>
      <w:r w:rsidRPr="008E7EEA">
        <w:rPr>
          <w:rFonts w:ascii="Times New Roman" w:eastAsia="Calibri" w:hAnsi="Times New Roman" w:cs="Times New Roman"/>
          <w:sz w:val="20"/>
          <w:szCs w:val="20"/>
          <w:vertAlign w:val="superscript"/>
        </w:rPr>
        <w:t>4</w:t>
      </w:r>
      <w:r w:rsidRPr="008E7EEA">
        <w:rPr>
          <w:rFonts w:ascii="Times New Roman" w:eastAsia="Times New Roman" w:hAnsi="Times New Roman" w:cs="Times New Roman"/>
          <w:sz w:val="20"/>
          <w:szCs w:val="20"/>
        </w:rPr>
        <w:t> Указывается один из перечисленных видов строительства (реконструкции), на который оформляется разрешение на строительство.</w:t>
      </w:r>
    </w:p>
    <w:p w:rsidR="008E7EEA" w:rsidRPr="008E7EEA" w:rsidRDefault="008E7EEA" w:rsidP="008E7EEA">
      <w:pPr>
        <w:autoSpaceDE w:val="0"/>
        <w:autoSpaceDN w:val="0"/>
        <w:spacing w:after="0" w:line="240" w:lineRule="auto"/>
        <w:ind w:firstLine="567"/>
        <w:jc w:val="both"/>
        <w:rPr>
          <w:rFonts w:ascii="Times New Roman" w:eastAsia="Times New Roman" w:hAnsi="Times New Roman" w:cs="Times New Roman"/>
          <w:sz w:val="20"/>
          <w:szCs w:val="20"/>
        </w:rPr>
      </w:pPr>
      <w:r w:rsidRPr="008E7EEA">
        <w:rPr>
          <w:rFonts w:ascii="Times New Roman" w:eastAsia="Calibri" w:hAnsi="Times New Roman" w:cs="Times New Roman"/>
          <w:sz w:val="20"/>
          <w:szCs w:val="20"/>
          <w:vertAlign w:val="superscript"/>
        </w:rPr>
        <w:t>5</w:t>
      </w:r>
      <w:r w:rsidRPr="008E7EEA">
        <w:rPr>
          <w:rFonts w:ascii="Times New Roman" w:eastAsia="Times New Roman" w:hAnsi="Times New Roman" w:cs="Times New Roman"/>
          <w:sz w:val="20"/>
          <w:szCs w:val="20"/>
        </w:rPr>
        <w:t>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8E7EEA" w:rsidRPr="008E7EEA" w:rsidRDefault="008E7EEA" w:rsidP="008E7EEA">
      <w:pPr>
        <w:autoSpaceDE w:val="0"/>
        <w:autoSpaceDN w:val="0"/>
        <w:spacing w:after="0" w:line="240" w:lineRule="auto"/>
        <w:ind w:firstLine="567"/>
        <w:jc w:val="both"/>
        <w:rPr>
          <w:rFonts w:ascii="Times New Roman" w:eastAsia="Times New Roman" w:hAnsi="Times New Roman" w:cs="Times New Roman"/>
          <w:sz w:val="20"/>
          <w:szCs w:val="20"/>
        </w:rPr>
      </w:pPr>
      <w:r w:rsidRPr="008E7EEA">
        <w:rPr>
          <w:rFonts w:ascii="Times New Roman" w:eastAsia="Calibri" w:hAnsi="Times New Roman" w:cs="Times New Roman"/>
          <w:sz w:val="20"/>
          <w:szCs w:val="20"/>
          <w:vertAlign w:val="superscript"/>
        </w:rPr>
        <w:t>6</w:t>
      </w:r>
      <w:r w:rsidRPr="008E7EEA">
        <w:rPr>
          <w:rFonts w:ascii="Times New Roman" w:eastAsia="Times New Roman" w:hAnsi="Times New Roman" w:cs="Times New Roman"/>
          <w:sz w:val="20"/>
          <w:szCs w:val="20"/>
        </w:rPr>
        <w:t> В случае выдачи разрешений на строительство для объектов в области использования атомной энергии указываются также данные (номер, дата) лицензии на право ведения работ в области использования атомной энергии, включающие право сооружения объекта использования атомной энергии.</w:t>
      </w:r>
    </w:p>
    <w:p w:rsidR="008E7EEA" w:rsidRPr="008E7EEA" w:rsidRDefault="008E7EEA" w:rsidP="008E7EEA">
      <w:pPr>
        <w:autoSpaceDE w:val="0"/>
        <w:autoSpaceDN w:val="0"/>
        <w:spacing w:after="0" w:line="240" w:lineRule="auto"/>
        <w:ind w:firstLine="567"/>
        <w:jc w:val="both"/>
        <w:rPr>
          <w:rFonts w:ascii="Times New Roman" w:eastAsia="Times New Roman" w:hAnsi="Times New Roman" w:cs="Times New Roman"/>
          <w:sz w:val="20"/>
          <w:szCs w:val="20"/>
        </w:rPr>
      </w:pPr>
      <w:r w:rsidRPr="008E7EEA">
        <w:rPr>
          <w:rFonts w:ascii="Times New Roman" w:eastAsia="Calibri" w:hAnsi="Times New Roman" w:cs="Times New Roman"/>
          <w:sz w:val="20"/>
          <w:szCs w:val="20"/>
          <w:vertAlign w:val="superscript"/>
        </w:rPr>
        <w:t>7</w:t>
      </w:r>
      <w:r w:rsidRPr="008E7EEA">
        <w:rPr>
          <w:rFonts w:ascii="Times New Roman" w:eastAsia="Times New Roman" w:hAnsi="Times New Roman" w:cs="Times New Roman"/>
          <w:sz w:val="20"/>
          <w:szCs w:val="20"/>
        </w:rPr>
        <w:t> Заполнение не является обязательным при выдаче разрешения на строительство (реконструкцию) линейного объекта.</w:t>
      </w:r>
    </w:p>
    <w:p w:rsidR="008E7EEA" w:rsidRPr="008E7EEA" w:rsidRDefault="008E7EEA" w:rsidP="008E7EEA">
      <w:pPr>
        <w:autoSpaceDE w:val="0"/>
        <w:autoSpaceDN w:val="0"/>
        <w:spacing w:after="0" w:line="240" w:lineRule="auto"/>
        <w:ind w:firstLine="567"/>
        <w:jc w:val="both"/>
        <w:rPr>
          <w:rFonts w:ascii="Times New Roman" w:eastAsia="Times New Roman" w:hAnsi="Times New Roman" w:cs="Times New Roman"/>
          <w:sz w:val="20"/>
          <w:szCs w:val="20"/>
        </w:rPr>
      </w:pPr>
      <w:r w:rsidRPr="008E7EEA">
        <w:rPr>
          <w:rFonts w:ascii="Times New Roman" w:eastAsia="Calibri" w:hAnsi="Times New Roman" w:cs="Times New Roman"/>
          <w:sz w:val="20"/>
          <w:szCs w:val="20"/>
          <w:vertAlign w:val="superscript"/>
        </w:rPr>
        <w:t>8</w:t>
      </w:r>
      <w:r w:rsidRPr="008E7EEA">
        <w:rPr>
          <w:rFonts w:ascii="Times New Roman" w:eastAsia="Times New Roman" w:hAnsi="Times New Roman" w:cs="Times New Roman"/>
          <w:sz w:val="20"/>
          <w:szCs w:val="20"/>
        </w:rPr>
        <w:t>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государственном кадастре недвижимости объекта культурного наследия.</w:t>
      </w:r>
    </w:p>
    <w:p w:rsidR="008E7EEA" w:rsidRPr="008E7EEA" w:rsidRDefault="008E7EEA" w:rsidP="008E7EEA">
      <w:pPr>
        <w:autoSpaceDE w:val="0"/>
        <w:autoSpaceDN w:val="0"/>
        <w:spacing w:after="0" w:line="240" w:lineRule="auto"/>
        <w:ind w:firstLine="567"/>
        <w:jc w:val="both"/>
        <w:rPr>
          <w:rFonts w:ascii="Times New Roman" w:eastAsia="Times New Roman" w:hAnsi="Times New Roman" w:cs="Times New Roman"/>
          <w:sz w:val="20"/>
          <w:szCs w:val="20"/>
        </w:rPr>
      </w:pPr>
      <w:r w:rsidRPr="008E7EEA">
        <w:rPr>
          <w:rFonts w:ascii="Times New Roman" w:eastAsia="Calibri" w:hAnsi="Times New Roman" w:cs="Times New Roman"/>
          <w:sz w:val="20"/>
          <w:szCs w:val="20"/>
          <w:vertAlign w:val="superscript"/>
        </w:rPr>
        <w:t>9</w:t>
      </w:r>
      <w:r w:rsidRPr="008E7EEA">
        <w:rPr>
          <w:rFonts w:ascii="Times New Roman" w:eastAsia="Times New Roman" w:hAnsi="Times New Roman" w:cs="Times New Roman"/>
          <w:sz w:val="20"/>
          <w:szCs w:val="20"/>
        </w:rPr>
        <w:t> Указывается 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w:t>
      </w:r>
    </w:p>
    <w:p w:rsidR="008E7EEA" w:rsidRPr="008E7EEA" w:rsidRDefault="008E7EEA" w:rsidP="008E7EEA">
      <w:pPr>
        <w:autoSpaceDE w:val="0"/>
        <w:autoSpaceDN w:val="0"/>
        <w:spacing w:after="0" w:line="240" w:lineRule="auto"/>
        <w:ind w:firstLine="567"/>
        <w:jc w:val="both"/>
        <w:rPr>
          <w:rFonts w:ascii="Times New Roman" w:eastAsia="Times New Roman" w:hAnsi="Times New Roman" w:cs="Times New Roman"/>
          <w:sz w:val="20"/>
          <w:szCs w:val="20"/>
        </w:rPr>
      </w:pPr>
      <w:r w:rsidRPr="008E7EEA">
        <w:rPr>
          <w:rFonts w:ascii="Times New Roman" w:eastAsia="Calibri" w:hAnsi="Times New Roman" w:cs="Times New Roman"/>
          <w:sz w:val="20"/>
          <w:szCs w:val="20"/>
          <w:vertAlign w:val="superscript"/>
        </w:rPr>
        <w:lastRenderedPageBreak/>
        <w:t>10</w:t>
      </w:r>
      <w:r w:rsidRPr="008E7EEA">
        <w:rPr>
          <w:rFonts w:ascii="Times New Roman" w:eastAsia="Times New Roman" w:hAnsi="Times New Roman" w:cs="Times New Roman"/>
          <w:sz w:val="20"/>
          <w:szCs w:val="20"/>
        </w:rPr>
        <w:t> Заполняется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8E7EEA" w:rsidRPr="008E7EEA" w:rsidRDefault="008E7EEA" w:rsidP="008E7EEA">
      <w:pPr>
        <w:autoSpaceDE w:val="0"/>
        <w:autoSpaceDN w:val="0"/>
        <w:spacing w:after="0" w:line="240" w:lineRule="auto"/>
        <w:ind w:firstLine="567"/>
        <w:jc w:val="both"/>
        <w:rPr>
          <w:rFonts w:ascii="Times New Roman" w:eastAsia="Times New Roman" w:hAnsi="Times New Roman" w:cs="Times New Roman"/>
          <w:sz w:val="20"/>
          <w:szCs w:val="20"/>
        </w:rPr>
      </w:pPr>
      <w:r w:rsidRPr="008E7EEA">
        <w:rPr>
          <w:rFonts w:ascii="Times New Roman" w:eastAsia="Calibri" w:hAnsi="Times New Roman" w:cs="Times New Roman"/>
          <w:sz w:val="20"/>
          <w:szCs w:val="20"/>
          <w:vertAlign w:val="superscript"/>
        </w:rPr>
        <w:t>11</w:t>
      </w:r>
      <w:r w:rsidRPr="008E7EEA">
        <w:rPr>
          <w:rFonts w:ascii="Times New Roman" w:eastAsia="Times New Roman" w:hAnsi="Times New Roman" w:cs="Times New Roman"/>
          <w:sz w:val="20"/>
          <w:szCs w:val="20"/>
        </w:rPr>
        <w:t> Указывается кем, когда разработана проектная документация (реквизиты документа, наименование проектной организации).</w:t>
      </w:r>
    </w:p>
    <w:p w:rsidR="008E7EEA" w:rsidRPr="008E7EEA" w:rsidRDefault="008E7EEA" w:rsidP="008E7EEA">
      <w:pPr>
        <w:autoSpaceDE w:val="0"/>
        <w:autoSpaceDN w:val="0"/>
        <w:spacing w:after="0" w:line="240" w:lineRule="auto"/>
        <w:ind w:firstLine="567"/>
        <w:jc w:val="both"/>
        <w:rPr>
          <w:rFonts w:ascii="Times New Roman" w:eastAsia="Times New Roman" w:hAnsi="Times New Roman" w:cs="Times New Roman"/>
          <w:sz w:val="20"/>
          <w:szCs w:val="20"/>
        </w:rPr>
      </w:pPr>
      <w:r w:rsidRPr="008E7EEA">
        <w:rPr>
          <w:rFonts w:ascii="Times New Roman" w:eastAsia="Calibri" w:hAnsi="Times New Roman" w:cs="Times New Roman"/>
          <w:sz w:val="20"/>
          <w:szCs w:val="20"/>
          <w:vertAlign w:val="superscript"/>
        </w:rPr>
        <w:t>12</w:t>
      </w:r>
      <w:r w:rsidRPr="008E7EEA">
        <w:rPr>
          <w:rFonts w:ascii="Times New Roman" w:eastAsia="Times New Roman" w:hAnsi="Times New Roman" w:cs="Times New Roman"/>
          <w:sz w:val="20"/>
          <w:szCs w:val="20"/>
        </w:rPr>
        <w:t> В отношении линейных объектов допускается заполнение не всех граф раздела.</w:t>
      </w:r>
    </w:p>
    <w:p w:rsidR="008E7EEA" w:rsidRPr="008E7EEA" w:rsidRDefault="008E7EEA" w:rsidP="008E7EEA">
      <w:pPr>
        <w:autoSpaceDE w:val="0"/>
        <w:autoSpaceDN w:val="0"/>
        <w:spacing w:after="0" w:line="240" w:lineRule="auto"/>
        <w:ind w:firstLine="567"/>
        <w:jc w:val="both"/>
        <w:rPr>
          <w:rFonts w:ascii="Times New Roman" w:eastAsia="Times New Roman" w:hAnsi="Times New Roman" w:cs="Times New Roman"/>
          <w:sz w:val="20"/>
          <w:szCs w:val="20"/>
        </w:rPr>
      </w:pPr>
      <w:r w:rsidRPr="008E7EEA">
        <w:rPr>
          <w:rFonts w:ascii="Times New Roman" w:eastAsia="Calibri" w:hAnsi="Times New Roman" w:cs="Times New Roman"/>
          <w:sz w:val="20"/>
          <w:szCs w:val="20"/>
          <w:vertAlign w:val="superscript"/>
        </w:rPr>
        <w:t>13</w:t>
      </w:r>
      <w:r w:rsidRPr="008E7EEA">
        <w:rPr>
          <w:rFonts w:ascii="Times New Roman" w:eastAsia="Times New Roman" w:hAnsi="Times New Roman" w:cs="Times New Roman"/>
          <w:sz w:val="20"/>
          <w:szCs w:val="20"/>
        </w:rPr>
        <w:t> Заполняется в случае выдачи разрешения на строительство сложного объекта (объекта, входящего в состав имущественного комплекса) в отношении каждого объекта капитального строительства.</w:t>
      </w:r>
    </w:p>
    <w:p w:rsidR="008E7EEA" w:rsidRPr="008E7EEA" w:rsidRDefault="008E7EEA" w:rsidP="008E7EEA">
      <w:pPr>
        <w:autoSpaceDE w:val="0"/>
        <w:autoSpaceDN w:val="0"/>
        <w:spacing w:after="0" w:line="240" w:lineRule="auto"/>
        <w:ind w:firstLine="567"/>
        <w:jc w:val="both"/>
        <w:rPr>
          <w:rFonts w:ascii="Times New Roman" w:eastAsia="Times New Roman" w:hAnsi="Times New Roman" w:cs="Times New Roman"/>
          <w:sz w:val="20"/>
          <w:szCs w:val="20"/>
        </w:rPr>
      </w:pPr>
      <w:r w:rsidRPr="008E7EEA">
        <w:rPr>
          <w:rFonts w:ascii="Times New Roman" w:eastAsia="Calibri" w:hAnsi="Times New Roman" w:cs="Times New Roman"/>
          <w:sz w:val="20"/>
          <w:szCs w:val="20"/>
          <w:vertAlign w:val="superscript"/>
        </w:rPr>
        <w:t>14</w:t>
      </w:r>
      <w:r w:rsidRPr="008E7EEA">
        <w:rPr>
          <w:rFonts w:ascii="Times New Roman" w:eastAsia="Times New Roman" w:hAnsi="Times New Roman" w:cs="Times New Roman"/>
          <w:sz w:val="20"/>
          <w:szCs w:val="20"/>
        </w:rPr>
        <w:t>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8E7EEA" w:rsidRPr="008E7EEA" w:rsidRDefault="008E7EEA" w:rsidP="008E7EEA">
      <w:pPr>
        <w:autoSpaceDE w:val="0"/>
        <w:autoSpaceDN w:val="0"/>
        <w:spacing w:after="0" w:line="240" w:lineRule="auto"/>
        <w:ind w:firstLine="567"/>
        <w:jc w:val="both"/>
        <w:rPr>
          <w:rFonts w:ascii="Times New Roman" w:eastAsia="Times New Roman" w:hAnsi="Times New Roman" w:cs="Times New Roman"/>
          <w:sz w:val="20"/>
          <w:szCs w:val="20"/>
        </w:rPr>
      </w:pPr>
      <w:r w:rsidRPr="008E7EEA">
        <w:rPr>
          <w:rFonts w:ascii="Times New Roman" w:eastAsia="Calibri" w:hAnsi="Times New Roman" w:cs="Times New Roman"/>
          <w:sz w:val="20"/>
          <w:szCs w:val="20"/>
          <w:vertAlign w:val="superscript"/>
        </w:rPr>
        <w:t>15</w:t>
      </w:r>
      <w:r w:rsidRPr="008E7EEA">
        <w:rPr>
          <w:rFonts w:ascii="Times New Roman" w:eastAsia="Times New Roman" w:hAnsi="Times New Roman" w:cs="Times New Roman"/>
          <w:sz w:val="20"/>
          <w:szCs w:val="20"/>
        </w:rPr>
        <w:t>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rsidR="008E7EEA" w:rsidRPr="008E7EEA" w:rsidRDefault="008E7EEA" w:rsidP="008E7EEA">
      <w:pPr>
        <w:autoSpaceDE w:val="0"/>
        <w:autoSpaceDN w:val="0"/>
        <w:spacing w:after="0" w:line="240" w:lineRule="auto"/>
        <w:ind w:firstLine="567"/>
        <w:jc w:val="both"/>
        <w:rPr>
          <w:rFonts w:ascii="Times New Roman" w:eastAsia="Times New Roman" w:hAnsi="Times New Roman" w:cs="Times New Roman"/>
          <w:sz w:val="20"/>
          <w:szCs w:val="20"/>
        </w:rPr>
      </w:pPr>
      <w:r w:rsidRPr="008E7EEA">
        <w:rPr>
          <w:rFonts w:ascii="Times New Roman" w:eastAsia="Calibri" w:hAnsi="Times New Roman" w:cs="Times New Roman"/>
          <w:sz w:val="20"/>
          <w:szCs w:val="20"/>
          <w:vertAlign w:val="superscript"/>
        </w:rPr>
        <w:t>16</w:t>
      </w:r>
      <w:r w:rsidRPr="008E7EEA">
        <w:rPr>
          <w:rFonts w:ascii="Times New Roman" w:eastAsia="Times New Roman" w:hAnsi="Times New Roman" w:cs="Times New Roman"/>
          <w:sz w:val="20"/>
          <w:szCs w:val="20"/>
        </w:rPr>
        <w:t> Заполняется только в отношении линейного объекта с учетом показателей, содержащихся в утвержденной проектной документации на основании положительного заключения экспертизы проектной документации. Допускается заполнение не всех граф раздела.</w:t>
      </w:r>
    </w:p>
    <w:p w:rsidR="008E7EEA" w:rsidRPr="008E7EEA" w:rsidRDefault="008E7EEA" w:rsidP="008E7EEA">
      <w:pPr>
        <w:autoSpaceDE w:val="0"/>
        <w:autoSpaceDN w:val="0"/>
        <w:spacing w:after="0" w:line="240" w:lineRule="auto"/>
        <w:ind w:firstLine="567"/>
        <w:jc w:val="both"/>
        <w:rPr>
          <w:rFonts w:ascii="Times New Roman" w:eastAsia="Times New Roman" w:hAnsi="Times New Roman" w:cs="Times New Roman"/>
          <w:sz w:val="20"/>
          <w:szCs w:val="20"/>
        </w:rPr>
      </w:pPr>
      <w:r w:rsidRPr="008E7EEA">
        <w:rPr>
          <w:rFonts w:ascii="Times New Roman" w:eastAsia="Calibri" w:hAnsi="Times New Roman" w:cs="Times New Roman"/>
          <w:sz w:val="20"/>
          <w:szCs w:val="20"/>
          <w:vertAlign w:val="superscript"/>
        </w:rPr>
        <w:t>17</w:t>
      </w:r>
      <w:r w:rsidRPr="008E7EEA">
        <w:rPr>
          <w:rFonts w:ascii="Times New Roman" w:eastAsia="Times New Roman" w:hAnsi="Times New Roman" w:cs="Times New Roman"/>
          <w:sz w:val="20"/>
          <w:szCs w:val="20"/>
        </w:rPr>
        <w:t>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8E7EEA" w:rsidRPr="008E7EEA" w:rsidRDefault="008E7EEA" w:rsidP="008E7EEA">
      <w:pPr>
        <w:spacing w:after="0" w:line="240" w:lineRule="auto"/>
        <w:ind w:firstLine="567"/>
        <w:jc w:val="both"/>
        <w:rPr>
          <w:rFonts w:ascii="Times New Roman" w:eastAsia="Times New Roman" w:hAnsi="Times New Roman" w:cs="Times New Roman"/>
          <w:sz w:val="20"/>
          <w:szCs w:val="20"/>
        </w:rPr>
      </w:pPr>
      <w:r w:rsidRPr="008E7EEA">
        <w:rPr>
          <w:rFonts w:ascii="Times New Roman" w:eastAsia="Calibri" w:hAnsi="Times New Roman" w:cs="Times New Roman"/>
          <w:sz w:val="20"/>
          <w:vertAlign w:val="superscript"/>
        </w:rPr>
        <w:t>18</w:t>
      </w:r>
      <w:r w:rsidRPr="008E7EEA">
        <w:rPr>
          <w:rFonts w:ascii="Times New Roman" w:eastAsia="Times New Roman" w:hAnsi="Times New Roman" w:cs="Times New Roman"/>
          <w:sz w:val="20"/>
          <w:szCs w:val="20"/>
        </w:rPr>
        <w:t> Указываются основания для установления срока действия разрешения на строительство:</w:t>
      </w:r>
    </w:p>
    <w:p w:rsidR="008E7EEA" w:rsidRPr="008E7EEA" w:rsidRDefault="008E7EEA" w:rsidP="008E7EEA">
      <w:pPr>
        <w:spacing w:after="0" w:line="240" w:lineRule="auto"/>
        <w:ind w:firstLine="567"/>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 проектная документация (раздел);</w:t>
      </w:r>
    </w:p>
    <w:p w:rsidR="008E7EEA" w:rsidRPr="008E7EEA" w:rsidRDefault="008E7EEA" w:rsidP="008E7EEA">
      <w:pPr>
        <w:autoSpaceDE w:val="0"/>
        <w:autoSpaceDN w:val="0"/>
        <w:spacing w:after="0" w:line="240" w:lineRule="auto"/>
        <w:ind w:firstLine="567"/>
        <w:jc w:val="both"/>
        <w:rPr>
          <w:rFonts w:ascii="Times New Roman" w:eastAsia="Times New Roman" w:hAnsi="Times New Roman" w:cs="Times New Roman"/>
          <w:sz w:val="20"/>
          <w:szCs w:val="20"/>
        </w:rPr>
      </w:pPr>
      <w:r w:rsidRPr="008E7EEA">
        <w:rPr>
          <w:rFonts w:ascii="Times New Roman" w:eastAsia="Times New Roman" w:hAnsi="Times New Roman" w:cs="Times New Roman"/>
          <w:sz w:val="20"/>
          <w:szCs w:val="20"/>
        </w:rPr>
        <w:t>- нормативный правовой акт (номер, дата, статья).</w:t>
      </w:r>
    </w:p>
    <w:p w:rsidR="008E7EEA" w:rsidRPr="008E7EEA" w:rsidRDefault="008E7EEA" w:rsidP="008E7EEA">
      <w:r w:rsidRPr="008E7EEA">
        <w:rPr>
          <w:rFonts w:ascii="Times New Roman" w:eastAsia="Calibri" w:hAnsi="Times New Roman" w:cs="Times New Roman"/>
          <w:sz w:val="24"/>
          <w:szCs w:val="24"/>
        </w:rPr>
        <w:t xml:space="preserve">         </w:t>
      </w:r>
      <w:r w:rsidRPr="008E7EEA">
        <w:rPr>
          <w:rFonts w:ascii="Times New Roman" w:eastAsia="Calibri" w:hAnsi="Times New Roman" w:cs="Times New Roman"/>
          <w:sz w:val="20"/>
          <w:vertAlign w:val="superscript"/>
        </w:rPr>
        <w:t>19</w:t>
      </w:r>
      <w:r w:rsidRPr="008E7EEA">
        <w:rPr>
          <w:rFonts w:ascii="Times New Roman" w:eastAsia="Times New Roman" w:hAnsi="Times New Roman" w:cs="Times New Roman"/>
          <w:sz w:val="20"/>
          <w:szCs w:val="20"/>
        </w:rPr>
        <w:t> Заполняется в случае продления срока действия ранее выданного разрешения на строительство. Не заполняется в случае первичной выдачи разрешения на строительство.</w:t>
      </w:r>
    </w:p>
    <w:p w:rsidR="00CA05C7" w:rsidRPr="008E7EEA" w:rsidRDefault="00CA05C7" w:rsidP="008E7EEA"/>
    <w:sectPr w:rsidR="00CA05C7" w:rsidRPr="008E7EE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5C7" w:rsidRDefault="00CA05C7" w:rsidP="008E7EEA">
      <w:pPr>
        <w:spacing w:after="0" w:line="240" w:lineRule="auto"/>
      </w:pPr>
      <w:r>
        <w:separator/>
      </w:r>
    </w:p>
  </w:endnote>
  <w:endnote w:type="continuationSeparator" w:id="1">
    <w:p w:rsidR="00CA05C7" w:rsidRDefault="00CA05C7" w:rsidP="008E7EEA">
      <w:pPr>
        <w:spacing w:after="0" w:line="240" w:lineRule="auto"/>
      </w:pPr>
      <w:r>
        <w:continuationSeparator/>
      </w:r>
    </w:p>
  </w:endnote>
  <w:endnote w:id="2">
    <w:p w:rsidR="008E7EEA" w:rsidRPr="006C6B06" w:rsidRDefault="008E7EEA" w:rsidP="008E7EEA">
      <w:pPr>
        <w:jc w:val="both"/>
        <w:rPr>
          <w:sz w:val="20"/>
          <w:szCs w:val="20"/>
        </w:rPr>
      </w:pPr>
    </w:p>
  </w:endnote>
  <w:endnote w:id="3">
    <w:p w:rsidR="008E7EEA" w:rsidRPr="00023CF4" w:rsidRDefault="008E7EEA" w:rsidP="008E7EEA">
      <w:pPr>
        <w:pStyle w:val="af1"/>
        <w:jc w:val="both"/>
      </w:pPr>
    </w:p>
  </w:endnote>
  <w:endnote w:id="4">
    <w:p w:rsidR="008E7EEA" w:rsidRPr="006C6B06" w:rsidRDefault="008E7EEA" w:rsidP="008E7EEA">
      <w:pPr>
        <w:jc w:val="both"/>
        <w:rPr>
          <w:sz w:val="20"/>
          <w:szCs w:val="20"/>
        </w:rPr>
      </w:pPr>
    </w:p>
  </w:endnote>
  <w:endnote w:id="5">
    <w:p w:rsidR="008E7EEA" w:rsidRDefault="008E7EEA" w:rsidP="008E7EEA">
      <w:pPr>
        <w:pStyle w:val="af1"/>
        <w:jc w:val="both"/>
      </w:pPr>
    </w:p>
    <w:p w:rsidR="008E7EEA" w:rsidRDefault="008E7EEA" w:rsidP="008E7EEA">
      <w:pPr>
        <w:pStyle w:val="af1"/>
        <w:jc w:val="both"/>
      </w:pPr>
    </w:p>
    <w:p w:rsidR="008E7EEA" w:rsidRPr="00023CF4" w:rsidRDefault="008E7EEA" w:rsidP="008E7EEA">
      <w:pPr>
        <w:pStyle w:val="af1"/>
        <w:jc w:val="both"/>
      </w:pPr>
    </w:p>
  </w:endnote>
  <w:endnote w:id="6">
    <w:p w:rsidR="008E7EEA" w:rsidRPr="00023CF4" w:rsidRDefault="008E7EEA" w:rsidP="008E7EEA">
      <w:pPr>
        <w:pStyle w:val="af1"/>
        <w:jc w:val="both"/>
      </w:pPr>
    </w:p>
  </w:endnote>
  <w:endnote w:id="7">
    <w:p w:rsidR="008E7EEA" w:rsidRPr="00023CF4" w:rsidRDefault="008E7EEA" w:rsidP="008E7EEA">
      <w:pPr>
        <w:pStyle w:val="af1"/>
        <w:jc w:val="both"/>
      </w:pPr>
    </w:p>
  </w:endnote>
  <w:endnote w:id="8">
    <w:p w:rsidR="008E7EEA" w:rsidRPr="00023CF4" w:rsidRDefault="008E7EEA" w:rsidP="008E7EEA">
      <w:pPr>
        <w:pStyle w:val="af1"/>
        <w:jc w:val="both"/>
      </w:pPr>
    </w:p>
  </w:endnote>
  <w:endnote w:id="9">
    <w:p w:rsidR="008E7EEA" w:rsidRPr="00023CF4" w:rsidRDefault="008E7EEA" w:rsidP="008E7EEA">
      <w:pPr>
        <w:pStyle w:val="af1"/>
        <w:jc w:val="both"/>
      </w:pPr>
    </w:p>
  </w:endnote>
  <w:endnote w:id="10">
    <w:p w:rsidR="008E7EEA" w:rsidRPr="00023CF4" w:rsidRDefault="008E7EEA" w:rsidP="008E7EEA">
      <w:pPr>
        <w:pStyle w:val="af1"/>
        <w:jc w:val="both"/>
      </w:pPr>
    </w:p>
  </w:endnote>
  <w:endnote w:id="11">
    <w:p w:rsidR="008E7EEA" w:rsidRPr="00023CF4" w:rsidRDefault="008E7EEA" w:rsidP="008E7EEA">
      <w:pPr>
        <w:pStyle w:val="af1"/>
        <w:jc w:val="both"/>
      </w:pPr>
    </w:p>
  </w:endnote>
  <w:endnote w:id="12">
    <w:p w:rsidR="008E7EEA" w:rsidRPr="00023CF4" w:rsidRDefault="008E7EEA" w:rsidP="008E7EEA">
      <w:pPr>
        <w:pStyle w:val="af1"/>
        <w:jc w:val="both"/>
      </w:pPr>
    </w:p>
  </w:endnote>
  <w:endnote w:id="13">
    <w:p w:rsidR="008E7EEA" w:rsidRPr="00023CF4" w:rsidRDefault="008E7EEA" w:rsidP="008E7EEA">
      <w:pPr>
        <w:pStyle w:val="af1"/>
        <w:jc w:val="both"/>
      </w:pPr>
    </w:p>
  </w:endnote>
  <w:endnote w:id="14">
    <w:p w:rsidR="008E7EEA" w:rsidRPr="00023CF4" w:rsidRDefault="008E7EEA" w:rsidP="008E7EEA">
      <w:pPr>
        <w:pStyle w:val="af1"/>
        <w:jc w:val="both"/>
      </w:pPr>
    </w:p>
  </w:endnote>
  <w:endnote w:id="15">
    <w:p w:rsidR="008E7EEA" w:rsidRPr="00023CF4" w:rsidRDefault="008E7EEA" w:rsidP="008E7EEA">
      <w:pPr>
        <w:pStyle w:val="af1"/>
        <w:jc w:val="both"/>
      </w:pPr>
    </w:p>
  </w:endnote>
  <w:endnote w:id="16">
    <w:p w:rsidR="008E7EEA" w:rsidRPr="00023CF4" w:rsidRDefault="008E7EEA" w:rsidP="008E7EEA">
      <w:pPr>
        <w:pStyle w:val="af1"/>
        <w:jc w:val="both"/>
      </w:pPr>
    </w:p>
  </w:endnote>
  <w:endnote w:id="17">
    <w:p w:rsidR="008E7EEA" w:rsidRPr="00023CF4" w:rsidRDefault="008E7EEA" w:rsidP="008E7EEA">
      <w:pPr>
        <w:pStyle w:val="af1"/>
        <w:jc w:val="both"/>
      </w:pPr>
    </w:p>
  </w:endnote>
  <w:endnote w:id="18">
    <w:p w:rsidR="008E7EEA" w:rsidRPr="00023CF4" w:rsidRDefault="008E7EEA" w:rsidP="008E7EEA">
      <w:pPr>
        <w:pStyle w:val="af1"/>
        <w:jc w:val="both"/>
      </w:pPr>
    </w:p>
  </w:endnote>
  <w:endnote w:id="19">
    <w:p w:rsidR="008E7EEA" w:rsidRPr="006C6B06" w:rsidRDefault="008E7EEA" w:rsidP="008E7EEA">
      <w:pPr>
        <w:jc w:val="both"/>
        <w:rPr>
          <w:sz w:val="20"/>
          <w:szCs w:val="20"/>
        </w:rPr>
      </w:pPr>
    </w:p>
  </w:endnote>
  <w:endnote w:id="20">
    <w:p w:rsidR="008E7EEA" w:rsidRPr="00023CF4" w:rsidRDefault="008E7EEA" w:rsidP="008E7EEA">
      <w:pPr>
        <w:pStyle w:val="af1"/>
        <w:jc w:val="both"/>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Chuv">
    <w:altName w:val="Arial"/>
    <w:charset w:val="CC"/>
    <w:family w:val="swiss"/>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EEA" w:rsidRDefault="008E7EEA">
    <w:pPr>
      <w:pStyle w:val="af"/>
      <w:jc w:val="right"/>
    </w:pPr>
  </w:p>
  <w:p w:rsidR="008E7EEA" w:rsidRDefault="008E7EEA">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5C7" w:rsidRDefault="00CA05C7" w:rsidP="008E7EEA">
      <w:pPr>
        <w:spacing w:after="0" w:line="240" w:lineRule="auto"/>
      </w:pPr>
      <w:r>
        <w:separator/>
      </w:r>
    </w:p>
  </w:footnote>
  <w:footnote w:type="continuationSeparator" w:id="1">
    <w:p w:rsidR="00CA05C7" w:rsidRDefault="00CA05C7" w:rsidP="008E7E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A031C"/>
    <w:multiLevelType w:val="multilevel"/>
    <w:tmpl w:val="0632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FCC61CC"/>
    <w:multiLevelType w:val="hybridMultilevel"/>
    <w:tmpl w:val="2A98882A"/>
    <w:lvl w:ilvl="0" w:tplc="582E7746">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E7EEA"/>
    <w:rsid w:val="008E7EEA"/>
    <w:rsid w:val="00CA05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E7EEA"/>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0"/>
      <w:szCs w:val="20"/>
    </w:rPr>
  </w:style>
  <w:style w:type="paragraph" w:styleId="3">
    <w:name w:val="heading 3"/>
    <w:basedOn w:val="a"/>
    <w:link w:val="30"/>
    <w:qFormat/>
    <w:rsid w:val="008E7E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8E7EEA"/>
    <w:pPr>
      <w:keepNext/>
      <w:spacing w:before="240" w:after="60" w:line="240" w:lineRule="auto"/>
      <w:outlineLvl w:val="3"/>
    </w:pPr>
    <w:rPr>
      <w:rFonts w:ascii="Calibri" w:eastAsia="Times New Roman" w:hAnsi="Calibri" w:cs="Times New Roman"/>
      <w:b/>
      <w:bCs/>
      <w:sz w:val="28"/>
      <w:szCs w:val="28"/>
    </w:rPr>
  </w:style>
  <w:style w:type="paragraph" w:styleId="9">
    <w:name w:val="heading 9"/>
    <w:basedOn w:val="a"/>
    <w:next w:val="a"/>
    <w:link w:val="90"/>
    <w:qFormat/>
    <w:rsid w:val="008E7EEA"/>
    <w:pPr>
      <w:keepNext/>
      <w:keepLines/>
      <w:spacing w:before="200" w:after="0" w:line="240" w:lineRule="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E7EEA"/>
    <w:pPr>
      <w:tabs>
        <w:tab w:val="center" w:pos="4677"/>
        <w:tab w:val="right" w:pos="9355"/>
      </w:tabs>
      <w:spacing w:after="0" w:line="240" w:lineRule="auto"/>
      <w:ind w:hanging="142"/>
    </w:pPr>
    <w:rPr>
      <w:rFonts w:ascii="Arial Cyr Chuv" w:eastAsia="Arial Cyr Chuv" w:hAnsi="Arial Cyr Chuv" w:cs="Times New Roman"/>
      <w:sz w:val="20"/>
      <w:szCs w:val="20"/>
    </w:rPr>
  </w:style>
  <w:style w:type="character" w:customStyle="1" w:styleId="a4">
    <w:name w:val="Верхний колонтитул Знак"/>
    <w:basedOn w:val="a0"/>
    <w:link w:val="a3"/>
    <w:rsid w:val="008E7EEA"/>
    <w:rPr>
      <w:rFonts w:ascii="Arial Cyr Chuv" w:eastAsia="Arial Cyr Chuv" w:hAnsi="Arial Cyr Chuv" w:cs="Times New Roman"/>
      <w:sz w:val="20"/>
      <w:szCs w:val="20"/>
    </w:rPr>
  </w:style>
  <w:style w:type="character" w:customStyle="1" w:styleId="10">
    <w:name w:val="Заголовок 1 Знак"/>
    <w:basedOn w:val="a0"/>
    <w:link w:val="1"/>
    <w:rsid w:val="008E7EEA"/>
    <w:rPr>
      <w:rFonts w:ascii="Arial" w:eastAsia="Times New Roman" w:hAnsi="Arial" w:cs="Arial"/>
      <w:b/>
      <w:bCs/>
      <w:color w:val="000080"/>
      <w:sz w:val="20"/>
      <w:szCs w:val="20"/>
    </w:rPr>
  </w:style>
  <w:style w:type="character" w:customStyle="1" w:styleId="30">
    <w:name w:val="Заголовок 3 Знак"/>
    <w:basedOn w:val="a0"/>
    <w:link w:val="3"/>
    <w:rsid w:val="008E7EEA"/>
    <w:rPr>
      <w:rFonts w:ascii="Times New Roman" w:eastAsia="Times New Roman" w:hAnsi="Times New Roman" w:cs="Times New Roman"/>
      <w:b/>
      <w:bCs/>
      <w:sz w:val="27"/>
      <w:szCs w:val="27"/>
    </w:rPr>
  </w:style>
  <w:style w:type="character" w:customStyle="1" w:styleId="40">
    <w:name w:val="Заголовок 4 Знак"/>
    <w:basedOn w:val="a0"/>
    <w:link w:val="4"/>
    <w:rsid w:val="008E7EEA"/>
    <w:rPr>
      <w:rFonts w:ascii="Calibri" w:eastAsia="Times New Roman" w:hAnsi="Calibri" w:cs="Times New Roman"/>
      <w:b/>
      <w:bCs/>
      <w:sz w:val="28"/>
      <w:szCs w:val="28"/>
    </w:rPr>
  </w:style>
  <w:style w:type="character" w:customStyle="1" w:styleId="90">
    <w:name w:val="Заголовок 9 Знак"/>
    <w:basedOn w:val="a0"/>
    <w:link w:val="9"/>
    <w:rsid w:val="008E7EEA"/>
    <w:rPr>
      <w:rFonts w:ascii="Cambria" w:eastAsia="Times New Roman" w:hAnsi="Cambria" w:cs="Times New Roman"/>
      <w:i/>
      <w:iCs/>
      <w:color w:val="404040"/>
      <w:sz w:val="20"/>
      <w:szCs w:val="20"/>
    </w:rPr>
  </w:style>
  <w:style w:type="numbering" w:customStyle="1" w:styleId="11">
    <w:name w:val="Нет списка1"/>
    <w:next w:val="a2"/>
    <w:semiHidden/>
    <w:rsid w:val="008E7EEA"/>
  </w:style>
  <w:style w:type="paragraph" w:styleId="a5">
    <w:name w:val="Body Text"/>
    <w:basedOn w:val="a"/>
    <w:link w:val="a6"/>
    <w:rsid w:val="008E7EEA"/>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8E7EEA"/>
    <w:rPr>
      <w:rFonts w:ascii="Times New Roman" w:eastAsia="Times New Roman" w:hAnsi="Times New Roman" w:cs="Times New Roman"/>
      <w:sz w:val="24"/>
      <w:szCs w:val="24"/>
    </w:rPr>
  </w:style>
  <w:style w:type="paragraph" w:styleId="a7">
    <w:name w:val="Plain Text"/>
    <w:basedOn w:val="a"/>
    <w:link w:val="a8"/>
    <w:rsid w:val="008E7EEA"/>
    <w:pPr>
      <w:spacing w:after="0" w:line="240" w:lineRule="auto"/>
    </w:pPr>
    <w:rPr>
      <w:rFonts w:ascii="Courier New" w:eastAsia="Times New Roman" w:hAnsi="Courier New" w:cs="Times New Roman"/>
      <w:sz w:val="20"/>
      <w:szCs w:val="20"/>
    </w:rPr>
  </w:style>
  <w:style w:type="character" w:customStyle="1" w:styleId="a8">
    <w:name w:val="Текст Знак"/>
    <w:basedOn w:val="a0"/>
    <w:link w:val="a7"/>
    <w:rsid w:val="008E7EEA"/>
    <w:rPr>
      <w:rFonts w:ascii="Courier New" w:eastAsia="Times New Roman" w:hAnsi="Courier New" w:cs="Times New Roman"/>
      <w:sz w:val="20"/>
      <w:szCs w:val="20"/>
    </w:rPr>
  </w:style>
  <w:style w:type="character" w:styleId="a9">
    <w:name w:val="Hyperlink"/>
    <w:unhideWhenUsed/>
    <w:rsid w:val="008E7EEA"/>
    <w:rPr>
      <w:strike w:val="0"/>
      <w:dstrike w:val="0"/>
      <w:color w:val="333333"/>
      <w:u w:val="none"/>
      <w:effect w:val="none"/>
    </w:rPr>
  </w:style>
  <w:style w:type="paragraph" w:styleId="aa">
    <w:name w:val="Title"/>
    <w:basedOn w:val="a"/>
    <w:link w:val="ab"/>
    <w:qFormat/>
    <w:rsid w:val="008E7EEA"/>
    <w:pPr>
      <w:spacing w:after="0" w:line="240" w:lineRule="auto"/>
      <w:jc w:val="center"/>
    </w:pPr>
    <w:rPr>
      <w:rFonts w:ascii="Times New Roman" w:eastAsia="Times New Roman" w:hAnsi="Times New Roman" w:cs="Times New Roman"/>
      <w:b/>
      <w:bCs/>
      <w:sz w:val="24"/>
      <w:szCs w:val="24"/>
    </w:rPr>
  </w:style>
  <w:style w:type="character" w:customStyle="1" w:styleId="ab">
    <w:name w:val="Название Знак"/>
    <w:basedOn w:val="a0"/>
    <w:link w:val="aa"/>
    <w:rsid w:val="008E7EEA"/>
    <w:rPr>
      <w:rFonts w:ascii="Times New Roman" w:eastAsia="Times New Roman" w:hAnsi="Times New Roman" w:cs="Times New Roman"/>
      <w:b/>
      <w:bCs/>
      <w:sz w:val="24"/>
      <w:szCs w:val="24"/>
    </w:rPr>
  </w:style>
  <w:style w:type="paragraph" w:customStyle="1" w:styleId="ConsPlusNormal">
    <w:name w:val="ConsPlusNormal"/>
    <w:link w:val="ConsPlusNormal0"/>
    <w:rsid w:val="008E7EE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8E7EEA"/>
    <w:rPr>
      <w:rFonts w:ascii="Arial" w:eastAsia="Times New Roman" w:hAnsi="Arial" w:cs="Arial"/>
      <w:sz w:val="20"/>
      <w:szCs w:val="20"/>
    </w:rPr>
  </w:style>
  <w:style w:type="character" w:customStyle="1" w:styleId="z-">
    <w:name w:val="z-Начало формы Знак"/>
    <w:link w:val="z-0"/>
    <w:rsid w:val="008E7EEA"/>
    <w:rPr>
      <w:rFonts w:ascii="Arial" w:hAnsi="Arial"/>
      <w:vanish/>
      <w:sz w:val="16"/>
      <w:szCs w:val="16"/>
    </w:rPr>
  </w:style>
  <w:style w:type="paragraph" w:styleId="z-0">
    <w:name w:val="HTML Top of Form"/>
    <w:basedOn w:val="a"/>
    <w:next w:val="a"/>
    <w:link w:val="z-"/>
    <w:hidden/>
    <w:unhideWhenUsed/>
    <w:rsid w:val="008E7EEA"/>
    <w:pPr>
      <w:pBdr>
        <w:bottom w:val="single" w:sz="6" w:space="1" w:color="auto"/>
      </w:pBdr>
      <w:spacing w:after="0" w:line="240" w:lineRule="auto"/>
      <w:jc w:val="center"/>
    </w:pPr>
    <w:rPr>
      <w:rFonts w:ascii="Arial" w:hAnsi="Arial"/>
      <w:vanish/>
      <w:sz w:val="16"/>
      <w:szCs w:val="16"/>
    </w:rPr>
  </w:style>
  <w:style w:type="character" w:customStyle="1" w:styleId="z-1">
    <w:name w:val="z-Начало формы Знак1"/>
    <w:basedOn w:val="a0"/>
    <w:link w:val="z-0"/>
    <w:uiPriority w:val="99"/>
    <w:semiHidden/>
    <w:rsid w:val="008E7EEA"/>
    <w:rPr>
      <w:rFonts w:ascii="Arial" w:hAnsi="Arial" w:cs="Arial"/>
      <w:vanish/>
      <w:sz w:val="16"/>
      <w:szCs w:val="16"/>
    </w:rPr>
  </w:style>
  <w:style w:type="character" w:customStyle="1" w:styleId="z-2">
    <w:name w:val="z-Конец формы Знак"/>
    <w:link w:val="z-3"/>
    <w:rsid w:val="008E7EEA"/>
    <w:rPr>
      <w:rFonts w:ascii="Arial" w:hAnsi="Arial"/>
      <w:vanish/>
      <w:sz w:val="16"/>
      <w:szCs w:val="16"/>
    </w:rPr>
  </w:style>
  <w:style w:type="paragraph" w:styleId="z-3">
    <w:name w:val="HTML Bottom of Form"/>
    <w:basedOn w:val="a"/>
    <w:next w:val="a"/>
    <w:link w:val="z-2"/>
    <w:hidden/>
    <w:unhideWhenUsed/>
    <w:rsid w:val="008E7EEA"/>
    <w:pPr>
      <w:pBdr>
        <w:top w:val="single" w:sz="6" w:space="1" w:color="auto"/>
      </w:pBdr>
      <w:spacing w:after="0" w:line="240" w:lineRule="auto"/>
      <w:jc w:val="center"/>
    </w:pPr>
    <w:rPr>
      <w:rFonts w:ascii="Arial" w:hAnsi="Arial"/>
      <w:vanish/>
      <w:sz w:val="16"/>
      <w:szCs w:val="16"/>
    </w:rPr>
  </w:style>
  <w:style w:type="character" w:customStyle="1" w:styleId="z-10">
    <w:name w:val="z-Конец формы Знак1"/>
    <w:basedOn w:val="a0"/>
    <w:link w:val="z-3"/>
    <w:uiPriority w:val="99"/>
    <w:semiHidden/>
    <w:rsid w:val="008E7EEA"/>
    <w:rPr>
      <w:rFonts w:ascii="Arial" w:hAnsi="Arial" w:cs="Arial"/>
      <w:vanish/>
      <w:sz w:val="16"/>
      <w:szCs w:val="16"/>
    </w:rPr>
  </w:style>
  <w:style w:type="paragraph" w:styleId="ac">
    <w:name w:val="No Spacing"/>
    <w:qFormat/>
    <w:rsid w:val="008E7EEA"/>
    <w:pPr>
      <w:spacing w:after="0" w:line="240" w:lineRule="auto"/>
    </w:pPr>
    <w:rPr>
      <w:rFonts w:ascii="Calibri" w:eastAsia="Calibri" w:hAnsi="Calibri" w:cs="Times New Roman"/>
      <w:lang w:eastAsia="en-US"/>
    </w:rPr>
  </w:style>
  <w:style w:type="paragraph" w:customStyle="1" w:styleId="ConsPlusNonformat">
    <w:name w:val="ConsPlusNonformat"/>
    <w:rsid w:val="008E7EEA"/>
    <w:pPr>
      <w:widowControl w:val="0"/>
      <w:autoSpaceDE w:val="0"/>
      <w:autoSpaceDN w:val="0"/>
      <w:spacing w:after="0" w:line="240" w:lineRule="auto"/>
    </w:pPr>
    <w:rPr>
      <w:rFonts w:ascii="Courier New" w:eastAsia="Times New Roman" w:hAnsi="Courier New" w:cs="Courier New"/>
      <w:sz w:val="20"/>
      <w:szCs w:val="20"/>
    </w:rPr>
  </w:style>
  <w:style w:type="paragraph" w:styleId="ad">
    <w:name w:val="Balloon Text"/>
    <w:basedOn w:val="a"/>
    <w:link w:val="ae"/>
    <w:unhideWhenUsed/>
    <w:rsid w:val="008E7EEA"/>
    <w:pPr>
      <w:spacing w:after="0" w:line="240" w:lineRule="auto"/>
    </w:pPr>
    <w:rPr>
      <w:rFonts w:ascii="Tahoma" w:eastAsia="Calibri" w:hAnsi="Tahoma" w:cs="Tahoma"/>
      <w:sz w:val="16"/>
      <w:szCs w:val="16"/>
      <w:lang w:eastAsia="en-US"/>
    </w:rPr>
  </w:style>
  <w:style w:type="character" w:customStyle="1" w:styleId="ae">
    <w:name w:val="Текст выноски Знак"/>
    <w:basedOn w:val="a0"/>
    <w:link w:val="ad"/>
    <w:rsid w:val="008E7EEA"/>
    <w:rPr>
      <w:rFonts w:ascii="Tahoma" w:eastAsia="Calibri" w:hAnsi="Tahoma" w:cs="Tahoma"/>
      <w:sz w:val="16"/>
      <w:szCs w:val="16"/>
      <w:lang w:eastAsia="en-US"/>
    </w:rPr>
  </w:style>
  <w:style w:type="paragraph" w:styleId="af">
    <w:name w:val="footer"/>
    <w:basedOn w:val="a"/>
    <w:link w:val="af0"/>
    <w:unhideWhenUsed/>
    <w:rsid w:val="008E7EE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0"/>
    <w:link w:val="af"/>
    <w:rsid w:val="008E7EEA"/>
    <w:rPr>
      <w:rFonts w:ascii="Times New Roman" w:eastAsia="Times New Roman" w:hAnsi="Times New Roman" w:cs="Times New Roman"/>
      <w:sz w:val="24"/>
      <w:szCs w:val="24"/>
    </w:rPr>
  </w:style>
  <w:style w:type="paragraph" w:customStyle="1" w:styleId="31">
    <w:name w:val="Основной текст 31"/>
    <w:basedOn w:val="a"/>
    <w:rsid w:val="008E7EEA"/>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2"/>
      <w:szCs w:val="20"/>
    </w:rPr>
  </w:style>
  <w:style w:type="paragraph" w:styleId="2">
    <w:name w:val="Body Text 2"/>
    <w:basedOn w:val="a"/>
    <w:link w:val="20"/>
    <w:rsid w:val="008E7EEA"/>
    <w:pPr>
      <w:widowControl w:val="0"/>
      <w:autoSpaceDE w:val="0"/>
      <w:autoSpaceDN w:val="0"/>
      <w:adjustRightInd w:val="0"/>
      <w:spacing w:after="0" w:line="240" w:lineRule="auto"/>
      <w:ind w:firstLine="540"/>
      <w:jc w:val="both"/>
    </w:pPr>
    <w:rPr>
      <w:rFonts w:ascii="Arial" w:eastAsia="Times New Roman" w:hAnsi="Arial" w:cs="Arial"/>
      <w:sz w:val="24"/>
      <w:szCs w:val="24"/>
    </w:rPr>
  </w:style>
  <w:style w:type="character" w:customStyle="1" w:styleId="20">
    <w:name w:val="Основной текст 2 Знак"/>
    <w:basedOn w:val="a0"/>
    <w:link w:val="2"/>
    <w:rsid w:val="008E7EEA"/>
    <w:rPr>
      <w:rFonts w:ascii="Arial" w:eastAsia="Times New Roman" w:hAnsi="Arial" w:cs="Arial"/>
      <w:sz w:val="24"/>
      <w:szCs w:val="24"/>
    </w:rPr>
  </w:style>
  <w:style w:type="paragraph" w:styleId="af1">
    <w:name w:val="endnote text"/>
    <w:basedOn w:val="a"/>
    <w:link w:val="af2"/>
    <w:rsid w:val="008E7EEA"/>
    <w:pPr>
      <w:autoSpaceDE w:val="0"/>
      <w:autoSpaceDN w:val="0"/>
      <w:spacing w:after="0" w:line="240" w:lineRule="auto"/>
    </w:pPr>
    <w:rPr>
      <w:rFonts w:ascii="Times New Roman" w:eastAsia="Times New Roman" w:hAnsi="Times New Roman" w:cs="Times New Roman"/>
      <w:sz w:val="20"/>
      <w:szCs w:val="20"/>
    </w:rPr>
  </w:style>
  <w:style w:type="character" w:customStyle="1" w:styleId="af2">
    <w:name w:val="Текст концевой сноски Знак"/>
    <w:basedOn w:val="a0"/>
    <w:link w:val="af1"/>
    <w:rsid w:val="008E7EEA"/>
    <w:rPr>
      <w:rFonts w:ascii="Times New Roman" w:eastAsia="Times New Roman" w:hAnsi="Times New Roman" w:cs="Times New Roman"/>
      <w:sz w:val="20"/>
      <w:szCs w:val="20"/>
    </w:rPr>
  </w:style>
  <w:style w:type="character" w:styleId="af3">
    <w:name w:val="endnote reference"/>
    <w:rsid w:val="008E7EEA"/>
    <w:rPr>
      <w:rFonts w:cs="Times New Roman"/>
      <w:vertAlign w:val="superscript"/>
    </w:rPr>
  </w:style>
  <w:style w:type="paragraph" w:styleId="32">
    <w:name w:val="Body Text Indent 3"/>
    <w:basedOn w:val="a"/>
    <w:link w:val="33"/>
    <w:rsid w:val="008E7EEA"/>
    <w:pPr>
      <w:widowControl w:val="0"/>
      <w:autoSpaceDE w:val="0"/>
      <w:autoSpaceDN w:val="0"/>
      <w:adjustRightInd w:val="0"/>
      <w:spacing w:after="120" w:line="240" w:lineRule="auto"/>
      <w:ind w:left="283" w:firstLine="720"/>
      <w:jc w:val="both"/>
    </w:pPr>
    <w:rPr>
      <w:rFonts w:ascii="Arial" w:eastAsia="Calibri" w:hAnsi="Arial" w:cs="Arial"/>
      <w:sz w:val="16"/>
      <w:szCs w:val="16"/>
    </w:rPr>
  </w:style>
  <w:style w:type="character" w:customStyle="1" w:styleId="33">
    <w:name w:val="Основной текст с отступом 3 Знак"/>
    <w:basedOn w:val="a0"/>
    <w:link w:val="32"/>
    <w:rsid w:val="008E7EEA"/>
    <w:rPr>
      <w:rFonts w:ascii="Arial" w:eastAsia="Calibri" w:hAnsi="Arial" w:cs="Arial"/>
      <w:sz w:val="16"/>
      <w:szCs w:val="16"/>
    </w:rPr>
  </w:style>
  <w:style w:type="paragraph" w:customStyle="1" w:styleId="af4">
    <w:name w:val="Знак"/>
    <w:basedOn w:val="a"/>
    <w:rsid w:val="008E7EEA"/>
    <w:pPr>
      <w:spacing w:after="0" w:line="240" w:lineRule="auto"/>
    </w:pPr>
    <w:rPr>
      <w:rFonts w:ascii="Verdana" w:eastAsia="Times New Roman" w:hAnsi="Verdana" w:cs="Verdana"/>
      <w:sz w:val="20"/>
      <w:szCs w:val="20"/>
      <w:lang w:val="en-US" w:eastAsia="en-US"/>
    </w:rPr>
  </w:style>
  <w:style w:type="character" w:customStyle="1" w:styleId="blk">
    <w:name w:val="blk"/>
    <w:rsid w:val="008E7EEA"/>
  </w:style>
  <w:style w:type="paragraph" w:customStyle="1" w:styleId="af5">
    <w:name w:val="Таблицы (моноширинный)"/>
    <w:basedOn w:val="a"/>
    <w:next w:val="a"/>
    <w:rsid w:val="008E7EEA"/>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f6">
    <w:name w:val="Цветовое выделение"/>
    <w:rsid w:val="008E7EEA"/>
    <w:rPr>
      <w:b/>
      <w:bCs/>
      <w:color w:val="000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gov.cap.ru/laws.aspx?id=0" TargetMode="External"/><Relationship Id="rId21" Type="http://schemas.openxmlformats.org/officeDocument/2006/relationships/hyperlink" Target="consultantplus://offline/ref=637ABC6F86A47CC48A5826ADE367F929CA876B80CA336AC1E41D32B845X1f8F" TargetMode="External"/><Relationship Id="rId34" Type="http://schemas.openxmlformats.org/officeDocument/2006/relationships/hyperlink" Target="http://gov.cap.ru/laws.aspx?id=0" TargetMode="External"/><Relationship Id="rId42" Type="http://schemas.openxmlformats.org/officeDocument/2006/relationships/hyperlink" Target="consultantplus://offline/ref=637ABC6F86A47CC48A5826ADE367F929C9816C89C8386AC1E41D32B845X1f8F" TargetMode="External"/><Relationship Id="rId47" Type="http://schemas.openxmlformats.org/officeDocument/2006/relationships/hyperlink" Target="http://gov.cap.ru/laws.aspx?id=0" TargetMode="External"/><Relationship Id="rId50" Type="http://schemas.openxmlformats.org/officeDocument/2006/relationships/hyperlink" Target="consultantplus://offline/ref=F445FD7963DC5685FA772454096A577644DBA8A46FF21AF5818AD51A332A5B0A43668F0049GCnEM" TargetMode="External"/><Relationship Id="rId55" Type="http://schemas.openxmlformats.org/officeDocument/2006/relationships/hyperlink" Target="http://gov.cap.ru/laws.aspx?id=0" TargetMode="External"/><Relationship Id="rId63" Type="http://schemas.openxmlformats.org/officeDocument/2006/relationships/hyperlink" Target="http://gov.cap.ru/laws.aspx?id=0" TargetMode="External"/><Relationship Id="rId68" Type="http://schemas.openxmlformats.org/officeDocument/2006/relationships/hyperlink" Target="http://gov.cap.ru/laws.aspx?id=0" TargetMode="External"/><Relationship Id="rId76" Type="http://schemas.openxmlformats.org/officeDocument/2006/relationships/hyperlink" Target="consultantplus://offline/ref=F445FD7963DC5685FA772454096A577644DBA8A46FF21AF5818AD51A332A5B0A43668F054DC6FB98G3nEM" TargetMode="External"/><Relationship Id="rId84" Type="http://schemas.openxmlformats.org/officeDocument/2006/relationships/hyperlink" Target="http://gov.cap.ru/laws.aspx?id=0" TargetMode="External"/><Relationship Id="rId89" Type="http://schemas.openxmlformats.org/officeDocument/2006/relationships/hyperlink" Target="http://gov.cap.ru/laws.aspx?id=0" TargetMode="External"/><Relationship Id="rId97" Type="http://schemas.openxmlformats.org/officeDocument/2006/relationships/hyperlink" Target="consultantplus://offline/ref=0AFF66F2CC28E4052014C605A54DAA50EC3CF5C6BCDE55BCBEA8F5768BE328H" TargetMode="External"/><Relationship Id="rId7" Type="http://schemas.openxmlformats.org/officeDocument/2006/relationships/image" Target="media/image1.png"/><Relationship Id="rId71" Type="http://schemas.openxmlformats.org/officeDocument/2006/relationships/hyperlink" Target="http://gov.cap.ru/laws.aspx?id=0" TargetMode="External"/><Relationship Id="rId92" Type="http://schemas.openxmlformats.org/officeDocument/2006/relationships/hyperlink" Target="http://gov.cap.ru/laws.aspx?id=0" TargetMode="External"/><Relationship Id="rId2" Type="http://schemas.openxmlformats.org/officeDocument/2006/relationships/styles" Target="styles.xml"/><Relationship Id="rId16" Type="http://schemas.openxmlformats.org/officeDocument/2006/relationships/hyperlink" Target="http://gov.cap.ru/laws.aspx?id=0" TargetMode="External"/><Relationship Id="rId29" Type="http://schemas.openxmlformats.org/officeDocument/2006/relationships/hyperlink" Target="consultantplus://offline/ref=637ABC6F86A47CC48A5826ADE367F929CA866A85CC326AC1E41D32B8451895A295B619514F178243X6f6F" TargetMode="External"/><Relationship Id="rId11" Type="http://schemas.openxmlformats.org/officeDocument/2006/relationships/hyperlink" Target="consultantplus://offline/ref=637ABC6F86A47CC48A5826ADE367F929CA8E6C85C46C3DC3B5483CXBfDF" TargetMode="External"/><Relationship Id="rId24" Type="http://schemas.openxmlformats.org/officeDocument/2006/relationships/hyperlink" Target="http://gov.cap.ru/laws.aspx?id=0" TargetMode="External"/><Relationship Id="rId32" Type="http://schemas.openxmlformats.org/officeDocument/2006/relationships/hyperlink" Target="http://gov.cap.ru/laws.aspx?id=0" TargetMode="External"/><Relationship Id="rId37" Type="http://schemas.openxmlformats.org/officeDocument/2006/relationships/hyperlink" Target="http://gov.cap.ru/laws.aspx?id=0" TargetMode="External"/><Relationship Id="rId40" Type="http://schemas.openxmlformats.org/officeDocument/2006/relationships/hyperlink" Target="consultantplus://offline/ref=637ABC6F86A47CC48A5826ADE367F929C9846D83CB336AC1E41D32B845X1f8F" TargetMode="External"/><Relationship Id="rId45" Type="http://schemas.openxmlformats.org/officeDocument/2006/relationships/hyperlink" Target="http://gov.cap.ru/laws.aspx?id=0" TargetMode="External"/><Relationship Id="rId53" Type="http://schemas.openxmlformats.org/officeDocument/2006/relationships/hyperlink" Target="consultantplus://offline/ref=F445FD7963DC5685FA772454096A577644DBA8A46FF21AF5818AD51A332A5B0A43668F014DGCn1M" TargetMode="External"/><Relationship Id="rId58" Type="http://schemas.openxmlformats.org/officeDocument/2006/relationships/hyperlink" Target="consultantplus://offline/ref=BB80012B5EF1513729B9B592FF169DC4487F8076B68A153DF4ABF68C8B81C10DD0DE1176D0P7gFI" TargetMode="External"/><Relationship Id="rId66" Type="http://schemas.openxmlformats.org/officeDocument/2006/relationships/hyperlink" Target="http://gov.cap.ru/laws.aspx?id=0" TargetMode="External"/><Relationship Id="rId74" Type="http://schemas.openxmlformats.org/officeDocument/2006/relationships/hyperlink" Target="consultantplus://offline/ref=F445FD7963DC5685FA772454096A577644DBA8A46FF21AF5818AD51A33G2nAM" TargetMode="External"/><Relationship Id="rId79" Type="http://schemas.openxmlformats.org/officeDocument/2006/relationships/hyperlink" Target="consultantplus://offline/ref=F445FD7963DC5685FA772454096A577644DBA8A46FF21AF5818AD51A332A5B0A43668F054DC7F89EG3n8M" TargetMode="External"/><Relationship Id="rId87" Type="http://schemas.openxmlformats.org/officeDocument/2006/relationships/hyperlink" Target="http://gov.cap.ru/laws.aspx?id=0" TargetMode="External"/><Relationship Id="rId102"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gov.cap.ru/laws.aspx?id=0" TargetMode="External"/><Relationship Id="rId82" Type="http://schemas.openxmlformats.org/officeDocument/2006/relationships/hyperlink" Target="http://gov.cap.ru/laws.aspx?id=0" TargetMode="External"/><Relationship Id="rId90" Type="http://schemas.openxmlformats.org/officeDocument/2006/relationships/hyperlink" Target="http://gov.cap.ru/laws.aspx?id=0" TargetMode="External"/><Relationship Id="rId95" Type="http://schemas.openxmlformats.org/officeDocument/2006/relationships/hyperlink" Target="consultantplus://offline/ref=0AFF66F2CC28E4052014C605A54DAA50EC3CF5C6BCDE55BCBEA8F5768B38841B5C2EFE33E529H" TargetMode="External"/><Relationship Id="rId19" Type="http://schemas.openxmlformats.org/officeDocument/2006/relationships/hyperlink" Target="consultantplus://offline/ref=637ABC6F86A47CC48A5826ADE367F929CA876B80CF3D6AC1E41D32B845X1f8F" TargetMode="External"/><Relationship Id="rId14" Type="http://schemas.openxmlformats.org/officeDocument/2006/relationships/hyperlink" Target="http://gov.cap.ru/laws.aspx?id=0" TargetMode="External"/><Relationship Id="rId22" Type="http://schemas.openxmlformats.org/officeDocument/2006/relationships/hyperlink" Target="http://gov.cap.ru/laws.aspx?id=0" TargetMode="External"/><Relationship Id="rId27" Type="http://schemas.openxmlformats.org/officeDocument/2006/relationships/hyperlink" Target="consultantplus://offline/ref=637ABC6F86A47CC48A5826ADE367F929CA866A81C7396AC1E41D32B845X1f8F" TargetMode="External"/><Relationship Id="rId30" Type="http://schemas.openxmlformats.org/officeDocument/2006/relationships/hyperlink" Target="http://gov.cap.ru/laws.aspx?id=0" TargetMode="External"/><Relationship Id="rId35" Type="http://schemas.openxmlformats.org/officeDocument/2006/relationships/hyperlink" Target="http://gov.cap.ru/laws.aspx?id=0" TargetMode="External"/><Relationship Id="rId43" Type="http://schemas.openxmlformats.org/officeDocument/2006/relationships/hyperlink" Target="http://gov.cap.ru/laws.aspx?id=0" TargetMode="External"/><Relationship Id="rId48" Type="http://schemas.openxmlformats.org/officeDocument/2006/relationships/hyperlink" Target="http://gov.cap.ru/laws.aspx?id=0" TargetMode="External"/><Relationship Id="rId56" Type="http://schemas.openxmlformats.org/officeDocument/2006/relationships/hyperlink" Target="http://gov.cap.ru/laws.aspx?id=0" TargetMode="External"/><Relationship Id="rId64" Type="http://schemas.openxmlformats.org/officeDocument/2006/relationships/hyperlink" Target="http://gov.cap.ru/laws.aspx?id=0" TargetMode="External"/><Relationship Id="rId69" Type="http://schemas.openxmlformats.org/officeDocument/2006/relationships/hyperlink" Target="http://gov.cap.ru/laws.aspx?id=0" TargetMode="External"/><Relationship Id="rId77" Type="http://schemas.openxmlformats.org/officeDocument/2006/relationships/hyperlink" Target="consultantplus://offline/ref=F445FD7963DC5685FA772454096A577644DBA8A46FF21AF5818AD51A332A5B0A43668F054DC6FB99G3nAM" TargetMode="External"/><Relationship Id="rId100" Type="http://schemas.openxmlformats.org/officeDocument/2006/relationships/footer" Target="footer1.xml"/><Relationship Id="rId8" Type="http://schemas.openxmlformats.org/officeDocument/2006/relationships/hyperlink" Target="http://gov.cap.ru/laws.aspx?id=0" TargetMode="External"/><Relationship Id="rId51" Type="http://schemas.openxmlformats.org/officeDocument/2006/relationships/hyperlink" Target="consultantplus://offline/ref=F445FD7963DC5685FA772454096A577644DBA8A46FF21AF5818AD51A332A5B0A43668F0044GCn4M" TargetMode="External"/><Relationship Id="rId72" Type="http://schemas.openxmlformats.org/officeDocument/2006/relationships/hyperlink" Target="http://gov.cap.ru/laws.aspx?id=0" TargetMode="External"/><Relationship Id="rId80" Type="http://schemas.openxmlformats.org/officeDocument/2006/relationships/hyperlink" Target="http://gov.cap.ru/laws.aspx?id=0" TargetMode="External"/><Relationship Id="rId85" Type="http://schemas.openxmlformats.org/officeDocument/2006/relationships/hyperlink" Target="http://gov.cap.ru/laws.aspx?id=0" TargetMode="External"/><Relationship Id="rId93" Type="http://schemas.openxmlformats.org/officeDocument/2006/relationships/hyperlink" Target="http://gov.cap.ru/laws.aspx?id=0" TargetMode="External"/><Relationship Id="rId98" Type="http://schemas.openxmlformats.org/officeDocument/2006/relationships/hyperlink" Target="consultantplus://offline/ref=0AFF66F2CC28E4052014C605A54DAA50EC3CF5C6BCDE55BCBEA8F5768B38841B5C2EFE3B50E422H" TargetMode="External"/><Relationship Id="rId3" Type="http://schemas.openxmlformats.org/officeDocument/2006/relationships/settings" Target="settings.xml"/><Relationship Id="rId12" Type="http://schemas.openxmlformats.org/officeDocument/2006/relationships/hyperlink" Target="http://gov.cap.ru/laws.aspx?id=0" TargetMode="External"/><Relationship Id="rId17" Type="http://schemas.openxmlformats.org/officeDocument/2006/relationships/hyperlink" Target="consultantplus://offline/ref=637ABC6F86A47CC48A5826ADE367F929CA866B81CE386AC1E41D32B845X1f8F" TargetMode="External"/><Relationship Id="rId25" Type="http://schemas.openxmlformats.org/officeDocument/2006/relationships/hyperlink" Target="consultantplus://offline/ref=637ABC6F86A47CC48A5826ADE367F929CA866A86CC3E6AC1E41D32B845X1f8F" TargetMode="External"/><Relationship Id="rId33" Type="http://schemas.openxmlformats.org/officeDocument/2006/relationships/hyperlink" Target="http://gov.cap.ru/laws.aspx?id=0" TargetMode="External"/><Relationship Id="rId38" Type="http://schemas.openxmlformats.org/officeDocument/2006/relationships/hyperlink" Target="consultantplus://offline/ref=637ABC6F86A47CC48A5826ADE367F929C98E6C83CE3F6AC1E41D32B845X1f8F" TargetMode="External"/><Relationship Id="rId46" Type="http://schemas.openxmlformats.org/officeDocument/2006/relationships/hyperlink" Target="http://gov.cap.ru/laws.aspx?id=0" TargetMode="External"/><Relationship Id="rId59" Type="http://schemas.openxmlformats.org/officeDocument/2006/relationships/hyperlink" Target="http://gov.cap.ru/laws.aspx?id=0" TargetMode="External"/><Relationship Id="rId67" Type="http://schemas.openxmlformats.org/officeDocument/2006/relationships/hyperlink" Target="http://gov.cap.ru/laws.aspx?id=0" TargetMode="External"/><Relationship Id="rId20" Type="http://schemas.openxmlformats.org/officeDocument/2006/relationships/hyperlink" Target="http://gov.cap.ru/laws.aspx?id=0" TargetMode="External"/><Relationship Id="rId41" Type="http://schemas.openxmlformats.org/officeDocument/2006/relationships/hyperlink" Target="http://gov.cap.ru/laws.aspx?id=0" TargetMode="External"/><Relationship Id="rId54" Type="http://schemas.openxmlformats.org/officeDocument/2006/relationships/hyperlink" Target="consultantplus://offline/ref=0978CBD5B2AD3AB67A00372ACFCFAE357EA487890CA387034D73F3A0EA7A36A51F67BB31F498j8Y7G" TargetMode="External"/><Relationship Id="rId62" Type="http://schemas.openxmlformats.org/officeDocument/2006/relationships/hyperlink" Target="http://gov.cap.ru/laws.aspx?id=0" TargetMode="External"/><Relationship Id="rId70" Type="http://schemas.openxmlformats.org/officeDocument/2006/relationships/hyperlink" Target="http://gov.cap.ru/laws.aspx?id=0" TargetMode="External"/><Relationship Id="rId75" Type="http://schemas.openxmlformats.org/officeDocument/2006/relationships/hyperlink" Target="consultantplus://offline/ref=F445FD7963DC5685FA772454096A577644DBA8A46FF21AF5818AD51A33G2nAM" TargetMode="External"/><Relationship Id="rId83" Type="http://schemas.openxmlformats.org/officeDocument/2006/relationships/hyperlink" Target="http://gov.cap.ru/laws.aspx?id=0" TargetMode="External"/><Relationship Id="rId88" Type="http://schemas.openxmlformats.org/officeDocument/2006/relationships/hyperlink" Target="http://gov.cap.ru/laws.aspx?id=0" TargetMode="External"/><Relationship Id="rId91" Type="http://schemas.openxmlformats.org/officeDocument/2006/relationships/hyperlink" Target="http://gov.cap.ru/laws.aspx?id=0" TargetMode="External"/><Relationship Id="rId96" Type="http://schemas.openxmlformats.org/officeDocument/2006/relationships/hyperlink" Target="consultantplus://offline/ref=0AFF66F2CC28E4052014C605A54DAA50EC3CF5C6BCDE55BCBEA8F5768B38841B5C2EFE3B51E42DH"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637ABC6F86A47CC48A5826ADE367F929CA866A83C8336AC1E41D32B8451895A295B619514D13X8f5F" TargetMode="External"/><Relationship Id="rId23" Type="http://schemas.openxmlformats.org/officeDocument/2006/relationships/hyperlink" Target="consultantplus://offline/ref=637ABC6F86A47CC48A5826ADE367F929C98E6383CA326AC1E41D32B845X1f8F" TargetMode="External"/><Relationship Id="rId28" Type="http://schemas.openxmlformats.org/officeDocument/2006/relationships/hyperlink" Target="http://gov.cap.ru/laws.aspx?id=0" TargetMode="External"/><Relationship Id="rId36" Type="http://schemas.openxmlformats.org/officeDocument/2006/relationships/hyperlink" Target="consultantplus://offline/ref=637ABC6F86A47CC48A5826ADE367F929CA866C84CF326AC1E41D32B845X1f8F" TargetMode="External"/><Relationship Id="rId49" Type="http://schemas.openxmlformats.org/officeDocument/2006/relationships/hyperlink" Target="http://gov.cap.ru/laws.aspx?id=0" TargetMode="External"/><Relationship Id="rId57" Type="http://schemas.openxmlformats.org/officeDocument/2006/relationships/hyperlink" Target="consultantplus://offline/ref=F445FD7963DC5685FA772454096A577644DBA8A46FF21AF5818AD51A332A5B0A43668F054DC6FA9CG3n3M" TargetMode="External"/><Relationship Id="rId10" Type="http://schemas.openxmlformats.org/officeDocument/2006/relationships/hyperlink" Target="http://www.21.gosuslugi.ru" TargetMode="External"/><Relationship Id="rId31" Type="http://schemas.openxmlformats.org/officeDocument/2006/relationships/hyperlink" Target="http://gov.cap.ru/laws.aspx?id=0" TargetMode="External"/><Relationship Id="rId44" Type="http://schemas.openxmlformats.org/officeDocument/2006/relationships/hyperlink" Target="consultantplus://offline/ref=637ABC6F86A47CC48A5838A0F50BA72DC08D358DC73E6897BD4269E512119FF5XDf2F" TargetMode="External"/><Relationship Id="rId52" Type="http://schemas.openxmlformats.org/officeDocument/2006/relationships/hyperlink" Target="consultantplus://offline/ref=F445FD7963DC5685FA772454096A577644DBA8A46FF21AF5818AD51A332A5B0A43668F014DGCn6M" TargetMode="External"/><Relationship Id="rId60" Type="http://schemas.openxmlformats.org/officeDocument/2006/relationships/hyperlink" Target="http://gov.cap.ru/laws.aspx?id=0" TargetMode="External"/><Relationship Id="rId65" Type="http://schemas.openxmlformats.org/officeDocument/2006/relationships/hyperlink" Target="consultantplus://offline/ref=F445FD7963DC5685FA772454096A577640D5ADAE6DF847FF89D3D9183425041D442F83044DC6FDG9nDM" TargetMode="External"/><Relationship Id="rId73" Type="http://schemas.openxmlformats.org/officeDocument/2006/relationships/hyperlink" Target="consultantplus://offline/ref=F445FD7963DC5685FA772454096A577644DBA8A46FF21AF5818AD51A33G2nAM" TargetMode="External"/><Relationship Id="rId78" Type="http://schemas.openxmlformats.org/officeDocument/2006/relationships/hyperlink" Target="consultantplus://offline/ref=F445FD7963DC5685FA772454096A577644DBA8A46FF21AF5818AD51A332A5B0A43668F054DC6FB99G3n8M" TargetMode="External"/><Relationship Id="rId81" Type="http://schemas.openxmlformats.org/officeDocument/2006/relationships/hyperlink" Target="http://gov.cap.ru/laws.aspx?id=0" TargetMode="External"/><Relationship Id="rId86" Type="http://schemas.openxmlformats.org/officeDocument/2006/relationships/hyperlink" Target="http://gov.cap.ru/laws.aspx?id=0" TargetMode="External"/><Relationship Id="rId94" Type="http://schemas.openxmlformats.org/officeDocument/2006/relationships/hyperlink" Target="http://gov.cap.ru/laws.aspx?id=0" TargetMode="External"/><Relationship Id="rId99" Type="http://schemas.openxmlformats.org/officeDocument/2006/relationships/hyperlink" Target="http://gov.cap.ru/Default.aspx?gov_id=425"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suslugi.ru" TargetMode="External"/><Relationship Id="rId13" Type="http://schemas.openxmlformats.org/officeDocument/2006/relationships/hyperlink" Target="consultantplus://offline/ref=637ABC6F86A47CC48A5826ADE367F929CA866B81CE3E6AC1E41D32B845X1f8F" TargetMode="External"/><Relationship Id="rId18" Type="http://schemas.openxmlformats.org/officeDocument/2006/relationships/hyperlink" Target="http://gov.cap.ru/laws.aspx?id=0" TargetMode="External"/><Relationship Id="rId39" Type="http://schemas.openxmlformats.org/officeDocument/2006/relationships/hyperlink" Target="http://gov.cap.ru/laws.aspx?i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46</Pages>
  <Words>22955</Words>
  <Characters>130849</Characters>
  <Application>Microsoft Office Word</Application>
  <DocSecurity>0</DocSecurity>
  <Lines>1090</Lines>
  <Paragraphs>306</Paragraphs>
  <ScaleCrop>false</ScaleCrop>
  <Company/>
  <LinksUpToDate>false</LinksUpToDate>
  <CharactersWithSpaces>153498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syatra</dc:creator>
  <cp:keywords/>
  <dc:description/>
  <cp:lastModifiedBy>syatra</cp:lastModifiedBy>
  <cp:revision>2</cp:revision>
  <dcterms:created xsi:type="dcterms:W3CDTF">2018-11-22T06:49:00Z</dcterms:created>
  <dcterms:modified xsi:type="dcterms:W3CDTF">2018-11-22T06:54:00Z</dcterms:modified>
</cp:coreProperties>
</file>