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0B91D60" w:rsidR="00C422A8" w:rsidRPr="00C422A8" w:rsidRDefault="002E1FB4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>ходе реализации муниципальной программы</w:t>
      </w:r>
    </w:p>
    <w:p w14:paraId="678AC3FB" w14:textId="27D97690" w:rsidR="00C422A8" w:rsidRPr="00C422A8" w:rsidRDefault="002E1FB4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Красноармейского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518D68EC" w14:textId="20C23B54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«Экономическое развитие»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2A386B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074D5CB6" w:rsidR="00C422A8" w:rsidRPr="00C422A8" w:rsidRDefault="002A386B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Временно исполняющий обязанности заместителя </w:t>
      </w:r>
      <w:r w:rsidR="002109EF" w:rsidRPr="002109EF">
        <w:rPr>
          <w:rFonts w:ascii="Times New Roman" w:hAnsi="Times New Roman"/>
          <w:b/>
          <w:sz w:val="26"/>
          <w:szCs w:val="26"/>
        </w:rPr>
        <w:t>главы 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>ачальник</w:t>
      </w:r>
      <w:r>
        <w:rPr>
          <w:rFonts w:ascii="Times New Roman" w:hAnsi="Times New Roman"/>
          <w:b/>
          <w:sz w:val="26"/>
          <w:szCs w:val="26"/>
        </w:rPr>
        <w:t>а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 отдела </w:t>
      </w:r>
      <w:r w:rsidR="00C422A8">
        <w:rPr>
          <w:rFonts w:ascii="Times New Roman" w:hAnsi="Times New Roman"/>
          <w:b/>
          <w:sz w:val="26"/>
          <w:szCs w:val="26"/>
        </w:rPr>
        <w:t>экономики</w:t>
      </w:r>
      <w:r w:rsidR="000E5BC0">
        <w:rPr>
          <w:rFonts w:ascii="Times New Roman" w:hAnsi="Times New Roman"/>
          <w:b/>
          <w:sz w:val="26"/>
          <w:szCs w:val="26"/>
        </w:rPr>
        <w:t xml:space="preserve"> и инвестиционной деятельности </w:t>
      </w:r>
      <w:r>
        <w:rPr>
          <w:rFonts w:ascii="Times New Roman" w:hAnsi="Times New Roman"/>
          <w:b/>
          <w:sz w:val="26"/>
          <w:szCs w:val="26"/>
        </w:rPr>
        <w:t xml:space="preserve">                        В.В. Николаева </w:t>
      </w:r>
    </w:p>
    <w:p w14:paraId="761A279E" w14:textId="36C5EE41" w:rsidR="00D92831" w:rsidRPr="0037134B" w:rsidRDefault="002E1FB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</w:t>
      </w:r>
      <w:r w:rsidR="00D92831">
        <w:rPr>
          <w:rFonts w:ascii="Times New Roman" w:hAnsi="Times New Roman"/>
          <w:b/>
          <w:sz w:val="26"/>
          <w:szCs w:val="26"/>
        </w:rPr>
        <w:t>ел.: 8(835)-30-2-15-</w:t>
      </w:r>
      <w:r w:rsidR="00D92831" w:rsidRPr="0037134B">
        <w:rPr>
          <w:rFonts w:ascii="Times New Roman" w:hAnsi="Times New Roman"/>
          <w:b/>
          <w:sz w:val="26"/>
          <w:szCs w:val="26"/>
        </w:rPr>
        <w:t>8</w:t>
      </w:r>
      <w:r w:rsidR="00D92831">
        <w:rPr>
          <w:rFonts w:ascii="Times New Roman" w:hAnsi="Times New Roman"/>
          <w:b/>
          <w:sz w:val="26"/>
          <w:szCs w:val="26"/>
        </w:rPr>
        <w:t>2</w:t>
      </w:r>
    </w:p>
    <w:p w14:paraId="646EBC47" w14:textId="77777777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admecon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68CEE342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14:paraId="63F14A9E" w14:textId="77777777"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AC881F7" w14:textId="77777777"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77EABECD"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«Экономическое развитие»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2A386B">
        <w:rPr>
          <w:rFonts w:ascii="Times New Roman" w:hAnsi="Times New Roman"/>
          <w:b/>
          <w:sz w:val="24"/>
          <w:szCs w:val="24"/>
        </w:rPr>
        <w:t>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49BF6444" w14:textId="098A9610" w:rsidR="002F5E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A367B" w:rsidRPr="00122B82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</w:t>
      </w:r>
      <w:r w:rsidR="00A9028A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9028A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A9028A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55A65" w:rsidRPr="00122B82">
        <w:rPr>
          <w:rFonts w:ascii="Times New Roman" w:hAnsi="Times New Roman" w:cs="Times New Roman"/>
          <w:sz w:val="24"/>
          <w:szCs w:val="24"/>
        </w:rPr>
        <w:t>1</w:t>
      </w:r>
      <w:r w:rsidR="00A9028A">
        <w:rPr>
          <w:rFonts w:ascii="Times New Roman" w:hAnsi="Times New Roman" w:cs="Times New Roman"/>
          <w:sz w:val="24"/>
          <w:szCs w:val="24"/>
        </w:rPr>
        <w:t>51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от </w:t>
      </w:r>
      <w:r w:rsidR="00855A65" w:rsidRPr="00122B82">
        <w:rPr>
          <w:rFonts w:ascii="Times New Roman" w:hAnsi="Times New Roman" w:cs="Times New Roman"/>
          <w:sz w:val="24"/>
          <w:szCs w:val="24"/>
        </w:rPr>
        <w:t>25.0</w:t>
      </w:r>
      <w:r w:rsidR="00A9028A">
        <w:rPr>
          <w:rFonts w:ascii="Times New Roman" w:hAnsi="Times New Roman" w:cs="Times New Roman"/>
          <w:sz w:val="24"/>
          <w:szCs w:val="24"/>
        </w:rPr>
        <w:t>1</w:t>
      </w:r>
      <w:r w:rsidR="00CB1693"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23</w:t>
      </w:r>
      <w:r w:rsidR="002A386B">
        <w:rPr>
          <w:rFonts w:ascii="Times New Roman" w:hAnsi="Times New Roman" w:cs="Times New Roman"/>
          <w:sz w:val="24"/>
          <w:szCs w:val="24"/>
        </w:rPr>
        <w:t xml:space="preserve"> </w:t>
      </w:r>
      <w:r w:rsidR="002A386B" w:rsidRPr="00122B82">
        <w:rPr>
          <w:rFonts w:ascii="Times New Roman" w:hAnsi="Times New Roman" w:cs="Times New Roman"/>
          <w:sz w:val="24"/>
          <w:szCs w:val="24"/>
        </w:rPr>
        <w:t>№</w:t>
      </w:r>
      <w:r w:rsidR="002A386B">
        <w:rPr>
          <w:rFonts w:ascii="Times New Roman" w:hAnsi="Times New Roman" w:cs="Times New Roman"/>
          <w:sz w:val="24"/>
          <w:szCs w:val="24"/>
        </w:rPr>
        <w:t xml:space="preserve"> 108</w:t>
      </w:r>
      <w:r w:rsidR="002A386B">
        <w:rPr>
          <w:rFonts w:ascii="Times New Roman" w:hAnsi="Times New Roman" w:cs="Times New Roman"/>
          <w:sz w:val="24"/>
          <w:szCs w:val="24"/>
        </w:rPr>
        <w:t xml:space="preserve">, </w:t>
      </w:r>
      <w:r w:rsidR="002A386B" w:rsidRPr="002A386B">
        <w:rPr>
          <w:rFonts w:ascii="Times New Roman" w:hAnsi="Times New Roman" w:cs="Times New Roman"/>
          <w:sz w:val="24"/>
          <w:szCs w:val="24"/>
        </w:rPr>
        <w:t>от 20.02.2023 № 194</w:t>
      </w:r>
      <w:r w:rsidR="002A386B">
        <w:rPr>
          <w:rFonts w:ascii="Times New Roman" w:hAnsi="Times New Roman" w:cs="Times New Roman"/>
          <w:sz w:val="24"/>
          <w:szCs w:val="24"/>
        </w:rPr>
        <w:t xml:space="preserve">, от </w:t>
      </w:r>
      <w:r w:rsidR="00B42F8D">
        <w:rPr>
          <w:rFonts w:ascii="Times New Roman" w:hAnsi="Times New Roman" w:cs="Times New Roman"/>
          <w:sz w:val="24"/>
          <w:szCs w:val="24"/>
        </w:rPr>
        <w:t>10.01.2024</w:t>
      </w:r>
      <w:r w:rsidR="002A386B">
        <w:rPr>
          <w:rFonts w:ascii="Times New Roman" w:hAnsi="Times New Roman" w:cs="Times New Roman"/>
          <w:sz w:val="24"/>
          <w:szCs w:val="24"/>
        </w:rPr>
        <w:t xml:space="preserve"> №</w:t>
      </w:r>
      <w:r w:rsidR="00B42F8D">
        <w:rPr>
          <w:rFonts w:ascii="Times New Roman" w:hAnsi="Times New Roman" w:cs="Times New Roman"/>
          <w:sz w:val="24"/>
          <w:szCs w:val="24"/>
        </w:rPr>
        <w:t xml:space="preserve"> 14</w:t>
      </w:r>
      <w:r w:rsidR="000E5BC0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50E38" w14:textId="0E59ABD0" w:rsidR="00B42F8D" w:rsidRPr="00B42F8D" w:rsidRDefault="00B42F8D" w:rsidP="00B4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инвестиционной деятельности</w:t>
      </w:r>
      <w:r w:rsidRPr="00B42F8D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муниципального округа является ответственным исполнителем муниципальной программы. </w:t>
      </w:r>
    </w:p>
    <w:p w14:paraId="6B975234" w14:textId="77777777" w:rsidR="00B42F8D" w:rsidRPr="00122B82" w:rsidRDefault="00B42F8D" w:rsidP="00B4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В состав программы входят 5 подпрограмм:</w:t>
      </w:r>
    </w:p>
    <w:p w14:paraId="27397B05" w14:textId="77777777" w:rsidR="00B42F8D" w:rsidRPr="00122B82" w:rsidRDefault="00B42F8D" w:rsidP="00B42F8D">
      <w:pPr>
        <w:pStyle w:val="ad"/>
        <w:numPr>
          <w:ilvl w:val="0"/>
          <w:numId w:val="1"/>
        </w:numPr>
        <w:jc w:val="both"/>
      </w:pPr>
      <w:r w:rsidRPr="00122B82">
        <w:rPr>
          <w:rFonts w:eastAsiaTheme="minorHAnsi"/>
        </w:rPr>
        <w:t>«С</w:t>
      </w:r>
      <w:r w:rsidRPr="00122B82">
        <w:t xml:space="preserve">овершенствование системы управления экономическим развитием»; </w:t>
      </w:r>
      <w:r w:rsidRPr="00122B82">
        <w:tab/>
      </w:r>
    </w:p>
    <w:p w14:paraId="63313878" w14:textId="77777777" w:rsidR="00B42F8D" w:rsidRPr="00122B82" w:rsidRDefault="00B42F8D" w:rsidP="00B42F8D">
      <w:pPr>
        <w:pStyle w:val="ad"/>
        <w:numPr>
          <w:ilvl w:val="0"/>
          <w:numId w:val="1"/>
        </w:numPr>
        <w:jc w:val="both"/>
      </w:pPr>
      <w:r w:rsidRPr="00122B82">
        <w:t>«Развитие субъектов малого и среднего предпринимательства»</w:t>
      </w:r>
    </w:p>
    <w:p w14:paraId="725042A2" w14:textId="77777777" w:rsidR="00B42F8D" w:rsidRPr="00122B82" w:rsidRDefault="00B42F8D" w:rsidP="00B42F8D">
      <w:pPr>
        <w:pStyle w:val="ad"/>
        <w:numPr>
          <w:ilvl w:val="0"/>
          <w:numId w:val="1"/>
        </w:numPr>
        <w:jc w:val="both"/>
      </w:pPr>
      <w:r w:rsidRPr="00122B82">
        <w:t>«Совершенствование потребительского рынка и системы защиты прав потребителей»</w:t>
      </w:r>
    </w:p>
    <w:p w14:paraId="0C194866" w14:textId="77777777" w:rsidR="00B42F8D" w:rsidRPr="00122B82" w:rsidRDefault="00B42F8D" w:rsidP="00B42F8D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«Снижение административных барьеров, оптимизация и повышение качества предоставления государственных и муниципальных услуг»</w:t>
      </w:r>
    </w:p>
    <w:p w14:paraId="40FB3B29" w14:textId="77777777" w:rsidR="00B42F8D" w:rsidRPr="00122B82" w:rsidRDefault="00B42F8D" w:rsidP="00B42F8D">
      <w:pPr>
        <w:pStyle w:val="ad"/>
        <w:numPr>
          <w:ilvl w:val="0"/>
          <w:numId w:val="1"/>
        </w:numPr>
        <w:jc w:val="both"/>
      </w:pPr>
      <w:r w:rsidRPr="00122B82">
        <w:t>«Инвестиционный климат»</w:t>
      </w:r>
    </w:p>
    <w:p w14:paraId="1E3578E1" w14:textId="55FAF72E" w:rsidR="00B42F8D" w:rsidRPr="00B42F8D" w:rsidRDefault="00B42F8D" w:rsidP="00B4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F8D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на 2023 год финансирование предусмотрено в сумме </w:t>
      </w:r>
      <w:r w:rsidRPr="00B42F8D">
        <w:rPr>
          <w:rFonts w:ascii="Times New Roman" w:hAnsi="Times New Roman" w:cs="Times New Roman"/>
          <w:sz w:val="24"/>
          <w:szCs w:val="24"/>
        </w:rPr>
        <w:t xml:space="preserve">1394,0 </w:t>
      </w:r>
      <w:r w:rsidRPr="00B42F8D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</w:t>
      </w:r>
      <w:r w:rsidRPr="00B42F8D">
        <w:rPr>
          <w:rFonts w:ascii="Times New Roman" w:hAnsi="Times New Roman" w:cs="Times New Roman"/>
          <w:sz w:val="24"/>
          <w:szCs w:val="24"/>
        </w:rPr>
        <w:t xml:space="preserve">1394,0 </w:t>
      </w:r>
      <w:r w:rsidRPr="00B42F8D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B42F8D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CBD3B42" w14:textId="77777777" w:rsidR="002E1FB4" w:rsidRDefault="00B42F8D" w:rsidP="00B4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F8D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2F8D">
        <w:rPr>
          <w:rFonts w:ascii="Times New Roman" w:hAnsi="Times New Roman" w:cs="Times New Roman"/>
          <w:sz w:val="24"/>
          <w:szCs w:val="24"/>
        </w:rPr>
        <w:t>Инвестиционный климат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2F8D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Pr="00B42F8D">
        <w:rPr>
          <w:rFonts w:ascii="Times New Roman" w:hAnsi="Times New Roman" w:cs="Times New Roman"/>
          <w:sz w:val="24"/>
          <w:szCs w:val="24"/>
        </w:rPr>
        <w:t xml:space="preserve">1394,0 </w:t>
      </w:r>
      <w:r w:rsidRPr="00B42F8D">
        <w:rPr>
          <w:rFonts w:ascii="Times New Roman" w:hAnsi="Times New Roman" w:cs="Times New Roman"/>
          <w:sz w:val="24"/>
          <w:szCs w:val="24"/>
        </w:rPr>
        <w:t xml:space="preserve">тыс. руб., освоено на </w:t>
      </w:r>
      <w:r w:rsidRPr="00B42F8D">
        <w:rPr>
          <w:rFonts w:ascii="Times New Roman" w:hAnsi="Times New Roman" w:cs="Times New Roman"/>
          <w:sz w:val="24"/>
          <w:szCs w:val="24"/>
        </w:rPr>
        <w:t xml:space="preserve">1394,0 </w:t>
      </w:r>
      <w:r w:rsidRPr="00B42F8D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2E1FB4">
        <w:rPr>
          <w:rFonts w:ascii="Times New Roman" w:hAnsi="Times New Roman" w:cs="Times New Roman"/>
          <w:sz w:val="24"/>
          <w:szCs w:val="24"/>
        </w:rPr>
        <w:t xml:space="preserve">%, в т. </w:t>
      </w:r>
    </w:p>
    <w:p w14:paraId="046B058A" w14:textId="1A2C336A" w:rsidR="00B42F8D" w:rsidRPr="00B42F8D" w:rsidRDefault="002E1FB4" w:rsidP="00B4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42F8D" w:rsidRPr="00B42F8D">
        <w:rPr>
          <w:rFonts w:ascii="Times New Roman" w:hAnsi="Times New Roman" w:cs="Times New Roman"/>
          <w:sz w:val="24"/>
          <w:szCs w:val="24"/>
        </w:rPr>
        <w:t>:</w:t>
      </w:r>
    </w:p>
    <w:p w14:paraId="110191A5" w14:textId="72D29A40" w:rsidR="00B42F8D" w:rsidRPr="00122B82" w:rsidRDefault="00B42F8D" w:rsidP="00B4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Pr="00B42F8D">
        <w:rPr>
          <w:rFonts w:ascii="Times New Roman" w:hAnsi="Times New Roman" w:cs="Times New Roman"/>
          <w:sz w:val="24"/>
          <w:szCs w:val="24"/>
        </w:rPr>
        <w:t>«</w:t>
      </w:r>
      <w:r w:rsidRPr="00B42F8D">
        <w:rPr>
          <w:rFonts w:ascii="Times New Roman" w:hAnsi="Times New Roman" w:cs="Times New Roman"/>
          <w:sz w:val="24"/>
          <w:szCs w:val="24"/>
        </w:rPr>
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</w:r>
      <w:r w:rsidRPr="00B42F8D">
        <w:rPr>
          <w:rFonts w:ascii="Times New Roman" w:hAnsi="Times New Roman" w:cs="Times New Roman"/>
          <w:sz w:val="24"/>
          <w:szCs w:val="24"/>
        </w:rPr>
        <w:t xml:space="preserve">» - запланировано </w:t>
      </w:r>
      <w:r w:rsidRPr="00B42F8D">
        <w:rPr>
          <w:rFonts w:ascii="Times New Roman" w:hAnsi="Times New Roman" w:cs="Times New Roman"/>
          <w:sz w:val="24"/>
          <w:szCs w:val="24"/>
        </w:rPr>
        <w:t>1394,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B42F8D">
        <w:rPr>
          <w:rFonts w:ascii="Times New Roman" w:hAnsi="Times New Roman" w:cs="Times New Roman"/>
          <w:sz w:val="24"/>
          <w:szCs w:val="24"/>
        </w:rPr>
        <w:t xml:space="preserve">тыс. руб. освоение средств </w:t>
      </w:r>
      <w:r w:rsidRPr="00B42F8D">
        <w:rPr>
          <w:rFonts w:ascii="Times New Roman" w:hAnsi="Times New Roman" w:cs="Times New Roman"/>
          <w:sz w:val="24"/>
          <w:szCs w:val="24"/>
        </w:rPr>
        <w:t>1394,</w:t>
      </w:r>
      <w:r w:rsidRPr="00B42F8D">
        <w:rPr>
          <w:rFonts w:ascii="Times New Roman" w:hAnsi="Times New Roman" w:cs="Times New Roman"/>
          <w:sz w:val="24"/>
          <w:szCs w:val="24"/>
        </w:rPr>
        <w:t xml:space="preserve">0 руб. или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2F8D">
        <w:rPr>
          <w:rFonts w:ascii="Times New Roman" w:hAnsi="Times New Roman" w:cs="Times New Roman"/>
          <w:sz w:val="24"/>
          <w:szCs w:val="24"/>
        </w:rPr>
        <w:t xml:space="preserve">0 %.  </w:t>
      </w:r>
    </w:p>
    <w:p w14:paraId="5FB12E88" w14:textId="005DE26B" w:rsidR="00684287" w:rsidRPr="00684287" w:rsidRDefault="00B42F8D" w:rsidP="0068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EF34" w14:textId="2B8C8B99" w:rsidR="000409F7" w:rsidRPr="00122B82" w:rsidRDefault="002A38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«Экономическое развитие» </w:t>
      </w:r>
      <w:r w:rsidR="00A9028A"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2442"/>
        <w:gridCol w:w="850"/>
        <w:gridCol w:w="1021"/>
        <w:gridCol w:w="879"/>
        <w:gridCol w:w="963"/>
        <w:gridCol w:w="881"/>
        <w:gridCol w:w="1322"/>
        <w:gridCol w:w="67"/>
        <w:gridCol w:w="1351"/>
        <w:gridCol w:w="10"/>
      </w:tblGrid>
      <w:tr w:rsidR="000409F7" w:rsidRPr="000409F7" w14:paraId="476D22C8" w14:textId="77777777" w:rsidTr="00603C85">
        <w:trPr>
          <w:gridAfter w:val="1"/>
          <w:wAfter w:w="10" w:type="dxa"/>
        </w:trPr>
        <w:tc>
          <w:tcPr>
            <w:tcW w:w="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12AEF8FB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17711495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14:paraId="65214136" w14:textId="77777777" w:rsidTr="00603C85">
        <w:trPr>
          <w:gridAfter w:val="1"/>
          <w:wAfter w:w="10" w:type="dxa"/>
        </w:trPr>
        <w:tc>
          <w:tcPr>
            <w:tcW w:w="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603C85">
        <w:trPr>
          <w:gridAfter w:val="1"/>
          <w:wAfter w:w="10" w:type="dxa"/>
        </w:trPr>
        <w:tc>
          <w:tcPr>
            <w:tcW w:w="3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A0" w:rsidRPr="000409F7" w14:paraId="1B13C7C9" w14:textId="77777777" w:rsidTr="00603C85"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04A98C9F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«Экономическое развитие»</w:t>
            </w:r>
          </w:p>
        </w:tc>
      </w:tr>
      <w:tr w:rsidR="00A617A0" w:rsidRPr="000409F7" w14:paraId="09A54862" w14:textId="77777777" w:rsidTr="00603C85">
        <w:trPr>
          <w:gridAfter w:val="1"/>
          <w:wAfter w:w="10" w:type="dxa"/>
          <w:trHeight w:val="1432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77777777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01" w14:textId="34C4218D" w:rsidR="00A617A0" w:rsidRPr="00A617A0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деятельности «Обрабатывающие производства»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573E7AF0" w:rsidR="00A617A0" w:rsidRP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1D73323D" w:rsidR="00A617A0" w:rsidRPr="00A355F9" w:rsidRDefault="002E1FB4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36EDDA88" w:rsidR="00A617A0" w:rsidRPr="00A617A0" w:rsidRDefault="002E1FB4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47E628ED" w:rsidR="00A617A0" w:rsidRPr="00A617A0" w:rsidRDefault="002E1FB4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08DD57A7" w:rsidR="00A617A0" w:rsidRPr="00A617A0" w:rsidRDefault="002E1FB4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6A04B5C7" w:rsidR="00A617A0" w:rsidRPr="000409F7" w:rsidRDefault="00CF7F18" w:rsidP="0041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77FE76C9" w:rsidR="00A617A0" w:rsidRPr="000409F7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788,2</w:t>
            </w:r>
          </w:p>
        </w:tc>
      </w:tr>
      <w:tr w:rsidR="00A617A0" w:rsidRPr="000409F7" w14:paraId="4B54975E" w14:textId="77777777" w:rsidTr="00603C85">
        <w:trPr>
          <w:gridAfter w:val="1"/>
          <w:wAfter w:w="10" w:type="dxa"/>
          <w:trHeight w:val="1432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D2F" w14:textId="59748B7C" w:rsidR="00A617A0" w:rsidRDefault="00F1404F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3D3" w14:textId="12FF262D" w:rsidR="00A617A0" w:rsidRPr="00B9182E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A52" w14:textId="61684FC8" w:rsidR="00A617A0" w:rsidRP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38" w14:textId="0811D468" w:rsidR="00A617A0" w:rsidRPr="000E5BC0" w:rsidRDefault="00603C85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473644,9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188" w14:textId="32AF4F3B" w:rsidR="00A617A0" w:rsidRDefault="00603C85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B8C" w14:textId="3734F6AE" w:rsidR="00A617A0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51853,6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4DF" w14:textId="1659978C" w:rsidR="00A617A0" w:rsidRPr="00411818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51853,6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C88" w14:textId="4F4AC519" w:rsidR="00A617A0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655C0" w14:textId="1BFC5F5A" w:rsidR="00A617A0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</w:tr>
      <w:tr w:rsidR="00A617A0" w:rsidRPr="000409F7" w14:paraId="5CE958E5" w14:textId="77777777" w:rsidTr="00603C85">
        <w:trPr>
          <w:gridAfter w:val="1"/>
          <w:wAfter w:w="10" w:type="dxa"/>
          <w:trHeight w:val="1432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FA3" w14:textId="671801AA" w:rsidR="00A617A0" w:rsidRDefault="00F1404F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EA0" w14:textId="79C997C6" w:rsidR="00A617A0" w:rsidRPr="00B9182E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Доля населения с денежными доходами ниже величины прожиточного минимума в общей численности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4DE" w14:textId="45D08B41" w:rsidR="00A617A0" w:rsidRP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332" w14:textId="34A30732" w:rsidR="00A617A0" w:rsidRPr="000E5BC0" w:rsidRDefault="00603C85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A3D" w14:textId="57148402" w:rsidR="00A617A0" w:rsidRDefault="00603C85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7A3" w14:textId="6BFA878E" w:rsidR="00A617A0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D43" w14:textId="31198D14" w:rsidR="00A617A0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D09" w14:textId="66094BF1" w:rsidR="00A617A0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6F6DD" w14:textId="622B0055" w:rsidR="00A617A0" w:rsidRDefault="00603C8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617A0" w:rsidRPr="000409F7" w14:paraId="74B379B4" w14:textId="77777777" w:rsidTr="00603C85">
        <w:trPr>
          <w:trHeight w:val="29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AB6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F002" w14:textId="0E6EAE8B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системы управления экономическим развитием»</w:t>
            </w:r>
          </w:p>
        </w:tc>
      </w:tr>
      <w:tr w:rsidR="00A617A0" w:rsidRPr="000409F7" w14:paraId="48F43D61" w14:textId="77777777" w:rsidTr="00603C85">
        <w:trPr>
          <w:gridAfter w:val="1"/>
          <w:wAfter w:w="10" w:type="dxa"/>
          <w:trHeight w:val="1432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3FA" w14:textId="435F1CD9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302" w14:textId="32E2996F" w:rsidR="00A617A0" w:rsidRPr="00B9182E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9182E">
              <w:rPr>
                <w:rFonts w:ascii="Times New Roman" w:hAnsi="Times New Roman" w:cs="Times New Roman"/>
                <w:sz w:val="20"/>
                <w:szCs w:val="20"/>
              </w:rPr>
              <w:t xml:space="preserve">Бюджетная эффективность от закупок товаров, работ, услуг для обеспечения нужд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B9182E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0DD" w14:textId="3A2500AE" w:rsidR="00A617A0" w:rsidRDefault="00A617A0" w:rsidP="00A6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FA9" w14:textId="2A1B4968" w:rsidR="00A617A0" w:rsidRPr="000E5BC0" w:rsidRDefault="00603C85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3E9" w14:textId="3626DA01" w:rsidR="00A617A0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05A" w14:textId="798566BC" w:rsidR="00A617A0" w:rsidRDefault="0028158C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D51" w14:textId="13D66733" w:rsidR="00A617A0" w:rsidRDefault="0028158C" w:rsidP="0041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020" w14:textId="5FC45510" w:rsidR="00A617A0" w:rsidRDefault="00E92843" w:rsidP="0028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43"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сумме </w:t>
            </w:r>
            <w:r w:rsidR="0028158C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158C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против </w:t>
            </w:r>
            <w:r w:rsidR="0028158C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158C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в АППГ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06234" w14:textId="2EBA2770" w:rsidR="00A617A0" w:rsidRDefault="00E9284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815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A617A0" w:rsidRPr="000409F7" w14:paraId="4114D2B4" w14:textId="77777777" w:rsidTr="00603C85"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AE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4EE7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</w:tr>
      <w:tr w:rsidR="00A617A0" w:rsidRPr="000409F7" w14:paraId="41E7C7D0" w14:textId="77777777" w:rsidTr="00603C85">
        <w:trPr>
          <w:gridAfter w:val="1"/>
          <w:wAfter w:w="10" w:type="dxa"/>
          <w:trHeight w:val="1873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0FB" w14:textId="5075D431" w:rsidR="00A617A0" w:rsidRPr="006B0349" w:rsidRDefault="00A617A0" w:rsidP="00A617A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субъектов малого и среднего предпринимательства, осуществляющих деятельность на территории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7361AE99" w:rsidR="00A617A0" w:rsidRDefault="0028158C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5DF4DC71" w:rsidR="00A617A0" w:rsidRDefault="00A617A0" w:rsidP="00E9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1CC1B6DB" w:rsidR="00A617A0" w:rsidRDefault="0028158C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084F29B3" w:rsidR="00A617A0" w:rsidRDefault="0028158C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320" w14:textId="08CF4628" w:rsidR="00CF7F18" w:rsidRDefault="00CF7F18" w:rsidP="00CF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14:paraId="574405E2" w14:textId="49B66EA8" w:rsidR="00A617A0" w:rsidRDefault="00BC4C9A" w:rsidP="00CF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CF7F18">
              <w:rPr>
                <w:rFonts w:ascii="Times New Roman" w:hAnsi="Times New Roman" w:cs="Times New Roman"/>
                <w:sz w:val="20"/>
                <w:szCs w:val="20"/>
              </w:rPr>
              <w:t>оличество субъектов МСП: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14:paraId="10AF273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 –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7692AC65" w14:textId="77777777" w:rsidR="00E92843" w:rsidRDefault="00E92843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–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8211A17" w14:textId="76C002F0" w:rsidR="0028158C" w:rsidRDefault="0028158C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8C">
              <w:rPr>
                <w:rFonts w:ascii="Times New Roman" w:hAnsi="Times New Roman" w:cs="Times New Roman"/>
                <w:b/>
                <w:sz w:val="20"/>
                <w:szCs w:val="20"/>
              </w:rPr>
              <w:t>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33</w:t>
            </w:r>
            <w:r w:rsidRPr="0028158C">
              <w:rPr>
                <w:rFonts w:ascii="Times New Roman" w:hAnsi="Times New Roman" w:cs="Times New Roman"/>
                <w:sz w:val="20"/>
                <w:szCs w:val="20"/>
              </w:rPr>
              <w:t>7ед.</w:t>
            </w:r>
            <w:r w:rsidR="00BC4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04490836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617A0" w:rsidRPr="000409F7" w14:paraId="5658F189" w14:textId="77777777" w:rsidTr="00603C85">
        <w:trPr>
          <w:gridAfter w:val="1"/>
          <w:wAfter w:w="10" w:type="dxa"/>
          <w:trHeight w:val="1873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D54" w14:textId="77777777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664" w14:textId="77777777" w:rsidR="00A617A0" w:rsidRPr="00ED41C9" w:rsidRDefault="00A617A0" w:rsidP="00A617A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на предприятиях малого и среднего бизнеса, включая микропредприятия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34D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1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D2B" w14:textId="028372C3" w:rsidR="00A617A0" w:rsidRDefault="006369C8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680C4F8C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179" w14:textId="511D0E41" w:rsidR="00A617A0" w:rsidRPr="00ED41C9" w:rsidRDefault="00A617A0" w:rsidP="00E9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36" w14:textId="21C46E67" w:rsidR="00A617A0" w:rsidRPr="000409F7" w:rsidRDefault="006369C8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9CE" w14:textId="16E5A396" w:rsidR="00A617A0" w:rsidRPr="000409F7" w:rsidRDefault="006369C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D94" w14:textId="791E4748" w:rsidR="00CF7F18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14:paraId="33EC7FD9" w14:textId="72FA1EA7" w:rsidR="00A617A0" w:rsidRPr="000409F7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17A0" w:rsidRPr="007F08D2">
              <w:rPr>
                <w:rFonts w:ascii="Times New Roman" w:hAnsi="Times New Roman" w:cs="Times New Roman"/>
                <w:sz w:val="20"/>
                <w:szCs w:val="20"/>
              </w:rPr>
              <w:t>емп роста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7A0" w:rsidRPr="007F0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9C8">
              <w:rPr>
                <w:rFonts w:ascii="Times New Roman" w:hAnsi="Times New Roman" w:cs="Times New Roman"/>
                <w:sz w:val="20"/>
                <w:szCs w:val="20"/>
              </w:rPr>
              <w:t>- 103,7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83C6" w14:textId="5BFE9E11" w:rsidR="00A617A0" w:rsidRPr="000409F7" w:rsidRDefault="006369C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A617A0" w:rsidRPr="000409F7" w14:paraId="7DAE05AA" w14:textId="77777777" w:rsidTr="00603C85">
        <w:trPr>
          <w:gridAfter w:val="1"/>
          <w:wAfter w:w="10" w:type="dxa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DDC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9A3" w14:textId="77777777" w:rsidR="00A617A0" w:rsidRPr="00ED41C9" w:rsidRDefault="00A617A0" w:rsidP="00A617A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E74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29E" w14:textId="73432E16" w:rsid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365765F" w14:textId="77777777" w:rsidR="00A617A0" w:rsidRPr="00ED41C9" w:rsidRDefault="00A617A0" w:rsidP="00A61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E71" w14:textId="5E1C4E4E" w:rsidR="00A617A0" w:rsidRPr="00ED41C9" w:rsidRDefault="006369C8" w:rsidP="00E9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3CF" w14:textId="51C39F49" w:rsidR="00A617A0" w:rsidRPr="000409F7" w:rsidRDefault="006369C8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CDD" w14:textId="375A1C53" w:rsidR="00A617A0" w:rsidRPr="000409F7" w:rsidRDefault="006369C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111" w14:textId="1E093CCA" w:rsidR="00CF7F18" w:rsidRDefault="00CF7F18" w:rsidP="006E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14:paraId="1ED1CAC3" w14:textId="4AA2ED4B" w:rsidR="00A617A0" w:rsidRPr="000409F7" w:rsidRDefault="00CF7F18" w:rsidP="006E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17A0" w:rsidRPr="007F08D2">
              <w:rPr>
                <w:rFonts w:ascii="Times New Roman" w:hAnsi="Times New Roman" w:cs="Times New Roman"/>
                <w:sz w:val="20"/>
                <w:szCs w:val="20"/>
              </w:rPr>
              <w:t>емп роста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7A0" w:rsidRPr="007F0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9C8">
              <w:rPr>
                <w:rFonts w:ascii="Times New Roman" w:hAnsi="Times New Roman" w:cs="Times New Roman"/>
                <w:sz w:val="20"/>
                <w:szCs w:val="20"/>
              </w:rPr>
              <w:t>- 102,6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5176" w14:textId="1DA8069C" w:rsidR="00A617A0" w:rsidRPr="000409F7" w:rsidRDefault="00A617A0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17A0" w:rsidRPr="000409F7" w14:paraId="71390B31" w14:textId="77777777" w:rsidTr="00603C85"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6E2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33C7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потребительского рынка и системы прав потребителей»</w:t>
            </w:r>
          </w:p>
        </w:tc>
      </w:tr>
      <w:tr w:rsidR="00A617A0" w:rsidRPr="000409F7" w14:paraId="3D471F4F" w14:textId="77777777" w:rsidTr="00603C85">
        <w:trPr>
          <w:gridAfter w:val="1"/>
          <w:wAfter w:w="10" w:type="dxa"/>
          <w:trHeight w:val="512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5F5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4EC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F10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DAC" w14:textId="31C25D3A" w:rsidR="00A617A0" w:rsidRPr="00CA7165" w:rsidRDefault="00CA7165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68D" w14:textId="0ECF266E" w:rsidR="00A617A0" w:rsidRPr="00CA7165" w:rsidRDefault="00CA7165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 xml:space="preserve"> 44,7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B9D" w14:textId="4D1FB26F" w:rsidR="00A617A0" w:rsidRPr="00CA7165" w:rsidRDefault="00BC4C9A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816" w14:textId="56523494" w:rsidR="00A617A0" w:rsidRPr="00CA7165" w:rsidRDefault="00BC4C9A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42C" w14:textId="40A021FF" w:rsidR="00CA13CA" w:rsidRDefault="00BC4C9A" w:rsidP="00CA13CA">
            <w:pPr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-</w:t>
            </w:r>
          </w:p>
          <w:p w14:paraId="67B2132B" w14:textId="49BDF881" w:rsidR="00CF7F18" w:rsidRDefault="00CA13CA" w:rsidP="00CA13CA">
            <w:pPr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C9A">
              <w:rPr>
                <w:rFonts w:ascii="Times New Roman" w:hAnsi="Times New Roman" w:cs="Times New Roman"/>
                <w:sz w:val="20"/>
                <w:szCs w:val="20"/>
              </w:rPr>
              <w:t xml:space="preserve">74,5 % (оборот - </w:t>
            </w:r>
            <w:r w:rsidR="00BB77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C9A" w:rsidRPr="00BC4C9A">
              <w:rPr>
                <w:rFonts w:ascii="Times New Roman" w:hAnsi="Times New Roman" w:cs="Times New Roman"/>
                <w:sz w:val="20"/>
                <w:szCs w:val="20"/>
              </w:rPr>
              <w:t>418705,6</w:t>
            </w:r>
            <w:r w:rsidR="00BC4C9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население- 12585 чел.)</w:t>
            </w:r>
          </w:p>
          <w:p w14:paraId="0CA4EAB9" w14:textId="10F4D2C2" w:rsidR="00A617A0" w:rsidRPr="000409F7" w:rsidRDefault="00A617A0" w:rsidP="00CA13CA">
            <w:pPr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F08D2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C4C9A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D6FCF" w14:textId="4AFF765E" w:rsidR="00A617A0" w:rsidRPr="000409F7" w:rsidRDefault="00CA716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A617A0" w:rsidRPr="000409F7" w14:paraId="72311053" w14:textId="77777777" w:rsidTr="00603C85">
        <w:trPr>
          <w:gridAfter w:val="1"/>
          <w:wAfter w:w="10" w:type="dxa"/>
          <w:trHeight w:val="512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BA2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00F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32E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C7D" w14:textId="43DB2905" w:rsidR="00A617A0" w:rsidRPr="00CA7165" w:rsidRDefault="00E76304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38B" w14:textId="3EB825E9" w:rsidR="00A617A0" w:rsidRPr="00CA7165" w:rsidRDefault="00CA7165" w:rsidP="00E9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F" w14:textId="0CEB8ABA" w:rsidR="00A617A0" w:rsidRPr="00CA7165" w:rsidRDefault="00E76304" w:rsidP="00E9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6D2" w14:textId="05FF461D" w:rsidR="00A617A0" w:rsidRPr="00CA7165" w:rsidRDefault="00E76304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463" w14:textId="3F28EA53" w:rsidR="00CF7F18" w:rsidRDefault="00BC4C9A" w:rsidP="00CA13CA">
            <w:pPr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- </w:t>
            </w:r>
            <w:r w:rsidR="00E76304">
              <w:rPr>
                <w:rFonts w:ascii="Times New Roman" w:hAnsi="Times New Roman" w:cs="Times New Roman"/>
                <w:sz w:val="20"/>
                <w:szCs w:val="20"/>
              </w:rPr>
              <w:t xml:space="preserve"> 117% (объем платных услуг - 147 тыс. руб., население - 12585 чел.)</w:t>
            </w:r>
            <w:bookmarkStart w:id="0" w:name="_GoBack"/>
            <w:bookmarkEnd w:id="0"/>
            <w:r w:rsidR="00BB77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31862A" w14:textId="39F8FCC0" w:rsidR="00A617A0" w:rsidRDefault="00A617A0" w:rsidP="00CA13CA">
            <w:pPr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F08D2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  <w:r w:rsidR="00E76304">
              <w:rPr>
                <w:rFonts w:ascii="Times New Roman" w:hAnsi="Times New Roman" w:cs="Times New Roman"/>
                <w:sz w:val="20"/>
                <w:szCs w:val="20"/>
              </w:rPr>
              <w:t xml:space="preserve"> – 115,8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C4DC" w14:textId="0D74F581" w:rsidR="00A617A0" w:rsidRPr="000409F7" w:rsidRDefault="00CA716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</w:tr>
      <w:tr w:rsidR="00A617A0" w:rsidRPr="000409F7" w14:paraId="3BA3AC7B" w14:textId="77777777" w:rsidTr="00603C85">
        <w:trPr>
          <w:gridAfter w:val="1"/>
          <w:wAfter w:w="10" w:type="dxa"/>
          <w:trHeight w:val="2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946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CA4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CDF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0D2" w14:textId="0E0DE542" w:rsidR="00A617A0" w:rsidRPr="00E76304" w:rsidRDefault="00CA7165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30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88A" w14:textId="77777777" w:rsidR="00A617A0" w:rsidRPr="00CA7165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56F" w14:textId="51201A8F" w:rsidR="00A617A0" w:rsidRPr="00CA7165" w:rsidRDefault="00CA7165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478" w14:textId="57A7BCEF" w:rsidR="00A617A0" w:rsidRPr="00CA7165" w:rsidRDefault="00CA716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95D" w14:textId="77777777" w:rsidR="00BC4C9A" w:rsidRDefault="00BC4C9A" w:rsidP="00CA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- </w:t>
            </w:r>
            <w:r w:rsidR="00CA71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BB777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="00CA1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C63DB6" w14:textId="16C450C2" w:rsidR="00A617A0" w:rsidRPr="00CA13CA" w:rsidRDefault="00A617A0" w:rsidP="00CA1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 - </w:t>
            </w:r>
            <w:r w:rsidR="00CA7165" w:rsidRPr="00CA13C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A716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BB7779" w:rsidRPr="00CA13C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38DA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7A0" w:rsidRPr="000409F7" w14:paraId="4FF790E0" w14:textId="77777777" w:rsidTr="00603C85">
        <w:trPr>
          <w:gridAfter w:val="1"/>
          <w:wAfter w:w="10" w:type="dxa"/>
          <w:trHeight w:val="2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7BF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4CB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Введение новых объектов потребительского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162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AEF" w14:textId="3181D376" w:rsidR="00A617A0" w:rsidRPr="00CA13CA" w:rsidRDefault="00CA7165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C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14:paraId="2CA6D6F7" w14:textId="77777777" w:rsidR="00A617A0" w:rsidRPr="00CA7165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30" w14:textId="77777777" w:rsidR="00A617A0" w:rsidRPr="00CA7165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FB7" w14:textId="01A82163" w:rsidR="00A617A0" w:rsidRPr="00CA7165" w:rsidRDefault="00CA7165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5DF" w14:textId="2A159042" w:rsidR="00A617A0" w:rsidRPr="00CA7165" w:rsidRDefault="00CA7165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A26" w14:textId="77777777" w:rsidR="00BC4C9A" w:rsidRDefault="00BC4C9A" w:rsidP="00BB7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- </w:t>
            </w:r>
            <w:r w:rsidR="00CA7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7779">
              <w:rPr>
                <w:rFonts w:ascii="Times New Roman" w:hAnsi="Times New Roman" w:cs="Times New Roman"/>
                <w:sz w:val="20"/>
                <w:szCs w:val="20"/>
              </w:rPr>
              <w:t xml:space="preserve">0%. </w:t>
            </w:r>
          </w:p>
          <w:p w14:paraId="21BCA669" w14:textId="6D22968C" w:rsidR="00A617A0" w:rsidRPr="00BB7779" w:rsidRDefault="00A617A0" w:rsidP="00BB7779">
            <w:pPr>
              <w:spacing w:after="0" w:line="240" w:lineRule="auto"/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 - </w:t>
            </w:r>
            <w:r w:rsidR="00CA7165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  <w:r w:rsidR="00BB7779" w:rsidRPr="00BB77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E149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7A0" w:rsidRPr="000409F7" w14:paraId="33C50B18" w14:textId="77777777" w:rsidTr="00603C85">
        <w:trPr>
          <w:gridAfter w:val="1"/>
          <w:wAfter w:w="10" w:type="dxa"/>
          <w:trHeight w:val="2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5AB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839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A26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CAC" w14:textId="77777777" w:rsidR="00A617A0" w:rsidRPr="00CA7165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64B" w14:textId="77777777" w:rsidR="00A617A0" w:rsidRPr="00CA7165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3D8" w14:textId="77777777" w:rsidR="00A617A0" w:rsidRPr="00CA7165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52F" w14:textId="77777777" w:rsidR="00A617A0" w:rsidRPr="00CA7165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1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9B" w14:textId="0B5928E4" w:rsidR="00A617A0" w:rsidRPr="00BB7779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7A0" w:rsidRPr="00BB7779">
              <w:rPr>
                <w:rFonts w:ascii="Times New Roman" w:hAnsi="Times New Roman" w:cs="Times New Roman"/>
                <w:sz w:val="20"/>
                <w:szCs w:val="20"/>
              </w:rPr>
              <w:t>ыполнено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7D20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17A0" w:rsidRPr="000409F7" w14:paraId="37FE62CD" w14:textId="77777777" w:rsidTr="00603C85">
        <w:trPr>
          <w:trHeight w:val="479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2B9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263B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«Снижение  административных барьеров, оптимизация и повышение качества предоставляемых  государственных и муниципальных услуг»</w:t>
            </w:r>
          </w:p>
        </w:tc>
      </w:tr>
      <w:tr w:rsidR="00A617A0" w:rsidRPr="000409F7" w14:paraId="4AC8C150" w14:textId="77777777" w:rsidTr="00603C85">
        <w:trPr>
          <w:gridAfter w:val="1"/>
          <w:wAfter w:w="10" w:type="dxa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33F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62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AEB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0A2" w14:textId="77777777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05C" w14:textId="33C5D8D3" w:rsidR="00A617A0" w:rsidRPr="00BE7704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</w:t>
            </w:r>
            <w:r w:rsidR="00CA13C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B64" w14:textId="4FA8041A" w:rsidR="00A617A0" w:rsidRPr="00BE7704" w:rsidRDefault="00CA13CA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D5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07C" w14:textId="38E4FF67" w:rsidR="00A617A0" w:rsidRPr="00112D30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ыполнено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CE78" w14:textId="48695423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CA13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617A0" w:rsidRPr="00112D30" w14:paraId="5D257E28" w14:textId="77777777" w:rsidTr="00603C85">
        <w:trPr>
          <w:gridAfter w:val="1"/>
          <w:wAfter w:w="10" w:type="dxa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D3C" w14:textId="77777777" w:rsidR="00A617A0" w:rsidRPr="002073F8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21A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принципу «одного окна»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7FA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512" w14:textId="656B5319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F73" w14:textId="77777777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2F" w14:textId="77777777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C10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A34" w14:textId="655F900B" w:rsidR="00A617A0" w:rsidRPr="00112D30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ыполнено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2CB1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A617A0" w:rsidRPr="00112D30" w14:paraId="52E6645C" w14:textId="77777777" w:rsidTr="00603C85"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80A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C4381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A617A0" w:rsidRPr="00112D30" w14:paraId="296FFC9C" w14:textId="77777777" w:rsidTr="00603C85">
        <w:trPr>
          <w:gridAfter w:val="1"/>
          <w:wAfter w:w="10" w:type="dxa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C9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228" w14:textId="77777777" w:rsidR="00A617A0" w:rsidRPr="00D335AD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A65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191" w14:textId="48A9BB9B" w:rsidR="00A617A0" w:rsidRPr="00D335AD" w:rsidRDefault="00CA13CA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F75" w14:textId="0ABBA3CF" w:rsidR="00A617A0" w:rsidRPr="00D335AD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CA1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EA5" w14:textId="35FA4E1F" w:rsidR="00A617A0" w:rsidRPr="00D335AD" w:rsidRDefault="00CF7F18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10E" w14:textId="7E62D6DB" w:rsidR="00A617A0" w:rsidRPr="00D335AD" w:rsidRDefault="00CF7F18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FEB" w14:textId="1070A441" w:rsidR="00CA13CA" w:rsidRPr="00CA13CA" w:rsidRDefault="00CF7F18" w:rsidP="00CA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ыполнено  </w:t>
            </w:r>
            <w:r w:rsidR="00BC4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CA13CA" w:rsidRPr="00CA13CA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proofErr w:type="spellEnd"/>
            <w:r w:rsidR="00CA13CA" w:rsidRPr="00CA13CA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инвестиций:</w:t>
            </w:r>
          </w:p>
          <w:p w14:paraId="36A60620" w14:textId="2E078120" w:rsidR="00CA13CA" w:rsidRPr="00CA13CA" w:rsidRDefault="00CA13CA" w:rsidP="00CA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CA">
              <w:rPr>
                <w:rFonts w:ascii="Times New Roman" w:hAnsi="Times New Roman" w:cs="Times New Roman"/>
                <w:b/>
                <w:sz w:val="20"/>
                <w:szCs w:val="20"/>
              </w:rPr>
              <w:t>2021 г</w:t>
            </w:r>
            <w:r w:rsidR="00CF7F18">
              <w:rPr>
                <w:rFonts w:ascii="Times New Roman" w:hAnsi="Times New Roman" w:cs="Times New Roman"/>
                <w:sz w:val="20"/>
                <w:szCs w:val="20"/>
              </w:rPr>
              <w:t>. - 463,8</w:t>
            </w:r>
            <w:r w:rsidRPr="00CA13CA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  <w:p w14:paraId="1A45C59B" w14:textId="77777777" w:rsidR="00CA13CA" w:rsidRPr="00CA13CA" w:rsidRDefault="00CA13CA" w:rsidP="00CA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CA">
              <w:rPr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  <w:r w:rsidRPr="00CA13CA">
              <w:rPr>
                <w:rFonts w:ascii="Times New Roman" w:hAnsi="Times New Roman" w:cs="Times New Roman"/>
                <w:sz w:val="20"/>
                <w:szCs w:val="20"/>
              </w:rPr>
              <w:t xml:space="preserve"> - 283 млн. руб.</w:t>
            </w:r>
          </w:p>
          <w:p w14:paraId="7F628A48" w14:textId="4C5A0889" w:rsidR="00CA13CA" w:rsidRDefault="00CA13CA" w:rsidP="00CA1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CA">
              <w:rPr>
                <w:rFonts w:ascii="Times New Roman" w:hAnsi="Times New Roman" w:cs="Times New Roman"/>
                <w:b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7F18">
              <w:rPr>
                <w:rFonts w:ascii="Times New Roman" w:hAnsi="Times New Roman" w:cs="Times New Roman"/>
                <w:sz w:val="20"/>
                <w:szCs w:val="20"/>
              </w:rPr>
              <w:t xml:space="preserve"> - 314</w:t>
            </w:r>
            <w:r w:rsidRPr="00CA13CA">
              <w:rPr>
                <w:rFonts w:ascii="Times New Roman" w:hAnsi="Times New Roman" w:cs="Times New Roman"/>
                <w:sz w:val="20"/>
                <w:szCs w:val="20"/>
              </w:rPr>
              <w:t>,4 млн. руб.</w:t>
            </w:r>
            <w:r w:rsidR="00BC4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6669CA" w14:textId="71C75EEE" w:rsidR="00A617A0" w:rsidRDefault="00CF7F18" w:rsidP="00CF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2A9A" w14:textId="34A9A6BA" w:rsidR="00A617A0" w:rsidRPr="00CA13CA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CA1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7A0" w:rsidRPr="00112D30" w14:paraId="463B4261" w14:textId="77777777" w:rsidTr="00603C85">
        <w:trPr>
          <w:gridAfter w:val="1"/>
          <w:wAfter w:w="10" w:type="dxa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C05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35F" w14:textId="0F94769A" w:rsidR="00A617A0" w:rsidRPr="00D335AD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устанавливающих новые или изменяющих ранее предусмотренные нормативными правовыми актами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ЧР 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и обязанности для субъектов 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809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7C6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CFC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960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591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1BD" w14:textId="2FA672DF" w:rsidR="00A617A0" w:rsidRDefault="00CF7F18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ыполнено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D2CC4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6A6E61A5" w14:textId="77777777"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1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14:paraId="27A4F20D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14:paraId="7DE6A0E7" w14:textId="146FDB8D"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«Экономическое развитие»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2A386B">
        <w:rPr>
          <w:rFonts w:ascii="Times New Roman" w:hAnsi="Times New Roman" w:cs="Times New Roman"/>
          <w:b/>
          <w:sz w:val="26"/>
          <w:szCs w:val="26"/>
        </w:rPr>
        <w:t>3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14:paraId="03D1A5F4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5D" w14:textId="77777777"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99D" w14:textId="185FCFE0" w:rsidR="000409F7" w:rsidRPr="002D5A95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</w:t>
            </w:r>
            <w:r w:rsidR="00A9028A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</w:t>
            </w:r>
            <w:r w:rsidR="00A9028A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1B0" w14:textId="77777777"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83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7BF808F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70B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43E7A359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6992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D085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46EC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14:paraId="42F983C6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96E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BF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7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58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80A1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472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5FF4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D4E6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84287" w:rsidRPr="002D5A95" w14:paraId="7C02B52C" w14:textId="77777777" w:rsidTr="0088774F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575" w14:textId="28CA7BC0" w:rsidR="00684287" w:rsidRPr="00C267DB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43C" w14:textId="77777777" w:rsidR="00684287" w:rsidRPr="00C267DB" w:rsidRDefault="00684287" w:rsidP="00147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 раз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004" w14:textId="77777777" w:rsidR="00684287" w:rsidRPr="00C267DB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B7" w14:textId="77030351" w:rsidR="00684287" w:rsidRPr="00C267DB" w:rsidRDefault="0068428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791E" w14:textId="7985AA39" w:rsidR="00684287" w:rsidRPr="00C267DB" w:rsidRDefault="0068428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934EF" w14:textId="10051A39" w:rsidR="00684287" w:rsidRPr="00C267DB" w:rsidRDefault="0068428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90A824" w14:textId="08A045A5" w:rsidR="00684287" w:rsidRPr="002D5A95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F3575" w14:textId="35CD6AC0" w:rsidR="00684287" w:rsidRPr="002D5A95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</w:tr>
      <w:tr w:rsidR="00684287" w:rsidRPr="002D5A95" w14:paraId="41846FCB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DD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D36F2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C94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5C" w14:textId="7D72151A" w:rsidR="00684287" w:rsidRPr="00C267DB" w:rsidRDefault="00684287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0135" w14:textId="52DC3CC3" w:rsidR="00684287" w:rsidRPr="00C267DB" w:rsidRDefault="00684287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2099" w14:textId="236C69B9" w:rsidR="00684287" w:rsidRPr="00C267DB" w:rsidRDefault="00684287" w:rsidP="00A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227F52" w14:textId="77777777" w:rsidR="00684287" w:rsidRPr="002D5A95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D7B62A7" w14:textId="77777777" w:rsidR="00684287" w:rsidRPr="002D5A95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2C406114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65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9094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324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323" w14:textId="308B890E" w:rsidR="00684287" w:rsidRPr="00C267DB" w:rsidRDefault="00684287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79C" w14:textId="3928D0DB" w:rsidR="00684287" w:rsidRPr="00C267DB" w:rsidRDefault="00684287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5B2BF" w14:textId="33D637FD" w:rsidR="00684287" w:rsidRPr="00C267DB" w:rsidRDefault="00684287" w:rsidP="00A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271045" w14:textId="77777777" w:rsidR="00684287" w:rsidRPr="002D5A95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9A7FA77" w14:textId="77777777" w:rsidR="00684287" w:rsidRPr="002D5A95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60590EE6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6F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F8EB1" w14:textId="77777777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5F" w14:textId="6B1C7CC6" w:rsidR="00684287" w:rsidRPr="00C267DB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1D6" w14:textId="66C06FC9" w:rsidR="00684287" w:rsidRPr="00C267DB" w:rsidRDefault="00684287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119E" w14:textId="6C08788E" w:rsidR="00684287" w:rsidRPr="00C267DB" w:rsidRDefault="00684287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C10F" w14:textId="26842FDC" w:rsidR="00684287" w:rsidRPr="00C267DB" w:rsidRDefault="00684287" w:rsidP="00A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E9FAB9" w14:textId="77777777" w:rsidR="00684287" w:rsidRPr="002D5A95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D444D60" w14:textId="77777777" w:rsidR="00684287" w:rsidRPr="002D5A95" w:rsidRDefault="00684287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79EF78C4" w14:textId="77777777" w:rsidTr="007F21B8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224" w14:textId="77777777" w:rsidR="00684287" w:rsidRPr="00C267DB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69131" w14:textId="77777777" w:rsidR="00684287" w:rsidRPr="00C267DB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725" w14:textId="77777777" w:rsidR="00684287" w:rsidRPr="00C267DB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0F5" w14:textId="77777777" w:rsidR="00684287" w:rsidRPr="00C267DB" w:rsidRDefault="0068428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B1E4" w14:textId="77777777" w:rsidR="00684287" w:rsidRPr="00C267DB" w:rsidRDefault="00684287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4271C" w14:textId="77777777" w:rsidR="00684287" w:rsidRPr="00C267DB" w:rsidRDefault="00684287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D2841" w14:textId="77777777" w:rsidR="00684287" w:rsidRPr="002D5A95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51DF93D" w14:textId="77777777" w:rsidR="00684287" w:rsidRPr="002D5A95" w:rsidRDefault="00684287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79601D96" w14:textId="77777777" w:rsidTr="007F21B8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8A5F73" w14:textId="173F5397" w:rsidR="00684287" w:rsidRPr="00684287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28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D7C7F11" w14:textId="7376763C" w:rsidR="00684287" w:rsidRPr="00684287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287">
              <w:rPr>
                <w:rFonts w:ascii="Times New Roman" w:hAnsi="Times New Roman" w:cs="Times New Roman"/>
                <w:sz w:val="20"/>
                <w:szCs w:val="20"/>
              </w:rPr>
              <w:t>Инвестиционный климат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32B" w14:textId="43939913" w:rsidR="00684287" w:rsidRPr="00B42F8D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A37" w14:textId="10644127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b/>
                <w:sz w:val="20"/>
                <w:szCs w:val="20"/>
              </w:rPr>
              <w:t>3194,0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D18B" w14:textId="71242113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b/>
                <w:sz w:val="20"/>
                <w:szCs w:val="20"/>
              </w:rPr>
              <w:t>3194,0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598DD" w14:textId="1215C0AE" w:rsidR="00684287" w:rsidRPr="00B42F8D" w:rsidRDefault="00684287" w:rsidP="00B4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F6282F" w14:textId="014B71B4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287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8705B02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5D41561C" w14:textId="77777777" w:rsidTr="008C7472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84D44EF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5A4498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E70" w14:textId="678D808A" w:rsidR="00684287" w:rsidRPr="00B42F8D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066" w14:textId="3A892A37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DE5C" w14:textId="3B255207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D3914" w14:textId="21C8AC6A" w:rsidR="00684287" w:rsidRPr="00B42F8D" w:rsidRDefault="00684287" w:rsidP="00B4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137CF3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6AD3119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70310CFB" w14:textId="77777777" w:rsidTr="008C7472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EBB885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127BD0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EE" w14:textId="2A8B1821" w:rsidR="00684287" w:rsidRPr="00B42F8D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750" w14:textId="3529779D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1394,0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DAA0A" w14:textId="12DEA2C5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1394,0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12164" w14:textId="02172627" w:rsidR="00684287" w:rsidRPr="00B42F8D" w:rsidRDefault="00684287" w:rsidP="00B4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AAD86A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C3D213E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7B0153C5" w14:textId="77777777" w:rsidTr="008C7472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83FEF9F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D87AE8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F73" w14:textId="4D1F5DB0" w:rsidR="00684287" w:rsidRPr="00B42F8D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819" w14:textId="475A19A2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3F32" w14:textId="66962D85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5261" w14:textId="2A5D4712" w:rsidR="00684287" w:rsidRPr="00B42F8D" w:rsidRDefault="00684287" w:rsidP="00B4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38C3EC3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6508B6B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235F8D1F" w14:textId="77777777" w:rsidTr="007F21B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114937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27F73" w14:textId="77777777" w:rsidR="00684287" w:rsidRPr="00C267DB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707" w14:textId="577C4BC3" w:rsidR="00684287" w:rsidRPr="00B42F8D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1D7" w14:textId="567369F4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14B8" w14:textId="24B4A7FC" w:rsidR="00684287" w:rsidRPr="00B42F8D" w:rsidRDefault="00684287" w:rsidP="00B42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B8D9" w14:textId="419D2911" w:rsidR="00684287" w:rsidRPr="00B42F8D" w:rsidRDefault="00684287" w:rsidP="00B4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534D26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2C38F5D" w14:textId="77777777" w:rsidR="00684287" w:rsidRPr="002D5A95" w:rsidRDefault="00684287" w:rsidP="00B4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538A246F" w14:textId="77777777" w:rsidTr="007F21B8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426DB1" w14:textId="664D57D7" w:rsidR="00684287" w:rsidRPr="00684287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28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76F433" w14:textId="05EDB4CF" w:rsidR="00684287" w:rsidRPr="00684287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287">
              <w:rPr>
                <w:rFonts w:ascii="Times New Roman" w:hAnsi="Times New Roman" w:cs="Times New Roman"/>
                <w:sz w:val="20"/>
                <w:szCs w:val="20"/>
              </w:rPr>
      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449" w14:textId="4F794DE2" w:rsidR="00684287" w:rsidRPr="00B42F8D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15B" w14:textId="7BADA89F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b/>
                <w:sz w:val="20"/>
                <w:szCs w:val="20"/>
              </w:rPr>
              <w:t>3194,0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38BEC" w14:textId="502ACD94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b/>
                <w:sz w:val="20"/>
                <w:szCs w:val="20"/>
              </w:rPr>
              <w:t>3194,0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AABD" w14:textId="151D7D50" w:rsidR="00684287" w:rsidRPr="00B42F8D" w:rsidRDefault="00684287" w:rsidP="0068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91CB82" w14:textId="2303E330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7391292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4DDE6836" w14:textId="77777777" w:rsidTr="007F21B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22DB4B0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799276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07F" w14:textId="275D11AC" w:rsidR="00684287" w:rsidRPr="00B42F8D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3A1" w14:textId="387BC262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279DE" w14:textId="7EDD0DB4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A2671" w14:textId="0163A602" w:rsidR="00684287" w:rsidRPr="00B42F8D" w:rsidRDefault="00684287" w:rsidP="0068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C1B35C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90AC96F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7ACECA9B" w14:textId="77777777" w:rsidTr="007F21B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A219921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FC513D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197" w14:textId="66E458B1" w:rsidR="00684287" w:rsidRPr="00B42F8D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E13" w14:textId="612B6075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1394,0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9592" w14:textId="58204BDC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1394,0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5AB06" w14:textId="6A0B0B37" w:rsidR="00684287" w:rsidRPr="00B42F8D" w:rsidRDefault="00684287" w:rsidP="0068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1EECBA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D6C9CF8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603505BC" w14:textId="77777777" w:rsidTr="007F21B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A3F9EC7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5BB1C53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26F" w14:textId="44BA2415" w:rsidR="00684287" w:rsidRPr="00B42F8D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4B2" w14:textId="34071112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FC1D7" w14:textId="0E26B868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C34A3" w14:textId="7E7D3196" w:rsidR="00684287" w:rsidRPr="00B42F8D" w:rsidRDefault="00684287" w:rsidP="0068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4C41C1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0838292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87" w:rsidRPr="002D5A95" w14:paraId="51376090" w14:textId="77777777" w:rsidTr="007F21B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BDC795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E761F" w14:textId="77777777" w:rsidR="00684287" w:rsidRPr="00C267DB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8AF" w14:textId="23E45675" w:rsidR="00684287" w:rsidRPr="00B42F8D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7C0" w14:textId="09D58FDD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70BC" w14:textId="60FCBE17" w:rsidR="00684287" w:rsidRPr="00B42F8D" w:rsidRDefault="00684287" w:rsidP="0068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0E125" w14:textId="5B156A05" w:rsidR="00684287" w:rsidRPr="00B42F8D" w:rsidRDefault="00684287" w:rsidP="0068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4A243B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5CB276" w14:textId="77777777" w:rsidR="00684287" w:rsidRPr="002D5A95" w:rsidRDefault="00684287" w:rsidP="00684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F73B0" w14:textId="77777777" w:rsidR="00684287" w:rsidRDefault="0068428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</w:p>
    <w:p w14:paraId="68DAE4C9" w14:textId="1E71246F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14:paraId="3087D6C0" w14:textId="6E9630B6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lastRenderedPageBreak/>
        <w:t xml:space="preserve">** Кассовые расходы федерального бюджета, республиканского бюджета, бюджета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3"/>
    <w:p w14:paraId="66465485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33256B2D" w14:textId="1BADBB31"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недостижения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недостижения.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F29F" w14:textId="77777777" w:rsidR="00E30534" w:rsidRDefault="00E30534">
      <w:pPr>
        <w:spacing w:after="0" w:line="240" w:lineRule="auto"/>
      </w:pPr>
      <w:r>
        <w:separator/>
      </w:r>
    </w:p>
  </w:endnote>
  <w:endnote w:type="continuationSeparator" w:id="0">
    <w:p w14:paraId="66848EC9" w14:textId="77777777" w:rsidR="00E30534" w:rsidRDefault="00E3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AD20" w14:textId="77777777" w:rsidR="00E30534" w:rsidRDefault="00E30534">
      <w:pPr>
        <w:spacing w:after="0" w:line="240" w:lineRule="auto"/>
      </w:pPr>
      <w:r>
        <w:separator/>
      </w:r>
    </w:p>
  </w:footnote>
  <w:footnote w:type="continuationSeparator" w:id="0">
    <w:p w14:paraId="7F26AA1C" w14:textId="77777777" w:rsidR="00E30534" w:rsidRDefault="00E3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409F7"/>
    <w:rsid w:val="00072396"/>
    <w:rsid w:val="00091F60"/>
    <w:rsid w:val="000C2C0A"/>
    <w:rsid w:val="000E3215"/>
    <w:rsid w:val="000E5BC0"/>
    <w:rsid w:val="0010488A"/>
    <w:rsid w:val="00112D30"/>
    <w:rsid w:val="00122B82"/>
    <w:rsid w:val="00124D96"/>
    <w:rsid w:val="001328A8"/>
    <w:rsid w:val="00147754"/>
    <w:rsid w:val="001740CF"/>
    <w:rsid w:val="001A0D1F"/>
    <w:rsid w:val="001E078F"/>
    <w:rsid w:val="001E4D4D"/>
    <w:rsid w:val="001E77E1"/>
    <w:rsid w:val="001F0B00"/>
    <w:rsid w:val="002073F8"/>
    <w:rsid w:val="002109EF"/>
    <w:rsid w:val="00215BDB"/>
    <w:rsid w:val="0028158C"/>
    <w:rsid w:val="002A2BA8"/>
    <w:rsid w:val="002A386B"/>
    <w:rsid w:val="002C27BE"/>
    <w:rsid w:val="002D5A95"/>
    <w:rsid w:val="002E1F1A"/>
    <w:rsid w:val="002E1FB4"/>
    <w:rsid w:val="002F5E82"/>
    <w:rsid w:val="00302BD3"/>
    <w:rsid w:val="003034FC"/>
    <w:rsid w:val="00343DAB"/>
    <w:rsid w:val="00370B92"/>
    <w:rsid w:val="0037134B"/>
    <w:rsid w:val="00380700"/>
    <w:rsid w:val="00380F29"/>
    <w:rsid w:val="00397A97"/>
    <w:rsid w:val="003A3D44"/>
    <w:rsid w:val="003D2E07"/>
    <w:rsid w:val="003F05C2"/>
    <w:rsid w:val="00411818"/>
    <w:rsid w:val="00417AD6"/>
    <w:rsid w:val="004335A7"/>
    <w:rsid w:val="00455A86"/>
    <w:rsid w:val="00487276"/>
    <w:rsid w:val="004A2336"/>
    <w:rsid w:val="004E528A"/>
    <w:rsid w:val="004E710B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03C85"/>
    <w:rsid w:val="00611CC5"/>
    <w:rsid w:val="00617E27"/>
    <w:rsid w:val="00624FD1"/>
    <w:rsid w:val="006369C8"/>
    <w:rsid w:val="0065200B"/>
    <w:rsid w:val="006741AC"/>
    <w:rsid w:val="00684287"/>
    <w:rsid w:val="006B0349"/>
    <w:rsid w:val="006E5969"/>
    <w:rsid w:val="00721DB9"/>
    <w:rsid w:val="00722A70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8774F"/>
    <w:rsid w:val="008C5C23"/>
    <w:rsid w:val="008E0EC4"/>
    <w:rsid w:val="008F32C4"/>
    <w:rsid w:val="00916A7B"/>
    <w:rsid w:val="00926ADC"/>
    <w:rsid w:val="0092702A"/>
    <w:rsid w:val="00943AE1"/>
    <w:rsid w:val="00953AC8"/>
    <w:rsid w:val="00987E7A"/>
    <w:rsid w:val="009915DE"/>
    <w:rsid w:val="00994F21"/>
    <w:rsid w:val="009963A3"/>
    <w:rsid w:val="009C5650"/>
    <w:rsid w:val="00A355F9"/>
    <w:rsid w:val="00A528C1"/>
    <w:rsid w:val="00A617A0"/>
    <w:rsid w:val="00A73966"/>
    <w:rsid w:val="00A7776E"/>
    <w:rsid w:val="00A8486F"/>
    <w:rsid w:val="00A9028A"/>
    <w:rsid w:val="00B0226E"/>
    <w:rsid w:val="00B1158E"/>
    <w:rsid w:val="00B22029"/>
    <w:rsid w:val="00B42F8D"/>
    <w:rsid w:val="00B71C83"/>
    <w:rsid w:val="00B7721F"/>
    <w:rsid w:val="00B9182E"/>
    <w:rsid w:val="00BB7779"/>
    <w:rsid w:val="00BC241E"/>
    <w:rsid w:val="00BC4C9A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13CA"/>
    <w:rsid w:val="00CA5A5A"/>
    <w:rsid w:val="00CA7165"/>
    <w:rsid w:val="00CB1693"/>
    <w:rsid w:val="00CF7F18"/>
    <w:rsid w:val="00D01C08"/>
    <w:rsid w:val="00D14B98"/>
    <w:rsid w:val="00D2430F"/>
    <w:rsid w:val="00D31907"/>
    <w:rsid w:val="00D335AD"/>
    <w:rsid w:val="00D758EE"/>
    <w:rsid w:val="00D813FB"/>
    <w:rsid w:val="00D92831"/>
    <w:rsid w:val="00DF037E"/>
    <w:rsid w:val="00DF5ABD"/>
    <w:rsid w:val="00E30534"/>
    <w:rsid w:val="00E6226F"/>
    <w:rsid w:val="00E7113F"/>
    <w:rsid w:val="00E74C5B"/>
    <w:rsid w:val="00E76304"/>
    <w:rsid w:val="00E92276"/>
    <w:rsid w:val="00E92843"/>
    <w:rsid w:val="00E9714E"/>
    <w:rsid w:val="00ED41C9"/>
    <w:rsid w:val="00F1404F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0B691-57BF-4ECA-A1DA-1DB500FF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Михайлова</dc:creator>
  <cp:lastModifiedBy>Ефимова Наталия Анатольевна</cp:lastModifiedBy>
  <cp:revision>7</cp:revision>
  <cp:lastPrinted>2017-03-29T12:05:00Z</cp:lastPrinted>
  <dcterms:created xsi:type="dcterms:W3CDTF">2024-03-25T05:50:00Z</dcterms:created>
  <dcterms:modified xsi:type="dcterms:W3CDTF">2024-03-25T12:39:00Z</dcterms:modified>
</cp:coreProperties>
</file>