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168" w:rsidRDefault="00C90168">
      <w:pPr>
        <w:pStyle w:val="a3"/>
        <w:ind w:left="0"/>
        <w:jc w:val="left"/>
        <w:rPr>
          <w:rFonts w:ascii="Times New Roman"/>
          <w:sz w:val="20"/>
        </w:rPr>
      </w:pPr>
    </w:p>
    <w:p w:rsidR="00C90168" w:rsidRDefault="00C90168">
      <w:pPr>
        <w:pStyle w:val="a3"/>
        <w:ind w:left="0"/>
        <w:jc w:val="left"/>
        <w:rPr>
          <w:rFonts w:ascii="Times New Roman"/>
          <w:sz w:val="20"/>
        </w:rPr>
      </w:pPr>
    </w:p>
    <w:p w:rsidR="00C90168" w:rsidRDefault="00C90168">
      <w:pPr>
        <w:pStyle w:val="a3"/>
        <w:spacing w:before="7"/>
        <w:ind w:left="0"/>
        <w:jc w:val="left"/>
        <w:rPr>
          <w:rFonts w:ascii="Times New Roman"/>
          <w:sz w:val="21"/>
        </w:rPr>
      </w:pPr>
    </w:p>
    <w:p w:rsidR="00C90168" w:rsidRPr="0084702B" w:rsidRDefault="00242BC1">
      <w:pPr>
        <w:pStyle w:val="1"/>
        <w:spacing w:before="92" w:line="242" w:lineRule="auto"/>
        <w:ind w:left="3352" w:right="1677" w:hanging="1686"/>
        <w:rPr>
          <w:rFonts w:ascii="Times New Roman" w:hAnsi="Times New Roman" w:cs="Times New Roman"/>
          <w:sz w:val="26"/>
          <w:szCs w:val="26"/>
        </w:rPr>
      </w:pPr>
      <w:r w:rsidRPr="0084702B">
        <w:rPr>
          <w:rFonts w:ascii="Times New Roman" w:hAnsi="Times New Roman" w:cs="Times New Roman"/>
          <w:w w:val="105"/>
          <w:sz w:val="26"/>
          <w:szCs w:val="26"/>
        </w:rPr>
        <w:t>Тема: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Безопасность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банковских</w:t>
      </w:r>
      <w:r w:rsidRPr="0084702B">
        <w:rPr>
          <w:rFonts w:ascii="Times New Roman" w:hAnsi="Times New Roman" w:cs="Times New Roman"/>
          <w:spacing w:val="2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карт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и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средств</w:t>
      </w:r>
      <w:r w:rsidRPr="0084702B">
        <w:rPr>
          <w:rFonts w:ascii="Times New Roman" w:hAnsi="Times New Roman" w:cs="Times New Roman"/>
          <w:spacing w:val="-7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на</w:t>
      </w:r>
      <w:r w:rsidRPr="0084702B">
        <w:rPr>
          <w:rFonts w:ascii="Times New Roman" w:hAnsi="Times New Roman" w:cs="Times New Roman"/>
          <w:spacing w:val="-8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банковских</w:t>
      </w:r>
      <w:r w:rsidRPr="0084702B">
        <w:rPr>
          <w:rFonts w:ascii="Times New Roman" w:hAnsi="Times New Roman" w:cs="Times New Roman"/>
          <w:spacing w:val="-8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счетах</w:t>
      </w:r>
    </w:p>
    <w:p w:rsidR="0084702B" w:rsidRDefault="00242BC1">
      <w:pPr>
        <w:spacing w:before="38" w:line="490" w:lineRule="atLeast"/>
        <w:ind w:left="1035" w:right="1044" w:hanging="934"/>
        <w:rPr>
          <w:rFonts w:ascii="Times New Roman" w:hAnsi="Times New Roman" w:cs="Times New Roman"/>
          <w:b/>
          <w:color w:val="FF0000"/>
          <w:spacing w:val="1"/>
          <w:w w:val="105"/>
          <w:sz w:val="26"/>
          <w:szCs w:val="26"/>
        </w:rPr>
      </w:pPr>
      <w:r w:rsidRPr="0084702B">
        <w:rPr>
          <w:rFonts w:ascii="Times New Roman" w:hAnsi="Times New Roman" w:cs="Times New Roman"/>
          <w:b/>
          <w:color w:val="FF0000"/>
          <w:w w:val="105"/>
          <w:sz w:val="26"/>
          <w:szCs w:val="26"/>
        </w:rPr>
        <w:t>Практическое задание для самостоятельной работы</w:t>
      </w:r>
      <w:r w:rsidRPr="0084702B">
        <w:rPr>
          <w:rFonts w:ascii="Times New Roman" w:hAnsi="Times New Roman" w:cs="Times New Roman"/>
          <w:b/>
          <w:color w:val="FF0000"/>
          <w:spacing w:val="1"/>
          <w:w w:val="105"/>
          <w:sz w:val="26"/>
          <w:szCs w:val="26"/>
        </w:rPr>
        <w:t xml:space="preserve"> </w:t>
      </w:r>
    </w:p>
    <w:p w:rsidR="00C90168" w:rsidRPr="0084702B" w:rsidRDefault="0084702B" w:rsidP="0084702B">
      <w:pPr>
        <w:spacing w:before="38" w:line="490" w:lineRule="atLeast"/>
        <w:ind w:left="1035" w:right="214" w:hanging="934"/>
        <w:rPr>
          <w:rFonts w:ascii="Times New Roman" w:hAnsi="Times New Roman" w:cs="Times New Roman"/>
          <w:b/>
          <w:sz w:val="26"/>
          <w:szCs w:val="26"/>
        </w:rPr>
      </w:pP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>Ф</w:t>
      </w:r>
      <w:r w:rsidR="00242BC1" w:rsidRPr="0084702B">
        <w:rPr>
          <w:rFonts w:ascii="Times New Roman" w:hAnsi="Times New Roman" w:cs="Times New Roman"/>
          <w:b/>
          <w:w w:val="105"/>
          <w:sz w:val="26"/>
          <w:szCs w:val="26"/>
        </w:rPr>
        <w:t>ормирование</w:t>
      </w:r>
      <w:r w:rsidR="00242BC1" w:rsidRPr="0084702B">
        <w:rPr>
          <w:rFonts w:ascii="Times New Roman" w:hAnsi="Times New Roman" w:cs="Times New Roman"/>
          <w:b/>
          <w:spacing w:val="11"/>
          <w:w w:val="105"/>
          <w:sz w:val="26"/>
          <w:szCs w:val="26"/>
        </w:rPr>
        <w:t xml:space="preserve"> </w:t>
      </w:r>
      <w:r w:rsidR="00242BC1" w:rsidRPr="0084702B">
        <w:rPr>
          <w:rFonts w:ascii="Times New Roman" w:hAnsi="Times New Roman" w:cs="Times New Roman"/>
          <w:b/>
          <w:w w:val="105"/>
          <w:sz w:val="26"/>
          <w:szCs w:val="26"/>
        </w:rPr>
        <w:t>навыков</w:t>
      </w:r>
      <w:r w:rsidR="00242BC1" w:rsidRPr="0084702B">
        <w:rPr>
          <w:rFonts w:ascii="Times New Roman" w:hAnsi="Times New Roman" w:cs="Times New Roman"/>
          <w:b/>
          <w:spacing w:val="8"/>
          <w:w w:val="105"/>
          <w:sz w:val="26"/>
          <w:szCs w:val="26"/>
        </w:rPr>
        <w:t xml:space="preserve"> </w:t>
      </w:r>
      <w:r w:rsidR="00242BC1" w:rsidRPr="0084702B">
        <w:rPr>
          <w:rFonts w:ascii="Times New Roman" w:hAnsi="Times New Roman" w:cs="Times New Roman"/>
          <w:b/>
          <w:w w:val="105"/>
          <w:sz w:val="26"/>
          <w:szCs w:val="26"/>
        </w:rPr>
        <w:t>противодействия</w:t>
      </w:r>
      <w:r w:rsidR="00242BC1" w:rsidRPr="0084702B">
        <w:rPr>
          <w:rFonts w:ascii="Times New Roman" w:hAnsi="Times New Roman" w:cs="Times New Roman"/>
          <w:b/>
          <w:spacing w:val="10"/>
          <w:w w:val="105"/>
          <w:sz w:val="26"/>
          <w:szCs w:val="26"/>
        </w:rPr>
        <w:t xml:space="preserve"> </w:t>
      </w:r>
      <w:r w:rsidR="00242BC1" w:rsidRPr="0084702B">
        <w:rPr>
          <w:rFonts w:ascii="Times New Roman" w:hAnsi="Times New Roman" w:cs="Times New Roman"/>
          <w:b/>
          <w:w w:val="105"/>
          <w:sz w:val="26"/>
          <w:szCs w:val="26"/>
        </w:rPr>
        <w:t>финансовому</w:t>
      </w:r>
      <w:r>
        <w:rPr>
          <w:rFonts w:ascii="Times New Roman" w:hAnsi="Times New Roman" w:cs="Times New Roman"/>
          <w:b/>
          <w:w w:val="105"/>
          <w:sz w:val="26"/>
          <w:szCs w:val="26"/>
        </w:rPr>
        <w:t xml:space="preserve"> </w:t>
      </w:r>
      <w:r w:rsidR="00242BC1" w:rsidRPr="0084702B">
        <w:rPr>
          <w:rFonts w:ascii="Times New Roman" w:hAnsi="Times New Roman" w:cs="Times New Roman"/>
          <w:b/>
          <w:w w:val="105"/>
          <w:sz w:val="26"/>
          <w:szCs w:val="26"/>
        </w:rPr>
        <w:t>мошенничеству</w:t>
      </w:r>
    </w:p>
    <w:p w:rsidR="0084702B" w:rsidRDefault="0084702B">
      <w:pPr>
        <w:spacing w:before="121"/>
        <w:ind w:left="169"/>
        <w:rPr>
          <w:rFonts w:ascii="Times New Roman" w:hAnsi="Times New Roman" w:cs="Times New Roman"/>
          <w:b/>
          <w:w w:val="105"/>
          <w:sz w:val="26"/>
          <w:szCs w:val="26"/>
        </w:rPr>
      </w:pPr>
    </w:p>
    <w:p w:rsidR="00C90168" w:rsidRPr="0084702B" w:rsidRDefault="00242BC1">
      <w:pPr>
        <w:spacing w:before="121"/>
        <w:ind w:left="169"/>
        <w:rPr>
          <w:rFonts w:ascii="Times New Roman" w:hAnsi="Times New Roman" w:cs="Times New Roman"/>
          <w:b/>
          <w:sz w:val="26"/>
          <w:szCs w:val="26"/>
        </w:rPr>
      </w:pP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20</w:t>
      </w:r>
      <w:r w:rsidRPr="0084702B">
        <w:rPr>
          <w:rFonts w:ascii="Times New Roman" w:hAnsi="Times New Roman" w:cs="Times New Roman"/>
          <w:b/>
          <w:spacing w:val="-1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Простых</w:t>
      </w:r>
      <w:r w:rsidRPr="0084702B">
        <w:rPr>
          <w:rFonts w:ascii="Times New Roman" w:hAnsi="Times New Roman" w:cs="Times New Roman"/>
          <w:b/>
          <w:spacing w:val="-12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правил</w:t>
      </w:r>
      <w:r w:rsidRPr="0084702B">
        <w:rPr>
          <w:rFonts w:ascii="Times New Roman" w:hAnsi="Times New Roman" w:cs="Times New Roman"/>
          <w:b/>
          <w:spacing w:val="-10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цифровой</w:t>
      </w:r>
      <w:r w:rsidRPr="0084702B">
        <w:rPr>
          <w:rFonts w:ascii="Times New Roman" w:hAnsi="Times New Roman" w:cs="Times New Roman"/>
          <w:b/>
          <w:spacing w:val="-1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финансовой</w:t>
      </w:r>
      <w:r w:rsidRPr="0084702B">
        <w:rPr>
          <w:rFonts w:ascii="Times New Roman" w:hAnsi="Times New Roman" w:cs="Times New Roman"/>
          <w:b/>
          <w:spacing w:val="-1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гигиены.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spacing w:before="122"/>
        <w:jc w:val="both"/>
        <w:rPr>
          <w:rFonts w:ascii="Times New Roman" w:hAnsi="Times New Roman" w:cs="Times New Roman"/>
          <w:sz w:val="26"/>
          <w:szCs w:val="26"/>
        </w:rPr>
      </w:pP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Не</w:t>
      </w:r>
      <w:r w:rsidRPr="0084702B">
        <w:rPr>
          <w:rFonts w:ascii="Times New Roman" w:hAnsi="Times New Roman" w:cs="Times New Roman"/>
          <w:spacing w:val="-2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устанавливайте</w:t>
      </w:r>
      <w:r w:rsidRPr="0084702B">
        <w:rPr>
          <w:rFonts w:ascii="Times New Roman" w:hAnsi="Times New Roman" w:cs="Times New Roman"/>
          <w:spacing w:val="-19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онлайн-приложения</w:t>
      </w:r>
      <w:r w:rsidRPr="0084702B">
        <w:rPr>
          <w:rFonts w:ascii="Times New Roman" w:hAnsi="Times New Roman" w:cs="Times New Roman"/>
          <w:spacing w:val="-20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для</w:t>
      </w:r>
      <w:r w:rsidRPr="0084702B">
        <w:rPr>
          <w:rFonts w:ascii="Times New Roman" w:hAnsi="Times New Roman" w:cs="Times New Roman"/>
          <w:spacing w:val="-2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доступа</w:t>
      </w:r>
      <w:r w:rsidRPr="0084702B">
        <w:rPr>
          <w:rFonts w:ascii="Times New Roman" w:hAnsi="Times New Roman" w:cs="Times New Roman"/>
          <w:spacing w:val="-19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к</w:t>
      </w:r>
      <w:r w:rsidRPr="0084702B">
        <w:rPr>
          <w:rFonts w:ascii="Times New Roman" w:hAnsi="Times New Roman" w:cs="Times New Roman"/>
          <w:spacing w:val="-22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банковскому</w:t>
      </w:r>
      <w:r w:rsidRPr="0084702B">
        <w:rPr>
          <w:rFonts w:ascii="Times New Roman" w:hAnsi="Times New Roman" w:cs="Times New Roman"/>
          <w:spacing w:val="-86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 xml:space="preserve">счету на компьютеры, гаджеты, которые используются </w:t>
      </w:r>
      <w:r w:rsidRPr="0084702B">
        <w:rPr>
          <w:rFonts w:ascii="Times New Roman" w:hAnsi="Times New Roman" w:cs="Times New Roman"/>
          <w:b/>
          <w:sz w:val="26"/>
          <w:szCs w:val="26"/>
        </w:rPr>
        <w:t>для игр, для</w:t>
      </w:r>
      <w:r w:rsidRPr="0084702B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>свободного</w:t>
      </w:r>
      <w:r w:rsidRPr="0084702B">
        <w:rPr>
          <w:rFonts w:ascii="Times New Roman" w:hAnsi="Times New Roman" w:cs="Times New Roman"/>
          <w:b/>
          <w:spacing w:val="-1"/>
          <w:sz w:val="26"/>
          <w:szCs w:val="26"/>
        </w:rPr>
        <w:t xml:space="preserve"> </w:t>
      </w:r>
      <w:bookmarkStart w:id="0" w:name="_GoBack"/>
      <w:r w:rsidRPr="0084702B">
        <w:rPr>
          <w:rFonts w:ascii="Times New Roman" w:hAnsi="Times New Roman" w:cs="Times New Roman"/>
          <w:b/>
          <w:sz w:val="26"/>
          <w:szCs w:val="26"/>
        </w:rPr>
        <w:t>«серфинга»</w:t>
      </w:r>
      <w:r w:rsidRPr="0084702B">
        <w:rPr>
          <w:rFonts w:ascii="Times New Roman" w:hAnsi="Times New Roman" w:cs="Times New Roman"/>
          <w:b/>
          <w:spacing w:val="-3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по</w:t>
      </w:r>
      <w:r w:rsidRPr="0084702B">
        <w:rPr>
          <w:rFonts w:ascii="Times New Roman" w:hAnsi="Times New Roman" w:cs="Times New Roman"/>
          <w:spacing w:val="-20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интернету;</w:t>
      </w:r>
    </w:p>
    <w:bookmarkEnd w:id="0"/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ind w:right="104"/>
        <w:jc w:val="both"/>
        <w:rPr>
          <w:rFonts w:ascii="Times New Roman" w:hAnsi="Times New Roman" w:cs="Times New Roman"/>
          <w:sz w:val="26"/>
          <w:szCs w:val="26"/>
        </w:rPr>
      </w:pP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Своевременно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обновляйте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версии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онлайн-приложений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для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дистанционного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банковского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обслуживания,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антивирусные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программы и браузеры. Новые версии, как правило, создаются уже с</w:t>
      </w:r>
      <w:r w:rsidRPr="0084702B">
        <w:rPr>
          <w:rFonts w:ascii="Times New Roman" w:hAnsi="Times New Roman" w:cs="Times New Roman"/>
          <w:spacing w:val="-82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учетом</w:t>
      </w:r>
      <w:r w:rsidRPr="0084702B">
        <w:rPr>
          <w:rFonts w:ascii="Times New Roman" w:hAnsi="Times New Roman" w:cs="Times New Roman"/>
          <w:spacing w:val="-22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последних</w:t>
      </w:r>
      <w:r w:rsidRPr="0084702B">
        <w:rPr>
          <w:rFonts w:ascii="Times New Roman" w:hAnsi="Times New Roman" w:cs="Times New Roman"/>
          <w:spacing w:val="-23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выявленных</w:t>
      </w:r>
      <w:r w:rsidRPr="0084702B">
        <w:rPr>
          <w:rFonts w:ascii="Times New Roman" w:hAnsi="Times New Roman" w:cs="Times New Roman"/>
          <w:spacing w:val="-20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угроз.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spacing w:before="125"/>
        <w:jc w:val="both"/>
        <w:rPr>
          <w:rFonts w:ascii="Times New Roman" w:hAnsi="Times New Roman" w:cs="Times New Roman"/>
          <w:sz w:val="26"/>
          <w:szCs w:val="26"/>
        </w:rPr>
      </w:pPr>
      <w:r w:rsidRPr="0084702B">
        <w:rPr>
          <w:rFonts w:ascii="Times New Roman" w:hAnsi="Times New Roman" w:cs="Times New Roman"/>
          <w:sz w:val="26"/>
          <w:szCs w:val="26"/>
        </w:rPr>
        <w:t xml:space="preserve">Регулярно, не реже раза в полгода </w:t>
      </w:r>
      <w:r w:rsidRPr="0084702B">
        <w:rPr>
          <w:rFonts w:ascii="Times New Roman" w:hAnsi="Times New Roman" w:cs="Times New Roman"/>
          <w:b/>
          <w:sz w:val="26"/>
          <w:szCs w:val="26"/>
        </w:rPr>
        <w:t>меняйте</w:t>
      </w:r>
      <w:r w:rsidRPr="0084702B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>пароли</w:t>
      </w:r>
      <w:r w:rsidRPr="0084702B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для входа в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банковское</w:t>
      </w:r>
      <w:r w:rsidRPr="0084702B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приложение,</w:t>
      </w:r>
      <w:r w:rsidRPr="0084702B">
        <w:rPr>
          <w:rFonts w:ascii="Times New Roman" w:hAnsi="Times New Roman" w:cs="Times New Roman"/>
          <w:spacing w:val="-19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программы</w:t>
      </w:r>
      <w:r w:rsidRPr="0084702B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и</w:t>
      </w:r>
      <w:r w:rsidRPr="0084702B">
        <w:rPr>
          <w:rFonts w:ascii="Times New Roman" w:hAnsi="Times New Roman" w:cs="Times New Roman"/>
          <w:spacing w:val="-18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смартфон.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spacing w:before="120"/>
        <w:ind w:right="108"/>
        <w:jc w:val="both"/>
        <w:rPr>
          <w:rFonts w:ascii="Times New Roman" w:hAnsi="Times New Roman" w:cs="Times New Roman"/>
          <w:sz w:val="26"/>
          <w:szCs w:val="26"/>
        </w:rPr>
      </w:pPr>
      <w:r w:rsidRPr="0084702B">
        <w:rPr>
          <w:rFonts w:ascii="Times New Roman" w:hAnsi="Times New Roman" w:cs="Times New Roman"/>
          <w:w w:val="105"/>
          <w:sz w:val="26"/>
          <w:szCs w:val="26"/>
        </w:rPr>
        <w:t>Если вы вошли в интерне</w:t>
      </w:r>
      <w:proofErr w:type="gramStart"/>
      <w:r w:rsidRPr="0084702B">
        <w:rPr>
          <w:rFonts w:ascii="Times New Roman" w:hAnsi="Times New Roman" w:cs="Times New Roman"/>
          <w:w w:val="105"/>
          <w:sz w:val="26"/>
          <w:szCs w:val="26"/>
        </w:rPr>
        <w:t>т-</w:t>
      </w:r>
      <w:proofErr w:type="gramEnd"/>
      <w:r w:rsidRPr="0084702B">
        <w:rPr>
          <w:rFonts w:ascii="Times New Roman" w:hAnsi="Times New Roman" w:cs="Times New Roman"/>
          <w:w w:val="105"/>
          <w:sz w:val="26"/>
          <w:szCs w:val="26"/>
        </w:rPr>
        <w:t xml:space="preserve"> или мобильный банк,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не загружайте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>параллельно</w:t>
      </w:r>
      <w:r w:rsidRPr="0084702B">
        <w:rPr>
          <w:rFonts w:ascii="Times New Roman" w:hAnsi="Times New Roman" w:cs="Times New Roman"/>
          <w:b/>
          <w:spacing w:val="-7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другие</w:t>
      </w:r>
      <w:r w:rsidRPr="0084702B">
        <w:rPr>
          <w:rFonts w:ascii="Times New Roman" w:hAnsi="Times New Roman" w:cs="Times New Roman"/>
          <w:spacing w:val="-19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программы.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spacing w:before="122"/>
        <w:ind w:right="0" w:hanging="426"/>
        <w:jc w:val="both"/>
        <w:rPr>
          <w:rFonts w:ascii="Times New Roman" w:hAnsi="Times New Roman" w:cs="Times New Roman"/>
          <w:sz w:val="26"/>
          <w:szCs w:val="26"/>
        </w:rPr>
      </w:pPr>
      <w:r w:rsidRPr="0084702B">
        <w:rPr>
          <w:rFonts w:ascii="Times New Roman" w:hAnsi="Times New Roman" w:cs="Times New Roman"/>
          <w:w w:val="105"/>
          <w:sz w:val="26"/>
          <w:szCs w:val="26"/>
        </w:rPr>
        <w:t>При</w:t>
      </w:r>
      <w:r w:rsidRPr="0084702B">
        <w:rPr>
          <w:rFonts w:ascii="Times New Roman" w:hAnsi="Times New Roman" w:cs="Times New Roman"/>
          <w:spacing w:val="39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использовании</w:t>
      </w:r>
      <w:r w:rsidRPr="0084702B">
        <w:rPr>
          <w:rFonts w:ascii="Times New Roman" w:hAnsi="Times New Roman" w:cs="Times New Roman"/>
          <w:spacing w:val="40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VPN</w:t>
      </w:r>
      <w:r w:rsidRPr="0084702B">
        <w:rPr>
          <w:rFonts w:ascii="Times New Roman" w:hAnsi="Times New Roman" w:cs="Times New Roman"/>
          <w:spacing w:val="38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и</w:t>
      </w:r>
      <w:r w:rsidRPr="0084702B">
        <w:rPr>
          <w:rFonts w:ascii="Times New Roman" w:hAnsi="Times New Roman" w:cs="Times New Roman"/>
          <w:spacing w:val="42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подключении</w:t>
      </w:r>
      <w:r w:rsidRPr="0084702B">
        <w:rPr>
          <w:rFonts w:ascii="Times New Roman" w:hAnsi="Times New Roman" w:cs="Times New Roman"/>
          <w:spacing w:val="39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к</w:t>
      </w:r>
      <w:r w:rsidRPr="0084702B">
        <w:rPr>
          <w:rFonts w:ascii="Times New Roman" w:hAnsi="Times New Roman" w:cs="Times New Roman"/>
          <w:spacing w:val="39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незащищенным</w:t>
      </w:r>
      <w:r w:rsidRPr="0084702B">
        <w:rPr>
          <w:rFonts w:ascii="Times New Roman" w:hAnsi="Times New Roman" w:cs="Times New Roman"/>
          <w:spacing w:val="40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сетям</w:t>
      </w:r>
    </w:p>
    <w:p w:rsidR="00C90168" w:rsidRPr="0084702B" w:rsidRDefault="00242BC1">
      <w:pPr>
        <w:pStyle w:val="1"/>
        <w:ind w:left="66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4702B">
        <w:rPr>
          <w:rFonts w:ascii="Times New Roman" w:hAnsi="Times New Roman" w:cs="Times New Roman"/>
          <w:b w:val="0"/>
          <w:spacing w:val="-1"/>
          <w:w w:val="105"/>
          <w:sz w:val="26"/>
          <w:szCs w:val="26"/>
        </w:rPr>
        <w:t>Wi-Fi</w:t>
      </w:r>
      <w:proofErr w:type="spellEnd"/>
      <w:r w:rsidRPr="0084702B">
        <w:rPr>
          <w:rFonts w:ascii="Times New Roman" w:hAnsi="Times New Roman" w:cs="Times New Roman"/>
          <w:b w:val="0"/>
          <w:spacing w:val="-25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закрывайте</w:t>
      </w:r>
      <w:r w:rsidRPr="0084702B">
        <w:rPr>
          <w:rFonts w:ascii="Times New Roman" w:hAnsi="Times New Roman" w:cs="Times New Roman"/>
          <w:spacing w:val="-3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онлайн-приложения</w:t>
      </w:r>
      <w:r w:rsidRPr="0084702B">
        <w:rPr>
          <w:rFonts w:ascii="Times New Roman" w:hAnsi="Times New Roman" w:cs="Times New Roman"/>
          <w:spacing w:val="-5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банков.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spacing w:before="121"/>
        <w:ind w:right="108"/>
        <w:jc w:val="both"/>
        <w:rPr>
          <w:rFonts w:ascii="Times New Roman" w:hAnsi="Times New Roman" w:cs="Times New Roman"/>
          <w:sz w:val="26"/>
          <w:szCs w:val="26"/>
        </w:rPr>
      </w:pPr>
      <w:r w:rsidRPr="0084702B">
        <w:rPr>
          <w:rFonts w:ascii="Times New Roman" w:hAnsi="Times New Roman" w:cs="Times New Roman"/>
          <w:w w:val="105"/>
          <w:sz w:val="26"/>
          <w:szCs w:val="26"/>
        </w:rPr>
        <w:t>Если</w:t>
      </w:r>
      <w:r w:rsidRPr="0084702B">
        <w:rPr>
          <w:rFonts w:ascii="Times New Roman" w:hAnsi="Times New Roman" w:cs="Times New Roman"/>
          <w:spacing w:val="-12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вы</w:t>
      </w:r>
      <w:r w:rsidRPr="0084702B">
        <w:rPr>
          <w:rFonts w:ascii="Times New Roman" w:hAnsi="Times New Roman" w:cs="Times New Roman"/>
          <w:spacing w:val="-1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через</w:t>
      </w:r>
      <w:r w:rsidRPr="0084702B">
        <w:rPr>
          <w:rFonts w:ascii="Times New Roman" w:hAnsi="Times New Roman" w:cs="Times New Roman"/>
          <w:spacing w:val="-13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компьютер</w:t>
      </w:r>
      <w:r w:rsidRPr="0084702B">
        <w:rPr>
          <w:rFonts w:ascii="Times New Roman" w:hAnsi="Times New Roman" w:cs="Times New Roman"/>
          <w:spacing w:val="-1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использовали</w:t>
      </w:r>
      <w:r w:rsidRPr="0084702B">
        <w:rPr>
          <w:rFonts w:ascii="Times New Roman" w:hAnsi="Times New Roman" w:cs="Times New Roman"/>
          <w:spacing w:val="-10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удаленное</w:t>
      </w:r>
      <w:r w:rsidRPr="0084702B">
        <w:rPr>
          <w:rFonts w:ascii="Times New Roman" w:hAnsi="Times New Roman" w:cs="Times New Roman"/>
          <w:spacing w:val="-1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соединение,</w:t>
      </w:r>
      <w:r w:rsidRPr="0084702B">
        <w:rPr>
          <w:rFonts w:ascii="Times New Roman" w:hAnsi="Times New Roman" w:cs="Times New Roman"/>
          <w:spacing w:val="-13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то</w:t>
      </w:r>
      <w:r w:rsidRPr="0084702B">
        <w:rPr>
          <w:rFonts w:ascii="Times New Roman" w:hAnsi="Times New Roman" w:cs="Times New Roman"/>
          <w:spacing w:val="-86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после сеанса работы выйдите из программы удаленного доступа,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>обязательно</w:t>
      </w:r>
      <w:r w:rsidRPr="0084702B">
        <w:rPr>
          <w:rFonts w:ascii="Times New Roman" w:hAnsi="Times New Roman" w:cs="Times New Roman"/>
          <w:b/>
          <w:spacing w:val="4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>выньте</w:t>
      </w:r>
      <w:r w:rsidRPr="0084702B">
        <w:rPr>
          <w:rFonts w:ascii="Times New Roman" w:hAnsi="Times New Roman" w:cs="Times New Roman"/>
          <w:b/>
          <w:spacing w:val="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>флэшку</w:t>
      </w:r>
      <w:r w:rsidRPr="0084702B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с</w:t>
      </w:r>
      <w:r w:rsidRPr="0084702B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ключом</w:t>
      </w:r>
      <w:r w:rsidRPr="0084702B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удаленного</w:t>
      </w:r>
      <w:r w:rsidRPr="0084702B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доступа.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spacing w:before="124"/>
        <w:ind w:right="104"/>
        <w:jc w:val="both"/>
        <w:rPr>
          <w:rFonts w:ascii="Times New Roman" w:hAnsi="Times New Roman" w:cs="Times New Roman"/>
          <w:sz w:val="26"/>
          <w:szCs w:val="26"/>
        </w:rPr>
      </w:pPr>
      <w:r w:rsidRPr="0084702B">
        <w:rPr>
          <w:rFonts w:ascii="Times New Roman" w:hAnsi="Times New Roman" w:cs="Times New Roman"/>
          <w:b/>
          <w:sz w:val="26"/>
          <w:szCs w:val="26"/>
        </w:rPr>
        <w:t>Не</w:t>
      </w:r>
      <w:r w:rsidRPr="0084702B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>открывайте</w:t>
      </w:r>
      <w:r w:rsidRPr="0084702B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>письма,</w:t>
      </w:r>
      <w:r w:rsidRPr="0084702B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>файлы,</w:t>
      </w:r>
      <w:r w:rsidRPr="0084702B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>ссылки,</w:t>
      </w:r>
      <w:r w:rsidRPr="0084702B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пришедшие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к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вам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от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неизвестных людей, а также «странные» и неожиданные письма от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знакомых</w:t>
      </w:r>
      <w:r w:rsidRPr="0084702B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людей.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spacing w:before="121"/>
        <w:ind w:right="105"/>
        <w:jc w:val="both"/>
        <w:rPr>
          <w:rFonts w:ascii="Times New Roman" w:hAnsi="Times New Roman" w:cs="Times New Roman"/>
          <w:sz w:val="26"/>
          <w:szCs w:val="26"/>
        </w:rPr>
      </w:pPr>
      <w:r w:rsidRPr="0084702B">
        <w:rPr>
          <w:rFonts w:ascii="Times New Roman" w:hAnsi="Times New Roman" w:cs="Times New Roman"/>
          <w:w w:val="105"/>
          <w:sz w:val="26"/>
          <w:szCs w:val="26"/>
        </w:rPr>
        <w:t>Если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вы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заметили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изменение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оформления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или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интерфейса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загрузочной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страницы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банка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или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интернет-банка,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проверьте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правильность</w:t>
      </w:r>
      <w:r w:rsidRPr="0084702B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написания</w:t>
      </w:r>
      <w:r w:rsidRPr="0084702B">
        <w:rPr>
          <w:rFonts w:ascii="Times New Roman" w:hAnsi="Times New Roman" w:cs="Times New Roman"/>
          <w:spacing w:val="-19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адреса</w:t>
      </w:r>
      <w:r w:rsidRPr="0084702B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страницы.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ind w:right="111"/>
        <w:jc w:val="both"/>
        <w:rPr>
          <w:rFonts w:ascii="Times New Roman" w:hAnsi="Times New Roman" w:cs="Times New Roman"/>
          <w:sz w:val="26"/>
          <w:szCs w:val="26"/>
        </w:rPr>
      </w:pPr>
      <w:r w:rsidRPr="0084702B">
        <w:rPr>
          <w:rFonts w:ascii="Times New Roman" w:hAnsi="Times New Roman" w:cs="Times New Roman"/>
          <w:w w:val="105"/>
          <w:sz w:val="26"/>
          <w:szCs w:val="26"/>
        </w:rPr>
        <w:t>Не скачивайте или удалите программы, приложения, которые при</w:t>
      </w:r>
      <w:r w:rsidRPr="0084702B">
        <w:rPr>
          <w:rFonts w:ascii="Times New Roman" w:hAnsi="Times New Roman" w:cs="Times New Roman"/>
          <w:spacing w:val="-86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 xml:space="preserve">установке или обновлении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«требуют» ручного снижения уровня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>безопасности</w:t>
      </w:r>
      <w:r w:rsidRPr="0084702B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вашего</w:t>
      </w:r>
      <w:r w:rsidRPr="0084702B">
        <w:rPr>
          <w:rFonts w:ascii="Times New Roman" w:hAnsi="Times New Roman" w:cs="Times New Roman"/>
          <w:spacing w:val="-19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устройства.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spacing w:before="12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4702B">
        <w:rPr>
          <w:rFonts w:ascii="Times New Roman" w:hAnsi="Times New Roman" w:cs="Times New Roman"/>
          <w:w w:val="105"/>
          <w:sz w:val="26"/>
          <w:szCs w:val="26"/>
        </w:rPr>
        <w:t>Не пользуйтесь программами интернет-банкинга на компьютерах,</w:t>
      </w:r>
      <w:r w:rsidRPr="0084702B">
        <w:rPr>
          <w:rFonts w:ascii="Times New Roman" w:hAnsi="Times New Roman" w:cs="Times New Roman"/>
          <w:spacing w:val="-86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установленных</w:t>
      </w:r>
      <w:r w:rsidRPr="0084702B">
        <w:rPr>
          <w:rFonts w:ascii="Times New Roman" w:hAnsi="Times New Roman" w:cs="Times New Roman"/>
          <w:spacing w:val="-19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>в</w:t>
      </w:r>
      <w:r w:rsidRPr="0084702B">
        <w:rPr>
          <w:rFonts w:ascii="Times New Roman" w:hAnsi="Times New Roman" w:cs="Times New Roman"/>
          <w:b/>
          <w:spacing w:val="-2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>публичных местах.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spacing w:before="122"/>
        <w:ind w:right="0" w:hanging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Установите</w:t>
      </w:r>
      <w:r w:rsidRPr="0084702B">
        <w:rPr>
          <w:rFonts w:ascii="Times New Roman" w:hAnsi="Times New Roman" w:cs="Times New Roman"/>
          <w:spacing w:val="-2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обязательно</w:t>
      </w:r>
      <w:r w:rsidRPr="0084702B">
        <w:rPr>
          <w:rFonts w:ascii="Times New Roman" w:hAnsi="Times New Roman" w:cs="Times New Roman"/>
          <w:spacing w:val="-19"/>
          <w:w w:val="105"/>
          <w:sz w:val="26"/>
          <w:szCs w:val="26"/>
        </w:rPr>
        <w:t xml:space="preserve"> </w:t>
      </w:r>
      <w:proofErr w:type="spellStart"/>
      <w:r w:rsidRPr="0084702B">
        <w:rPr>
          <w:rFonts w:ascii="Times New Roman" w:hAnsi="Times New Roman" w:cs="Times New Roman"/>
          <w:b/>
          <w:spacing w:val="-1"/>
          <w:w w:val="105"/>
          <w:sz w:val="26"/>
          <w:szCs w:val="26"/>
        </w:rPr>
        <w:t>двухфактурную</w:t>
      </w:r>
      <w:proofErr w:type="spellEnd"/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pacing w:val="-1"/>
          <w:w w:val="105"/>
          <w:sz w:val="26"/>
          <w:szCs w:val="26"/>
        </w:rPr>
        <w:t>систему</w:t>
      </w:r>
      <w:r w:rsidRPr="0084702B">
        <w:rPr>
          <w:rFonts w:ascii="Times New Roman" w:hAnsi="Times New Roman" w:cs="Times New Roman"/>
          <w:b/>
          <w:spacing w:val="-2"/>
          <w:w w:val="105"/>
          <w:sz w:val="26"/>
          <w:szCs w:val="26"/>
        </w:rPr>
        <w:t xml:space="preserve"> </w:t>
      </w:r>
      <w:proofErr w:type="spellStart"/>
      <w:r w:rsidRPr="0084702B">
        <w:rPr>
          <w:rFonts w:ascii="Times New Roman" w:hAnsi="Times New Roman" w:cs="Times New Roman"/>
          <w:b/>
          <w:spacing w:val="-1"/>
          <w:w w:val="105"/>
          <w:sz w:val="26"/>
          <w:szCs w:val="26"/>
        </w:rPr>
        <w:t>индентификации</w:t>
      </w:r>
      <w:proofErr w:type="spellEnd"/>
    </w:p>
    <w:p w:rsidR="00C90168" w:rsidRPr="0084702B" w:rsidRDefault="00242BC1">
      <w:pPr>
        <w:pStyle w:val="a3"/>
        <w:spacing w:before="2"/>
        <w:rPr>
          <w:rFonts w:ascii="Times New Roman" w:hAnsi="Times New Roman" w:cs="Times New Roman"/>
          <w:sz w:val="26"/>
          <w:szCs w:val="26"/>
        </w:rPr>
      </w:pPr>
      <w:r w:rsidRPr="0084702B">
        <w:rPr>
          <w:rFonts w:ascii="Times New Roman" w:hAnsi="Times New Roman" w:cs="Times New Roman"/>
          <w:sz w:val="26"/>
          <w:szCs w:val="26"/>
        </w:rPr>
        <w:t>на</w:t>
      </w:r>
      <w:r w:rsidRPr="0084702B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портале</w:t>
      </w:r>
      <w:r w:rsidRPr="0084702B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proofErr w:type="spellStart"/>
      <w:r w:rsidRPr="0084702B">
        <w:rPr>
          <w:rFonts w:ascii="Times New Roman" w:hAnsi="Times New Roman" w:cs="Times New Roman"/>
          <w:sz w:val="26"/>
          <w:szCs w:val="26"/>
        </w:rPr>
        <w:t>Госуслуги</w:t>
      </w:r>
      <w:proofErr w:type="spellEnd"/>
      <w:r w:rsidRPr="0084702B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и</w:t>
      </w:r>
      <w:r w:rsidRPr="0084702B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других</w:t>
      </w:r>
      <w:r w:rsidRPr="0084702B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государственных</w:t>
      </w:r>
      <w:r w:rsidRPr="0084702B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порталах.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spacing w:before="119"/>
        <w:ind w:right="105"/>
        <w:jc w:val="both"/>
        <w:rPr>
          <w:rFonts w:ascii="Times New Roman" w:hAnsi="Times New Roman" w:cs="Times New Roman"/>
          <w:sz w:val="26"/>
          <w:szCs w:val="26"/>
        </w:rPr>
      </w:pPr>
      <w:r w:rsidRPr="0084702B">
        <w:rPr>
          <w:rFonts w:ascii="Times New Roman" w:hAnsi="Times New Roman" w:cs="Times New Roman"/>
          <w:b/>
          <w:w w:val="108"/>
          <w:sz w:val="26"/>
          <w:szCs w:val="26"/>
        </w:rPr>
        <w:t>П</w:t>
      </w:r>
      <w:r w:rsidRPr="0084702B">
        <w:rPr>
          <w:rFonts w:ascii="Times New Roman" w:hAnsi="Times New Roman" w:cs="Times New Roman"/>
          <w:b/>
          <w:spacing w:val="-2"/>
          <w:w w:val="108"/>
          <w:sz w:val="26"/>
          <w:szCs w:val="26"/>
        </w:rPr>
        <w:t>р</w:t>
      </w:r>
      <w:r w:rsidRPr="0084702B">
        <w:rPr>
          <w:rFonts w:ascii="Times New Roman" w:hAnsi="Times New Roman" w:cs="Times New Roman"/>
          <w:b/>
          <w:spacing w:val="-1"/>
          <w:w w:val="105"/>
          <w:sz w:val="26"/>
          <w:szCs w:val="26"/>
        </w:rPr>
        <w:t>о</w:t>
      </w:r>
      <w:r w:rsidRPr="0084702B">
        <w:rPr>
          <w:rFonts w:ascii="Times New Roman" w:hAnsi="Times New Roman" w:cs="Times New Roman"/>
          <w:b/>
          <w:spacing w:val="1"/>
          <w:w w:val="102"/>
          <w:sz w:val="26"/>
          <w:szCs w:val="26"/>
        </w:rPr>
        <w:t>в</w:t>
      </w:r>
      <w:r w:rsidRPr="0084702B">
        <w:rPr>
          <w:rFonts w:ascii="Times New Roman" w:hAnsi="Times New Roman" w:cs="Times New Roman"/>
          <w:b/>
          <w:w w:val="109"/>
          <w:sz w:val="26"/>
          <w:szCs w:val="26"/>
        </w:rPr>
        <w:t>е</w:t>
      </w:r>
      <w:r w:rsidRPr="0084702B">
        <w:rPr>
          <w:rFonts w:ascii="Times New Roman" w:hAnsi="Times New Roman" w:cs="Times New Roman"/>
          <w:b/>
          <w:spacing w:val="-2"/>
          <w:w w:val="109"/>
          <w:sz w:val="26"/>
          <w:szCs w:val="26"/>
        </w:rPr>
        <w:t>р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яй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>т</w:t>
      </w:r>
      <w:r w:rsidRPr="0084702B">
        <w:rPr>
          <w:rFonts w:ascii="Times New Roman" w:hAnsi="Times New Roman" w:cs="Times New Roman"/>
          <w:b/>
          <w:w w:val="108"/>
          <w:sz w:val="26"/>
          <w:szCs w:val="26"/>
        </w:rPr>
        <w:t>е</w:t>
      </w:r>
      <w:r w:rsidRPr="0084702B">
        <w:rPr>
          <w:rFonts w:ascii="Times New Roman" w:hAnsi="Times New Roman" w:cs="Times New Roman"/>
          <w:b/>
          <w:spacing w:val="3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п</w:t>
      </w:r>
      <w:r w:rsidRPr="0084702B">
        <w:rPr>
          <w:rFonts w:ascii="Times New Roman" w:hAnsi="Times New Roman" w:cs="Times New Roman"/>
          <w:b/>
          <w:spacing w:val="-1"/>
          <w:w w:val="105"/>
          <w:sz w:val="26"/>
          <w:szCs w:val="26"/>
        </w:rPr>
        <w:t>о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д</w:t>
      </w:r>
      <w:r w:rsidRPr="0084702B">
        <w:rPr>
          <w:rFonts w:ascii="Times New Roman" w:hAnsi="Times New Roman" w:cs="Times New Roman"/>
          <w:b/>
          <w:spacing w:val="2"/>
          <w:w w:val="105"/>
          <w:sz w:val="26"/>
          <w:szCs w:val="26"/>
        </w:rPr>
        <w:t>л</w:t>
      </w:r>
      <w:r w:rsidRPr="0084702B">
        <w:rPr>
          <w:rFonts w:ascii="Times New Roman" w:hAnsi="Times New Roman" w:cs="Times New Roman"/>
          <w:b/>
          <w:w w:val="107"/>
          <w:sz w:val="26"/>
          <w:szCs w:val="26"/>
        </w:rPr>
        <w:t>и</w:t>
      </w:r>
      <w:r w:rsidRPr="0084702B">
        <w:rPr>
          <w:rFonts w:ascii="Times New Roman" w:hAnsi="Times New Roman" w:cs="Times New Roman"/>
          <w:b/>
          <w:spacing w:val="-1"/>
          <w:w w:val="107"/>
          <w:sz w:val="26"/>
          <w:szCs w:val="26"/>
        </w:rPr>
        <w:t>н</w:t>
      </w:r>
      <w:r w:rsidRPr="0084702B">
        <w:rPr>
          <w:rFonts w:ascii="Times New Roman" w:hAnsi="Times New Roman" w:cs="Times New Roman"/>
          <w:b/>
          <w:spacing w:val="-1"/>
          <w:w w:val="106"/>
          <w:sz w:val="26"/>
          <w:szCs w:val="26"/>
        </w:rPr>
        <w:t>н</w:t>
      </w:r>
      <w:r w:rsidRPr="0084702B">
        <w:rPr>
          <w:rFonts w:ascii="Times New Roman" w:hAnsi="Times New Roman" w:cs="Times New Roman"/>
          <w:b/>
          <w:spacing w:val="-1"/>
          <w:w w:val="105"/>
          <w:sz w:val="26"/>
          <w:szCs w:val="26"/>
        </w:rPr>
        <w:t>о</w:t>
      </w:r>
      <w:r w:rsidRPr="0084702B">
        <w:rPr>
          <w:rFonts w:ascii="Times New Roman" w:hAnsi="Times New Roman" w:cs="Times New Roman"/>
          <w:b/>
          <w:w w:val="107"/>
          <w:sz w:val="26"/>
          <w:szCs w:val="26"/>
        </w:rPr>
        <w:t>ст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ь</w:t>
      </w:r>
      <w:r w:rsidRPr="0084702B">
        <w:rPr>
          <w:rFonts w:ascii="Times New Roman" w:hAnsi="Times New Roman" w:cs="Times New Roman"/>
          <w:b/>
          <w:spacing w:val="4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pacing w:val="1"/>
          <w:sz w:val="26"/>
          <w:szCs w:val="26"/>
        </w:rPr>
        <w:t>а</w:t>
      </w:r>
      <w:r w:rsidRPr="0084702B">
        <w:rPr>
          <w:rFonts w:ascii="Times New Roman" w:hAnsi="Times New Roman" w:cs="Times New Roman"/>
          <w:b/>
          <w:w w:val="109"/>
          <w:sz w:val="26"/>
          <w:szCs w:val="26"/>
        </w:rPr>
        <w:t>д</w:t>
      </w:r>
      <w:r w:rsidRPr="0084702B">
        <w:rPr>
          <w:rFonts w:ascii="Times New Roman" w:hAnsi="Times New Roman" w:cs="Times New Roman"/>
          <w:b/>
          <w:spacing w:val="-2"/>
          <w:w w:val="109"/>
          <w:sz w:val="26"/>
          <w:szCs w:val="26"/>
        </w:rPr>
        <w:t>р</w:t>
      </w:r>
      <w:r w:rsidRPr="0084702B">
        <w:rPr>
          <w:rFonts w:ascii="Times New Roman" w:hAnsi="Times New Roman" w:cs="Times New Roman"/>
          <w:b/>
          <w:w w:val="110"/>
          <w:sz w:val="26"/>
          <w:szCs w:val="26"/>
        </w:rPr>
        <w:t>ес</w:t>
      </w:r>
      <w:r w:rsidRPr="0084702B">
        <w:rPr>
          <w:rFonts w:ascii="Times New Roman" w:hAnsi="Times New Roman" w:cs="Times New Roman"/>
          <w:b/>
          <w:spacing w:val="-1"/>
          <w:w w:val="105"/>
          <w:sz w:val="26"/>
          <w:szCs w:val="26"/>
        </w:rPr>
        <w:t>о</w:t>
      </w:r>
      <w:r w:rsidRPr="0084702B">
        <w:rPr>
          <w:rFonts w:ascii="Times New Roman" w:hAnsi="Times New Roman" w:cs="Times New Roman"/>
          <w:b/>
          <w:w w:val="102"/>
          <w:sz w:val="26"/>
          <w:szCs w:val="26"/>
        </w:rPr>
        <w:t>в</w:t>
      </w:r>
      <w:r w:rsidRPr="0084702B">
        <w:rPr>
          <w:rFonts w:ascii="Times New Roman" w:hAnsi="Times New Roman" w:cs="Times New Roman"/>
          <w:b/>
          <w:spacing w:val="4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6"/>
          <w:sz w:val="26"/>
          <w:szCs w:val="26"/>
        </w:rPr>
        <w:t>и</w:t>
      </w:r>
      <w:r w:rsidRPr="0084702B">
        <w:rPr>
          <w:rFonts w:ascii="Times New Roman" w:hAnsi="Times New Roman" w:cs="Times New Roman"/>
          <w:spacing w:val="1"/>
          <w:w w:val="106"/>
          <w:sz w:val="26"/>
          <w:szCs w:val="26"/>
        </w:rPr>
        <w:t>н</w:t>
      </w:r>
      <w:r w:rsidRPr="0084702B">
        <w:rPr>
          <w:rFonts w:ascii="Times New Roman" w:hAnsi="Times New Roman" w:cs="Times New Roman"/>
          <w:w w:val="103"/>
          <w:sz w:val="26"/>
          <w:szCs w:val="26"/>
        </w:rPr>
        <w:t>тер</w:t>
      </w:r>
      <w:r w:rsidRPr="0084702B">
        <w:rPr>
          <w:rFonts w:ascii="Times New Roman" w:hAnsi="Times New Roman" w:cs="Times New Roman"/>
          <w:spacing w:val="-2"/>
          <w:w w:val="105"/>
          <w:sz w:val="26"/>
          <w:szCs w:val="26"/>
        </w:rPr>
        <w:t>н</w:t>
      </w:r>
      <w:r w:rsidRPr="0084702B">
        <w:rPr>
          <w:rFonts w:ascii="Times New Roman" w:hAnsi="Times New Roman" w:cs="Times New Roman"/>
          <w:w w:val="99"/>
          <w:sz w:val="26"/>
          <w:szCs w:val="26"/>
        </w:rPr>
        <w:t>ет</w:t>
      </w:r>
      <w:r w:rsidRPr="0084702B">
        <w:rPr>
          <w:rFonts w:ascii="Times New Roman" w:hAnsi="Times New Roman" w:cs="Times New Roman"/>
          <w:spacing w:val="-1"/>
          <w:w w:val="84"/>
          <w:sz w:val="26"/>
          <w:szCs w:val="26"/>
        </w:rPr>
        <w:t>-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с</w:t>
      </w:r>
      <w:r w:rsidRPr="0084702B">
        <w:rPr>
          <w:rFonts w:ascii="Times New Roman" w:hAnsi="Times New Roman" w:cs="Times New Roman"/>
          <w:spacing w:val="-1"/>
          <w:w w:val="97"/>
          <w:sz w:val="26"/>
          <w:szCs w:val="26"/>
        </w:rPr>
        <w:t>а</w:t>
      </w:r>
      <w:r w:rsidRPr="0084702B">
        <w:rPr>
          <w:rFonts w:ascii="Times New Roman" w:hAnsi="Times New Roman" w:cs="Times New Roman"/>
          <w:w w:val="103"/>
          <w:sz w:val="26"/>
          <w:szCs w:val="26"/>
        </w:rPr>
        <w:t>йто</w:t>
      </w:r>
      <w:r w:rsidRPr="0084702B">
        <w:rPr>
          <w:rFonts w:ascii="Times New Roman" w:hAnsi="Times New Roman" w:cs="Times New Roman"/>
          <w:w w:val="102"/>
          <w:sz w:val="26"/>
          <w:szCs w:val="26"/>
        </w:rPr>
        <w:t>в</w:t>
      </w:r>
      <w:r w:rsidRPr="0084702B">
        <w:rPr>
          <w:rFonts w:ascii="Times New Roman" w:hAnsi="Times New Roman" w:cs="Times New Roman"/>
          <w:w w:val="46"/>
          <w:sz w:val="26"/>
          <w:szCs w:val="26"/>
        </w:rPr>
        <w:t>:</w:t>
      </w:r>
      <w:r w:rsidRPr="0084702B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н</w:t>
      </w:r>
      <w:r w:rsidRPr="0084702B">
        <w:rPr>
          <w:rFonts w:ascii="Times New Roman" w:hAnsi="Times New Roman" w:cs="Times New Roman"/>
          <w:w w:val="106"/>
          <w:sz w:val="26"/>
          <w:szCs w:val="26"/>
        </w:rPr>
        <w:t>е</w:t>
      </w:r>
      <w:r w:rsidRPr="0084702B">
        <w:rPr>
          <w:rFonts w:ascii="Times New Roman" w:hAnsi="Times New Roman" w:cs="Times New Roman"/>
          <w:spacing w:val="1"/>
          <w:w w:val="106"/>
          <w:sz w:val="26"/>
          <w:szCs w:val="26"/>
        </w:rPr>
        <w:t>р</w:t>
      </w:r>
      <w:r w:rsidRPr="0084702B">
        <w:rPr>
          <w:rFonts w:ascii="Times New Roman" w:hAnsi="Times New Roman" w:cs="Times New Roman"/>
          <w:spacing w:val="-1"/>
          <w:w w:val="97"/>
          <w:sz w:val="26"/>
          <w:szCs w:val="26"/>
        </w:rPr>
        <w:t>а</w:t>
      </w:r>
      <w:r w:rsidRPr="0084702B">
        <w:rPr>
          <w:rFonts w:ascii="Times New Roman" w:hAnsi="Times New Roman" w:cs="Times New Roman"/>
          <w:w w:val="106"/>
          <w:sz w:val="26"/>
          <w:szCs w:val="26"/>
        </w:rPr>
        <w:t>бо</w:t>
      </w:r>
      <w:r w:rsidRPr="0084702B">
        <w:rPr>
          <w:rFonts w:ascii="Times New Roman" w:hAnsi="Times New Roman" w:cs="Times New Roman"/>
          <w:w w:val="96"/>
          <w:sz w:val="26"/>
          <w:szCs w:val="26"/>
        </w:rPr>
        <w:t>т</w:t>
      </w:r>
      <w:r w:rsidRPr="0084702B">
        <w:rPr>
          <w:rFonts w:ascii="Times New Roman" w:hAnsi="Times New Roman" w:cs="Times New Roman"/>
          <w:spacing w:val="-2"/>
          <w:w w:val="96"/>
          <w:sz w:val="26"/>
          <w:szCs w:val="26"/>
        </w:rPr>
        <w:t>а</w:t>
      </w:r>
      <w:r w:rsidRPr="0084702B">
        <w:rPr>
          <w:rFonts w:ascii="Times New Roman" w:hAnsi="Times New Roman" w:cs="Times New Roman"/>
          <w:w w:val="103"/>
          <w:sz w:val="26"/>
          <w:szCs w:val="26"/>
        </w:rPr>
        <w:t>ю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 xml:space="preserve">щие </w:t>
      </w:r>
      <w:r w:rsidRPr="0084702B">
        <w:rPr>
          <w:rFonts w:ascii="Times New Roman" w:hAnsi="Times New Roman" w:cs="Times New Roman"/>
          <w:sz w:val="26"/>
          <w:szCs w:val="26"/>
        </w:rPr>
        <w:t>страницы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сайта,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ошибки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на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страницах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–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косвенные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признаки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мошеннического</w:t>
      </w:r>
      <w:r w:rsidRPr="0084702B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сайта.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ind w:right="109"/>
        <w:jc w:val="both"/>
        <w:rPr>
          <w:rFonts w:ascii="Times New Roman" w:hAnsi="Times New Roman" w:cs="Times New Roman"/>
          <w:sz w:val="26"/>
          <w:szCs w:val="26"/>
        </w:rPr>
      </w:pPr>
      <w:r w:rsidRPr="0084702B">
        <w:rPr>
          <w:rFonts w:ascii="Times New Roman" w:hAnsi="Times New Roman" w:cs="Times New Roman"/>
          <w:w w:val="105"/>
          <w:sz w:val="26"/>
          <w:szCs w:val="26"/>
        </w:rPr>
        <w:t xml:space="preserve">Мошенники могут воспользоваться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потерянным или украденным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средством</w:t>
      </w:r>
      <w:r w:rsidRPr="0084702B">
        <w:rPr>
          <w:rFonts w:ascii="Times New Roman" w:hAnsi="Times New Roman" w:cs="Times New Roman"/>
          <w:b/>
          <w:spacing w:val="6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мобильной</w:t>
      </w:r>
      <w:r w:rsidRPr="0084702B">
        <w:rPr>
          <w:rFonts w:ascii="Times New Roman" w:hAnsi="Times New Roman" w:cs="Times New Roman"/>
          <w:b/>
          <w:spacing w:val="6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связи.</w:t>
      </w:r>
      <w:r w:rsidRPr="0084702B">
        <w:rPr>
          <w:rFonts w:ascii="Times New Roman" w:hAnsi="Times New Roman" w:cs="Times New Roman"/>
          <w:b/>
          <w:spacing w:val="63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При</w:t>
      </w:r>
      <w:r w:rsidRPr="0084702B">
        <w:rPr>
          <w:rFonts w:ascii="Times New Roman" w:hAnsi="Times New Roman" w:cs="Times New Roman"/>
          <w:spacing w:val="39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наличии</w:t>
      </w:r>
      <w:r w:rsidRPr="0084702B">
        <w:rPr>
          <w:rFonts w:ascii="Times New Roman" w:hAnsi="Times New Roman" w:cs="Times New Roman"/>
          <w:spacing w:val="40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на</w:t>
      </w:r>
      <w:r w:rsidRPr="0084702B">
        <w:rPr>
          <w:rFonts w:ascii="Times New Roman" w:hAnsi="Times New Roman" w:cs="Times New Roman"/>
          <w:spacing w:val="37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вашем</w:t>
      </w:r>
      <w:r w:rsidRPr="0084702B">
        <w:rPr>
          <w:rFonts w:ascii="Times New Roman" w:hAnsi="Times New Roman" w:cs="Times New Roman"/>
          <w:spacing w:val="39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устройстве</w:t>
      </w:r>
    </w:p>
    <w:p w:rsidR="00C90168" w:rsidRPr="0084702B" w:rsidRDefault="00C90168">
      <w:pPr>
        <w:jc w:val="both"/>
        <w:rPr>
          <w:rFonts w:ascii="Times New Roman" w:hAnsi="Times New Roman" w:cs="Times New Roman"/>
          <w:sz w:val="26"/>
          <w:szCs w:val="26"/>
        </w:rPr>
        <w:sectPr w:rsidR="00C90168" w:rsidRPr="0084702B">
          <w:type w:val="continuous"/>
          <w:pgSz w:w="11910" w:h="16840"/>
          <w:pgMar w:top="220" w:right="740" w:bottom="0" w:left="1600" w:header="720" w:footer="720" w:gutter="0"/>
          <w:cols w:space="720"/>
        </w:sectPr>
      </w:pPr>
    </w:p>
    <w:p w:rsidR="00C90168" w:rsidRPr="0084702B" w:rsidRDefault="00C90168">
      <w:pPr>
        <w:pStyle w:val="a3"/>
        <w:ind w:left="0"/>
        <w:jc w:val="left"/>
        <w:rPr>
          <w:rFonts w:ascii="Times New Roman" w:hAnsi="Times New Roman" w:cs="Times New Roman"/>
          <w:sz w:val="26"/>
          <w:szCs w:val="26"/>
        </w:rPr>
      </w:pPr>
    </w:p>
    <w:p w:rsidR="00C90168" w:rsidRPr="0084702B" w:rsidRDefault="00C90168">
      <w:pPr>
        <w:pStyle w:val="a3"/>
        <w:ind w:left="0"/>
        <w:jc w:val="left"/>
        <w:rPr>
          <w:rFonts w:ascii="Times New Roman" w:hAnsi="Times New Roman" w:cs="Times New Roman"/>
          <w:sz w:val="26"/>
          <w:szCs w:val="26"/>
        </w:rPr>
      </w:pPr>
    </w:p>
    <w:p w:rsidR="00C90168" w:rsidRPr="0084702B" w:rsidRDefault="00C90168">
      <w:pPr>
        <w:pStyle w:val="a3"/>
        <w:ind w:left="0"/>
        <w:jc w:val="left"/>
        <w:rPr>
          <w:rFonts w:ascii="Times New Roman" w:hAnsi="Times New Roman" w:cs="Times New Roman"/>
          <w:sz w:val="26"/>
          <w:szCs w:val="26"/>
        </w:rPr>
      </w:pPr>
    </w:p>
    <w:p w:rsidR="00C90168" w:rsidRPr="0084702B" w:rsidRDefault="00C90168">
      <w:pPr>
        <w:pStyle w:val="a3"/>
        <w:spacing w:before="10"/>
        <w:ind w:left="0"/>
        <w:jc w:val="left"/>
        <w:rPr>
          <w:rFonts w:ascii="Times New Roman" w:hAnsi="Times New Roman" w:cs="Times New Roman"/>
          <w:sz w:val="26"/>
          <w:szCs w:val="26"/>
        </w:rPr>
      </w:pPr>
    </w:p>
    <w:p w:rsidR="00C90168" w:rsidRPr="0084702B" w:rsidRDefault="00242BC1">
      <w:pPr>
        <w:pStyle w:val="a3"/>
        <w:spacing w:before="92"/>
        <w:ind w:right="111"/>
        <w:rPr>
          <w:rFonts w:ascii="Times New Roman" w:hAnsi="Times New Roman" w:cs="Times New Roman"/>
          <w:sz w:val="26"/>
          <w:szCs w:val="26"/>
        </w:rPr>
      </w:pPr>
      <w:r w:rsidRPr="0084702B">
        <w:rPr>
          <w:rFonts w:ascii="Times New Roman" w:hAnsi="Times New Roman" w:cs="Times New Roman"/>
          <w:w w:val="105"/>
          <w:sz w:val="26"/>
          <w:szCs w:val="26"/>
        </w:rPr>
        <w:t>возможности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поиска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пропавшего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устройства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или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возможности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дистанционной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блокировки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и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удаления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информации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заранее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уточните информацию у производителя мобильного устройства и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мобильного</w:t>
      </w:r>
      <w:r w:rsidRPr="0084702B">
        <w:rPr>
          <w:rFonts w:ascii="Times New Roman" w:hAnsi="Times New Roman" w:cs="Times New Roman"/>
          <w:spacing w:val="-20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оператора</w:t>
      </w:r>
      <w:r w:rsidRPr="0084702B">
        <w:rPr>
          <w:rFonts w:ascii="Times New Roman" w:hAnsi="Times New Roman" w:cs="Times New Roman"/>
          <w:spacing w:val="-22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связи.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ind w:right="108"/>
        <w:jc w:val="both"/>
        <w:rPr>
          <w:rFonts w:ascii="Times New Roman" w:hAnsi="Times New Roman" w:cs="Times New Roman"/>
          <w:sz w:val="26"/>
          <w:szCs w:val="26"/>
        </w:rPr>
      </w:pPr>
      <w:r w:rsidRPr="0084702B">
        <w:rPr>
          <w:rFonts w:ascii="Times New Roman" w:hAnsi="Times New Roman" w:cs="Times New Roman"/>
          <w:b/>
          <w:spacing w:val="-1"/>
          <w:w w:val="105"/>
          <w:sz w:val="26"/>
          <w:szCs w:val="26"/>
        </w:rPr>
        <w:t>Сохраните</w:t>
      </w:r>
      <w:r w:rsidRPr="0084702B">
        <w:rPr>
          <w:rFonts w:ascii="Times New Roman" w:hAnsi="Times New Roman" w:cs="Times New Roman"/>
          <w:b/>
          <w:spacing w:val="-22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pacing w:val="-1"/>
          <w:w w:val="105"/>
          <w:sz w:val="26"/>
          <w:szCs w:val="26"/>
        </w:rPr>
        <w:t>важную</w:t>
      </w:r>
      <w:r w:rsidRPr="0084702B">
        <w:rPr>
          <w:rFonts w:ascii="Times New Roman" w:hAnsi="Times New Roman" w:cs="Times New Roman"/>
          <w:b/>
          <w:spacing w:val="-19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pacing w:val="-1"/>
          <w:w w:val="105"/>
          <w:sz w:val="26"/>
          <w:szCs w:val="26"/>
        </w:rPr>
        <w:t>для</w:t>
      </w:r>
      <w:r w:rsidRPr="0084702B">
        <w:rPr>
          <w:rFonts w:ascii="Times New Roman" w:hAnsi="Times New Roman" w:cs="Times New Roman"/>
          <w:b/>
          <w:spacing w:val="-19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pacing w:val="-1"/>
          <w:w w:val="105"/>
          <w:sz w:val="26"/>
          <w:szCs w:val="26"/>
        </w:rPr>
        <w:t>вас</w:t>
      </w:r>
      <w:r w:rsidRPr="0084702B">
        <w:rPr>
          <w:rFonts w:ascii="Times New Roman" w:hAnsi="Times New Roman" w:cs="Times New Roman"/>
          <w:b/>
          <w:spacing w:val="-17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информацию</w:t>
      </w:r>
      <w:r w:rsidRPr="0084702B">
        <w:rPr>
          <w:rFonts w:ascii="Times New Roman" w:hAnsi="Times New Roman" w:cs="Times New Roman"/>
          <w:b/>
          <w:spacing w:val="-17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с</w:t>
      </w:r>
      <w:r w:rsidRPr="0084702B">
        <w:rPr>
          <w:rFonts w:ascii="Times New Roman" w:hAnsi="Times New Roman" w:cs="Times New Roman"/>
          <w:b/>
          <w:spacing w:val="-20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мобильного</w:t>
      </w:r>
      <w:r w:rsidRPr="0084702B">
        <w:rPr>
          <w:rFonts w:ascii="Times New Roman" w:hAnsi="Times New Roman" w:cs="Times New Roman"/>
          <w:b/>
          <w:spacing w:val="-20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устройства:</w:t>
      </w:r>
      <w:r w:rsidRPr="0084702B">
        <w:rPr>
          <w:rFonts w:ascii="Times New Roman" w:hAnsi="Times New Roman" w:cs="Times New Roman"/>
          <w:b/>
          <w:spacing w:val="-72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контакты,</w:t>
      </w:r>
      <w:r w:rsidRPr="0084702B">
        <w:rPr>
          <w:rFonts w:ascii="Times New Roman" w:hAnsi="Times New Roman" w:cs="Times New Roman"/>
          <w:spacing w:val="-2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фотографии,</w:t>
      </w:r>
      <w:r w:rsidRPr="0084702B">
        <w:rPr>
          <w:rFonts w:ascii="Times New Roman" w:hAnsi="Times New Roman" w:cs="Times New Roman"/>
          <w:spacing w:val="-20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заметки</w:t>
      </w:r>
      <w:r w:rsidRPr="0084702B">
        <w:rPr>
          <w:rFonts w:ascii="Times New Roman" w:hAnsi="Times New Roman" w:cs="Times New Roman"/>
          <w:spacing w:val="-20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и</w:t>
      </w:r>
      <w:r w:rsidRPr="0084702B">
        <w:rPr>
          <w:rFonts w:ascii="Times New Roman" w:hAnsi="Times New Roman" w:cs="Times New Roman"/>
          <w:spacing w:val="-19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прочее</w:t>
      </w:r>
      <w:r w:rsidRPr="0084702B">
        <w:rPr>
          <w:rFonts w:ascii="Times New Roman" w:hAnsi="Times New Roman" w:cs="Times New Roman"/>
          <w:spacing w:val="-16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–</w:t>
      </w:r>
      <w:r w:rsidRPr="0084702B">
        <w:rPr>
          <w:rFonts w:ascii="Times New Roman" w:hAnsi="Times New Roman" w:cs="Times New Roman"/>
          <w:spacing w:val="-2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на</w:t>
      </w:r>
      <w:r w:rsidRPr="0084702B">
        <w:rPr>
          <w:rFonts w:ascii="Times New Roman" w:hAnsi="Times New Roman" w:cs="Times New Roman"/>
          <w:spacing w:val="-20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резервном</w:t>
      </w:r>
      <w:r w:rsidRPr="0084702B">
        <w:rPr>
          <w:rFonts w:ascii="Times New Roman" w:hAnsi="Times New Roman" w:cs="Times New Roman"/>
          <w:spacing w:val="-20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pacing w:val="-1"/>
          <w:w w:val="105"/>
          <w:sz w:val="26"/>
          <w:szCs w:val="26"/>
        </w:rPr>
        <w:t>диске</w:t>
      </w:r>
      <w:r w:rsidRPr="0084702B">
        <w:rPr>
          <w:rFonts w:ascii="Times New Roman" w:hAnsi="Times New Roman" w:cs="Times New Roman"/>
          <w:spacing w:val="-19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для</w:t>
      </w:r>
      <w:r w:rsidRPr="0084702B">
        <w:rPr>
          <w:rFonts w:ascii="Times New Roman" w:hAnsi="Times New Roman" w:cs="Times New Roman"/>
          <w:spacing w:val="-86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полноценного восстановления вашего мобильного устройства в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максимально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короткие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сроки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в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случае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утраты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или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хищения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мошенниками.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spacing w:before="127" w:line="24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4702B">
        <w:rPr>
          <w:rFonts w:ascii="Times New Roman" w:hAnsi="Times New Roman" w:cs="Times New Roman"/>
          <w:sz w:val="26"/>
          <w:szCs w:val="26"/>
        </w:rPr>
        <w:t>Используйте</w:t>
      </w:r>
      <w:r w:rsidRPr="0084702B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для</w:t>
      </w:r>
      <w:r w:rsidRPr="0084702B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регистрации</w:t>
      </w:r>
      <w:r w:rsidRPr="0084702B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в</w:t>
      </w:r>
      <w:r w:rsidRPr="0084702B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интернете,</w:t>
      </w:r>
      <w:r w:rsidRPr="0084702B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proofErr w:type="gramStart"/>
      <w:r w:rsidRPr="0084702B">
        <w:rPr>
          <w:rFonts w:ascii="Times New Roman" w:hAnsi="Times New Roman" w:cs="Times New Roman"/>
          <w:sz w:val="26"/>
          <w:szCs w:val="26"/>
        </w:rPr>
        <w:t>интернет-магазинах</w:t>
      </w:r>
      <w:proofErr w:type="gramEnd"/>
      <w:r w:rsidRPr="0084702B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и</w:t>
      </w:r>
      <w:r w:rsidRPr="0084702B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для</w:t>
      </w:r>
      <w:r w:rsidRPr="0084702B">
        <w:rPr>
          <w:rFonts w:ascii="Times New Roman" w:hAnsi="Times New Roman" w:cs="Times New Roman"/>
          <w:spacing w:val="-82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иных бонусных и пристальных программ лояльности клиентов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отдельный</w:t>
      </w:r>
      <w:r w:rsidRPr="0084702B">
        <w:rPr>
          <w:rFonts w:ascii="Times New Roman" w:hAnsi="Times New Roman" w:cs="Times New Roman"/>
          <w:b/>
          <w:spacing w:val="-7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почтовый</w:t>
      </w:r>
      <w:r w:rsidRPr="0084702B">
        <w:rPr>
          <w:rFonts w:ascii="Times New Roman" w:hAnsi="Times New Roman" w:cs="Times New Roman"/>
          <w:b/>
          <w:spacing w:val="-8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ящик.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spacing w:before="114"/>
        <w:ind w:right="102"/>
        <w:jc w:val="both"/>
        <w:rPr>
          <w:rFonts w:ascii="Times New Roman" w:hAnsi="Times New Roman" w:cs="Times New Roman"/>
          <w:sz w:val="26"/>
          <w:szCs w:val="26"/>
        </w:rPr>
      </w:pPr>
      <w:r w:rsidRPr="0084702B">
        <w:rPr>
          <w:rFonts w:ascii="Times New Roman" w:hAnsi="Times New Roman" w:cs="Times New Roman"/>
          <w:b/>
          <w:sz w:val="26"/>
          <w:szCs w:val="26"/>
        </w:rPr>
        <w:t xml:space="preserve">При потере телефона, </w:t>
      </w:r>
      <w:r w:rsidRPr="0084702B">
        <w:rPr>
          <w:rFonts w:ascii="Times New Roman" w:hAnsi="Times New Roman" w:cs="Times New Roman"/>
          <w:sz w:val="26"/>
          <w:szCs w:val="26"/>
        </w:rPr>
        <w:t>к которому был подключен мобильный банк,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>или</w:t>
      </w:r>
      <w:r w:rsidRPr="0084702B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>смене</w:t>
      </w:r>
      <w:r w:rsidRPr="0084702B">
        <w:rPr>
          <w:rFonts w:ascii="Times New Roman" w:hAnsi="Times New Roman" w:cs="Times New Roman"/>
          <w:b/>
          <w:spacing w:val="70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 xml:space="preserve">номера </w:t>
      </w:r>
      <w:r w:rsidRPr="0084702B">
        <w:rPr>
          <w:rFonts w:ascii="Times New Roman" w:hAnsi="Times New Roman" w:cs="Times New Roman"/>
          <w:sz w:val="26"/>
          <w:szCs w:val="26"/>
        </w:rPr>
        <w:t>обязательно оповестите ваш банк об этом факте.</w:t>
      </w:r>
      <w:r w:rsidRPr="0084702B">
        <w:rPr>
          <w:rFonts w:ascii="Times New Roman" w:hAnsi="Times New Roman" w:cs="Times New Roman"/>
          <w:spacing w:val="-82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В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противном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случае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лицо,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которому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достанется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ваш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номер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или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телефон, будет получать от банка информацию о состоянии вашего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счета,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а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также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одноразовые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пароли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для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входа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в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интернет-банк.</w:t>
      </w:r>
      <w:r w:rsidRPr="0084702B">
        <w:rPr>
          <w:rFonts w:ascii="Times New Roman" w:hAnsi="Times New Roman" w:cs="Times New Roman"/>
          <w:spacing w:val="-82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Мошенник,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обладая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мобильным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телефоном,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который</w:t>
      </w:r>
      <w:r w:rsidRPr="0084702B">
        <w:rPr>
          <w:rFonts w:ascii="Times New Roman" w:hAnsi="Times New Roman" w:cs="Times New Roman"/>
          <w:spacing w:val="8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банк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 xml:space="preserve">использует в качестве </w:t>
      </w:r>
      <w:proofErr w:type="gramStart"/>
      <w:r w:rsidRPr="0084702B">
        <w:rPr>
          <w:rFonts w:ascii="Times New Roman" w:hAnsi="Times New Roman" w:cs="Times New Roman"/>
          <w:sz w:val="26"/>
          <w:szCs w:val="26"/>
        </w:rPr>
        <w:t>контактного</w:t>
      </w:r>
      <w:proofErr w:type="gramEnd"/>
      <w:r w:rsidRPr="0084702B">
        <w:rPr>
          <w:rFonts w:ascii="Times New Roman" w:hAnsi="Times New Roman" w:cs="Times New Roman"/>
          <w:sz w:val="26"/>
          <w:szCs w:val="26"/>
        </w:rPr>
        <w:t>, может в течение двух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минут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заменить неизвестный ему ваш пароль на новый и опустошить ваш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счет.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spacing w:before="128"/>
        <w:ind w:right="103"/>
        <w:jc w:val="both"/>
        <w:rPr>
          <w:rFonts w:ascii="Times New Roman" w:hAnsi="Times New Roman" w:cs="Times New Roman"/>
          <w:sz w:val="26"/>
          <w:szCs w:val="26"/>
        </w:rPr>
      </w:pPr>
      <w:r w:rsidRPr="0084702B">
        <w:rPr>
          <w:rFonts w:ascii="Times New Roman" w:hAnsi="Times New Roman" w:cs="Times New Roman"/>
          <w:sz w:val="26"/>
          <w:szCs w:val="26"/>
        </w:rPr>
        <w:t>В большинстве банков для доступа в мобильный или интернет-банк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 xml:space="preserve">или подтверждения транзакции требуются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ввести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одноразовый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пароль,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который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присылается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на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привязанный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к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этому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счету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мобильный телефон. Дополнительная мера защиты потребует от вас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больше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времени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для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осуществления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платежных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операций,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но</w:t>
      </w:r>
      <w:r w:rsidRPr="0084702B">
        <w:rPr>
          <w:rFonts w:ascii="Times New Roman" w:hAnsi="Times New Roman" w:cs="Times New Roman"/>
          <w:spacing w:val="-86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существенно</w:t>
      </w:r>
      <w:r w:rsidRPr="0084702B">
        <w:rPr>
          <w:rFonts w:ascii="Times New Roman" w:hAnsi="Times New Roman" w:cs="Times New Roman"/>
          <w:spacing w:val="-23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обезопасит</w:t>
      </w:r>
      <w:r w:rsidRPr="0084702B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ваши</w:t>
      </w:r>
      <w:r w:rsidRPr="0084702B">
        <w:rPr>
          <w:rFonts w:ascii="Times New Roman" w:hAnsi="Times New Roman" w:cs="Times New Roman"/>
          <w:spacing w:val="-20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средства.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spacing w:before="127"/>
        <w:ind w:right="10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Двухключевой</w:t>
      </w:r>
      <w:proofErr w:type="spellEnd"/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 xml:space="preserve"> доступ к банковским транзакциям: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эта технология</w:t>
      </w:r>
      <w:r w:rsidRPr="0084702B">
        <w:rPr>
          <w:rFonts w:ascii="Times New Roman" w:hAnsi="Times New Roman" w:cs="Times New Roman"/>
          <w:spacing w:val="-86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позволяет защитить ваш счет от мошенников. Однако, если ваше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 xml:space="preserve">мобильное устройство, </w:t>
      </w:r>
      <w:proofErr w:type="gramStart"/>
      <w:r w:rsidRPr="0084702B">
        <w:rPr>
          <w:rFonts w:ascii="Times New Roman" w:hAnsi="Times New Roman" w:cs="Times New Roman"/>
          <w:w w:val="105"/>
          <w:sz w:val="26"/>
          <w:szCs w:val="26"/>
        </w:rPr>
        <w:t>ваша</w:t>
      </w:r>
      <w:proofErr w:type="gramEnd"/>
      <w:r w:rsidRPr="0084702B">
        <w:rPr>
          <w:rFonts w:ascii="Times New Roman" w:hAnsi="Times New Roman" w:cs="Times New Roman"/>
          <w:w w:val="105"/>
          <w:sz w:val="26"/>
          <w:szCs w:val="26"/>
        </w:rPr>
        <w:t xml:space="preserve"> </w:t>
      </w:r>
      <w:proofErr w:type="spellStart"/>
      <w:r w:rsidRPr="0084702B">
        <w:rPr>
          <w:rFonts w:ascii="Times New Roman" w:hAnsi="Times New Roman" w:cs="Times New Roman"/>
          <w:w w:val="105"/>
          <w:sz w:val="26"/>
          <w:szCs w:val="26"/>
        </w:rPr>
        <w:t>sim</w:t>
      </w:r>
      <w:proofErr w:type="spellEnd"/>
      <w:r w:rsidRPr="0084702B">
        <w:rPr>
          <w:rFonts w:ascii="Times New Roman" w:hAnsi="Times New Roman" w:cs="Times New Roman"/>
          <w:w w:val="105"/>
          <w:sz w:val="26"/>
          <w:szCs w:val="26"/>
        </w:rPr>
        <w:t>-карта или ее дубликат, то счет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оказывается фактически беззащитным. Обязательно установите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пароль доступа в ваш смартфон. Конечно, он должен отличаться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от</w:t>
      </w:r>
      <w:r w:rsidRPr="0084702B">
        <w:rPr>
          <w:rFonts w:ascii="Times New Roman" w:hAnsi="Times New Roman" w:cs="Times New Roman"/>
          <w:spacing w:val="-22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пароля</w:t>
      </w:r>
      <w:r w:rsidRPr="0084702B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к</w:t>
      </w:r>
      <w:r w:rsidRPr="0084702B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онлайн-приложению</w:t>
      </w:r>
      <w:r w:rsidRPr="0084702B">
        <w:rPr>
          <w:rFonts w:ascii="Times New Roman" w:hAnsi="Times New Roman" w:cs="Times New Roman"/>
          <w:spacing w:val="-20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банка.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spacing w:before="125"/>
        <w:ind w:right="104"/>
        <w:jc w:val="both"/>
        <w:rPr>
          <w:rFonts w:ascii="Times New Roman" w:hAnsi="Times New Roman" w:cs="Times New Roman"/>
          <w:sz w:val="26"/>
          <w:szCs w:val="26"/>
        </w:rPr>
      </w:pPr>
      <w:r w:rsidRPr="0084702B">
        <w:rPr>
          <w:rFonts w:ascii="Times New Roman" w:hAnsi="Times New Roman" w:cs="Times New Roman"/>
          <w:w w:val="105"/>
          <w:sz w:val="26"/>
          <w:szCs w:val="26"/>
        </w:rPr>
        <w:t>При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выборе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паролей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доступа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следует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отдавать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предпочтение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паролям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из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не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менее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7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w w:val="105"/>
          <w:sz w:val="26"/>
          <w:szCs w:val="26"/>
        </w:rPr>
        <w:t>знаков</w:t>
      </w:r>
      <w:r w:rsidRPr="0084702B">
        <w:rPr>
          <w:rFonts w:ascii="Times New Roman" w:hAnsi="Times New Roman" w:cs="Times New Roman"/>
          <w:b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с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использованием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w w:val="105"/>
          <w:sz w:val="26"/>
          <w:szCs w:val="26"/>
        </w:rPr>
        <w:t>различных</w:t>
      </w:r>
      <w:r w:rsidRPr="0084702B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регистров,</w:t>
      </w:r>
      <w:r w:rsidRPr="0084702B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в</w:t>
      </w:r>
      <w:r w:rsidRPr="0084702B">
        <w:rPr>
          <w:rFonts w:ascii="Times New Roman" w:hAnsi="Times New Roman" w:cs="Times New Roman"/>
          <w:spacing w:val="-20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том</w:t>
      </w:r>
      <w:r w:rsidRPr="0084702B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числе</w:t>
      </w:r>
      <w:r w:rsidRPr="0084702B">
        <w:rPr>
          <w:rFonts w:ascii="Times New Roman" w:hAnsi="Times New Roman" w:cs="Times New Roman"/>
          <w:spacing w:val="-20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букв</w:t>
      </w:r>
      <w:r w:rsidRPr="0084702B">
        <w:rPr>
          <w:rFonts w:ascii="Times New Roman" w:hAnsi="Times New Roman" w:cs="Times New Roman"/>
          <w:spacing w:val="-20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и</w:t>
      </w:r>
      <w:r w:rsidRPr="0084702B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цифр,</w:t>
      </w:r>
      <w:r w:rsidRPr="0084702B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а</w:t>
      </w:r>
      <w:r w:rsidRPr="0084702B">
        <w:rPr>
          <w:rFonts w:ascii="Times New Roman" w:hAnsi="Times New Roman" w:cs="Times New Roman"/>
          <w:spacing w:val="-19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также</w:t>
      </w:r>
      <w:r w:rsidRPr="0084702B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других</w:t>
      </w:r>
      <w:r w:rsidRPr="0084702B">
        <w:rPr>
          <w:rFonts w:ascii="Times New Roman" w:hAnsi="Times New Roman" w:cs="Times New Roman"/>
          <w:spacing w:val="-19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знаков.</w:t>
      </w:r>
    </w:p>
    <w:p w:rsidR="00C90168" w:rsidRPr="0084702B" w:rsidRDefault="00242BC1">
      <w:pPr>
        <w:pStyle w:val="a4"/>
        <w:numPr>
          <w:ilvl w:val="0"/>
          <w:numId w:val="1"/>
        </w:numPr>
        <w:tabs>
          <w:tab w:val="left" w:pos="669"/>
        </w:tabs>
        <w:ind w:right="10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4702B">
        <w:rPr>
          <w:rFonts w:ascii="Times New Roman" w:hAnsi="Times New Roman" w:cs="Times New Roman"/>
          <w:sz w:val="26"/>
          <w:szCs w:val="26"/>
        </w:rPr>
        <w:t>В современной жизни количество паролей в приложениях, сайтах,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gramStart"/>
      <w:r w:rsidRPr="0084702B">
        <w:rPr>
          <w:rFonts w:ascii="Times New Roman" w:hAnsi="Times New Roman" w:cs="Times New Roman"/>
          <w:sz w:val="26"/>
          <w:szCs w:val="26"/>
        </w:rPr>
        <w:t>интернет-магазинах</w:t>
      </w:r>
      <w:proofErr w:type="gramEnd"/>
      <w:r w:rsidRPr="0084702B">
        <w:rPr>
          <w:rFonts w:ascii="Times New Roman" w:hAnsi="Times New Roman" w:cs="Times New Roman"/>
          <w:sz w:val="26"/>
          <w:szCs w:val="26"/>
        </w:rPr>
        <w:t>,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электронной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почте,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аккаунтах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proofErr w:type="spellStart"/>
      <w:r w:rsidRPr="0084702B">
        <w:rPr>
          <w:rFonts w:ascii="Times New Roman" w:hAnsi="Times New Roman" w:cs="Times New Roman"/>
          <w:sz w:val="26"/>
          <w:szCs w:val="26"/>
        </w:rPr>
        <w:t>соцсетей</w:t>
      </w:r>
      <w:proofErr w:type="spellEnd"/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и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государственным порталам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может достигать нескольких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десятков.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При условии, что все пароли разные, запомнить их будет сложно.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Категорически не стоит записывать их в мобильное устройство. Для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экстренного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доступа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к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информационным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системам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записывайте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пароли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и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логины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в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комфортном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sz w:val="26"/>
          <w:szCs w:val="26"/>
        </w:rPr>
        <w:t>месте,</w:t>
      </w:r>
      <w:r w:rsidRPr="0084702B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>недосягаемом</w:t>
      </w:r>
      <w:r w:rsidRPr="0084702B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>для</w:t>
      </w:r>
      <w:r w:rsidRPr="0084702B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84702B">
        <w:rPr>
          <w:rFonts w:ascii="Times New Roman" w:hAnsi="Times New Roman" w:cs="Times New Roman"/>
          <w:b/>
          <w:sz w:val="26"/>
          <w:szCs w:val="26"/>
        </w:rPr>
        <w:t>мошенников.</w:t>
      </w:r>
    </w:p>
    <w:sectPr w:rsidR="00C90168" w:rsidRPr="0084702B">
      <w:pgSz w:w="11910" w:h="16840"/>
      <w:pgMar w:top="200" w:right="740" w:bottom="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882405"/>
    <w:multiLevelType w:val="hybridMultilevel"/>
    <w:tmpl w:val="B64896EC"/>
    <w:lvl w:ilvl="0" w:tplc="5F84BE56">
      <w:start w:val="1"/>
      <w:numFmt w:val="decimal"/>
      <w:lvlText w:val="%1."/>
      <w:lvlJc w:val="left"/>
      <w:pPr>
        <w:ind w:left="668" w:hanging="425"/>
        <w:jc w:val="left"/>
      </w:pPr>
      <w:rPr>
        <w:rFonts w:ascii="Tahoma" w:eastAsia="Tahoma" w:hAnsi="Tahoma" w:cs="Tahoma" w:hint="default"/>
        <w:b/>
        <w:bCs/>
        <w:color w:val="auto"/>
        <w:spacing w:val="-1"/>
        <w:w w:val="68"/>
        <w:sz w:val="24"/>
        <w:szCs w:val="24"/>
        <w:lang w:val="ru-RU" w:eastAsia="en-US" w:bidi="ar-SA"/>
      </w:rPr>
    </w:lvl>
    <w:lvl w:ilvl="1" w:tplc="75C203B8">
      <w:numFmt w:val="bullet"/>
      <w:lvlText w:val="•"/>
      <w:lvlJc w:val="left"/>
      <w:pPr>
        <w:ind w:left="1550" w:hanging="425"/>
      </w:pPr>
      <w:rPr>
        <w:rFonts w:hint="default"/>
        <w:lang w:val="ru-RU" w:eastAsia="en-US" w:bidi="ar-SA"/>
      </w:rPr>
    </w:lvl>
    <w:lvl w:ilvl="2" w:tplc="F1E698C4">
      <w:numFmt w:val="bullet"/>
      <w:lvlText w:val="•"/>
      <w:lvlJc w:val="left"/>
      <w:pPr>
        <w:ind w:left="2441" w:hanging="425"/>
      </w:pPr>
      <w:rPr>
        <w:rFonts w:hint="default"/>
        <w:lang w:val="ru-RU" w:eastAsia="en-US" w:bidi="ar-SA"/>
      </w:rPr>
    </w:lvl>
    <w:lvl w:ilvl="3" w:tplc="262E34B2">
      <w:numFmt w:val="bullet"/>
      <w:lvlText w:val="•"/>
      <w:lvlJc w:val="left"/>
      <w:pPr>
        <w:ind w:left="3331" w:hanging="425"/>
      </w:pPr>
      <w:rPr>
        <w:rFonts w:hint="default"/>
        <w:lang w:val="ru-RU" w:eastAsia="en-US" w:bidi="ar-SA"/>
      </w:rPr>
    </w:lvl>
    <w:lvl w:ilvl="4" w:tplc="D8A4B43A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94B8DCC4">
      <w:numFmt w:val="bullet"/>
      <w:lvlText w:val="•"/>
      <w:lvlJc w:val="left"/>
      <w:pPr>
        <w:ind w:left="5113" w:hanging="425"/>
      </w:pPr>
      <w:rPr>
        <w:rFonts w:hint="default"/>
        <w:lang w:val="ru-RU" w:eastAsia="en-US" w:bidi="ar-SA"/>
      </w:rPr>
    </w:lvl>
    <w:lvl w:ilvl="6" w:tplc="0B30716E">
      <w:numFmt w:val="bullet"/>
      <w:lvlText w:val="•"/>
      <w:lvlJc w:val="left"/>
      <w:pPr>
        <w:ind w:left="6003" w:hanging="425"/>
      </w:pPr>
      <w:rPr>
        <w:rFonts w:hint="default"/>
        <w:lang w:val="ru-RU" w:eastAsia="en-US" w:bidi="ar-SA"/>
      </w:rPr>
    </w:lvl>
    <w:lvl w:ilvl="7" w:tplc="E778895A">
      <w:numFmt w:val="bullet"/>
      <w:lvlText w:val="•"/>
      <w:lvlJc w:val="left"/>
      <w:pPr>
        <w:ind w:left="6894" w:hanging="425"/>
      </w:pPr>
      <w:rPr>
        <w:rFonts w:hint="default"/>
        <w:lang w:val="ru-RU" w:eastAsia="en-US" w:bidi="ar-SA"/>
      </w:rPr>
    </w:lvl>
    <w:lvl w:ilvl="8" w:tplc="AD2CE21E">
      <w:numFmt w:val="bullet"/>
      <w:lvlText w:val="•"/>
      <w:lvlJc w:val="left"/>
      <w:pPr>
        <w:ind w:left="7785" w:hanging="42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90168"/>
    <w:rsid w:val="00242BC1"/>
    <w:rsid w:val="0084702B"/>
    <w:rsid w:val="00C9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spacing w:before="1"/>
      <w:ind w:left="169"/>
      <w:outlineLvl w:val="0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3"/>
      <w:ind w:left="668" w:right="107" w:hanging="42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spacing w:before="1"/>
      <w:ind w:left="169"/>
      <w:outlineLvl w:val="0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3"/>
      <w:ind w:left="668" w:right="107" w:hanging="42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 Станислав Олегович</dc:creator>
  <cp:lastModifiedBy>Надежда Ивановна Петрова</cp:lastModifiedBy>
  <cp:revision>3</cp:revision>
  <dcterms:created xsi:type="dcterms:W3CDTF">2023-05-25T12:02:00Z</dcterms:created>
  <dcterms:modified xsi:type="dcterms:W3CDTF">2023-05-25T12:03:00Z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2023-05-22T00:00:00Z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2023-05-25T00:00:00Z</vt:filetime>
  </property>
</Properties>
</file>