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7CD5" w14:textId="52DF3E89" w:rsidR="003E4806" w:rsidRPr="008E5805" w:rsidRDefault="003E4806" w:rsidP="00647C1C">
      <w:pPr>
        <w:pStyle w:val="a7"/>
        <w:tabs>
          <w:tab w:val="clear" w:pos="4677"/>
          <w:tab w:val="clear" w:pos="9355"/>
          <w:tab w:val="left" w:pos="5103"/>
        </w:tabs>
        <w:ind w:left="142" w:right="4251"/>
        <w:jc w:val="both"/>
        <w:rPr>
          <w:b/>
          <w:sz w:val="26"/>
          <w:szCs w:val="26"/>
        </w:rPr>
      </w:pPr>
      <w:r w:rsidRPr="008859B7">
        <w:rPr>
          <w:b/>
          <w:sz w:val="26"/>
          <w:szCs w:val="26"/>
        </w:rPr>
        <w:t xml:space="preserve">О проведении публичных слушаний по </w:t>
      </w:r>
      <w:r w:rsidR="008E5805">
        <w:rPr>
          <w:b/>
          <w:sz w:val="26"/>
          <w:szCs w:val="26"/>
        </w:rPr>
        <w:t xml:space="preserve">внесению изменений в </w:t>
      </w:r>
      <w:r w:rsidRPr="008859B7">
        <w:rPr>
          <w:b/>
          <w:sz w:val="26"/>
          <w:szCs w:val="26"/>
        </w:rPr>
        <w:t>проект планировки и проект межевания территории для размещения линейного объекта «</w:t>
      </w:r>
      <w:r w:rsidR="008E5805">
        <w:rPr>
          <w:b/>
          <w:sz w:val="26"/>
          <w:szCs w:val="26"/>
        </w:rPr>
        <w:t>Строительство системы водоснабжения на новых улицах д. Сятракасы Чебоксарского района Чувашской Республики»</w:t>
      </w:r>
      <w:r w:rsidR="00B66BF1">
        <w:rPr>
          <w:b/>
          <w:sz w:val="26"/>
          <w:szCs w:val="26"/>
        </w:rPr>
        <w:t xml:space="preserve"> </w:t>
      </w:r>
    </w:p>
    <w:p w14:paraId="2BC1A72F" w14:textId="77777777" w:rsidR="003E4806" w:rsidRPr="005B4712" w:rsidRDefault="003E4806" w:rsidP="003E4806">
      <w:pPr>
        <w:jc w:val="both"/>
      </w:pPr>
    </w:p>
    <w:p w14:paraId="50F21D2E" w14:textId="33E48327" w:rsidR="003E4806" w:rsidRPr="008859B7" w:rsidRDefault="003E4806" w:rsidP="00B66BF1">
      <w:pPr>
        <w:jc w:val="both"/>
        <w:rPr>
          <w:sz w:val="26"/>
          <w:szCs w:val="26"/>
        </w:rPr>
      </w:pPr>
      <w:r w:rsidRPr="00C56C92">
        <w:rPr>
          <w:sz w:val="28"/>
          <w:szCs w:val="28"/>
        </w:rPr>
        <w:tab/>
      </w:r>
      <w:r w:rsidRPr="008859B7">
        <w:rPr>
          <w:sz w:val="26"/>
          <w:szCs w:val="26"/>
        </w:rPr>
        <w:t>В соответствии со статьей 4</w:t>
      </w:r>
      <w:r w:rsidR="005B4712" w:rsidRPr="008859B7">
        <w:rPr>
          <w:sz w:val="26"/>
          <w:szCs w:val="26"/>
        </w:rPr>
        <w:t>5</w:t>
      </w:r>
      <w:r w:rsidRPr="008859B7">
        <w:rPr>
          <w:sz w:val="26"/>
          <w:szCs w:val="26"/>
        </w:rPr>
        <w:t xml:space="preserve">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Чебоксарского Чувашской Республики, принятым решением Собрания депутатов Чебоксарского муниципального округа Чувашской Республики от 14.11.2022 № 04-01, Положением </w:t>
      </w:r>
      <w:r w:rsidR="00163D73" w:rsidRPr="008859B7">
        <w:rPr>
          <w:sz w:val="26"/>
          <w:szCs w:val="26"/>
        </w:rPr>
        <w:t>о</w:t>
      </w:r>
      <w:r w:rsidRPr="008859B7">
        <w:rPr>
          <w:sz w:val="26"/>
          <w:szCs w:val="26"/>
        </w:rPr>
        <w:t xml:space="preserve"> порядке и организации 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 утвержденным Собранием депутатов Чебоксарского муниципального округа</w:t>
      </w:r>
      <w:r w:rsidR="00163D73" w:rsidRPr="008859B7">
        <w:rPr>
          <w:sz w:val="26"/>
          <w:szCs w:val="26"/>
        </w:rPr>
        <w:t xml:space="preserve"> Чувашской</w:t>
      </w:r>
      <w:r w:rsidRPr="008859B7">
        <w:rPr>
          <w:sz w:val="26"/>
          <w:szCs w:val="26"/>
        </w:rPr>
        <w:t xml:space="preserve"> Республики от 20.01.2023 № 0</w:t>
      </w:r>
      <w:r w:rsidR="005B4712" w:rsidRPr="008859B7">
        <w:rPr>
          <w:sz w:val="26"/>
          <w:szCs w:val="26"/>
        </w:rPr>
        <w:t>8</w:t>
      </w:r>
      <w:r w:rsidRPr="008859B7">
        <w:rPr>
          <w:sz w:val="26"/>
          <w:szCs w:val="26"/>
        </w:rPr>
        <w:t>-07</w:t>
      </w:r>
      <w:r w:rsidR="00B66BF1">
        <w:rPr>
          <w:sz w:val="26"/>
          <w:szCs w:val="26"/>
        </w:rPr>
        <w:t xml:space="preserve">                                  п о с т а н о в л я ю</w:t>
      </w:r>
      <w:r w:rsidRPr="008859B7">
        <w:rPr>
          <w:sz w:val="26"/>
          <w:szCs w:val="26"/>
        </w:rPr>
        <w:t>:</w:t>
      </w:r>
    </w:p>
    <w:p w14:paraId="73564FF0" w14:textId="56BA8B1D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1. Провести публичные слушания по </w:t>
      </w:r>
      <w:r w:rsidR="008E5805">
        <w:rPr>
          <w:bCs/>
          <w:sz w:val="26"/>
          <w:szCs w:val="26"/>
        </w:rPr>
        <w:t xml:space="preserve">внесению изменений в проект </w:t>
      </w:r>
      <w:r w:rsidRPr="008859B7">
        <w:rPr>
          <w:bCs/>
          <w:sz w:val="26"/>
          <w:szCs w:val="26"/>
        </w:rPr>
        <w:t>планировки и проект межевания территории для размещения линейного объекта «</w:t>
      </w:r>
      <w:r w:rsidR="008E5805">
        <w:rPr>
          <w:sz w:val="26"/>
          <w:szCs w:val="26"/>
        </w:rPr>
        <w:t>Строительство системы водоснабжения на новых улицах д. Сятракасы Чебоксарского района Чувашской Республики»</w:t>
      </w:r>
      <w:r w:rsidRPr="008859B7">
        <w:rPr>
          <w:bCs/>
          <w:sz w:val="26"/>
          <w:szCs w:val="26"/>
        </w:rPr>
        <w:t xml:space="preserve"> согласно приложениям № 1 и № 2 к настоящему постановлению </w:t>
      </w:r>
      <w:r w:rsidR="008C4D5C">
        <w:rPr>
          <w:bCs/>
          <w:sz w:val="26"/>
          <w:szCs w:val="26"/>
        </w:rPr>
        <w:t>07 ноября</w:t>
      </w:r>
      <w:r w:rsidRPr="00647C1C">
        <w:rPr>
          <w:bCs/>
          <w:sz w:val="26"/>
          <w:szCs w:val="26"/>
        </w:rPr>
        <w:t xml:space="preserve"> 202</w:t>
      </w:r>
      <w:r w:rsidR="00B66BF1">
        <w:rPr>
          <w:bCs/>
          <w:sz w:val="26"/>
          <w:szCs w:val="26"/>
        </w:rPr>
        <w:t>4</w:t>
      </w:r>
      <w:r w:rsidRPr="00647C1C">
        <w:rPr>
          <w:bCs/>
          <w:sz w:val="26"/>
          <w:szCs w:val="26"/>
        </w:rPr>
        <w:t xml:space="preserve"> года в 1</w:t>
      </w:r>
      <w:r w:rsidR="00C063BA" w:rsidRPr="00647C1C">
        <w:rPr>
          <w:bCs/>
          <w:sz w:val="26"/>
          <w:szCs w:val="26"/>
        </w:rPr>
        <w:t>5</w:t>
      </w:r>
      <w:r w:rsidRPr="00647C1C">
        <w:rPr>
          <w:bCs/>
          <w:sz w:val="26"/>
          <w:szCs w:val="26"/>
        </w:rPr>
        <w:t xml:space="preserve">.00 часов </w:t>
      </w:r>
      <w:r w:rsidR="00B66BF1" w:rsidRPr="00D728D9">
        <w:rPr>
          <w:sz w:val="26"/>
          <w:szCs w:val="26"/>
        </w:rPr>
        <w:t xml:space="preserve">по адресу: </w:t>
      </w:r>
      <w:r w:rsidR="00B66BF1">
        <w:rPr>
          <w:sz w:val="26"/>
          <w:szCs w:val="26"/>
        </w:rPr>
        <w:t xml:space="preserve">Чебоксарский муниципальный округ, </w:t>
      </w:r>
      <w:r w:rsidR="00B66BF1" w:rsidRPr="00D728D9">
        <w:rPr>
          <w:sz w:val="26"/>
          <w:szCs w:val="26"/>
        </w:rPr>
        <w:t>п</w:t>
      </w:r>
      <w:r w:rsidR="00B66BF1">
        <w:rPr>
          <w:sz w:val="26"/>
          <w:szCs w:val="26"/>
        </w:rPr>
        <w:t xml:space="preserve">. </w:t>
      </w:r>
      <w:r w:rsidR="00B66BF1" w:rsidRPr="00D728D9">
        <w:rPr>
          <w:sz w:val="26"/>
          <w:szCs w:val="26"/>
        </w:rPr>
        <w:t>Кугеси, улица Шоссейная, дом 15</w:t>
      </w:r>
      <w:r w:rsidRPr="008859B7">
        <w:rPr>
          <w:bCs/>
          <w:sz w:val="26"/>
          <w:szCs w:val="26"/>
        </w:rPr>
        <w:t>.</w:t>
      </w:r>
    </w:p>
    <w:p w14:paraId="5145AF69" w14:textId="77777777" w:rsidR="003E4806" w:rsidRPr="008859B7" w:rsidRDefault="003E4806" w:rsidP="00647C1C">
      <w:pPr>
        <w:pStyle w:val="a3"/>
        <w:ind w:firstLine="709"/>
        <w:rPr>
          <w:sz w:val="26"/>
          <w:szCs w:val="26"/>
        </w:rPr>
      </w:pPr>
      <w:r w:rsidRPr="008859B7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7967277B" w14:textId="6987EF06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3. </w:t>
      </w:r>
      <w:r w:rsidR="00B66BF1" w:rsidRPr="00640F79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</w:t>
      </w:r>
      <w:r w:rsidR="00B66BF1">
        <w:rPr>
          <w:bCs/>
          <w:sz w:val="26"/>
          <w:szCs w:val="26"/>
        </w:rPr>
        <w:t xml:space="preserve"> </w:t>
      </w:r>
      <w:r w:rsidR="00B66BF1" w:rsidRPr="00640F79">
        <w:rPr>
          <w:bCs/>
          <w:sz w:val="26"/>
          <w:szCs w:val="26"/>
        </w:rPr>
        <w:t>Фадеева</w:t>
      </w:r>
      <w:r w:rsidR="00B66BF1">
        <w:rPr>
          <w:bCs/>
          <w:sz w:val="26"/>
          <w:szCs w:val="26"/>
        </w:rPr>
        <w:t>.</w:t>
      </w:r>
    </w:p>
    <w:p w14:paraId="05629FCF" w14:textId="0F02AE8D" w:rsidR="003E4806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4. Предложения и замечания </w:t>
      </w:r>
      <w:r w:rsidR="008E5805" w:rsidRPr="008859B7">
        <w:rPr>
          <w:bCs/>
          <w:sz w:val="26"/>
          <w:szCs w:val="26"/>
        </w:rPr>
        <w:t xml:space="preserve">слушания по </w:t>
      </w:r>
      <w:r w:rsidR="008E5805">
        <w:rPr>
          <w:bCs/>
          <w:sz w:val="26"/>
          <w:szCs w:val="26"/>
        </w:rPr>
        <w:t xml:space="preserve">внесению изменений в проект </w:t>
      </w:r>
      <w:r w:rsidR="008E5805" w:rsidRPr="008859B7">
        <w:rPr>
          <w:bCs/>
          <w:sz w:val="26"/>
          <w:szCs w:val="26"/>
        </w:rPr>
        <w:t>планировки и проект межевания территории для размещения линейного объекта «</w:t>
      </w:r>
      <w:r w:rsidR="008E5805">
        <w:rPr>
          <w:sz w:val="26"/>
          <w:szCs w:val="26"/>
        </w:rPr>
        <w:t>Строительство системы водоснабжения на новых улицах д. Сятракасы Чебоксарского района Чувашской Республики»</w:t>
      </w:r>
      <w:r w:rsidRPr="008859B7">
        <w:rPr>
          <w:bCs/>
          <w:sz w:val="26"/>
          <w:szCs w:val="26"/>
        </w:rPr>
        <w:t xml:space="preserve"> направлять в Управление градостроительства, архитектуры, транспорта и дорожного хозяйства администрации </w:t>
      </w:r>
      <w:r w:rsidRPr="008859B7">
        <w:rPr>
          <w:bCs/>
          <w:sz w:val="26"/>
          <w:szCs w:val="26"/>
        </w:rPr>
        <w:lastRenderedPageBreak/>
        <w:t>Чебоксарского муниципального округа</w:t>
      </w:r>
      <w:r w:rsidR="00490035">
        <w:rPr>
          <w:bCs/>
          <w:sz w:val="26"/>
          <w:szCs w:val="26"/>
        </w:rPr>
        <w:t xml:space="preserve"> с </w:t>
      </w:r>
      <w:r w:rsidR="008C4D5C">
        <w:rPr>
          <w:bCs/>
          <w:sz w:val="26"/>
          <w:szCs w:val="26"/>
        </w:rPr>
        <w:t>23.10</w:t>
      </w:r>
      <w:r w:rsidR="00B66BF1">
        <w:rPr>
          <w:bCs/>
          <w:sz w:val="26"/>
          <w:szCs w:val="26"/>
        </w:rPr>
        <w:t>.2024</w:t>
      </w:r>
      <w:r w:rsidR="00490035">
        <w:rPr>
          <w:bCs/>
          <w:sz w:val="26"/>
          <w:szCs w:val="26"/>
        </w:rPr>
        <w:t xml:space="preserve"> по </w:t>
      </w:r>
      <w:r w:rsidR="008C4D5C">
        <w:rPr>
          <w:bCs/>
          <w:sz w:val="26"/>
          <w:szCs w:val="26"/>
        </w:rPr>
        <w:t>06.11</w:t>
      </w:r>
      <w:r w:rsidR="00B66BF1">
        <w:rPr>
          <w:bCs/>
          <w:sz w:val="26"/>
          <w:szCs w:val="26"/>
        </w:rPr>
        <w:t>.2024</w:t>
      </w:r>
      <w:r w:rsidRPr="008859B7">
        <w:rPr>
          <w:bCs/>
          <w:sz w:val="26"/>
          <w:szCs w:val="26"/>
        </w:rPr>
        <w:t xml:space="preserve"> по адресу поселок Кугеси, улица Шоссейная, дом 15 тел.:8(83540)</w:t>
      </w:r>
      <w:r w:rsidR="00D36055" w:rsidRPr="008859B7">
        <w:rPr>
          <w:bCs/>
          <w:sz w:val="26"/>
          <w:szCs w:val="26"/>
        </w:rPr>
        <w:t xml:space="preserve"> </w:t>
      </w:r>
      <w:r w:rsidRPr="008859B7">
        <w:rPr>
          <w:bCs/>
          <w:sz w:val="26"/>
          <w:szCs w:val="26"/>
        </w:rPr>
        <w:t>2</w:t>
      </w:r>
      <w:r w:rsidR="00C063BA" w:rsidRPr="008859B7">
        <w:rPr>
          <w:bCs/>
          <w:sz w:val="26"/>
          <w:szCs w:val="26"/>
        </w:rPr>
        <w:t>-</w:t>
      </w:r>
      <w:r w:rsidR="00D36055" w:rsidRPr="008859B7">
        <w:rPr>
          <w:bCs/>
          <w:sz w:val="26"/>
          <w:szCs w:val="26"/>
        </w:rPr>
        <w:t>48</w:t>
      </w:r>
      <w:r w:rsidR="00C063BA" w:rsidRPr="008859B7">
        <w:rPr>
          <w:bCs/>
          <w:sz w:val="26"/>
          <w:szCs w:val="26"/>
        </w:rPr>
        <w:t>-</w:t>
      </w:r>
      <w:r w:rsidRPr="008859B7">
        <w:rPr>
          <w:bCs/>
          <w:sz w:val="26"/>
          <w:szCs w:val="26"/>
        </w:rPr>
        <w:t>0</w:t>
      </w:r>
      <w:r w:rsidR="00D36055" w:rsidRPr="008859B7">
        <w:rPr>
          <w:bCs/>
          <w:sz w:val="26"/>
          <w:szCs w:val="26"/>
        </w:rPr>
        <w:t>0</w:t>
      </w:r>
      <w:r w:rsidRPr="008859B7">
        <w:rPr>
          <w:bCs/>
          <w:sz w:val="26"/>
          <w:szCs w:val="26"/>
        </w:rPr>
        <w:t>.</w:t>
      </w:r>
    </w:p>
    <w:p w14:paraId="0AE4280F" w14:textId="77777777" w:rsidR="008E528A" w:rsidRPr="000A1B25" w:rsidRDefault="008E528A" w:rsidP="008E528A">
      <w:pPr>
        <w:ind w:firstLine="709"/>
        <w:jc w:val="both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2D5AAE79" w14:textId="367F8C39" w:rsidR="008E528A" w:rsidRPr="008859B7" w:rsidRDefault="008E528A" w:rsidP="008E528A">
      <w:pPr>
        <w:ind w:firstLine="709"/>
        <w:jc w:val="both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3998112" w14:textId="77777777" w:rsidR="00906EDB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5</w:t>
      </w:r>
      <w:r w:rsidR="003E4806" w:rsidRPr="008859B7">
        <w:rPr>
          <w:bCs/>
          <w:sz w:val="26"/>
          <w:szCs w:val="26"/>
        </w:rPr>
        <w:t xml:space="preserve">. </w:t>
      </w:r>
      <w:r w:rsidR="00906EDB" w:rsidRPr="008859B7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22F96436" w14:textId="77777777" w:rsidR="00906EDB" w:rsidRPr="008859B7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48628D5" w14:textId="0F613C48" w:rsidR="00906EDB" w:rsidRPr="008859B7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7. Контроль за исполнением настоящего постановления возложить начальника </w:t>
      </w:r>
      <w:r w:rsidR="00946337">
        <w:rPr>
          <w:bCs/>
          <w:sz w:val="26"/>
          <w:szCs w:val="26"/>
        </w:rPr>
        <w:t>отдела</w:t>
      </w:r>
      <w:r w:rsidRPr="008859B7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 w:rsidR="00946337">
        <w:rPr>
          <w:bCs/>
          <w:sz w:val="26"/>
          <w:szCs w:val="26"/>
        </w:rPr>
        <w:t>Константинова А.Н.</w:t>
      </w:r>
    </w:p>
    <w:p w14:paraId="39D95C94" w14:textId="552D311A" w:rsidR="00906EDB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41C1A310" w14:textId="77777777" w:rsidR="00946337" w:rsidRDefault="00946337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2C17481" w14:textId="77777777" w:rsidR="00807998" w:rsidRDefault="0080799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29F516E" w14:textId="77777777" w:rsidR="00462A1D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8859B7" w14:paraId="5725443C" w14:textId="77777777" w:rsidTr="00585810">
        <w:tc>
          <w:tcPr>
            <w:tcW w:w="5211" w:type="dxa"/>
            <w:hideMark/>
          </w:tcPr>
          <w:p w14:paraId="2503B743" w14:textId="3DCDE969" w:rsidR="003E4806" w:rsidRPr="008859B7" w:rsidRDefault="00E86776" w:rsidP="00647C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8859B7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8859B7">
              <w:rPr>
                <w:sz w:val="26"/>
                <w:szCs w:val="26"/>
              </w:rPr>
              <w:t xml:space="preserve"> Чебоксарского</w:t>
            </w:r>
          </w:p>
          <w:p w14:paraId="1A9A5810" w14:textId="77777777" w:rsidR="003E4806" w:rsidRPr="008859B7" w:rsidRDefault="003E4806" w:rsidP="00647C1C">
            <w:pPr>
              <w:jc w:val="both"/>
              <w:rPr>
                <w:sz w:val="26"/>
                <w:szCs w:val="26"/>
              </w:rPr>
            </w:pPr>
            <w:r w:rsidRPr="008859B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53" w:type="dxa"/>
            <w:hideMark/>
          </w:tcPr>
          <w:p w14:paraId="2E3125AC" w14:textId="77777777" w:rsidR="00807998" w:rsidRDefault="00807998" w:rsidP="00647C1C">
            <w:pPr>
              <w:jc w:val="right"/>
              <w:rPr>
                <w:sz w:val="26"/>
                <w:szCs w:val="26"/>
              </w:rPr>
            </w:pPr>
          </w:p>
          <w:p w14:paraId="2E7EF261" w14:textId="27FD58E8" w:rsidR="003E4806" w:rsidRPr="008859B7" w:rsidRDefault="00E86776" w:rsidP="00807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Михайлов</w:t>
            </w:r>
          </w:p>
        </w:tc>
      </w:tr>
    </w:tbl>
    <w:p w14:paraId="4BB79933" w14:textId="77777777" w:rsidR="00B66BF1" w:rsidRPr="008859B7" w:rsidRDefault="00B66BF1" w:rsidP="008859B7">
      <w:pPr>
        <w:spacing w:line="360" w:lineRule="auto"/>
        <w:rPr>
          <w:sz w:val="26"/>
          <w:szCs w:val="26"/>
        </w:rPr>
      </w:pPr>
    </w:p>
    <w:sectPr w:rsidR="00B66BF1" w:rsidRPr="008859B7" w:rsidSect="00466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993" w:left="156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3CF9" w14:textId="77777777" w:rsidR="00B3285E" w:rsidRDefault="00C063BA">
      <w:r>
        <w:separator/>
      </w:r>
    </w:p>
  </w:endnote>
  <w:endnote w:type="continuationSeparator" w:id="0">
    <w:p w14:paraId="32AB31DC" w14:textId="77777777" w:rsidR="00B3285E" w:rsidRDefault="00C0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8AE6" w14:textId="77777777" w:rsidR="00330240" w:rsidRDefault="003302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1474" w14:textId="77777777" w:rsidR="00330240" w:rsidRDefault="003302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9293" w14:textId="77777777" w:rsidR="00B66BF1" w:rsidRDefault="00B66BF1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067A" w14:textId="77777777" w:rsidR="00B3285E" w:rsidRDefault="00C063BA">
      <w:r>
        <w:separator/>
      </w:r>
    </w:p>
  </w:footnote>
  <w:footnote w:type="continuationSeparator" w:id="0">
    <w:p w14:paraId="4628027C" w14:textId="77777777" w:rsidR="00B3285E" w:rsidRDefault="00C0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DD52" w14:textId="77777777" w:rsidR="00B66BF1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8D37E1" w14:textId="77777777" w:rsidR="00B66BF1" w:rsidRDefault="00B66B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8CB8" w14:textId="77777777" w:rsidR="00B66BF1" w:rsidRDefault="00B66BF1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294"/>
      <w:gridCol w:w="3260"/>
    </w:tblGrid>
    <w:tr w:rsidR="001434BC" w:rsidRPr="00B01C5E" w14:paraId="447E6BDE" w14:textId="77777777" w:rsidTr="00C063BA">
      <w:tc>
        <w:tcPr>
          <w:tcW w:w="3261" w:type="dxa"/>
          <w:shd w:val="clear" w:color="auto" w:fill="auto"/>
        </w:tcPr>
        <w:p w14:paraId="3DE3CAB7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6E492D0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9E12893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2CAB02" w14:textId="6CD7D71F" w:rsidR="00B66BF1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 w:cs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П</w:t>
          </w:r>
          <w:r w:rsidR="005A785F" w:rsidRPr="00C21642">
            <w:rPr>
              <w:rFonts w:ascii="Arial Cyr Chuv" w:hAnsi="Arial Cyr Chuv"/>
              <w:b/>
              <w:sz w:val="22"/>
              <w:szCs w:val="18"/>
            </w:rPr>
            <w:t>У</w:t>
          </w:r>
          <w:r w:rsidR="00C21642" w:rsidRPr="00490035">
            <w:rPr>
              <w:rFonts w:ascii="Arial Cyr Chuv" w:hAnsi="Arial Cyr Chuv"/>
              <w:b/>
              <w:sz w:val="22"/>
              <w:szCs w:val="18"/>
            </w:rPr>
            <w:t>+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Л</w:t>
          </w:r>
          <w:r w:rsidR="00160ED1" w:rsidRPr="00C21642">
            <w:rPr>
              <w:rFonts w:ascii="Calibri" w:hAnsi="Calibri" w:cs="Calibri"/>
              <w:b/>
              <w:sz w:val="22"/>
              <w:szCs w:val="18"/>
            </w:rPr>
            <w:t>Ă</w:t>
          </w:r>
          <w:r w:rsidR="00160ED1" w:rsidRPr="00C21642">
            <w:rPr>
              <w:rFonts w:ascii="Arial Cyr Chuv" w:hAnsi="Arial Cyr Chuv" w:cs="Arial Cyr Chuv"/>
              <w:b/>
              <w:sz w:val="22"/>
              <w:szCs w:val="18"/>
            </w:rPr>
            <w:t>Х</w:t>
          </w:r>
          <w:r w:rsidR="00160ED1" w:rsidRPr="005A785F">
            <w:rPr>
              <w:rFonts w:ascii="Arial Cyr Chuv" w:hAnsi="Arial Cyr Chuv" w:cs="Arial Cyr Chuv"/>
              <w:b/>
              <w:sz w:val="22"/>
              <w:szCs w:val="18"/>
            </w:rPr>
            <w:t>,</w:t>
          </w:r>
        </w:p>
        <w:p w14:paraId="44DF9056" w14:textId="77777777" w:rsidR="005A785F" w:rsidRPr="00330240" w:rsidRDefault="005A785F" w:rsidP="001434BC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/>
              <w:sz w:val="22"/>
              <w:szCs w:val="18"/>
            </w:rPr>
          </w:pPr>
        </w:p>
        <w:p w14:paraId="2A04914F" w14:textId="77777777" w:rsidR="00E86776" w:rsidRPr="00330240" w:rsidRDefault="00E86776" w:rsidP="001434BC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/>
              <w:sz w:val="22"/>
              <w:szCs w:val="18"/>
            </w:rPr>
          </w:pPr>
        </w:p>
        <w:p w14:paraId="15A944D2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9C1DEA5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7FB73B2D" w14:textId="77777777" w:rsidTr="00585810">
            <w:tc>
              <w:tcPr>
                <w:tcW w:w="1413" w:type="dxa"/>
              </w:tcPr>
              <w:p w14:paraId="3D8715D1" w14:textId="447F7671" w:rsidR="00B66BF1" w:rsidRPr="00E86776" w:rsidRDefault="00E86776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18.10.2024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25CBD69" w14:textId="77777777" w:rsidR="00B66BF1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ADB0763" w14:textId="7DB0BF24" w:rsidR="00B66BF1" w:rsidRPr="00E86776" w:rsidRDefault="00330240" w:rsidP="00E86776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40</w:t>
                </w:r>
              </w:p>
            </w:tc>
          </w:tr>
        </w:tbl>
        <w:p w14:paraId="336638DE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294" w:type="dxa"/>
          <w:shd w:val="clear" w:color="auto" w:fill="auto"/>
        </w:tcPr>
        <w:p w14:paraId="73A05883" w14:textId="77777777" w:rsidR="00B66BF1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48280567" wp14:editId="4264262C">
                <wp:simplePos x="0" y="0"/>
                <wp:positionH relativeFrom="column">
                  <wp:posOffset>737870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69709ECF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08969E8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75703D" w14:textId="77777777" w:rsidR="00160ED1" w:rsidRDefault="00160ED1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52B0A2AD" w14:textId="78712A6C" w:rsidR="00B66BF1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ЧЕБОКСАРСКОГО МУНИЦИПАЛЬНОГО ОКРУГА</w:t>
          </w:r>
        </w:p>
        <w:p w14:paraId="5D5DA5EE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CB3888E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E8A9B68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42EF9473" w14:textId="77777777" w:rsidTr="00585810">
            <w:tc>
              <w:tcPr>
                <w:tcW w:w="1413" w:type="dxa"/>
              </w:tcPr>
              <w:p w14:paraId="6678CD4E" w14:textId="78AD044B" w:rsidR="00B66BF1" w:rsidRPr="00E86776" w:rsidRDefault="00330240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18</w:t>
                </w: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.</w:t>
                </w: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10</w:t>
                </w: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.</w:t>
                </w: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2024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3691216" w14:textId="77777777" w:rsidR="00B66BF1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30E7AD49" w14:textId="59034A1C" w:rsidR="00B66BF1" w:rsidRPr="00330240" w:rsidRDefault="00330240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40</w:t>
                </w:r>
              </w:p>
            </w:tc>
          </w:tr>
        </w:tbl>
        <w:p w14:paraId="7C1ECBD4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0FCF432" w14:textId="77777777" w:rsidR="00B66BF1" w:rsidRDefault="00B66B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F3DBE"/>
    <w:rsid w:val="00160ED1"/>
    <w:rsid w:val="00163D73"/>
    <w:rsid w:val="001D6FDB"/>
    <w:rsid w:val="00330240"/>
    <w:rsid w:val="003E4806"/>
    <w:rsid w:val="00462A1D"/>
    <w:rsid w:val="004646A3"/>
    <w:rsid w:val="004661EB"/>
    <w:rsid w:val="00490035"/>
    <w:rsid w:val="004B53B5"/>
    <w:rsid w:val="005A785F"/>
    <w:rsid w:val="005B4712"/>
    <w:rsid w:val="00647C1C"/>
    <w:rsid w:val="0075005D"/>
    <w:rsid w:val="00807998"/>
    <w:rsid w:val="00873129"/>
    <w:rsid w:val="008859B7"/>
    <w:rsid w:val="008C4D5C"/>
    <w:rsid w:val="008E528A"/>
    <w:rsid w:val="008E5805"/>
    <w:rsid w:val="00906EDB"/>
    <w:rsid w:val="00946337"/>
    <w:rsid w:val="009B7C81"/>
    <w:rsid w:val="00A8701C"/>
    <w:rsid w:val="00B3285E"/>
    <w:rsid w:val="00B66BF1"/>
    <w:rsid w:val="00C063BA"/>
    <w:rsid w:val="00C21642"/>
    <w:rsid w:val="00CB4D70"/>
    <w:rsid w:val="00D36055"/>
    <w:rsid w:val="00E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A94F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A098-20FE-4015-9127-1F19F08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Ефимова Светлана Олеговна</cp:lastModifiedBy>
  <cp:revision>12</cp:revision>
  <cp:lastPrinted>2024-10-14T04:46:00Z</cp:lastPrinted>
  <dcterms:created xsi:type="dcterms:W3CDTF">2024-08-03T09:18:00Z</dcterms:created>
  <dcterms:modified xsi:type="dcterms:W3CDTF">2024-10-24T06:24:00Z</dcterms:modified>
</cp:coreProperties>
</file>