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116"/>
        <w:gridCol w:w="4104"/>
      </w:tblGrid>
      <w:tr w:rsidR="00363A7C" w:rsidRPr="00363A7C" w14:paraId="5B554438" w14:textId="77777777" w:rsidTr="003566B4">
        <w:trPr>
          <w:cantSplit/>
          <w:trHeight w:val="253"/>
        </w:trPr>
        <w:tc>
          <w:tcPr>
            <w:tcW w:w="4068" w:type="dxa"/>
            <w:hideMark/>
          </w:tcPr>
          <w:p w14:paraId="5C812BF3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627FE98F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14:paraId="602FFC72" w14:textId="77777777"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14:paraId="2BF49807" w14:textId="77777777"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14:paraId="61790C9F" w14:textId="77777777"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14:paraId="7BE625EC" w14:textId="77777777"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49B9BB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72672375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79C82840" w14:textId="77777777" w:rsidR="00363A7C" w:rsidRPr="00363A7C" w:rsidRDefault="00395B37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E5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4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3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0EBD1D0F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08107B08" w14:textId="77777777" w:rsidR="00363A7C" w:rsidRPr="00363A7C" w:rsidRDefault="00363A7C" w:rsidP="0080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14:paraId="7B4C8651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4F456E" wp14:editId="4E278C0A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4" w:type="dxa"/>
            <w:hideMark/>
          </w:tcPr>
          <w:p w14:paraId="41C9DC45" w14:textId="77777777"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14:paraId="78140CDE" w14:textId="77777777"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343E9DA1" w14:textId="77777777"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14:paraId="6132026D" w14:textId="77777777"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569400BD" w14:textId="77777777"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ED3725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556929CE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14:paraId="3E75B9D9" w14:textId="77777777" w:rsidR="00363A7C" w:rsidRPr="003566B4" w:rsidRDefault="00395B37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E5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C3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456796E5" w14:textId="77777777"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14:paraId="32149999" w14:textId="77777777"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14:paraId="7126F6AD" w14:textId="77777777" w:rsidR="003566B4" w:rsidRPr="003566B4" w:rsidRDefault="003566B4" w:rsidP="003566B4">
      <w:pPr>
        <w:spacing w:after="0" w:line="240" w:lineRule="auto"/>
        <w:ind w:right="4440"/>
        <w:contextualSpacing/>
        <w:jc w:val="both"/>
        <w:rPr>
          <w:sz w:val="24"/>
          <w:szCs w:val="24"/>
        </w:rPr>
      </w:pPr>
      <w:r w:rsidRPr="003566B4">
        <w:rPr>
          <w:sz w:val="24"/>
          <w:szCs w:val="24"/>
        </w:rPr>
        <w:t xml:space="preserve">О проведении </w:t>
      </w:r>
      <w:r w:rsidR="00410934">
        <w:rPr>
          <w:sz w:val="24"/>
          <w:szCs w:val="24"/>
        </w:rPr>
        <w:t>сход</w:t>
      </w:r>
      <w:r w:rsidR="00357B5D">
        <w:rPr>
          <w:sz w:val="24"/>
          <w:szCs w:val="24"/>
        </w:rPr>
        <w:t>ов</w:t>
      </w:r>
      <w:r w:rsidR="00410934">
        <w:rPr>
          <w:sz w:val="24"/>
          <w:szCs w:val="24"/>
        </w:rPr>
        <w:t xml:space="preserve"> граждан</w:t>
      </w:r>
      <w:r w:rsidRPr="003566B4">
        <w:rPr>
          <w:sz w:val="24"/>
          <w:szCs w:val="24"/>
        </w:rPr>
        <w:t xml:space="preserve"> по </w:t>
      </w:r>
      <w:r w:rsidR="00410934">
        <w:rPr>
          <w:sz w:val="24"/>
          <w:szCs w:val="24"/>
        </w:rPr>
        <w:t>вопросу выдвижения кандидатуры старост</w:t>
      </w:r>
      <w:r w:rsidR="008F71F4">
        <w:rPr>
          <w:sz w:val="24"/>
          <w:szCs w:val="24"/>
        </w:rPr>
        <w:t>ы сельского населенного пункта</w:t>
      </w:r>
      <w:r w:rsidR="00CE56CA">
        <w:rPr>
          <w:sz w:val="24"/>
          <w:szCs w:val="24"/>
        </w:rPr>
        <w:t xml:space="preserve"> </w:t>
      </w:r>
      <w:r w:rsidRPr="003566B4">
        <w:rPr>
          <w:sz w:val="24"/>
          <w:szCs w:val="24"/>
        </w:rPr>
        <w:t xml:space="preserve"> Шумерлинского муниципального округа Чувашской </w:t>
      </w:r>
      <w:r w:rsidRPr="00B523DA">
        <w:rPr>
          <w:rFonts w:ascii="Times New Roman" w:hAnsi="Times New Roman"/>
          <w:sz w:val="24"/>
          <w:szCs w:val="24"/>
        </w:rPr>
        <w:t xml:space="preserve">Республики </w:t>
      </w:r>
      <w:r w:rsidR="00CE56CA">
        <w:rPr>
          <w:rFonts w:ascii="Times New Roman" w:hAnsi="Times New Roman"/>
          <w:sz w:val="24"/>
          <w:szCs w:val="24"/>
        </w:rPr>
        <w:t xml:space="preserve"> </w:t>
      </w:r>
      <w:r w:rsidRPr="003566B4">
        <w:rPr>
          <w:sz w:val="24"/>
          <w:szCs w:val="24"/>
        </w:rPr>
        <w:t xml:space="preserve"> </w:t>
      </w:r>
    </w:p>
    <w:p w14:paraId="7ED23EFC" w14:textId="37D0A962" w:rsidR="00B82B03" w:rsidRPr="00B82B03" w:rsidRDefault="00B82B03" w:rsidP="009D5A65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В соответствии с Федеральным законом от 6 октября 2003 года № 131-ФЗ «Об общих принципах организации местного самоупр</w:t>
      </w:r>
      <w:r w:rsidR="008F71F4">
        <w:rPr>
          <w:rFonts w:ascii="Times New Roman" w:eastAsiaTheme="minorHAnsi" w:hAnsi="Times New Roman"/>
          <w:color w:val="000000"/>
          <w:sz w:val="24"/>
          <w:szCs w:val="24"/>
        </w:rPr>
        <w:t>авления в Российской Федерации», Положением о старостах сельских населенных пунктов, входящих в состав Шумерлинского муниципального округа Чувашской Республики, утвержденн</w:t>
      </w:r>
      <w:r w:rsidR="00B11A22">
        <w:rPr>
          <w:rFonts w:ascii="Times New Roman" w:eastAsiaTheme="minorHAnsi" w:hAnsi="Times New Roman"/>
          <w:color w:val="000000"/>
          <w:sz w:val="24"/>
          <w:szCs w:val="24"/>
        </w:rPr>
        <w:t xml:space="preserve">ым </w:t>
      </w:r>
      <w:r w:rsidR="008F71F4">
        <w:rPr>
          <w:rFonts w:ascii="Times New Roman" w:eastAsiaTheme="minorHAnsi" w:hAnsi="Times New Roman"/>
          <w:color w:val="000000"/>
          <w:sz w:val="24"/>
          <w:szCs w:val="24"/>
        </w:rPr>
        <w:t xml:space="preserve"> решением Собрания депутатов Шумерлинского муниципального округа Чувашской Республики от 25</w:t>
      </w:r>
      <w:r w:rsidR="00B11A2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60CB9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8F71F4">
        <w:rPr>
          <w:rFonts w:ascii="Times New Roman" w:eastAsiaTheme="minorHAnsi" w:hAnsi="Times New Roman"/>
          <w:color w:val="000000"/>
          <w:sz w:val="24"/>
          <w:szCs w:val="24"/>
        </w:rPr>
        <w:t xml:space="preserve">вгуста 2023 года № 26/3, 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Положением о </w:t>
      </w:r>
      <w:r w:rsidR="00DC54D7">
        <w:rPr>
          <w:rFonts w:ascii="Times New Roman" w:eastAsiaTheme="minorHAnsi" w:hAnsi="Times New Roman"/>
          <w:color w:val="000000"/>
          <w:sz w:val="24"/>
          <w:szCs w:val="24"/>
        </w:rPr>
        <w:t>сходе граждан, проживающих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на территории Шумерлинского муниципального округа Чувашской Республики, утвержденным решением Собрания депутатов Шумерлинского муниципального округа Чувашской Республики от </w:t>
      </w:r>
      <w:r w:rsidR="00DC54D7">
        <w:rPr>
          <w:rFonts w:ascii="Times New Roman" w:eastAsiaTheme="minorHAnsi" w:hAnsi="Times New Roman"/>
          <w:color w:val="000000"/>
          <w:sz w:val="24"/>
          <w:szCs w:val="24"/>
        </w:rPr>
        <w:t>10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C54D7">
        <w:rPr>
          <w:rFonts w:ascii="Times New Roman" w:eastAsiaTheme="minorHAnsi" w:hAnsi="Times New Roman"/>
          <w:color w:val="000000"/>
          <w:sz w:val="24"/>
          <w:szCs w:val="24"/>
        </w:rPr>
        <w:t>июня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202</w:t>
      </w:r>
      <w:r w:rsidR="00DC54D7">
        <w:rPr>
          <w:rFonts w:ascii="Times New Roman" w:eastAsiaTheme="minorHAnsi" w:hAnsi="Times New Roman"/>
          <w:color w:val="000000"/>
          <w:sz w:val="24"/>
          <w:szCs w:val="24"/>
        </w:rPr>
        <w:t xml:space="preserve">2 </w:t>
      </w:r>
      <w:r w:rsidR="00120A09">
        <w:rPr>
          <w:rFonts w:ascii="Times New Roman" w:eastAsiaTheme="minorHAnsi" w:hAnsi="Times New Roman"/>
          <w:color w:val="000000"/>
          <w:sz w:val="24"/>
          <w:szCs w:val="24"/>
        </w:rPr>
        <w:t>года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 № 1</w:t>
      </w:r>
      <w:r w:rsidR="00DC54D7">
        <w:rPr>
          <w:rFonts w:ascii="Times New Roman" w:eastAsiaTheme="minorHAnsi" w:hAnsi="Times New Roman"/>
          <w:color w:val="000000"/>
          <w:sz w:val="24"/>
          <w:szCs w:val="24"/>
        </w:rPr>
        <w:t>4/5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8F71F4" w:rsidRPr="008F71F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F71F4">
        <w:rPr>
          <w:rFonts w:ascii="Times New Roman" w:eastAsiaTheme="minorHAnsi" w:hAnsi="Times New Roman"/>
          <w:color w:val="000000"/>
          <w:sz w:val="24"/>
          <w:szCs w:val="24"/>
        </w:rPr>
        <w:t>Уставом Шумерлинского муниципального округа Чувашской Республики</w:t>
      </w:r>
    </w:p>
    <w:p w14:paraId="62C7385D" w14:textId="77777777" w:rsidR="0065415E" w:rsidRPr="0065415E" w:rsidRDefault="0065415E" w:rsidP="00E3356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9EE">
        <w:rPr>
          <w:rFonts w:ascii="Times New Roman" w:eastAsia="Times New Roman" w:hAnsi="Times New Roman"/>
          <w:sz w:val="24"/>
          <w:szCs w:val="24"/>
          <w:lang w:eastAsia="ru-RU"/>
        </w:rPr>
        <w:t>п о с т а н о в л я ю:</w:t>
      </w:r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CA3A81" w14:textId="77777777"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331DDC" w14:textId="77777777" w:rsidR="00EA36AC" w:rsidRPr="00EF1905" w:rsidRDefault="00EA36AC" w:rsidP="00EA36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Провести сходы граждан</w:t>
      </w:r>
      <w:r w:rsidR="00357B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r w:rsidR="008F71F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населенных пунктах Шумерлинского муниципального округа </w:t>
      </w: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вопросу выдвижения кандидатур</w:t>
      </w:r>
      <w:r w:rsidR="00B11A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старост</w:t>
      </w:r>
      <w:r w:rsidR="00B11A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F71F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сельских </w:t>
      </w: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населенных пунктов Шумерлинского муниципального округа в со</w:t>
      </w:r>
      <w:r w:rsidR="00E35107"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ответствии </w:t>
      </w: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графиком проведения </w:t>
      </w:r>
      <w:r w:rsidR="008F71F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согласно приложению </w:t>
      </w:r>
      <w:r w:rsidR="000F04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постановлению.</w:t>
      </w:r>
    </w:p>
    <w:p w14:paraId="300D6733" w14:textId="77777777" w:rsidR="0057454B" w:rsidRDefault="002D72FA" w:rsidP="0015146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Ответственн</w:t>
      </w:r>
      <w:r w:rsidR="008F68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ость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</w:t>
      </w:r>
      <w:r w:rsidR="008F687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подготовке 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проведен</w:t>
      </w:r>
      <w:r w:rsidR="008F68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ю сходов граждан</w:t>
      </w:r>
      <w:r w:rsidR="008F687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возложить на отдел организационно</w:t>
      </w:r>
      <w:r w:rsidR="00E335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1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8F687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контрольной</w:t>
      </w:r>
      <w:r w:rsidR="000111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кадровой работы</w:t>
      </w:r>
      <w:r w:rsidR="00B11A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F68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Шумерлинского муниципального округа.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0D3CE70C" w14:textId="77777777" w:rsidR="0074345D" w:rsidRDefault="0074345D" w:rsidP="0015146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Правом участия в сходах граждан, проводимых на территории Шумерлинского муниципального округа, имеют граждане Российской </w:t>
      </w:r>
      <w:r w:rsidR="007E77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Ф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едерации, достигшие на день схода возра</w:t>
      </w:r>
      <w:r w:rsidR="000F04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 18 лет, место жительства которых расположено в границах населенного пункта,</w:t>
      </w:r>
      <w:r w:rsidR="008F687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входя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щего в состав Шумерлинского муниципального округа.</w:t>
      </w:r>
    </w:p>
    <w:p w14:paraId="747870D4" w14:textId="77777777" w:rsidR="00B83C6D" w:rsidRPr="00EF1905" w:rsidRDefault="008F6878" w:rsidP="0015146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3F39EE"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EA36AC"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Образовать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621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утвердить 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C6D"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проведения сходов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организационную </w:t>
      </w:r>
      <w:r w:rsidR="008F71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омиссию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следующем</w:t>
      </w:r>
      <w:r w:rsidR="00B83C6D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C6D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составе</w:t>
      </w:r>
      <w:r w:rsidR="00B83C6D"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14:paraId="4B8D5B11" w14:textId="77777777" w:rsidR="00B83C6D" w:rsidRPr="00EF1905" w:rsidRDefault="00B83C6D" w:rsidP="00B83C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Фокина И.В. - 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- начальник  отдела  организационно</w:t>
      </w:r>
      <w:r w:rsidR="008F71F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и кадровой работы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EB844E" w14:textId="77777777" w:rsidR="00B83C6D" w:rsidRPr="00EF1905" w:rsidRDefault="00B83C6D" w:rsidP="00B83C6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ab/>
        <w:t>Кондратьева В.Н. – начальник отдела правового обеспечения администрации Шумерлинского муниципального округа, заместитель председателя комиссии;</w:t>
      </w:r>
    </w:p>
    <w:p w14:paraId="4E3F51BE" w14:textId="77777777" w:rsidR="003F39EE" w:rsidRPr="00EF1905" w:rsidRDefault="00B83C6D" w:rsidP="00B83C6D">
      <w:pPr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>Кузьмина Ю.</w:t>
      </w:r>
      <w:r w:rsidR="003F39EE" w:rsidRPr="00EF1905">
        <w:rPr>
          <w:rFonts w:ascii="Times New Roman" w:eastAsia="Times New Roman" w:hAnsi="Times New Roman"/>
          <w:sz w:val="24"/>
          <w:szCs w:val="24"/>
          <w:lang w:eastAsia="ru-RU"/>
        </w:rPr>
        <w:t>О. - ведущий специалист - эксперт</w:t>
      </w:r>
      <w:r w:rsidR="003F39EE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отдела</w:t>
      </w:r>
      <w:r w:rsidR="003F39EE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      обеспечения </w:t>
      </w:r>
      <w:r w:rsidR="003F39EE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3F39EE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9EE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3F39EE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9EE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3F39EE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9EE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F39EE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39EE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секретарь</w:t>
      </w:r>
      <w:r w:rsidR="003F39EE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9EE"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="00B076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2FC2B5" w14:textId="77777777" w:rsidR="003F39EE" w:rsidRPr="00EF1905" w:rsidRDefault="003F39EE" w:rsidP="00B83C6D">
      <w:pPr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Члены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4D8E0B" w14:textId="77777777" w:rsidR="00B83C6D" w:rsidRPr="00EF1905" w:rsidRDefault="00B83C6D" w:rsidP="003F39EE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Иванов А.В. </w:t>
      </w:r>
      <w:r w:rsidR="005E4E0B" w:rsidRPr="00EF190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E0B" w:rsidRPr="00EF190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лен общественной палаты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90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F4F123C" w14:textId="77777777" w:rsidR="003F39EE" w:rsidRPr="00EF1905" w:rsidRDefault="00B83C6D" w:rsidP="005E4E0B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4E0B"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Ефремова Л.Ю. - </w:t>
      </w:r>
      <w:r w:rsidR="005E4E0B" w:rsidRPr="00EF1905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="005E4E0B" w:rsidRPr="00EF1905">
        <w:rPr>
          <w:rFonts w:ascii="Times New Roman" w:hAnsi="Times New Roman"/>
          <w:sz w:val="24"/>
          <w:szCs w:val="24"/>
        </w:rPr>
        <w:t>Большеалгашинского</w:t>
      </w:r>
      <w:proofErr w:type="spellEnd"/>
      <w:r w:rsidR="005E4E0B"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477B8A9F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hAnsi="Times New Roman"/>
          <w:sz w:val="24"/>
          <w:szCs w:val="24"/>
        </w:rPr>
        <w:lastRenderedPageBreak/>
        <w:t xml:space="preserve">Улисова О.И. - 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proofErr w:type="spellStart"/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6981D54B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Смолина А.А. - начальник Краснооктябрьского территориального отдела Управления по благоустройству и развитию территорий администрации Шумерлинского муниципального округа; </w:t>
      </w:r>
    </w:p>
    <w:p w14:paraId="34E08ECA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Егорова Л.Д. - начальник </w:t>
      </w:r>
      <w:proofErr w:type="spellStart"/>
      <w:r w:rsidRPr="00EF1905">
        <w:rPr>
          <w:rFonts w:ascii="Times New Roman" w:hAnsi="Times New Roman"/>
          <w:sz w:val="24"/>
          <w:szCs w:val="24"/>
        </w:rPr>
        <w:t>Магаринского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25D2AE7B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Губанова В.В. - начальник </w:t>
      </w:r>
      <w:proofErr w:type="spellStart"/>
      <w:r w:rsidRPr="00EF1905">
        <w:rPr>
          <w:rFonts w:ascii="Times New Roman" w:hAnsi="Times New Roman"/>
          <w:sz w:val="24"/>
          <w:szCs w:val="24"/>
        </w:rPr>
        <w:t>Нижнекумашкинского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1E7C6905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Спиридонов В.В. - начальник </w:t>
      </w:r>
      <w:proofErr w:type="spellStart"/>
      <w:r w:rsidRPr="00EF1905">
        <w:rPr>
          <w:rFonts w:ascii="Times New Roman" w:hAnsi="Times New Roman"/>
          <w:sz w:val="24"/>
          <w:szCs w:val="24"/>
        </w:rPr>
        <w:t>Русско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F1905">
        <w:rPr>
          <w:rFonts w:ascii="Times New Roman" w:hAnsi="Times New Roman"/>
          <w:sz w:val="24"/>
          <w:szCs w:val="24"/>
        </w:rPr>
        <w:t>Алгашинского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25D5B178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Сергеева А.В. </w:t>
      </w:r>
      <w:r w:rsidR="00431D39">
        <w:rPr>
          <w:rFonts w:ascii="Times New Roman" w:hAnsi="Times New Roman"/>
          <w:sz w:val="24"/>
          <w:szCs w:val="24"/>
        </w:rPr>
        <w:t>–</w:t>
      </w:r>
      <w:r w:rsidRPr="00EF1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D39">
        <w:rPr>
          <w:rFonts w:ascii="Times New Roman" w:hAnsi="Times New Roman"/>
          <w:sz w:val="24"/>
          <w:szCs w:val="24"/>
        </w:rPr>
        <w:t>и.о</w:t>
      </w:r>
      <w:proofErr w:type="spellEnd"/>
      <w:r w:rsidR="00431D39">
        <w:rPr>
          <w:rFonts w:ascii="Times New Roman" w:hAnsi="Times New Roman"/>
          <w:sz w:val="24"/>
          <w:szCs w:val="24"/>
        </w:rPr>
        <w:t xml:space="preserve">. </w:t>
      </w:r>
      <w:r w:rsidRPr="00EF1905">
        <w:rPr>
          <w:rFonts w:ascii="Times New Roman" w:hAnsi="Times New Roman"/>
          <w:sz w:val="24"/>
          <w:szCs w:val="24"/>
        </w:rPr>
        <w:t>начальник</w:t>
      </w:r>
      <w:r w:rsidR="00431D39">
        <w:rPr>
          <w:rFonts w:ascii="Times New Roman" w:hAnsi="Times New Roman"/>
          <w:sz w:val="24"/>
          <w:szCs w:val="24"/>
        </w:rPr>
        <w:t>а</w:t>
      </w:r>
      <w:r w:rsidRPr="00EF1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905">
        <w:rPr>
          <w:rFonts w:ascii="Times New Roman" w:hAnsi="Times New Roman"/>
          <w:sz w:val="24"/>
          <w:szCs w:val="24"/>
        </w:rPr>
        <w:t>Торханского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12061B78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Васильев В.И. - начальник </w:t>
      </w:r>
      <w:proofErr w:type="spellStart"/>
      <w:r w:rsidRPr="00EF1905">
        <w:rPr>
          <w:rFonts w:ascii="Times New Roman" w:hAnsi="Times New Roman"/>
          <w:sz w:val="24"/>
          <w:szCs w:val="24"/>
        </w:rPr>
        <w:t>Туванского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0F587A07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Евграфов Ю.Н. - начальник </w:t>
      </w:r>
      <w:proofErr w:type="spellStart"/>
      <w:r w:rsidRPr="00EF1905">
        <w:rPr>
          <w:rFonts w:ascii="Times New Roman" w:hAnsi="Times New Roman"/>
          <w:sz w:val="24"/>
          <w:szCs w:val="24"/>
        </w:rPr>
        <w:t>Ходарского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504E1132" w14:textId="77777777" w:rsidR="005E4E0B" w:rsidRPr="00EF1905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905">
        <w:rPr>
          <w:rFonts w:ascii="Times New Roman" w:hAnsi="Times New Roman"/>
          <w:sz w:val="24"/>
          <w:szCs w:val="24"/>
        </w:rPr>
        <w:t>Шуканова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Л.В. - ведущий специалист- эксперт Шумерлинского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5DF67CE9" w14:textId="77777777" w:rsidR="005E4E0B" w:rsidRDefault="005E4E0B" w:rsidP="00EF1905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Яковлев О. П. - начальник </w:t>
      </w:r>
      <w:proofErr w:type="spellStart"/>
      <w:r w:rsidRPr="00EF1905">
        <w:rPr>
          <w:rFonts w:ascii="Times New Roman" w:hAnsi="Times New Roman"/>
          <w:sz w:val="24"/>
          <w:szCs w:val="24"/>
        </w:rPr>
        <w:t>Юманайского</w:t>
      </w:r>
      <w:proofErr w:type="spellEnd"/>
      <w:r w:rsidRPr="00EF1905">
        <w:rPr>
          <w:rFonts w:ascii="Times New Roman" w:hAnsi="Times New Roman"/>
          <w:sz w:val="24"/>
          <w:szCs w:val="24"/>
        </w:rPr>
        <w:t xml:space="preserve"> территориального отдела Управления по благоустройству и развитию территорий администрации Шумерлинского муниципального округа;</w:t>
      </w:r>
    </w:p>
    <w:p w14:paraId="5422D700" w14:textId="77777777" w:rsidR="00C80417" w:rsidRPr="00A7665D" w:rsidRDefault="00C80417" w:rsidP="00C80417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Мальков А.В.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Русско-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 округа № 1;</w:t>
      </w:r>
    </w:p>
    <w:p w14:paraId="579F0B77" w14:textId="77777777" w:rsidR="00C80417" w:rsidRPr="00A7665D" w:rsidRDefault="00C80417" w:rsidP="00C80417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Январев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2;</w:t>
      </w:r>
    </w:p>
    <w:p w14:paraId="0B87C6B9" w14:textId="77777777" w:rsidR="00C80417" w:rsidRPr="00A7665D" w:rsidRDefault="004376DF" w:rsidP="00C80417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Григорьев Д.В.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Краснооктябрьского  избирательного округа № 3;</w:t>
      </w:r>
    </w:p>
    <w:p w14:paraId="72DF6FA9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Шарифуллина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Л.П.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Мыслецкого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4;</w:t>
      </w:r>
    </w:p>
    <w:p w14:paraId="00CB990A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Кадеев В.И.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Шумерлинского  избирательного округа № 5;</w:t>
      </w:r>
    </w:p>
    <w:p w14:paraId="1DBAC4D0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6DF">
        <w:rPr>
          <w:rFonts w:ascii="Times New Roman" w:eastAsia="Times New Roman" w:hAnsi="Times New Roman"/>
          <w:sz w:val="24"/>
          <w:szCs w:val="24"/>
          <w:lang w:eastAsia="ru-RU"/>
        </w:rPr>
        <w:t>Губанов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Волжского  избирательного округа № 6;</w:t>
      </w:r>
    </w:p>
    <w:p w14:paraId="211D318A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Самарин Д.В.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Кумашкинского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7;</w:t>
      </w:r>
    </w:p>
    <w:p w14:paraId="78022F2B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Надеждина А.А.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8;</w:t>
      </w:r>
    </w:p>
    <w:p w14:paraId="06D87761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Пакулаева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9;</w:t>
      </w:r>
    </w:p>
    <w:p w14:paraId="39686B94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 Л.Р.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Пояндайкинского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10;</w:t>
      </w:r>
    </w:p>
    <w:p w14:paraId="75F3CE1A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Самсонов С.В.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11;</w:t>
      </w:r>
    </w:p>
    <w:p w14:paraId="2536A446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Макарова З.В.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Яндашского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12;</w:t>
      </w:r>
    </w:p>
    <w:p w14:paraId="3C48C967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Ефремов Г. А. - 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13;</w:t>
      </w:r>
    </w:p>
    <w:p w14:paraId="4F634231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Леонтьев Б. Г. - председатель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Ходарского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14;</w:t>
      </w:r>
    </w:p>
    <w:p w14:paraId="2DEF4079" w14:textId="77777777" w:rsidR="004376DF" w:rsidRPr="00A7665D" w:rsidRDefault="004376DF" w:rsidP="004376D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Арюхина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Л.Н. - </w:t>
      </w:r>
      <w:r w:rsidR="00076E1E"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="00076E1E" w:rsidRPr="00A7665D">
        <w:rPr>
          <w:rFonts w:ascii="Times New Roman" w:eastAsia="Times New Roman" w:hAnsi="Times New Roman"/>
          <w:sz w:val="24"/>
          <w:szCs w:val="24"/>
          <w:lang w:eastAsia="ru-RU"/>
        </w:rPr>
        <w:t>Туван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</w:t>
      </w:r>
      <w:r w:rsidR="00076E1E" w:rsidRPr="00A766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89204C" w14:textId="77777777" w:rsidR="00076E1E" w:rsidRPr="00A7665D" w:rsidRDefault="00076E1E" w:rsidP="00076E1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Васильева А.С. - депутат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Бреняшского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16;</w:t>
      </w:r>
    </w:p>
    <w:p w14:paraId="7DA8E23E" w14:textId="77777777" w:rsidR="00E3356B" w:rsidRDefault="00076E1E" w:rsidP="00E3356B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Ильин Г.Н. - депутат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Собрания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5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>Леснотуванского</w:t>
      </w:r>
      <w:proofErr w:type="spellEnd"/>
      <w:r w:rsidRPr="00A7665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избирательного округа № 17.</w:t>
      </w:r>
      <w:r w:rsidR="008E787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52FC4E2C" w14:textId="77777777" w:rsidR="000F04C7" w:rsidRPr="00E3356B" w:rsidRDefault="008F6878" w:rsidP="00011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7755B4" w:rsidRPr="007755B4">
        <w:rPr>
          <w:rFonts w:ascii="Times New Roman" w:hAnsi="Times New Roman"/>
          <w:sz w:val="24"/>
          <w:szCs w:val="24"/>
        </w:rPr>
        <w:t>.</w:t>
      </w:r>
      <w:r w:rsidR="0015146C">
        <w:rPr>
          <w:rFonts w:ascii="Liberation Serif" w:hAnsi="Liberation Serif" w:cs="Liberation Serif"/>
        </w:rPr>
        <w:t> </w:t>
      </w:r>
      <w:r w:rsidR="00677FA7">
        <w:rPr>
          <w:rFonts w:ascii="Times New Roman" w:eastAsiaTheme="minorHAnsi" w:hAnsi="Times New Roman"/>
          <w:color w:val="000000"/>
          <w:sz w:val="24"/>
          <w:szCs w:val="24"/>
        </w:rPr>
        <w:t>Организационной комиссии</w:t>
      </w:r>
      <w:r w:rsidR="007755B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обеспечить опубликование в </w:t>
      </w:r>
      <w:r w:rsidR="007755B4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 «</w:t>
      </w:r>
      <w:r w:rsidR="007755B4" w:rsidRPr="00B82B03">
        <w:rPr>
          <w:rFonts w:ascii="Times New Roman" w:eastAsiaTheme="minorHAnsi" w:hAnsi="Times New Roman"/>
          <w:color w:val="000000"/>
          <w:sz w:val="24"/>
          <w:szCs w:val="24"/>
        </w:rPr>
        <w:t>Вестник</w:t>
      </w:r>
      <w:r w:rsidR="007755B4">
        <w:rPr>
          <w:rFonts w:ascii="Times New Roman" w:eastAsiaTheme="minorHAnsi" w:hAnsi="Times New Roman"/>
          <w:color w:val="000000"/>
          <w:sz w:val="24"/>
          <w:szCs w:val="24"/>
        </w:rPr>
        <w:t xml:space="preserve"> Шумерлинского </w:t>
      </w:r>
      <w:r w:rsidR="007755B4" w:rsidRPr="00B82B03">
        <w:rPr>
          <w:rFonts w:ascii="Times New Roman" w:eastAsiaTheme="minorHAnsi" w:hAnsi="Times New Roman"/>
          <w:color w:val="000000"/>
          <w:sz w:val="24"/>
          <w:szCs w:val="24"/>
        </w:rPr>
        <w:t>муниципального округа</w:t>
      </w:r>
      <w:r w:rsidR="007755B4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7755B4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и размещение на официальном сайте Шумерлинского муниципального </w:t>
      </w:r>
      <w:r w:rsidR="007755B4">
        <w:rPr>
          <w:rFonts w:ascii="Times New Roman" w:eastAsiaTheme="minorHAnsi" w:hAnsi="Times New Roman"/>
          <w:color w:val="000000"/>
          <w:sz w:val="24"/>
          <w:szCs w:val="24"/>
        </w:rPr>
        <w:t xml:space="preserve">округа </w:t>
      </w:r>
      <w:r w:rsidR="007755B4"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8E7872">
        <w:rPr>
          <w:rFonts w:ascii="Times New Roman" w:eastAsiaTheme="minorHAnsi" w:hAnsi="Times New Roman"/>
          <w:sz w:val="24"/>
          <w:szCs w:val="24"/>
        </w:rPr>
        <w:t xml:space="preserve"> не позднее чем за 7 дней до даты проведения сход</w:t>
      </w:r>
      <w:r w:rsidR="0074345D">
        <w:rPr>
          <w:rFonts w:ascii="Times New Roman" w:eastAsiaTheme="minorHAnsi" w:hAnsi="Times New Roman"/>
          <w:sz w:val="24"/>
          <w:szCs w:val="24"/>
        </w:rPr>
        <w:t>ов</w:t>
      </w:r>
      <w:r w:rsidR="008E7872">
        <w:rPr>
          <w:rFonts w:ascii="Times New Roman" w:eastAsiaTheme="minorHAnsi" w:hAnsi="Times New Roman"/>
          <w:sz w:val="24"/>
          <w:szCs w:val="24"/>
        </w:rPr>
        <w:t xml:space="preserve"> граждан</w:t>
      </w:r>
    </w:p>
    <w:p w14:paraId="344FCC52" w14:textId="77777777" w:rsidR="007755B4" w:rsidRDefault="000F04C7" w:rsidP="0074345D">
      <w:pPr>
        <w:spacing w:before="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04C7">
        <w:rPr>
          <w:rFonts w:ascii="Times New Roman" w:eastAsiaTheme="minorHAnsi" w:hAnsi="Times New Roman"/>
          <w:sz w:val="24"/>
          <w:szCs w:val="24"/>
        </w:rPr>
        <w:t xml:space="preserve"> </w:t>
      </w:r>
      <w:r w:rsidR="0015146C">
        <w:rPr>
          <w:rFonts w:ascii="Times New Roman" w:eastAsiaTheme="minorHAnsi" w:hAnsi="Times New Roman"/>
          <w:sz w:val="24"/>
          <w:szCs w:val="24"/>
        </w:rPr>
        <w:tab/>
        <w:t xml:space="preserve">5.1. </w:t>
      </w:r>
      <w:r w:rsidRPr="00AE6200">
        <w:rPr>
          <w:rFonts w:ascii="Times New Roman" w:eastAsiaTheme="minorHAnsi" w:hAnsi="Times New Roman"/>
          <w:sz w:val="24"/>
          <w:szCs w:val="24"/>
        </w:rPr>
        <w:t>настоящего постановления</w:t>
      </w:r>
      <w:r w:rsidR="0015146C">
        <w:rPr>
          <w:rFonts w:ascii="Times New Roman" w:eastAsiaTheme="minorHAnsi" w:hAnsi="Times New Roman"/>
          <w:sz w:val="24"/>
          <w:szCs w:val="24"/>
        </w:rPr>
        <w:t>;</w:t>
      </w:r>
    </w:p>
    <w:p w14:paraId="745E3390" w14:textId="77777777" w:rsidR="008F6878" w:rsidRDefault="0015146C" w:rsidP="0015146C">
      <w:pPr>
        <w:spacing w:before="20"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5.2. </w:t>
      </w:r>
      <w:r w:rsidR="000F04C7">
        <w:rPr>
          <w:rFonts w:ascii="Times New Roman" w:eastAsiaTheme="minorHAnsi" w:hAnsi="Times New Roman"/>
          <w:sz w:val="24"/>
          <w:szCs w:val="24"/>
        </w:rPr>
        <w:t>объявле</w:t>
      </w:r>
      <w:r w:rsidR="00431D39">
        <w:rPr>
          <w:rFonts w:ascii="Times New Roman" w:eastAsiaTheme="minorHAnsi" w:hAnsi="Times New Roman"/>
          <w:sz w:val="24"/>
          <w:szCs w:val="24"/>
        </w:rPr>
        <w:t xml:space="preserve">ния о проведении сходов граждан. </w:t>
      </w:r>
    </w:p>
    <w:p w14:paraId="5CED09FB" w14:textId="77777777" w:rsidR="00B41AAE" w:rsidRPr="006F39C0" w:rsidRDefault="008F6878" w:rsidP="00B41A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B41AAE">
        <w:rPr>
          <w:rFonts w:ascii="Times New Roman" w:eastAsiaTheme="minorHAnsi" w:hAnsi="Times New Roman"/>
          <w:sz w:val="24"/>
          <w:szCs w:val="24"/>
        </w:rPr>
        <w:t>.</w:t>
      </w:r>
      <w:r w:rsidR="00B41AAE" w:rsidRPr="00B41AA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41AAE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Предложения </w:t>
      </w:r>
      <w:r w:rsidR="00C623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41AAE">
        <w:rPr>
          <w:rFonts w:ascii="Times New Roman" w:eastAsiaTheme="minorHAnsi" w:hAnsi="Times New Roman"/>
          <w:color w:val="000000"/>
          <w:sz w:val="24"/>
          <w:szCs w:val="24"/>
        </w:rPr>
        <w:t>по вопросу, вынесенному на сход</w:t>
      </w:r>
      <w:r w:rsidR="006F39C0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="00B41AAE">
        <w:rPr>
          <w:rFonts w:ascii="Times New Roman" w:eastAsiaTheme="minorHAnsi" w:hAnsi="Times New Roman"/>
          <w:color w:val="000000"/>
          <w:sz w:val="24"/>
          <w:szCs w:val="24"/>
        </w:rPr>
        <w:t xml:space="preserve"> граждан,</w:t>
      </w:r>
      <w:r w:rsidR="00B41AAE"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направлять в письменной форме в </w:t>
      </w:r>
      <w:r w:rsidR="006F39C0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Организационную комиссию </w:t>
      </w:r>
      <w:r w:rsidR="00B41AAE" w:rsidRPr="0073734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41AAE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по адресу: </w:t>
      </w:r>
      <w:r w:rsidR="00B41AAE">
        <w:rPr>
          <w:rFonts w:ascii="Times New Roman" w:eastAsiaTheme="minorHAnsi" w:hAnsi="Times New Roman"/>
          <w:color w:val="000000"/>
          <w:sz w:val="24"/>
          <w:szCs w:val="24"/>
        </w:rPr>
        <w:t xml:space="preserve">429122, </w:t>
      </w:r>
      <w:r w:rsidR="00B41AAE" w:rsidRPr="00B82B03">
        <w:rPr>
          <w:rFonts w:ascii="Times New Roman" w:eastAsiaTheme="minorHAnsi" w:hAnsi="Times New Roman"/>
          <w:color w:val="000000"/>
          <w:sz w:val="24"/>
          <w:szCs w:val="24"/>
        </w:rPr>
        <w:t>Чувашская Республика, г. Шумерля, ул. Октябрьская, дом 24</w:t>
      </w:r>
      <w:r w:rsidR="006F39C0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="006F39C0">
        <w:rPr>
          <w:rFonts w:ascii="Times New Roman" w:eastAsiaTheme="minorHAnsi" w:hAnsi="Times New Roman"/>
          <w:color w:val="000000"/>
          <w:sz w:val="24"/>
          <w:szCs w:val="24"/>
        </w:rPr>
        <w:t>каб</w:t>
      </w:r>
      <w:proofErr w:type="spellEnd"/>
      <w:r w:rsidR="006F39C0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7E77CB">
        <w:rPr>
          <w:rFonts w:ascii="Times New Roman" w:eastAsiaTheme="minorHAnsi" w:hAnsi="Times New Roman"/>
          <w:color w:val="000000"/>
          <w:sz w:val="24"/>
          <w:szCs w:val="24"/>
        </w:rPr>
        <w:t>23</w:t>
      </w:r>
      <w:r w:rsidR="00B41AAE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(тел. 8(83536)</w:t>
      </w:r>
      <w:r w:rsidR="006F39C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41AAE" w:rsidRPr="00B82B03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="004C2A81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B41AAE" w:rsidRPr="00B82B03">
        <w:rPr>
          <w:rFonts w:ascii="Times New Roman" w:eastAsiaTheme="minorHAnsi" w:hAnsi="Times New Roman"/>
          <w:color w:val="000000"/>
          <w:sz w:val="24"/>
          <w:szCs w:val="24"/>
        </w:rPr>
        <w:t>39</w:t>
      </w:r>
      <w:r w:rsidR="004C2A81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B41AAE" w:rsidRPr="00B82B03">
        <w:rPr>
          <w:rFonts w:ascii="Times New Roman" w:eastAsiaTheme="minorHAnsi" w:hAnsi="Times New Roman"/>
          <w:color w:val="000000"/>
          <w:sz w:val="24"/>
          <w:szCs w:val="24"/>
        </w:rPr>
        <w:t>05</w:t>
      </w:r>
      <w:r w:rsidR="00B41AAE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 w:rsidR="00B41AAE" w:rsidRPr="006F39C0">
        <w:rPr>
          <w:rFonts w:ascii="Times New Roman" w:eastAsiaTheme="minorHAnsi" w:hAnsi="Times New Roman"/>
          <w:sz w:val="24"/>
          <w:szCs w:val="24"/>
        </w:rPr>
        <w:t xml:space="preserve">в срок с </w:t>
      </w:r>
      <w:r w:rsidR="004C2A81">
        <w:rPr>
          <w:rFonts w:ascii="Times New Roman" w:eastAsiaTheme="minorHAnsi" w:hAnsi="Times New Roman"/>
          <w:sz w:val="24"/>
          <w:szCs w:val="24"/>
        </w:rPr>
        <w:t xml:space="preserve">09 </w:t>
      </w:r>
      <w:r w:rsidR="006F39C0">
        <w:rPr>
          <w:rFonts w:ascii="Times New Roman" w:eastAsiaTheme="minorHAnsi" w:hAnsi="Times New Roman"/>
          <w:sz w:val="24"/>
          <w:szCs w:val="24"/>
        </w:rPr>
        <w:t xml:space="preserve">октября </w:t>
      </w:r>
      <w:r w:rsidR="004C2A81">
        <w:rPr>
          <w:rFonts w:ascii="Times New Roman" w:eastAsiaTheme="minorHAnsi" w:hAnsi="Times New Roman"/>
          <w:sz w:val="24"/>
          <w:szCs w:val="24"/>
        </w:rPr>
        <w:t>по 12</w:t>
      </w:r>
      <w:r w:rsidR="006F39C0">
        <w:rPr>
          <w:rFonts w:ascii="Times New Roman" w:eastAsiaTheme="minorHAnsi" w:hAnsi="Times New Roman"/>
          <w:sz w:val="24"/>
          <w:szCs w:val="24"/>
        </w:rPr>
        <w:t xml:space="preserve"> октября</w:t>
      </w:r>
      <w:r w:rsidR="00B41AAE" w:rsidRPr="006F39C0">
        <w:rPr>
          <w:rFonts w:ascii="Times New Roman" w:eastAsiaTheme="minorHAnsi" w:hAnsi="Times New Roman"/>
          <w:sz w:val="24"/>
          <w:szCs w:val="24"/>
        </w:rPr>
        <w:t xml:space="preserve"> 2023 года.</w:t>
      </w:r>
    </w:p>
    <w:p w14:paraId="0CA4C6F7" w14:textId="77777777" w:rsidR="00B41AAE" w:rsidRDefault="00B41AAE" w:rsidP="00B41A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>В предложении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37344">
        <w:rPr>
          <w:rFonts w:ascii="Times New Roman" w:eastAsiaTheme="minorHAnsi" w:hAnsi="Times New Roman"/>
          <w:color w:val="000000"/>
          <w:sz w:val="24"/>
          <w:szCs w:val="24"/>
        </w:rPr>
        <w:t>должны содержаться следующие сведения:</w:t>
      </w:r>
      <w:r w:rsidRPr="00111C20">
        <w:rPr>
          <w:rFonts w:ascii="Times New Roman" w:eastAsiaTheme="minorHAnsi" w:hAnsi="Times New Roman"/>
          <w:color w:val="000000"/>
          <w:sz w:val="24"/>
          <w:szCs w:val="24"/>
        </w:rPr>
        <w:t xml:space="preserve"> фамилия, имя, отчество (последнее при наличии) и адрес  лица, направившего предложение, однозначно выраженное мнение, не допускающее двоякого толкования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2871B0F9" w14:textId="77777777" w:rsidR="00C623BF" w:rsidRDefault="00C623BF" w:rsidP="00ED46F6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146C">
        <w:rPr>
          <w:rFonts w:ascii="Times New Roman" w:hAnsi="Times New Roman"/>
          <w:sz w:val="24"/>
          <w:szCs w:val="24"/>
        </w:rPr>
        <w:tab/>
        <w:t>7. </w:t>
      </w:r>
      <w:r>
        <w:rPr>
          <w:rFonts w:ascii="Times New Roman" w:hAnsi="Times New Roman"/>
          <w:sz w:val="24"/>
          <w:szCs w:val="24"/>
        </w:rPr>
        <w:t xml:space="preserve">Организационной комиссии </w:t>
      </w:r>
      <w:r w:rsidR="0015146C">
        <w:rPr>
          <w:rFonts w:ascii="Times New Roman" w:hAnsi="Times New Roman"/>
          <w:sz w:val="24"/>
          <w:szCs w:val="24"/>
        </w:rPr>
        <w:t>сход</w:t>
      </w:r>
      <w:r w:rsidR="0001116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15146C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провести в порядке и сроки, установленные муниципальным правовым актом о назначении </w:t>
      </w:r>
      <w:r w:rsidR="0015146C">
        <w:rPr>
          <w:rFonts w:ascii="Times New Roman" w:hAnsi="Times New Roman"/>
          <w:sz w:val="24"/>
          <w:szCs w:val="24"/>
        </w:rPr>
        <w:t>сход</w:t>
      </w:r>
      <w:r w:rsidR="0001116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граждан.</w:t>
      </w:r>
    </w:p>
    <w:p w14:paraId="2C9EFFA0" w14:textId="77777777" w:rsidR="00C623BF" w:rsidRDefault="00C623BF" w:rsidP="0015146C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схода граждан проводится  регистрация участников схода граждан с указанием фамилии, имени, отчества (последнее</w:t>
      </w:r>
      <w:r w:rsidR="00151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</w:t>
      </w:r>
      <w:r w:rsidR="00F054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наличии), года рождения, адреса места жительства. Обработка </w:t>
      </w:r>
      <w:r w:rsidR="0015146C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данных участников схода осуществляется с учетом требований Федерального закона от 27 июля 2006 года № 152- ФЗ «О персональных данных».</w:t>
      </w:r>
    </w:p>
    <w:p w14:paraId="6AC15552" w14:textId="77777777" w:rsidR="00E35107" w:rsidRPr="00ED46F6" w:rsidRDefault="008F6878" w:rsidP="0015146C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5107" w:rsidRPr="00ED46F6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15F30D79" w14:textId="77777777" w:rsidR="00B82B03" w:rsidRPr="00EF1905" w:rsidRDefault="00B82B03" w:rsidP="00E351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4"/>
          <w:szCs w:val="24"/>
        </w:rPr>
      </w:pPr>
    </w:p>
    <w:p w14:paraId="285896E7" w14:textId="77777777" w:rsidR="00E35107" w:rsidRPr="00EF1905" w:rsidRDefault="00E35107" w:rsidP="00E351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4"/>
          <w:szCs w:val="24"/>
        </w:rPr>
      </w:pPr>
    </w:p>
    <w:p w14:paraId="69A1DB61" w14:textId="77777777" w:rsidR="002032CD" w:rsidRPr="00EF1905" w:rsidRDefault="002032C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6A12AD" w14:textId="77777777" w:rsidR="00123C6D" w:rsidRPr="00EF190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14:paraId="5D5B22AE" w14:textId="77777777" w:rsidR="00123C6D" w:rsidRPr="00EF190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>муниципального округа</w:t>
      </w:r>
    </w:p>
    <w:p w14:paraId="0C4E5105" w14:textId="77777777" w:rsidR="00123C6D" w:rsidRPr="00EF190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190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111C20" w:rsidRPr="00EF1905">
        <w:rPr>
          <w:rFonts w:ascii="Times New Roman" w:hAnsi="Times New Roman"/>
          <w:sz w:val="24"/>
          <w:szCs w:val="24"/>
        </w:rPr>
        <w:t xml:space="preserve">         </w:t>
      </w:r>
      <w:r w:rsidRPr="00EF1905">
        <w:rPr>
          <w:rFonts w:ascii="Times New Roman" w:hAnsi="Times New Roman"/>
          <w:sz w:val="24"/>
          <w:szCs w:val="24"/>
        </w:rPr>
        <w:t>Л.Г.</w:t>
      </w:r>
      <w:r w:rsidR="00C159EA" w:rsidRPr="00EF1905">
        <w:rPr>
          <w:rFonts w:ascii="Times New Roman" w:hAnsi="Times New Roman"/>
          <w:sz w:val="24"/>
          <w:szCs w:val="24"/>
        </w:rPr>
        <w:t xml:space="preserve"> </w:t>
      </w:r>
      <w:r w:rsidRPr="00EF1905">
        <w:rPr>
          <w:rFonts w:ascii="Times New Roman" w:hAnsi="Times New Roman"/>
          <w:sz w:val="24"/>
          <w:szCs w:val="24"/>
        </w:rPr>
        <w:t xml:space="preserve">Рафинов   </w:t>
      </w:r>
    </w:p>
    <w:p w14:paraId="3386E9A9" w14:textId="77777777" w:rsidR="00D40C47" w:rsidRPr="00EF1905" w:rsidRDefault="00D40C47" w:rsidP="00D23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EBEC0" w14:textId="77777777" w:rsidR="00600B35" w:rsidRPr="00EF190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8BB19" w14:textId="77777777" w:rsidR="00600B35" w:rsidRPr="00EF190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1E5E69" w14:textId="77777777" w:rsidR="00600B35" w:rsidRPr="00EF190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8C20D" w14:textId="77777777" w:rsidR="007A74DD" w:rsidRPr="00EF1905" w:rsidRDefault="007A74DD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959BE" w14:textId="77777777" w:rsidR="00272E58" w:rsidRPr="00EF1905" w:rsidRDefault="00272E58" w:rsidP="00120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54B2E1" w14:textId="77777777" w:rsidR="00B11A22" w:rsidRDefault="00B11A2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F281A" w14:textId="77777777" w:rsidR="00431D39" w:rsidRDefault="00431D39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21011" w14:textId="77777777" w:rsidR="00E61402" w:rsidRPr="00EF1905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14:paraId="597F0C81" w14:textId="77777777" w:rsidR="00E61402" w:rsidRPr="00EF1905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</w:t>
      </w:r>
    </w:p>
    <w:p w14:paraId="7A0FA7C5" w14:textId="77777777" w:rsidR="00E61402" w:rsidRPr="00EF1905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r w:rsidR="00521607" w:rsidRPr="00EF19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A43AE2" w14:textId="77777777" w:rsidR="00E61402" w:rsidRPr="00EF1905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90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95B3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25.09.</w:t>
      </w:r>
      <w:r w:rsidRPr="00EF190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202</w:t>
      </w:r>
      <w:r w:rsidR="00600B35" w:rsidRPr="00EF190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3</w:t>
      </w:r>
      <w:r w:rsidRPr="00EF190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№ </w:t>
      </w:r>
      <w:r w:rsidR="00AC30BD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9</w:t>
      </w:r>
    </w:p>
    <w:p w14:paraId="4873D5EE" w14:textId="77777777" w:rsidR="00E61402" w:rsidRPr="00EF1905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E2DF88" w14:textId="77777777" w:rsidR="00EA36AC" w:rsidRPr="00EF1905" w:rsidRDefault="00EA36AC" w:rsidP="00EA36A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EF1905">
        <w:rPr>
          <w:rFonts w:ascii="Liberation Serif" w:eastAsia="Times New Roman" w:hAnsi="Liberation Serif" w:cs="Liberation Serif"/>
          <w:sz w:val="24"/>
          <w:szCs w:val="24"/>
        </w:rPr>
        <w:t>График проведения сходов граждан</w:t>
      </w:r>
    </w:p>
    <w:p w14:paraId="00A6369B" w14:textId="77777777" w:rsidR="00EA36AC" w:rsidRPr="00EF1905" w:rsidRDefault="00EA36AC" w:rsidP="00EA36A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EF1905"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</w:t>
      </w:r>
      <w:r w:rsidR="00244A50" w:rsidRPr="00EF1905">
        <w:rPr>
          <w:rFonts w:ascii="Liberation Serif" w:eastAsia="Times New Roman" w:hAnsi="Liberation Serif" w:cs="Liberation Serif"/>
          <w:sz w:val="24"/>
          <w:szCs w:val="24"/>
        </w:rPr>
        <w:t>Шумерлинского муниципального округа</w:t>
      </w:r>
    </w:p>
    <w:p w14:paraId="038995C1" w14:textId="77777777" w:rsidR="00EA36AC" w:rsidRPr="00EF1905" w:rsidRDefault="00EA36AC" w:rsidP="00EA36A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EF1905">
        <w:rPr>
          <w:rFonts w:ascii="Liberation Serif" w:eastAsia="Times New Roman" w:hAnsi="Liberation Serif" w:cs="Liberation Serif"/>
          <w:sz w:val="24"/>
          <w:szCs w:val="24"/>
        </w:rPr>
        <w:t xml:space="preserve"> по вопросу выдвижения кандидатуры старосты</w:t>
      </w:r>
      <w:r w:rsidR="00244A50" w:rsidRPr="00EF1905">
        <w:rPr>
          <w:rFonts w:ascii="Liberation Serif" w:eastAsia="Times New Roman" w:hAnsi="Liberation Serif" w:cs="Liberation Serif"/>
          <w:sz w:val="24"/>
          <w:szCs w:val="24"/>
        </w:rPr>
        <w:t xml:space="preserve"> сельского</w:t>
      </w:r>
      <w:r w:rsidRPr="00EF1905">
        <w:rPr>
          <w:rFonts w:ascii="Liberation Serif" w:eastAsia="Times New Roman" w:hAnsi="Liberation Serif" w:cs="Liberation Serif"/>
          <w:sz w:val="24"/>
          <w:szCs w:val="24"/>
        </w:rPr>
        <w:t xml:space="preserve"> населенного пункта</w:t>
      </w:r>
    </w:p>
    <w:p w14:paraId="5042BE7E" w14:textId="77777777" w:rsidR="00EA36AC" w:rsidRPr="00EF1905" w:rsidRDefault="00EA36AC" w:rsidP="00EA36AC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"/>
        <w:gridCol w:w="2139"/>
        <w:gridCol w:w="1843"/>
        <w:gridCol w:w="1829"/>
        <w:gridCol w:w="1310"/>
        <w:gridCol w:w="2531"/>
      </w:tblGrid>
      <w:tr w:rsidR="00EA36AC" w:rsidRPr="00EF1905" w14:paraId="1986D9FD" w14:textId="77777777" w:rsidTr="00C80417">
        <w:tc>
          <w:tcPr>
            <w:tcW w:w="521" w:type="dxa"/>
            <w:shd w:val="clear" w:color="auto" w:fill="FFFFFF" w:themeFill="background1"/>
          </w:tcPr>
          <w:p w14:paraId="2B92C1A6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139" w:type="dxa"/>
            <w:shd w:val="clear" w:color="auto" w:fill="FFFFFF" w:themeFill="background1"/>
          </w:tcPr>
          <w:p w14:paraId="381BB7AD" w14:textId="77777777" w:rsidR="00EA36AC" w:rsidRPr="00EF1905" w:rsidRDefault="00EA36AC" w:rsidP="00244A5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Территориальн</w:t>
            </w:r>
            <w:r w:rsidR="00244A50"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1843" w:type="dxa"/>
            <w:shd w:val="clear" w:color="auto" w:fill="FFFFFF" w:themeFill="background1"/>
          </w:tcPr>
          <w:p w14:paraId="1A622E6F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829" w:type="dxa"/>
            <w:shd w:val="clear" w:color="auto" w:fill="FFFFFF" w:themeFill="background1"/>
          </w:tcPr>
          <w:p w14:paraId="439C0FD9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1310" w:type="dxa"/>
            <w:shd w:val="clear" w:color="auto" w:fill="FFFFFF" w:themeFill="background1"/>
          </w:tcPr>
          <w:p w14:paraId="5518C229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Время проведения (час.)</w:t>
            </w:r>
          </w:p>
        </w:tc>
        <w:tc>
          <w:tcPr>
            <w:tcW w:w="2531" w:type="dxa"/>
            <w:shd w:val="clear" w:color="auto" w:fill="FFFFFF" w:themeFill="background1"/>
          </w:tcPr>
          <w:p w14:paraId="31DD7FEE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Адрес и место</w:t>
            </w:r>
          </w:p>
          <w:p w14:paraId="1981898E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проведения</w:t>
            </w:r>
          </w:p>
        </w:tc>
      </w:tr>
      <w:tr w:rsidR="00EA36AC" w:rsidRPr="00EF1905" w14:paraId="7AB5F8FA" w14:textId="77777777" w:rsidTr="00C80417">
        <w:tc>
          <w:tcPr>
            <w:tcW w:w="521" w:type="dxa"/>
            <w:shd w:val="clear" w:color="auto" w:fill="FFFFFF" w:themeFill="background1"/>
          </w:tcPr>
          <w:p w14:paraId="65658ABC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39" w:type="dxa"/>
            <w:shd w:val="clear" w:color="auto" w:fill="FFFFFF" w:themeFill="background1"/>
          </w:tcPr>
          <w:p w14:paraId="0388479C" w14:textId="77777777" w:rsidR="00EA36AC" w:rsidRPr="00EF1905" w:rsidRDefault="00EA36AC" w:rsidP="00244A5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Б</w:t>
            </w:r>
            <w:r w:rsidR="00244A50"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ольшеалгашинский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E2FE212" w14:textId="77777777" w:rsidR="00EA36AC" w:rsidRPr="001208D0" w:rsidRDefault="001208D0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2E00A16F" w14:textId="77777777" w:rsidR="00EA36AC" w:rsidRPr="001208D0" w:rsidRDefault="004C2A81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693DF172" w14:textId="77777777" w:rsidR="00EA36AC" w:rsidRPr="00424E49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08647F41" w14:textId="77777777" w:rsidR="00EA36AC" w:rsidRPr="001208D0" w:rsidRDefault="001208D0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Кабаново</w:t>
            </w:r>
            <w:proofErr w:type="spellEnd"/>
            <w:r w:rsidR="00EA36AC"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</w:p>
          <w:p w14:paraId="1272961D" w14:textId="77777777" w:rsidR="00EA36AC" w:rsidRPr="001208D0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ул. </w:t>
            </w:r>
            <w:r w:rsid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Наб</w:t>
            </w:r>
            <w:r w:rsidR="00431D39">
              <w:rPr>
                <w:rFonts w:ascii="Liberation Serif" w:eastAsiaTheme="minorHAnsi" w:hAnsi="Liberation Serif" w:cs="Liberation Serif"/>
                <w:sz w:val="24"/>
                <w:szCs w:val="24"/>
              </w:rPr>
              <w:t>е</w:t>
            </w:r>
            <w:r w:rsid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режная</w:t>
            </w:r>
          </w:p>
          <w:p w14:paraId="50F5A489" w14:textId="77777777" w:rsidR="00EA36AC" w:rsidRPr="001208D0" w:rsidRDefault="00EA36AC" w:rsidP="001208D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(у здания </w:t>
            </w:r>
            <w:r w:rsid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СДК</w:t>
            </w: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)</w:t>
            </w:r>
          </w:p>
        </w:tc>
      </w:tr>
      <w:tr w:rsidR="00EA36AC" w:rsidRPr="00EF1905" w14:paraId="2C5B0098" w14:textId="77777777" w:rsidTr="00C80417">
        <w:tc>
          <w:tcPr>
            <w:tcW w:w="521" w:type="dxa"/>
            <w:shd w:val="clear" w:color="auto" w:fill="FFFFFF" w:themeFill="background1"/>
          </w:tcPr>
          <w:p w14:paraId="321D8D86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FFFFFF" w:themeFill="background1"/>
          </w:tcPr>
          <w:p w14:paraId="32CB2D84" w14:textId="77777777" w:rsidR="00EA36AC" w:rsidRPr="00EF1905" w:rsidRDefault="00EA36AC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79DE0A5" w14:textId="77777777" w:rsidR="00EA36AC" w:rsidRPr="001208D0" w:rsidRDefault="00244A50" w:rsidP="001208D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="00EA36AC"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. </w:t>
            </w:r>
            <w:r w:rsid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Большие Алгаши</w:t>
            </w:r>
          </w:p>
        </w:tc>
        <w:tc>
          <w:tcPr>
            <w:tcW w:w="1829" w:type="dxa"/>
            <w:shd w:val="clear" w:color="auto" w:fill="FFFFFF" w:themeFill="background1"/>
          </w:tcPr>
          <w:p w14:paraId="3EBFDC8E" w14:textId="77777777" w:rsidR="00EA36AC" w:rsidRPr="001208D0" w:rsidRDefault="004C2A81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617CF96B" w14:textId="77777777" w:rsidR="00EA36AC" w:rsidRPr="001208D0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14:00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127962CD" w14:textId="77777777" w:rsidR="00EA36AC" w:rsidRPr="001208D0" w:rsidRDefault="001208D0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с.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Большие Алгаши</w:t>
            </w: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пл. Первомайская, 17</w:t>
            </w:r>
          </w:p>
          <w:p w14:paraId="55D01FA6" w14:textId="77777777" w:rsidR="00EA36AC" w:rsidRPr="001208D0" w:rsidRDefault="001208D0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(у административного здания ТО)</w:t>
            </w:r>
          </w:p>
        </w:tc>
      </w:tr>
      <w:tr w:rsidR="00424E49" w:rsidRPr="00EF1905" w14:paraId="0DD66EE8" w14:textId="77777777" w:rsidTr="00C80417">
        <w:tc>
          <w:tcPr>
            <w:tcW w:w="521" w:type="dxa"/>
            <w:shd w:val="clear" w:color="auto" w:fill="FFFFFF" w:themeFill="background1"/>
          </w:tcPr>
          <w:p w14:paraId="3A32802A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39" w:type="dxa"/>
            <w:shd w:val="clear" w:color="auto" w:fill="FFFFFF" w:themeFill="background1"/>
          </w:tcPr>
          <w:p w14:paraId="3E6BA6E5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2EE7EA6" w14:textId="77777777" w:rsidR="00424E49" w:rsidRPr="001208D0" w:rsidRDefault="00424E49" w:rsidP="001208D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п. Дубовка</w:t>
            </w:r>
          </w:p>
        </w:tc>
        <w:tc>
          <w:tcPr>
            <w:tcW w:w="1829" w:type="dxa"/>
            <w:shd w:val="clear" w:color="auto" w:fill="FFFFFF" w:themeFill="background1"/>
          </w:tcPr>
          <w:p w14:paraId="527D8FE1" w14:textId="77777777" w:rsidR="00424E49" w:rsidRPr="001208D0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360581F5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15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0C5757F8" w14:textId="77777777" w:rsidR="00424E49" w:rsidRPr="001208D0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п. Дубовка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Дубовская, возле дома № 64</w:t>
            </w:r>
          </w:p>
        </w:tc>
      </w:tr>
      <w:tr w:rsidR="00424E49" w:rsidRPr="00EF1905" w14:paraId="03D9DC2D" w14:textId="77777777" w:rsidTr="00C80417">
        <w:tc>
          <w:tcPr>
            <w:tcW w:w="521" w:type="dxa"/>
            <w:shd w:val="clear" w:color="auto" w:fill="FFFFFF" w:themeFill="background1"/>
          </w:tcPr>
          <w:p w14:paraId="76697B64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39" w:type="dxa"/>
            <w:shd w:val="clear" w:color="auto" w:fill="FFFFFF" w:themeFill="background1"/>
          </w:tcPr>
          <w:p w14:paraId="47AFA59C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713C4C" w14:textId="77777777" w:rsidR="00424E49" w:rsidRPr="001208D0" w:rsidRDefault="00424E49" w:rsidP="001208D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п. Подборное</w:t>
            </w:r>
          </w:p>
        </w:tc>
        <w:tc>
          <w:tcPr>
            <w:tcW w:w="1829" w:type="dxa"/>
            <w:shd w:val="clear" w:color="auto" w:fill="FFFFFF" w:themeFill="background1"/>
          </w:tcPr>
          <w:p w14:paraId="6B22F54A" w14:textId="77777777" w:rsidR="00424E49" w:rsidRPr="001208D0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3729153D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16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3E209AA7" w14:textId="77777777" w:rsidR="00424E49" w:rsidRPr="001208D0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1208D0">
              <w:rPr>
                <w:rFonts w:ascii="Liberation Serif" w:eastAsiaTheme="minorHAnsi" w:hAnsi="Liberation Serif" w:cs="Liberation Serif"/>
                <w:sz w:val="24"/>
                <w:szCs w:val="24"/>
              </w:rPr>
              <w:t>п. Подборное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Подборнская</w:t>
            </w:r>
            <w:proofErr w:type="spellEnd"/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, воле дома № 21</w:t>
            </w:r>
          </w:p>
        </w:tc>
      </w:tr>
      <w:tr w:rsidR="00424E49" w:rsidRPr="00EF1905" w14:paraId="2BAB21A6" w14:textId="77777777" w:rsidTr="00C80417">
        <w:tc>
          <w:tcPr>
            <w:tcW w:w="521" w:type="dxa"/>
            <w:shd w:val="clear" w:color="auto" w:fill="FFFFFF" w:themeFill="background1"/>
          </w:tcPr>
          <w:p w14:paraId="57E06637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39" w:type="dxa"/>
            <w:shd w:val="clear" w:color="auto" w:fill="FFFFFF" w:themeFill="background1"/>
          </w:tcPr>
          <w:p w14:paraId="56BE2AD7" w14:textId="77777777" w:rsidR="00424E49" w:rsidRPr="00EF1905" w:rsidRDefault="00424E49" w:rsidP="00244A5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Егоркинский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87E524B" w14:textId="77777777" w:rsidR="00424E49" w:rsidRPr="00EF1905" w:rsidRDefault="00424E49" w:rsidP="00244A5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Егоркино и д. </w:t>
            </w:r>
            <w:proofErr w:type="spellStart"/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Савадеркино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0127FF6F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767F0649" w14:textId="77777777" w:rsidR="00424E49" w:rsidRDefault="00424E49"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02210ADF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д. Егоркино,</w:t>
            </w:r>
          </w:p>
          <w:p w14:paraId="48AABEB0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Сорок лет Победы, 21а</w:t>
            </w:r>
          </w:p>
          <w:p w14:paraId="59625030" w14:textId="77777777" w:rsidR="00424E49" w:rsidRPr="00EF1905" w:rsidRDefault="00424E49" w:rsidP="00244A50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(у здания клуба)</w:t>
            </w:r>
          </w:p>
        </w:tc>
      </w:tr>
      <w:tr w:rsidR="00424E49" w:rsidRPr="00EF1905" w14:paraId="7124B2C0" w14:textId="77777777" w:rsidTr="00C80417">
        <w:tc>
          <w:tcPr>
            <w:tcW w:w="521" w:type="dxa"/>
            <w:shd w:val="clear" w:color="auto" w:fill="FFFFFF" w:themeFill="background1"/>
          </w:tcPr>
          <w:p w14:paraId="5F369978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139" w:type="dxa"/>
            <w:shd w:val="clear" w:color="auto" w:fill="FFFFFF" w:themeFill="background1"/>
          </w:tcPr>
          <w:p w14:paraId="4CAA8B53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AFDD39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Пояндайкино</w:t>
            </w:r>
            <w:proofErr w:type="spellEnd"/>
          </w:p>
          <w:p w14:paraId="06C6A708" w14:textId="77777777" w:rsidR="00424E49" w:rsidRPr="00EF1905" w:rsidRDefault="00424E49" w:rsidP="00244A50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14:paraId="0E0290C9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13792F50" w14:textId="77777777" w:rsidR="00424E49" w:rsidRDefault="00424E49" w:rsidP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B18BDB2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Пояндайкино</w:t>
            </w:r>
            <w:proofErr w:type="spellEnd"/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ул. Николаева, 2а</w:t>
            </w:r>
          </w:p>
          <w:p w14:paraId="6F3220E4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(Дом культуры)</w:t>
            </w:r>
          </w:p>
        </w:tc>
      </w:tr>
      <w:tr w:rsidR="00424E49" w:rsidRPr="00EF1905" w14:paraId="0C4082B2" w14:textId="77777777" w:rsidTr="00C80417">
        <w:tc>
          <w:tcPr>
            <w:tcW w:w="521" w:type="dxa"/>
            <w:shd w:val="clear" w:color="auto" w:fill="FFFFFF" w:themeFill="background1"/>
          </w:tcPr>
          <w:p w14:paraId="27EA6D8E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39" w:type="dxa"/>
            <w:shd w:val="clear" w:color="auto" w:fill="FFFFFF" w:themeFill="background1"/>
          </w:tcPr>
          <w:p w14:paraId="6779B986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CF3AD2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п. Малиновка</w:t>
            </w:r>
          </w:p>
        </w:tc>
        <w:tc>
          <w:tcPr>
            <w:tcW w:w="1829" w:type="dxa"/>
            <w:shd w:val="clear" w:color="auto" w:fill="FFFFFF" w:themeFill="background1"/>
          </w:tcPr>
          <w:p w14:paraId="00106EC6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1176454D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014D4444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F1905">
              <w:rPr>
                <w:rFonts w:ascii="Liberation Serif" w:eastAsiaTheme="minorHAnsi" w:hAnsi="Liberation Serif" w:cs="Liberation Serif"/>
                <w:sz w:val="24"/>
                <w:szCs w:val="24"/>
              </w:rPr>
              <w:t>п. Малиновка, ул. Алексеевская, возле дома № 1</w:t>
            </w:r>
          </w:p>
        </w:tc>
      </w:tr>
      <w:tr w:rsidR="00424E49" w:rsidRPr="00EF1905" w14:paraId="320BAB43" w14:textId="77777777" w:rsidTr="00C80417">
        <w:tc>
          <w:tcPr>
            <w:tcW w:w="521" w:type="dxa"/>
            <w:shd w:val="clear" w:color="auto" w:fill="FFFFFF" w:themeFill="background1"/>
          </w:tcPr>
          <w:p w14:paraId="21E2AB78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139" w:type="dxa"/>
            <w:shd w:val="clear" w:color="auto" w:fill="FFFFFF" w:themeFill="background1"/>
          </w:tcPr>
          <w:p w14:paraId="0FD8EE59" w14:textId="77777777" w:rsidR="00424E49" w:rsidRPr="00EF1905" w:rsidRDefault="00424E49" w:rsidP="00EA36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1905">
              <w:rPr>
                <w:rFonts w:ascii="Times New Roman" w:eastAsiaTheme="minorHAnsi" w:hAnsi="Times New Roman"/>
                <w:sz w:val="24"/>
                <w:szCs w:val="24"/>
              </w:rPr>
              <w:t>Краснооктябрьский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03C8A8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рзд.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Пинеры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7D9B076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3F76DFC4" w14:textId="77777777" w:rsidR="00424E49" w:rsidRDefault="00424E49"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4E733FA3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</w:rPr>
            </w:pPr>
            <w:r w:rsidRPr="0038398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рзд. </w:t>
            </w:r>
            <w:proofErr w:type="spellStart"/>
            <w:r w:rsidRPr="00383982">
              <w:rPr>
                <w:rFonts w:ascii="Liberation Serif" w:eastAsiaTheme="minorHAnsi" w:hAnsi="Liberation Serif" w:cs="Liberation Serif"/>
                <w:sz w:val="24"/>
                <w:szCs w:val="24"/>
              </w:rPr>
              <w:t>Пинеры</w:t>
            </w:r>
            <w:proofErr w:type="spellEnd"/>
            <w:r w:rsidRPr="00383982"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</w:p>
          <w:p w14:paraId="365D3D76" w14:textId="77777777" w:rsidR="00424E49" w:rsidRPr="00EF1905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</w:rPr>
            </w:pPr>
            <w:r w:rsidRPr="00383982">
              <w:rPr>
                <w:rFonts w:ascii="Liberation Serif" w:eastAsiaTheme="minorHAnsi" w:hAnsi="Liberation Serif" w:cs="Liberation Serif"/>
                <w:sz w:val="24"/>
                <w:szCs w:val="24"/>
              </w:rPr>
              <w:t>Разворотная площадка перед памятником участникам ВОВ</w:t>
            </w:r>
          </w:p>
        </w:tc>
      </w:tr>
      <w:tr w:rsidR="00424E49" w:rsidRPr="004C2A81" w14:paraId="3B07E12C" w14:textId="77777777" w:rsidTr="00C80417">
        <w:tc>
          <w:tcPr>
            <w:tcW w:w="521" w:type="dxa"/>
            <w:shd w:val="clear" w:color="auto" w:fill="FFFFFF" w:themeFill="background1"/>
          </w:tcPr>
          <w:p w14:paraId="04B6098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39" w:type="dxa"/>
            <w:shd w:val="clear" w:color="auto" w:fill="FFFFFF" w:themeFill="background1"/>
          </w:tcPr>
          <w:p w14:paraId="5699226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C92AB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Мыслец</w:t>
            </w:r>
            <w:proofErr w:type="spellEnd"/>
          </w:p>
          <w:p w14:paraId="7F77DCBB" w14:textId="77777777" w:rsidR="00424E49" w:rsidRPr="004C2A81" w:rsidRDefault="00424E49" w:rsidP="0038398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14:paraId="345BEB9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456AE5A3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30F884D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Мыслец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Вокзальная, 2а</w:t>
            </w:r>
          </w:p>
          <w:p w14:paraId="490E0CA5" w14:textId="77777777" w:rsidR="00424E49" w:rsidRPr="004C2A81" w:rsidRDefault="00424E49" w:rsidP="0038398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(здание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ФАПа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)</w:t>
            </w:r>
          </w:p>
        </w:tc>
      </w:tr>
      <w:tr w:rsidR="00424E49" w:rsidRPr="004C2A81" w14:paraId="4624065F" w14:textId="77777777" w:rsidTr="00C80417">
        <w:tc>
          <w:tcPr>
            <w:tcW w:w="521" w:type="dxa"/>
            <w:shd w:val="clear" w:color="auto" w:fill="FFFFFF" w:themeFill="background1"/>
          </w:tcPr>
          <w:p w14:paraId="3856168C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39" w:type="dxa"/>
            <w:shd w:val="clear" w:color="auto" w:fill="FFFFFF" w:themeFill="background1"/>
          </w:tcPr>
          <w:p w14:paraId="59ABD03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6012F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п. Красная Звезда</w:t>
            </w:r>
          </w:p>
        </w:tc>
        <w:tc>
          <w:tcPr>
            <w:tcW w:w="1829" w:type="dxa"/>
            <w:shd w:val="clear" w:color="auto" w:fill="FFFFFF" w:themeFill="background1"/>
          </w:tcPr>
          <w:p w14:paraId="13C47C0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73D6DA67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13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148594A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п. Красная Звезда,  ул. Камчатка</w:t>
            </w:r>
          </w:p>
          <w:p w14:paraId="63A4D8F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(возле концертной сцены)</w:t>
            </w:r>
          </w:p>
        </w:tc>
      </w:tr>
      <w:tr w:rsidR="00424E49" w:rsidRPr="004C2A81" w14:paraId="0948F4F1" w14:textId="77777777" w:rsidTr="00C80417">
        <w:tc>
          <w:tcPr>
            <w:tcW w:w="521" w:type="dxa"/>
            <w:shd w:val="clear" w:color="auto" w:fill="FFFFFF" w:themeFill="background1"/>
          </w:tcPr>
          <w:p w14:paraId="6F153C6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139" w:type="dxa"/>
            <w:shd w:val="clear" w:color="auto" w:fill="FFFFFF" w:themeFill="background1"/>
          </w:tcPr>
          <w:p w14:paraId="1CBB501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FBD12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п. Красный Октябрь</w:t>
            </w:r>
          </w:p>
        </w:tc>
        <w:tc>
          <w:tcPr>
            <w:tcW w:w="1829" w:type="dxa"/>
            <w:shd w:val="clear" w:color="auto" w:fill="FFFFFF" w:themeFill="background1"/>
          </w:tcPr>
          <w:p w14:paraId="4F92ABD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48D82510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14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712A03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п. Красный Октябрь, ул. Комсомольская, 23</w:t>
            </w:r>
          </w:p>
          <w:p w14:paraId="109A44AA" w14:textId="77777777" w:rsidR="00424E49" w:rsidRPr="004C2A81" w:rsidRDefault="00424E49" w:rsidP="0038398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(административное здание)</w:t>
            </w:r>
          </w:p>
        </w:tc>
      </w:tr>
      <w:tr w:rsidR="00424E49" w:rsidRPr="004C2A81" w14:paraId="62D7F75B" w14:textId="77777777" w:rsidTr="00C80417">
        <w:tc>
          <w:tcPr>
            <w:tcW w:w="521" w:type="dxa"/>
            <w:shd w:val="clear" w:color="auto" w:fill="FFFFFF" w:themeFill="background1"/>
          </w:tcPr>
          <w:p w14:paraId="4EE98A75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139" w:type="dxa"/>
            <w:shd w:val="clear" w:color="auto" w:fill="FFFFFF" w:themeFill="background1"/>
          </w:tcPr>
          <w:p w14:paraId="70717A3A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6AE71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п. Путь Ленина и п. Красный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Атмал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3C3096C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18.10.2023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2F1625D1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15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FB5999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Лесная, 5</w:t>
            </w:r>
          </w:p>
          <w:p w14:paraId="74D3224E" w14:textId="77777777" w:rsidR="00424E49" w:rsidRPr="004C2A81" w:rsidRDefault="00424E49" w:rsidP="0038398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жилого дома)</w:t>
            </w:r>
          </w:p>
        </w:tc>
      </w:tr>
      <w:tr w:rsidR="00424E49" w:rsidRPr="004C2A81" w14:paraId="09DBE1B2" w14:textId="77777777" w:rsidTr="00C80417">
        <w:tc>
          <w:tcPr>
            <w:tcW w:w="521" w:type="dxa"/>
            <w:shd w:val="clear" w:color="auto" w:fill="FFFFFF" w:themeFill="background1"/>
          </w:tcPr>
          <w:p w14:paraId="123942F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139" w:type="dxa"/>
            <w:shd w:val="clear" w:color="auto" w:fill="FFFFFF" w:themeFill="background1"/>
          </w:tcPr>
          <w:p w14:paraId="39CBB11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Магаринский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655764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27A7611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B44FE15" w14:textId="77777777" w:rsidR="00424E49" w:rsidRDefault="00424E49" w:rsidP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12:15</w:t>
            </w:r>
          </w:p>
        </w:tc>
        <w:tc>
          <w:tcPr>
            <w:tcW w:w="2531" w:type="dxa"/>
            <w:shd w:val="clear" w:color="auto" w:fill="FFFFFF" w:themeFill="background1"/>
          </w:tcPr>
          <w:p w14:paraId="00D44B17" w14:textId="77777777" w:rsidR="00424E49" w:rsidRPr="004C2A81" w:rsidRDefault="00431D3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Саланчик</w:t>
            </w:r>
            <w:proofErr w:type="spellEnd"/>
            <w:r w:rsidR="00424E49"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</w:p>
          <w:p w14:paraId="6B51749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Николаева, 4а</w:t>
            </w:r>
          </w:p>
          <w:p w14:paraId="2EF1B5E5" w14:textId="77777777" w:rsidR="00424E49" w:rsidRPr="004C2A81" w:rsidRDefault="00424E49" w:rsidP="00C33A14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(сельский клуб)</w:t>
            </w:r>
          </w:p>
        </w:tc>
      </w:tr>
      <w:tr w:rsidR="00424E49" w:rsidRPr="004C2A81" w14:paraId="4AA43490" w14:textId="77777777" w:rsidTr="00C80417">
        <w:tc>
          <w:tcPr>
            <w:tcW w:w="521" w:type="dxa"/>
            <w:shd w:val="clear" w:color="auto" w:fill="FFFFFF" w:themeFill="background1"/>
          </w:tcPr>
          <w:p w14:paraId="536E126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139" w:type="dxa"/>
            <w:shd w:val="clear" w:color="auto" w:fill="FFFFFF" w:themeFill="background1"/>
          </w:tcPr>
          <w:p w14:paraId="40C5B23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53DBC5" w14:textId="77777777" w:rsidR="00424E49" w:rsidRPr="004C2A81" w:rsidRDefault="00424E49" w:rsidP="00C33A14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Петропавловск</w:t>
            </w:r>
          </w:p>
        </w:tc>
        <w:tc>
          <w:tcPr>
            <w:tcW w:w="1829" w:type="dxa"/>
            <w:shd w:val="clear" w:color="auto" w:fill="FFFFFF" w:themeFill="background1"/>
          </w:tcPr>
          <w:p w14:paraId="5B23204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6D9B4765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13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90EDF94" w14:textId="77777777" w:rsidR="00424E49" w:rsidRPr="004C2A81" w:rsidRDefault="00424E49" w:rsidP="00C33A14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Петропавловск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 xml:space="preserve">(около памятника) </w:t>
            </w:r>
          </w:p>
        </w:tc>
      </w:tr>
      <w:tr w:rsidR="00424E49" w:rsidRPr="004C2A81" w14:paraId="5351939C" w14:textId="77777777" w:rsidTr="00C80417">
        <w:tc>
          <w:tcPr>
            <w:tcW w:w="521" w:type="dxa"/>
            <w:shd w:val="clear" w:color="auto" w:fill="FFFFFF" w:themeFill="background1"/>
          </w:tcPr>
          <w:p w14:paraId="188165A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9" w:type="dxa"/>
            <w:shd w:val="clear" w:color="auto" w:fill="FFFFFF" w:themeFill="background1"/>
          </w:tcPr>
          <w:p w14:paraId="3724D23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A1641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Верхний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Магарин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3C88C315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65B0CD79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13:3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31" w:type="dxa"/>
            <w:shd w:val="clear" w:color="auto" w:fill="FFFFFF" w:themeFill="background1"/>
          </w:tcPr>
          <w:p w14:paraId="4AC79AC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Верхний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Магарин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</w:p>
          <w:p w14:paraId="6689E636" w14:textId="77777777" w:rsidR="00424E49" w:rsidRPr="004C2A81" w:rsidRDefault="00424E49" w:rsidP="00C33A14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(около медпункта)</w:t>
            </w:r>
          </w:p>
        </w:tc>
      </w:tr>
      <w:tr w:rsidR="00424E49" w:rsidRPr="004C2A81" w14:paraId="3A2F200F" w14:textId="77777777" w:rsidTr="00C80417">
        <w:tc>
          <w:tcPr>
            <w:tcW w:w="521" w:type="dxa"/>
            <w:shd w:val="clear" w:color="auto" w:fill="FFFFFF" w:themeFill="background1"/>
          </w:tcPr>
          <w:p w14:paraId="7B98BA6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139" w:type="dxa"/>
            <w:shd w:val="clear" w:color="auto" w:fill="FFFFFF" w:themeFill="background1"/>
          </w:tcPr>
          <w:p w14:paraId="2D33455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F76795" w14:textId="77777777" w:rsidR="00424E49" w:rsidRPr="004C2A81" w:rsidRDefault="00424E49" w:rsidP="00C33A14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Нижний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Магарин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084D7E3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1FF001F0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14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558714A0" w14:textId="77777777" w:rsidR="00424E49" w:rsidRPr="004C2A81" w:rsidRDefault="00424E49" w:rsidP="00C33A14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Нижний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Магарин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(разворотная площадка)</w:t>
            </w:r>
          </w:p>
        </w:tc>
      </w:tr>
      <w:tr w:rsidR="00424E49" w:rsidRPr="004C2A81" w14:paraId="1CA51445" w14:textId="77777777" w:rsidTr="00C80417">
        <w:tc>
          <w:tcPr>
            <w:tcW w:w="521" w:type="dxa"/>
            <w:shd w:val="clear" w:color="auto" w:fill="FFFFFF" w:themeFill="background1"/>
          </w:tcPr>
          <w:p w14:paraId="3CEDA27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139" w:type="dxa"/>
            <w:shd w:val="clear" w:color="auto" w:fill="FFFFFF" w:themeFill="background1"/>
          </w:tcPr>
          <w:p w14:paraId="037D6501" w14:textId="77777777" w:rsidR="00424E49" w:rsidRPr="004C2A81" w:rsidRDefault="00424E49" w:rsidP="00EA36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2A81">
              <w:rPr>
                <w:rFonts w:ascii="Times New Roman" w:eastAsiaTheme="minorHAnsi" w:hAnsi="Times New Roman"/>
                <w:sz w:val="24"/>
                <w:szCs w:val="24"/>
              </w:rPr>
              <w:t>Нижнекумашкинский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C988152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Нижняя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01A61C35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C94C2A4" w14:textId="77777777" w:rsidR="00424E49" w:rsidRDefault="00424E49"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51FBFFE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Нижняя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</w:p>
          <w:p w14:paraId="4B95C6B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Луговая, д. 31</w:t>
            </w:r>
          </w:p>
          <w:p w14:paraId="4BF54D58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клуба)</w:t>
            </w:r>
          </w:p>
        </w:tc>
      </w:tr>
      <w:tr w:rsidR="00424E49" w:rsidRPr="004C2A81" w14:paraId="63BA1751" w14:textId="77777777" w:rsidTr="00C80417">
        <w:tc>
          <w:tcPr>
            <w:tcW w:w="521" w:type="dxa"/>
            <w:shd w:val="clear" w:color="auto" w:fill="FFFFFF" w:themeFill="background1"/>
          </w:tcPr>
          <w:p w14:paraId="040752B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139" w:type="dxa"/>
            <w:shd w:val="clear" w:color="auto" w:fill="FFFFFF" w:themeFill="background1"/>
          </w:tcPr>
          <w:p w14:paraId="27FDF4E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4AA00E3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Верхняя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18F0E7AC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6CF477D7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9A6627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Верхняя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Кумашка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</w:p>
          <w:p w14:paraId="7F1BAC9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Кирова, 63</w:t>
            </w:r>
          </w:p>
        </w:tc>
      </w:tr>
      <w:tr w:rsidR="00424E49" w:rsidRPr="004C2A81" w14:paraId="10E076ED" w14:textId="77777777" w:rsidTr="00C80417">
        <w:tc>
          <w:tcPr>
            <w:tcW w:w="521" w:type="dxa"/>
            <w:shd w:val="clear" w:color="auto" w:fill="FFFFFF" w:themeFill="background1"/>
          </w:tcPr>
          <w:p w14:paraId="751D6A3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39" w:type="dxa"/>
            <w:shd w:val="clear" w:color="auto" w:fill="FFFFFF" w:themeFill="background1"/>
          </w:tcPr>
          <w:p w14:paraId="0481DB5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C8542D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Волга</w:t>
            </w:r>
          </w:p>
        </w:tc>
        <w:tc>
          <w:tcPr>
            <w:tcW w:w="1829" w:type="dxa"/>
            <w:shd w:val="clear" w:color="auto" w:fill="FFFFFF" w:themeFill="background1"/>
          </w:tcPr>
          <w:p w14:paraId="1452055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29A3768E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F07F5E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Волга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</w:p>
          <w:p w14:paraId="6F71BAB1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Волжская, д. 49б</w:t>
            </w:r>
          </w:p>
          <w:p w14:paraId="79140A6A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клуба)</w:t>
            </w:r>
          </w:p>
        </w:tc>
      </w:tr>
      <w:tr w:rsidR="00424E49" w:rsidRPr="004C2A81" w14:paraId="0E229083" w14:textId="77777777" w:rsidTr="00C80417">
        <w:tc>
          <w:tcPr>
            <w:tcW w:w="521" w:type="dxa"/>
            <w:shd w:val="clear" w:color="auto" w:fill="FFFFFF" w:themeFill="background1"/>
          </w:tcPr>
          <w:p w14:paraId="0E3F23AA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39" w:type="dxa"/>
            <w:shd w:val="clear" w:color="auto" w:fill="FFFFFF" w:themeFill="background1"/>
          </w:tcPr>
          <w:p w14:paraId="2747E1C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ACC7BD" w14:textId="77777777" w:rsidR="00424E49" w:rsidRPr="004C2A81" w:rsidRDefault="00424E49" w:rsidP="00F90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Ульяновское</w:t>
            </w:r>
          </w:p>
        </w:tc>
        <w:tc>
          <w:tcPr>
            <w:tcW w:w="1829" w:type="dxa"/>
            <w:shd w:val="clear" w:color="auto" w:fill="FFFFFF" w:themeFill="background1"/>
          </w:tcPr>
          <w:p w14:paraId="7E77659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19.10.2023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45813A15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11:3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31" w:type="dxa"/>
            <w:shd w:val="clear" w:color="auto" w:fill="FFFFFF" w:themeFill="background1"/>
          </w:tcPr>
          <w:p w14:paraId="099E0495" w14:textId="77777777" w:rsidR="00424E49" w:rsidRPr="004C2A81" w:rsidRDefault="00424E49" w:rsidP="00EA36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Ульяновское, ул. Полевая, д. 35</w:t>
            </w:r>
          </w:p>
        </w:tc>
      </w:tr>
      <w:tr w:rsidR="00424E49" w:rsidRPr="004C2A81" w14:paraId="29D06FDF" w14:textId="77777777" w:rsidTr="00C80417">
        <w:tc>
          <w:tcPr>
            <w:tcW w:w="521" w:type="dxa"/>
            <w:shd w:val="clear" w:color="auto" w:fill="FFFFFF" w:themeFill="background1"/>
          </w:tcPr>
          <w:p w14:paraId="5F0EB6E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139" w:type="dxa"/>
            <w:shd w:val="clear" w:color="auto" w:fill="FFFFFF" w:themeFill="background1"/>
          </w:tcPr>
          <w:p w14:paraId="528B7011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Русско-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Алгашинский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A572633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с. Русские Алгаши</w:t>
            </w:r>
          </w:p>
        </w:tc>
        <w:tc>
          <w:tcPr>
            <w:tcW w:w="1829" w:type="dxa"/>
            <w:shd w:val="clear" w:color="auto" w:fill="FFFFFF" w:themeFill="background1"/>
          </w:tcPr>
          <w:p w14:paraId="0C614D3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20.10.2023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0BDB2267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0C3757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с. Русские Алгаши, </w:t>
            </w:r>
          </w:p>
          <w:p w14:paraId="157E9BA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Октябрьская, 8</w:t>
            </w:r>
          </w:p>
          <w:p w14:paraId="3526BA93" w14:textId="77777777" w:rsidR="00424E49" w:rsidRPr="004C2A81" w:rsidRDefault="00424E49" w:rsidP="00F90D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административного здания ТО)</w:t>
            </w:r>
          </w:p>
        </w:tc>
      </w:tr>
      <w:tr w:rsidR="00424E49" w:rsidRPr="004C2A81" w14:paraId="42025FE0" w14:textId="77777777" w:rsidTr="00C80417">
        <w:tc>
          <w:tcPr>
            <w:tcW w:w="521" w:type="dxa"/>
            <w:shd w:val="clear" w:color="auto" w:fill="FFFFFF" w:themeFill="background1"/>
          </w:tcPr>
          <w:p w14:paraId="3C60890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139" w:type="dxa"/>
            <w:shd w:val="clear" w:color="auto" w:fill="FFFFFF" w:themeFill="background1"/>
          </w:tcPr>
          <w:p w14:paraId="5E75317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F7D2B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Чувашские Алгаши</w:t>
            </w:r>
          </w:p>
        </w:tc>
        <w:tc>
          <w:tcPr>
            <w:tcW w:w="1829" w:type="dxa"/>
            <w:shd w:val="clear" w:color="auto" w:fill="FFFFFF" w:themeFill="background1"/>
          </w:tcPr>
          <w:p w14:paraId="4E5A7AB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20.10.2023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00226A9E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4360E25A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Чувашские Алгаши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</w:p>
          <w:p w14:paraId="76D85DF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Советская, 45</w:t>
            </w:r>
          </w:p>
          <w:p w14:paraId="659937E6" w14:textId="77777777" w:rsidR="00424E49" w:rsidRPr="004C2A81" w:rsidRDefault="00424E49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магазина)</w:t>
            </w:r>
          </w:p>
        </w:tc>
      </w:tr>
      <w:tr w:rsidR="00424E49" w:rsidRPr="004C2A81" w14:paraId="32CEAE49" w14:textId="77777777" w:rsidTr="00C80417">
        <w:tc>
          <w:tcPr>
            <w:tcW w:w="521" w:type="dxa"/>
            <w:shd w:val="clear" w:color="auto" w:fill="FFFFFF" w:themeFill="background1"/>
          </w:tcPr>
          <w:p w14:paraId="7024EEBC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139" w:type="dxa"/>
            <w:shd w:val="clear" w:color="auto" w:fill="FFFFFF" w:themeFill="background1"/>
          </w:tcPr>
          <w:p w14:paraId="53E7A4B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A8165D" w14:textId="77777777" w:rsidR="00424E49" w:rsidRPr="004C2A81" w:rsidRDefault="00424E49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Речной</w:t>
            </w:r>
          </w:p>
        </w:tc>
        <w:tc>
          <w:tcPr>
            <w:tcW w:w="1829" w:type="dxa"/>
            <w:shd w:val="clear" w:color="auto" w:fill="FFFFFF" w:themeFill="background1"/>
          </w:tcPr>
          <w:p w14:paraId="636EEBF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20.10.2023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315F3813" w14:textId="77777777" w:rsidR="00424E49" w:rsidRDefault="00424E49"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CF7067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Речной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Ленина,  8</w:t>
            </w:r>
          </w:p>
          <w:p w14:paraId="1BC01412" w14:textId="77777777" w:rsidR="00424E49" w:rsidRPr="004C2A81" w:rsidRDefault="00424E49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магазина)</w:t>
            </w:r>
          </w:p>
        </w:tc>
      </w:tr>
      <w:tr w:rsidR="00424E49" w:rsidRPr="004C2A81" w14:paraId="63191F99" w14:textId="77777777" w:rsidTr="00C80417">
        <w:tc>
          <w:tcPr>
            <w:tcW w:w="521" w:type="dxa"/>
            <w:shd w:val="clear" w:color="auto" w:fill="FFFFFF" w:themeFill="background1"/>
          </w:tcPr>
          <w:p w14:paraId="3E0105C1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139" w:type="dxa"/>
            <w:shd w:val="clear" w:color="auto" w:fill="FFFFFF" w:themeFill="background1"/>
          </w:tcPr>
          <w:p w14:paraId="484691C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Торханский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653893C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5DC4ABF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D073060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7D7AB7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Торханы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</w:p>
          <w:p w14:paraId="27D8DC5A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Октябрьская, 5</w:t>
            </w:r>
          </w:p>
          <w:p w14:paraId="458A3B7E" w14:textId="77777777" w:rsidR="00424E49" w:rsidRPr="004C2A81" w:rsidRDefault="00424E49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здания сельского клуба)</w:t>
            </w:r>
          </w:p>
        </w:tc>
      </w:tr>
      <w:tr w:rsidR="00424E49" w:rsidRPr="004C2A81" w14:paraId="531014E2" w14:textId="77777777" w:rsidTr="00C80417">
        <w:tc>
          <w:tcPr>
            <w:tcW w:w="521" w:type="dxa"/>
            <w:shd w:val="clear" w:color="auto" w:fill="FFFFFF" w:themeFill="background1"/>
          </w:tcPr>
          <w:p w14:paraId="55DE0DB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39" w:type="dxa"/>
            <w:shd w:val="clear" w:color="auto" w:fill="FFFFFF" w:themeFill="background1"/>
          </w:tcPr>
          <w:p w14:paraId="42C11D3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8AAAD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Бреняши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33C998A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7F1491B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5E8E6AD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Бреняши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Центральная, 24</w:t>
            </w:r>
          </w:p>
          <w:p w14:paraId="18A6D39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магазина «Катюша»)</w:t>
            </w:r>
          </w:p>
        </w:tc>
      </w:tr>
      <w:tr w:rsidR="00424E49" w:rsidRPr="004C2A81" w14:paraId="4DC31740" w14:textId="77777777" w:rsidTr="00C80417">
        <w:tc>
          <w:tcPr>
            <w:tcW w:w="521" w:type="dxa"/>
            <w:shd w:val="clear" w:color="auto" w:fill="FFFFFF" w:themeFill="background1"/>
          </w:tcPr>
          <w:p w14:paraId="2AFDF17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139" w:type="dxa"/>
            <w:shd w:val="clear" w:color="auto" w:fill="FFFFFF" w:themeFill="background1"/>
          </w:tcPr>
          <w:p w14:paraId="6B24B05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98D6167" w14:textId="77777777" w:rsidR="00424E49" w:rsidRPr="004C2A81" w:rsidRDefault="00EE4B52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Черта</w:t>
            </w:r>
            <w:r w:rsidR="00424E49"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ганы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3FDE92F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8BA0DBD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14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4ADE1FA" w14:textId="77777777" w:rsidR="00424E49" w:rsidRPr="004C2A81" w:rsidRDefault="00EE4B52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Черта</w:t>
            </w:r>
            <w:r w:rsidR="00424E49"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ганы</w:t>
            </w:r>
            <w:proofErr w:type="spellEnd"/>
            <w:r w:rsidR="00424E49"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ул. Центральная, 1(около старого клуба) </w:t>
            </w:r>
          </w:p>
        </w:tc>
      </w:tr>
      <w:tr w:rsidR="00424E49" w:rsidRPr="004C2A81" w14:paraId="56BA90C0" w14:textId="77777777" w:rsidTr="00C80417">
        <w:tc>
          <w:tcPr>
            <w:tcW w:w="521" w:type="dxa"/>
            <w:shd w:val="clear" w:color="auto" w:fill="FFFFFF" w:themeFill="background1"/>
          </w:tcPr>
          <w:p w14:paraId="505FCD9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139" w:type="dxa"/>
            <w:shd w:val="clear" w:color="auto" w:fill="FFFFFF" w:themeFill="background1"/>
          </w:tcPr>
          <w:p w14:paraId="065EDD7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620BC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Молгачкино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4C69741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049801DC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13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568C12D0" w14:textId="77777777" w:rsidR="00424E49" w:rsidRPr="004C2A81" w:rsidRDefault="00424E49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Молгачкино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 Центральная, 31 (на детской площадке)</w:t>
            </w:r>
          </w:p>
        </w:tc>
      </w:tr>
      <w:tr w:rsidR="00424E49" w:rsidRPr="004C2A81" w14:paraId="79F6B34C" w14:textId="77777777" w:rsidTr="00C80417">
        <w:tc>
          <w:tcPr>
            <w:tcW w:w="521" w:type="dxa"/>
            <w:shd w:val="clear" w:color="auto" w:fill="FFFFFF" w:themeFill="background1"/>
          </w:tcPr>
          <w:p w14:paraId="4E4FF1C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139" w:type="dxa"/>
            <w:shd w:val="clear" w:color="auto" w:fill="FFFFFF" w:themeFill="background1"/>
          </w:tcPr>
          <w:p w14:paraId="6BFAA1C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91D244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Синькасы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FFFFFF" w:themeFill="background1"/>
          </w:tcPr>
          <w:p w14:paraId="3E04F79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F9ACF6A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12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51140FD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Синькасы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ул. Советская, 20 </w:t>
            </w:r>
          </w:p>
          <w:p w14:paraId="09B182E1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жило</w:t>
            </w:r>
            <w:r w:rsidRPr="004C2A81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г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о дома)</w:t>
            </w:r>
          </w:p>
        </w:tc>
      </w:tr>
      <w:tr w:rsidR="00424E49" w:rsidRPr="004C2A81" w14:paraId="25948491" w14:textId="77777777" w:rsidTr="00C80417">
        <w:tc>
          <w:tcPr>
            <w:tcW w:w="521" w:type="dxa"/>
            <w:shd w:val="clear" w:color="auto" w:fill="FFFFFF" w:themeFill="background1"/>
          </w:tcPr>
          <w:p w14:paraId="0849685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139" w:type="dxa"/>
            <w:shd w:val="clear" w:color="auto" w:fill="FFFFFF" w:themeFill="background1"/>
          </w:tcPr>
          <w:p w14:paraId="0334A3A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77138A" w14:textId="77777777" w:rsidR="00424E49" w:rsidRPr="004C2A81" w:rsidRDefault="00424E49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14354EC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24.10.2023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C1B26BE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15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18AA1EB1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Мыслец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 Центральная,  14</w:t>
            </w:r>
          </w:p>
          <w:p w14:paraId="516833B5" w14:textId="77777777" w:rsidR="00424E49" w:rsidRPr="004C2A81" w:rsidRDefault="00424E49" w:rsidP="005B71B1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(на автобусной остановке)</w:t>
            </w:r>
          </w:p>
        </w:tc>
      </w:tr>
      <w:tr w:rsidR="00424E49" w:rsidRPr="004C2A81" w14:paraId="0503774F" w14:textId="77777777" w:rsidTr="00C80417">
        <w:tc>
          <w:tcPr>
            <w:tcW w:w="521" w:type="dxa"/>
            <w:shd w:val="clear" w:color="auto" w:fill="FFFFFF" w:themeFill="background1"/>
          </w:tcPr>
          <w:p w14:paraId="4DAE720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39" w:type="dxa"/>
            <w:shd w:val="clear" w:color="auto" w:fill="FFFFFF" w:themeFill="background1"/>
          </w:tcPr>
          <w:p w14:paraId="3859A86C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Туванский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29F195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с.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0C9B095A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32C27BC4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6A12DF4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с.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Октябрьская, 15</w:t>
            </w:r>
          </w:p>
          <w:p w14:paraId="710C6ECC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административного здания ТО)</w:t>
            </w:r>
          </w:p>
        </w:tc>
      </w:tr>
      <w:tr w:rsidR="00424E49" w:rsidRPr="004C2A81" w14:paraId="4EC6E455" w14:textId="77777777" w:rsidTr="00C80417">
        <w:tc>
          <w:tcPr>
            <w:tcW w:w="521" w:type="dxa"/>
            <w:shd w:val="clear" w:color="auto" w:fill="FFFFFF" w:themeFill="background1"/>
          </w:tcPr>
          <w:p w14:paraId="7104B41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139" w:type="dxa"/>
            <w:shd w:val="clear" w:color="auto" w:fill="FFFFFF" w:themeFill="background1"/>
          </w:tcPr>
          <w:p w14:paraId="5C7DBE81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F02474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Лесные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75758EF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39FB6716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CAE957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Лесные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</w:p>
          <w:p w14:paraId="50A9450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Центральная, 100</w:t>
            </w:r>
          </w:p>
          <w:p w14:paraId="08CA2A5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жило</w:t>
            </w:r>
            <w:r w:rsidRPr="004C2A81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г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о дома)</w:t>
            </w:r>
          </w:p>
        </w:tc>
      </w:tr>
      <w:tr w:rsidR="00424E49" w:rsidRPr="004C2A81" w14:paraId="26C41337" w14:textId="77777777" w:rsidTr="00C80417">
        <w:tc>
          <w:tcPr>
            <w:tcW w:w="521" w:type="dxa"/>
            <w:shd w:val="clear" w:color="auto" w:fill="FFFFFF" w:themeFill="background1"/>
          </w:tcPr>
          <w:p w14:paraId="3F32687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2139" w:type="dxa"/>
            <w:shd w:val="clear" w:color="auto" w:fill="FFFFFF" w:themeFill="background1"/>
          </w:tcPr>
          <w:p w14:paraId="0BDEAA6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3BC69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Туваны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283FAB1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17.10.2023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2D9439FF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12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A81C9E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ул. 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Гагарина д. 20</w:t>
            </w:r>
          </w:p>
          <w:p w14:paraId="502B435C" w14:textId="77777777" w:rsidR="00424E49" w:rsidRPr="004C2A81" w:rsidRDefault="00424E49" w:rsidP="00481EC5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магазина)</w:t>
            </w:r>
          </w:p>
        </w:tc>
      </w:tr>
      <w:tr w:rsidR="00424E49" w:rsidRPr="004C2A81" w14:paraId="0039527B" w14:textId="77777777" w:rsidTr="00C80417">
        <w:tc>
          <w:tcPr>
            <w:tcW w:w="521" w:type="dxa"/>
            <w:shd w:val="clear" w:color="auto" w:fill="FFFFFF" w:themeFill="background1"/>
          </w:tcPr>
          <w:p w14:paraId="4B21E2F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39" w:type="dxa"/>
            <w:shd w:val="clear" w:color="auto" w:fill="FFFFFF" w:themeFill="background1"/>
          </w:tcPr>
          <w:p w14:paraId="6E0C4011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Ходарский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702CA6E" w14:textId="77777777" w:rsidR="00424E49" w:rsidRPr="004C2A81" w:rsidRDefault="00424E49" w:rsidP="00481EC5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Ходары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711CBA58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7625C0BF" w14:textId="77777777" w:rsidR="00424E49" w:rsidRDefault="00424E49"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160461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Ходары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Садовая, 16</w:t>
            </w:r>
          </w:p>
          <w:p w14:paraId="056EA194" w14:textId="77777777" w:rsidR="00424E49" w:rsidRPr="004C2A81" w:rsidRDefault="00424E49" w:rsidP="00481EC5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здания СДК)</w:t>
            </w:r>
          </w:p>
        </w:tc>
      </w:tr>
      <w:tr w:rsidR="00424E49" w:rsidRPr="004C2A81" w14:paraId="0FBE846A" w14:textId="77777777" w:rsidTr="00C80417">
        <w:tc>
          <w:tcPr>
            <w:tcW w:w="521" w:type="dxa"/>
            <w:shd w:val="clear" w:color="auto" w:fill="FFFFFF" w:themeFill="background1"/>
          </w:tcPr>
          <w:p w14:paraId="321DF68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139" w:type="dxa"/>
            <w:shd w:val="clear" w:color="auto" w:fill="FFFFFF" w:themeFill="background1"/>
          </w:tcPr>
          <w:p w14:paraId="428660B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39615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Пилешкасы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0C59038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4DEA1F19" w14:textId="77777777" w:rsidR="00424E49" w:rsidRDefault="00B11A22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  <w:r w:rsidR="00424E49"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9B7EAFC" w14:textId="77777777" w:rsidR="00424E49" w:rsidRPr="004C2A81" w:rsidRDefault="00424E49" w:rsidP="00481EC5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Пилешкасы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Ленина, 23 (у жило</w:t>
            </w:r>
            <w:r w:rsidRPr="004C2A81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г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о дома)</w:t>
            </w:r>
          </w:p>
        </w:tc>
      </w:tr>
      <w:tr w:rsidR="00424E49" w:rsidRPr="004C2A81" w14:paraId="527CB2AB" w14:textId="77777777" w:rsidTr="00C80417">
        <w:tc>
          <w:tcPr>
            <w:tcW w:w="521" w:type="dxa"/>
            <w:shd w:val="clear" w:color="auto" w:fill="FFFFFF" w:themeFill="background1"/>
          </w:tcPr>
          <w:p w14:paraId="1AEA993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139" w:type="dxa"/>
            <w:shd w:val="clear" w:color="auto" w:fill="FFFFFF" w:themeFill="background1"/>
          </w:tcPr>
          <w:p w14:paraId="3503DFF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B3E78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Тугасы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40C666A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165E216B" w14:textId="77777777" w:rsidR="00424E49" w:rsidRDefault="00B11A22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="00424E49"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3434B12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Тугасы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</w:p>
          <w:p w14:paraId="647E0B1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Центральная, 1</w:t>
            </w:r>
          </w:p>
        </w:tc>
      </w:tr>
      <w:tr w:rsidR="00424E49" w:rsidRPr="004C2A81" w14:paraId="781D18E8" w14:textId="77777777" w:rsidTr="00C80417">
        <w:tc>
          <w:tcPr>
            <w:tcW w:w="521" w:type="dxa"/>
            <w:shd w:val="clear" w:color="auto" w:fill="FFFFFF" w:themeFill="background1"/>
          </w:tcPr>
          <w:p w14:paraId="14DF3C3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139" w:type="dxa"/>
            <w:shd w:val="clear" w:color="auto" w:fill="FFFFFF" w:themeFill="background1"/>
          </w:tcPr>
          <w:p w14:paraId="5316BC2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3C6B99" w14:textId="77777777" w:rsidR="00424E49" w:rsidRPr="004C2A81" w:rsidRDefault="00424E49" w:rsidP="00481EC5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Яндаши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6AF8A11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23.10.2023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5F493816" w14:textId="77777777" w:rsidR="00424E49" w:rsidRDefault="00B11A22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13</w:t>
            </w:r>
            <w:r w:rsidR="00424E49"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16F9958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Яндаши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</w:p>
          <w:p w14:paraId="7FE97D2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ул. Николаева, 126 </w:t>
            </w:r>
          </w:p>
          <w:p w14:paraId="3B744F90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(ФАП)</w:t>
            </w:r>
          </w:p>
        </w:tc>
      </w:tr>
      <w:tr w:rsidR="00424E49" w:rsidRPr="004C2A81" w14:paraId="53F9C857" w14:textId="77777777" w:rsidTr="00C80417">
        <w:tc>
          <w:tcPr>
            <w:tcW w:w="521" w:type="dxa"/>
            <w:shd w:val="clear" w:color="auto" w:fill="FFFFFF" w:themeFill="background1"/>
          </w:tcPr>
          <w:p w14:paraId="0F51751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139" w:type="dxa"/>
            <w:shd w:val="clear" w:color="auto" w:fill="FFFFFF" w:themeFill="background1"/>
          </w:tcPr>
          <w:p w14:paraId="4304DF8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Шумерлинский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2CFFE30F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д. Шумерля</w:t>
            </w:r>
          </w:p>
        </w:tc>
        <w:tc>
          <w:tcPr>
            <w:tcW w:w="1829" w:type="dxa"/>
            <w:shd w:val="clear" w:color="auto" w:fill="FFFFFF" w:themeFill="background1"/>
          </w:tcPr>
          <w:p w14:paraId="6FB685F2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16.10.2023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483D8A67" w14:textId="77777777" w:rsidR="00424E49" w:rsidRDefault="00424E49"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7BF3640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Шумерля, </w:t>
            </w:r>
          </w:p>
          <w:p w14:paraId="4352A11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Энгельса, 58б</w:t>
            </w:r>
          </w:p>
        </w:tc>
      </w:tr>
      <w:tr w:rsidR="00424E49" w:rsidRPr="004C2A81" w14:paraId="1CF259EA" w14:textId="77777777" w:rsidTr="00C80417">
        <w:tc>
          <w:tcPr>
            <w:tcW w:w="521" w:type="dxa"/>
            <w:shd w:val="clear" w:color="auto" w:fill="FFFFFF" w:themeFill="background1"/>
          </w:tcPr>
          <w:p w14:paraId="3087902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139" w:type="dxa"/>
            <w:shd w:val="clear" w:color="auto" w:fill="FFFFFF" w:themeFill="background1"/>
          </w:tcPr>
          <w:p w14:paraId="5BB27DF0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Юманайский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996427E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="00431D39">
              <w:rPr>
                <w:rFonts w:ascii="Liberation Serif" w:eastAsiaTheme="minorHAnsi" w:hAnsi="Liberation Serif" w:cs="Liberation Serif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4481C19A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40ED0504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5FE63CA6" w14:textId="77777777" w:rsidR="00424E49" w:rsidRPr="004C2A81" w:rsidRDefault="00431D3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Юманай</w:t>
            </w:r>
            <w:proofErr w:type="spellEnd"/>
            <w:r w:rsidR="00424E49"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 ул. Мира, 2</w:t>
            </w:r>
          </w:p>
          <w:p w14:paraId="1EB1901D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</w:t>
            </w:r>
            <w:proofErr w:type="spellStart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Юманайский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СДК)</w:t>
            </w:r>
          </w:p>
        </w:tc>
      </w:tr>
      <w:tr w:rsidR="00424E49" w:rsidRPr="004C2A81" w14:paraId="6C6DACD4" w14:textId="77777777" w:rsidTr="00C80417">
        <w:tc>
          <w:tcPr>
            <w:tcW w:w="521" w:type="dxa"/>
            <w:shd w:val="clear" w:color="auto" w:fill="FFFFFF" w:themeFill="background1"/>
          </w:tcPr>
          <w:p w14:paraId="1870346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139" w:type="dxa"/>
            <w:shd w:val="clear" w:color="auto" w:fill="FFFFFF" w:themeFill="background1"/>
          </w:tcPr>
          <w:p w14:paraId="23966D4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EB99F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д. Луговая</w:t>
            </w:r>
          </w:p>
        </w:tc>
        <w:tc>
          <w:tcPr>
            <w:tcW w:w="1829" w:type="dxa"/>
            <w:shd w:val="clear" w:color="auto" w:fill="FFFFFF" w:themeFill="background1"/>
          </w:tcPr>
          <w:p w14:paraId="557F13D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07280668" w14:textId="77777777" w:rsidR="00424E49" w:rsidRDefault="00424E49"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09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58A703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д. Луговая,</w:t>
            </w:r>
          </w:p>
          <w:p w14:paraId="4AFFBCCE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Николаева, 2а</w:t>
            </w:r>
          </w:p>
          <w:p w14:paraId="4FFB07F9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(возле магазина)</w:t>
            </w:r>
          </w:p>
        </w:tc>
      </w:tr>
      <w:tr w:rsidR="00424E49" w:rsidRPr="004C2A81" w14:paraId="077EAF87" w14:textId="77777777" w:rsidTr="00C80417">
        <w:tc>
          <w:tcPr>
            <w:tcW w:w="521" w:type="dxa"/>
            <w:shd w:val="clear" w:color="auto" w:fill="FFFFFF" w:themeFill="background1"/>
          </w:tcPr>
          <w:p w14:paraId="468C24E5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139" w:type="dxa"/>
            <w:shd w:val="clear" w:color="auto" w:fill="FFFFFF" w:themeFill="background1"/>
          </w:tcPr>
          <w:p w14:paraId="097043F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EC9F0B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Тарн-Сирма</w:t>
            </w:r>
            <w:proofErr w:type="spellEnd"/>
          </w:p>
          <w:p w14:paraId="3A9E3EF1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  <w:p w14:paraId="63E16423" w14:textId="77777777" w:rsidR="00424E49" w:rsidRPr="004C2A81" w:rsidRDefault="00424E49" w:rsidP="002D2E23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  <w:p w14:paraId="58CB8295" w14:textId="77777777" w:rsidR="00424E49" w:rsidRPr="004C2A81" w:rsidRDefault="00424E49" w:rsidP="002D2E23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14:paraId="125D6F3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25813A39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69A365FC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Тарн-Сирма</w:t>
            </w:r>
            <w:proofErr w:type="spellEnd"/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</w:p>
          <w:p w14:paraId="3C8C671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ул. Гоголя, 14</w:t>
            </w:r>
          </w:p>
          <w:p w14:paraId="715C92F5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(возле бывшего магазина РПО)</w:t>
            </w:r>
          </w:p>
        </w:tc>
      </w:tr>
      <w:tr w:rsidR="00424E49" w:rsidRPr="004C2A81" w14:paraId="7516B834" w14:textId="77777777" w:rsidTr="00C80417">
        <w:tc>
          <w:tcPr>
            <w:tcW w:w="521" w:type="dxa"/>
            <w:shd w:val="clear" w:color="auto" w:fill="FFFFFF" w:themeFill="background1"/>
          </w:tcPr>
          <w:p w14:paraId="22207E8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139" w:type="dxa"/>
            <w:shd w:val="clear" w:color="auto" w:fill="FFFFFF" w:themeFill="background1"/>
          </w:tcPr>
          <w:p w14:paraId="53A2A22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33E3A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Вторые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Ялдры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5EB22316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72F8E884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12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51FD14E0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Вторые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Ялдры</w:t>
            </w:r>
            <w:proofErr w:type="spellEnd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Унд</w:t>
            </w:r>
            <w:r w:rsidR="00431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ецова</w:t>
            </w:r>
            <w:proofErr w:type="spellEnd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Ахаха</w:t>
            </w:r>
            <w:proofErr w:type="spellEnd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45 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(возле бывшего магазина РПО)</w:t>
            </w:r>
          </w:p>
        </w:tc>
      </w:tr>
      <w:tr w:rsidR="00424E49" w:rsidRPr="004C2A81" w14:paraId="5DF7F6E1" w14:textId="77777777" w:rsidTr="00C80417">
        <w:tc>
          <w:tcPr>
            <w:tcW w:w="521" w:type="dxa"/>
            <w:shd w:val="clear" w:color="auto" w:fill="FFFFFF" w:themeFill="background1"/>
          </w:tcPr>
          <w:p w14:paraId="03A5932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139" w:type="dxa"/>
            <w:shd w:val="clear" w:color="auto" w:fill="FFFFFF" w:themeFill="background1"/>
          </w:tcPr>
          <w:p w14:paraId="020A5D17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2A1F7BF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Эшменейкино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7AAA43A9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70F2A31A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13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27680E43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Эшменейкино</w:t>
            </w:r>
            <w:proofErr w:type="spellEnd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Матросова, д. 15 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жило</w:t>
            </w:r>
            <w:r w:rsidRPr="004C2A81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г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о дома)</w:t>
            </w:r>
          </w:p>
        </w:tc>
      </w:tr>
      <w:tr w:rsidR="00424E49" w:rsidRPr="00EF1905" w14:paraId="23CA2C91" w14:textId="77777777" w:rsidTr="00C80417">
        <w:tc>
          <w:tcPr>
            <w:tcW w:w="521" w:type="dxa"/>
            <w:shd w:val="clear" w:color="auto" w:fill="FFFFFF" w:themeFill="background1"/>
          </w:tcPr>
          <w:p w14:paraId="0CC70E1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139" w:type="dxa"/>
            <w:shd w:val="clear" w:color="auto" w:fill="FFFFFF" w:themeFill="background1"/>
          </w:tcPr>
          <w:p w14:paraId="4B73BDCD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454594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Пюкрей</w:t>
            </w:r>
            <w:proofErr w:type="spellEnd"/>
          </w:p>
        </w:tc>
        <w:tc>
          <w:tcPr>
            <w:tcW w:w="1829" w:type="dxa"/>
            <w:shd w:val="clear" w:color="auto" w:fill="FFFFFF" w:themeFill="background1"/>
          </w:tcPr>
          <w:p w14:paraId="268B0C05" w14:textId="77777777" w:rsidR="00424E49" w:rsidRPr="004C2A81" w:rsidRDefault="00424E49" w:rsidP="00EA36A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25.10.2023</w:t>
            </w:r>
          </w:p>
        </w:tc>
        <w:tc>
          <w:tcPr>
            <w:tcW w:w="1310" w:type="dxa"/>
            <w:shd w:val="clear" w:color="auto" w:fill="FFFFFF" w:themeFill="background1"/>
          </w:tcPr>
          <w:p w14:paraId="3F58D9B5" w14:textId="77777777" w:rsidR="00424E49" w:rsidRDefault="00424E49"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14</w:t>
            </w:r>
            <w:r w:rsidRPr="00672326">
              <w:rPr>
                <w:rFonts w:ascii="Liberation Serif" w:eastAsiaTheme="minorHAnsi" w:hAnsi="Liberation Serif" w:cs="Liberation Serif"/>
                <w:sz w:val="24"/>
                <w:szCs w:val="24"/>
              </w:rPr>
              <w:t>:00</w:t>
            </w:r>
          </w:p>
        </w:tc>
        <w:tc>
          <w:tcPr>
            <w:tcW w:w="2531" w:type="dxa"/>
            <w:shd w:val="clear" w:color="auto" w:fill="FFFFFF" w:themeFill="background1"/>
          </w:tcPr>
          <w:p w14:paraId="4EA4CFF1" w14:textId="77777777" w:rsidR="00424E49" w:rsidRPr="00116D44" w:rsidRDefault="00424E49" w:rsidP="0007327B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д. </w:t>
            </w:r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Пюкрей</w:t>
            </w:r>
            <w:proofErr w:type="spellEnd"/>
            <w:r w:rsidRPr="004C2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ул. Чкалова, д. 20 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(у жило</w:t>
            </w:r>
            <w:r w:rsidRPr="004C2A81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г</w:t>
            </w:r>
            <w:r w:rsidRPr="004C2A81">
              <w:rPr>
                <w:rFonts w:ascii="Liberation Serif" w:eastAsiaTheme="minorHAnsi" w:hAnsi="Liberation Serif" w:cs="Liberation Serif"/>
                <w:sz w:val="24"/>
                <w:szCs w:val="24"/>
              </w:rPr>
              <w:t>о дома)</w:t>
            </w:r>
          </w:p>
        </w:tc>
      </w:tr>
    </w:tbl>
    <w:p w14:paraId="1E1C6C40" w14:textId="77777777" w:rsidR="00EA36AC" w:rsidRPr="00EF1905" w:rsidRDefault="00EA36AC" w:rsidP="00EA36AC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4371A838" w14:textId="77777777" w:rsidR="00E61402" w:rsidRPr="00EF1905" w:rsidRDefault="00E61402" w:rsidP="003F39EE">
      <w:pPr>
        <w:tabs>
          <w:tab w:val="left" w:pos="892"/>
        </w:tabs>
        <w:rPr>
          <w:rFonts w:ascii="Times New Roman" w:hAnsi="Times New Roman"/>
          <w:sz w:val="24"/>
          <w:szCs w:val="24"/>
        </w:rPr>
      </w:pPr>
    </w:p>
    <w:sectPr w:rsidR="00E61402" w:rsidRPr="00EF1905" w:rsidSect="00803B05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914B" w14:textId="77777777" w:rsidR="00806EED" w:rsidRDefault="00806EED">
      <w:pPr>
        <w:spacing w:after="0" w:line="240" w:lineRule="auto"/>
      </w:pPr>
      <w:r>
        <w:separator/>
      </w:r>
    </w:p>
  </w:endnote>
  <w:endnote w:type="continuationSeparator" w:id="0">
    <w:p w14:paraId="60D39601" w14:textId="77777777" w:rsidR="00806EED" w:rsidRDefault="008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37DE" w14:textId="77777777" w:rsidR="00806EED" w:rsidRDefault="00806EED">
      <w:pPr>
        <w:spacing w:after="0" w:line="240" w:lineRule="auto"/>
      </w:pPr>
      <w:r>
        <w:separator/>
      </w:r>
    </w:p>
  </w:footnote>
  <w:footnote w:type="continuationSeparator" w:id="0">
    <w:p w14:paraId="63611A61" w14:textId="77777777" w:rsidR="00806EED" w:rsidRDefault="0080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B37"/>
    <w:multiLevelType w:val="hybridMultilevel"/>
    <w:tmpl w:val="E3864B02"/>
    <w:lvl w:ilvl="0" w:tplc="36C0DA72">
      <w:start w:val="1"/>
      <w:numFmt w:val="decimal"/>
      <w:lvlText w:val="%1."/>
      <w:lvlJc w:val="left"/>
      <w:pPr>
        <w:ind w:left="87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3934878"/>
    <w:multiLevelType w:val="hybridMultilevel"/>
    <w:tmpl w:val="DB14319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2D4FB4"/>
    <w:multiLevelType w:val="hybridMultilevel"/>
    <w:tmpl w:val="FAA64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C6D"/>
    <w:rsid w:val="0001116E"/>
    <w:rsid w:val="0002266A"/>
    <w:rsid w:val="000464C6"/>
    <w:rsid w:val="0005317B"/>
    <w:rsid w:val="0007327B"/>
    <w:rsid w:val="00076E1E"/>
    <w:rsid w:val="00091545"/>
    <w:rsid w:val="000C3853"/>
    <w:rsid w:val="000F04C7"/>
    <w:rsid w:val="00111C20"/>
    <w:rsid w:val="00116D44"/>
    <w:rsid w:val="001208D0"/>
    <w:rsid w:val="00120A09"/>
    <w:rsid w:val="00123C6D"/>
    <w:rsid w:val="00130F9A"/>
    <w:rsid w:val="00131FCC"/>
    <w:rsid w:val="00134A6A"/>
    <w:rsid w:val="0015146C"/>
    <w:rsid w:val="001A6BCD"/>
    <w:rsid w:val="002032CD"/>
    <w:rsid w:val="00244A50"/>
    <w:rsid w:val="00272E58"/>
    <w:rsid w:val="002D2E23"/>
    <w:rsid w:val="002D72FA"/>
    <w:rsid w:val="00323755"/>
    <w:rsid w:val="003278CE"/>
    <w:rsid w:val="0033034A"/>
    <w:rsid w:val="00343AB1"/>
    <w:rsid w:val="003566B4"/>
    <w:rsid w:val="00357B5D"/>
    <w:rsid w:val="00363A7C"/>
    <w:rsid w:val="00380674"/>
    <w:rsid w:val="00383982"/>
    <w:rsid w:val="00395B37"/>
    <w:rsid w:val="003B1BA4"/>
    <w:rsid w:val="003F39EE"/>
    <w:rsid w:val="00410934"/>
    <w:rsid w:val="00424E49"/>
    <w:rsid w:val="00431056"/>
    <w:rsid w:val="00431D39"/>
    <w:rsid w:val="004376DF"/>
    <w:rsid w:val="004723CF"/>
    <w:rsid w:val="00481EC5"/>
    <w:rsid w:val="00490416"/>
    <w:rsid w:val="00497B9F"/>
    <w:rsid w:val="004B00DE"/>
    <w:rsid w:val="004C2A81"/>
    <w:rsid w:val="00521607"/>
    <w:rsid w:val="00527384"/>
    <w:rsid w:val="0054259A"/>
    <w:rsid w:val="005543C7"/>
    <w:rsid w:val="0056185E"/>
    <w:rsid w:val="0057454B"/>
    <w:rsid w:val="0057694C"/>
    <w:rsid w:val="005B71B1"/>
    <w:rsid w:val="005E4E0B"/>
    <w:rsid w:val="005F2C40"/>
    <w:rsid w:val="005F56C0"/>
    <w:rsid w:val="005F7D35"/>
    <w:rsid w:val="00600B35"/>
    <w:rsid w:val="00607F19"/>
    <w:rsid w:val="00615A66"/>
    <w:rsid w:val="00626780"/>
    <w:rsid w:val="0065415E"/>
    <w:rsid w:val="00677FA7"/>
    <w:rsid w:val="006831FA"/>
    <w:rsid w:val="006A1D18"/>
    <w:rsid w:val="006A615D"/>
    <w:rsid w:val="006F39C0"/>
    <w:rsid w:val="00720623"/>
    <w:rsid w:val="007323E0"/>
    <w:rsid w:val="00737344"/>
    <w:rsid w:val="0074345D"/>
    <w:rsid w:val="00743619"/>
    <w:rsid w:val="00766779"/>
    <w:rsid w:val="007744D1"/>
    <w:rsid w:val="007755B4"/>
    <w:rsid w:val="007A74DD"/>
    <w:rsid w:val="007E0421"/>
    <w:rsid w:val="007E77CB"/>
    <w:rsid w:val="007F2E5D"/>
    <w:rsid w:val="00803B05"/>
    <w:rsid w:val="00806EED"/>
    <w:rsid w:val="0083411B"/>
    <w:rsid w:val="0087668C"/>
    <w:rsid w:val="008A59C8"/>
    <w:rsid w:val="008C1A55"/>
    <w:rsid w:val="008E731D"/>
    <w:rsid w:val="008E7872"/>
    <w:rsid w:val="008F6878"/>
    <w:rsid w:val="008F71F4"/>
    <w:rsid w:val="00924D6C"/>
    <w:rsid w:val="00937AFF"/>
    <w:rsid w:val="00944C7D"/>
    <w:rsid w:val="00960CB9"/>
    <w:rsid w:val="0096602C"/>
    <w:rsid w:val="00984A2D"/>
    <w:rsid w:val="009A5EF6"/>
    <w:rsid w:val="009D5A65"/>
    <w:rsid w:val="009E3039"/>
    <w:rsid w:val="00A07490"/>
    <w:rsid w:val="00A27A30"/>
    <w:rsid w:val="00A455F2"/>
    <w:rsid w:val="00A7665D"/>
    <w:rsid w:val="00AA3A09"/>
    <w:rsid w:val="00AC30BD"/>
    <w:rsid w:val="00AD7C15"/>
    <w:rsid w:val="00AE1037"/>
    <w:rsid w:val="00AE6200"/>
    <w:rsid w:val="00B07132"/>
    <w:rsid w:val="00B07621"/>
    <w:rsid w:val="00B11A22"/>
    <w:rsid w:val="00B41AAE"/>
    <w:rsid w:val="00B523DA"/>
    <w:rsid w:val="00B82B03"/>
    <w:rsid w:val="00B83C6D"/>
    <w:rsid w:val="00BB441C"/>
    <w:rsid w:val="00C00C82"/>
    <w:rsid w:val="00C159EA"/>
    <w:rsid w:val="00C2658C"/>
    <w:rsid w:val="00C33A14"/>
    <w:rsid w:val="00C623BF"/>
    <w:rsid w:val="00C80417"/>
    <w:rsid w:val="00C85192"/>
    <w:rsid w:val="00C9518C"/>
    <w:rsid w:val="00CB1E21"/>
    <w:rsid w:val="00CC0A37"/>
    <w:rsid w:val="00CE56CA"/>
    <w:rsid w:val="00D074EC"/>
    <w:rsid w:val="00D23010"/>
    <w:rsid w:val="00D40C47"/>
    <w:rsid w:val="00D4567A"/>
    <w:rsid w:val="00D53C89"/>
    <w:rsid w:val="00D8797D"/>
    <w:rsid w:val="00DA7F6C"/>
    <w:rsid w:val="00DC54D7"/>
    <w:rsid w:val="00E27F71"/>
    <w:rsid w:val="00E3356B"/>
    <w:rsid w:val="00E35107"/>
    <w:rsid w:val="00E502A7"/>
    <w:rsid w:val="00E61402"/>
    <w:rsid w:val="00E71352"/>
    <w:rsid w:val="00E92E8E"/>
    <w:rsid w:val="00EA36AC"/>
    <w:rsid w:val="00EB0533"/>
    <w:rsid w:val="00EB1605"/>
    <w:rsid w:val="00ED46F6"/>
    <w:rsid w:val="00EE1A14"/>
    <w:rsid w:val="00EE4B52"/>
    <w:rsid w:val="00EF1905"/>
    <w:rsid w:val="00F02157"/>
    <w:rsid w:val="00F05432"/>
    <w:rsid w:val="00F44E7C"/>
    <w:rsid w:val="00F553E9"/>
    <w:rsid w:val="00F849E9"/>
    <w:rsid w:val="00F90D2D"/>
    <w:rsid w:val="00F961FC"/>
    <w:rsid w:val="00FC1DED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34AA"/>
  <w15:docId w15:val="{2D7A0EB5-2735-48C7-A32C-F2AB3999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00B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00B35"/>
    <w:rPr>
      <w:rFonts w:ascii="TimesET" w:eastAsia="Calibri" w:hAnsi="TimesET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00B35"/>
    <w:rPr>
      <w:vertAlign w:val="superscript"/>
    </w:rPr>
  </w:style>
  <w:style w:type="paragraph" w:styleId="af4">
    <w:name w:val="No Spacing"/>
    <w:uiPriority w:val="1"/>
    <w:qFormat/>
    <w:rsid w:val="00E3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7F26-2079-449C-9FF1-A83A5D7D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Валентиновна Ежова</cp:lastModifiedBy>
  <cp:revision>72</cp:revision>
  <cp:lastPrinted>2023-04-11T12:27:00Z</cp:lastPrinted>
  <dcterms:created xsi:type="dcterms:W3CDTF">2022-11-11T11:28:00Z</dcterms:created>
  <dcterms:modified xsi:type="dcterms:W3CDTF">2023-09-25T11:55:00Z</dcterms:modified>
</cp:coreProperties>
</file>