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A" w:rsidRDefault="0024034A" w:rsidP="0024034A">
      <w:pPr>
        <w:pStyle w:val="ConsPlusNormal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38225" cy="10191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77" w:type="dxa"/>
        <w:tblLook w:val="04A0"/>
      </w:tblPr>
      <w:tblGrid>
        <w:gridCol w:w="4260"/>
        <w:gridCol w:w="710"/>
        <w:gridCol w:w="4407"/>
      </w:tblGrid>
      <w:tr w:rsidR="0024034A" w:rsidTr="0024034A">
        <w:trPr>
          <w:trHeight w:val="3793"/>
        </w:trPr>
        <w:tc>
          <w:tcPr>
            <w:tcW w:w="4260" w:type="dxa"/>
          </w:tcPr>
          <w:p w:rsidR="0024034A" w:rsidRDefault="0024034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24034A" w:rsidRDefault="0024034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МОРГАУШСКИЙ РАЙОН</w:t>
            </w:r>
          </w:p>
          <w:p w:rsidR="0024034A" w:rsidRDefault="0024034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4034A" w:rsidRDefault="00240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24034A" w:rsidRDefault="00240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СЯТРАКАСИНСКОГО </w:t>
            </w:r>
          </w:p>
          <w:p w:rsidR="0024034A" w:rsidRDefault="0024034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24034A" w:rsidRDefault="0024034A">
            <w:pPr>
              <w:pStyle w:val="3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  <w:p w:rsidR="0024034A" w:rsidRDefault="0024034A">
            <w:pPr>
              <w:spacing w:line="276" w:lineRule="auto"/>
              <w:rPr>
                <w:lang w:eastAsia="en-US"/>
              </w:rPr>
            </w:pPr>
          </w:p>
          <w:tbl>
            <w:tblPr>
              <w:tblW w:w="3903" w:type="dxa"/>
              <w:tblInd w:w="6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1"/>
              <w:gridCol w:w="1343"/>
              <w:gridCol w:w="1089"/>
            </w:tblGrid>
            <w:tr w:rsidR="0024034A">
              <w:trPr>
                <w:trHeight w:val="319"/>
              </w:trPr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4034A" w:rsidRDefault="00286658" w:rsidP="00286658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12.02.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034A" w:rsidRDefault="0024034A" w:rsidP="00286658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202</w:t>
                  </w:r>
                  <w:r w:rsidR="00286658"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4034A" w:rsidRDefault="00286658" w:rsidP="00286658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№  1</w:t>
                  </w:r>
                </w:p>
              </w:tc>
            </w:tr>
          </w:tbl>
          <w:p w:rsidR="0024034A" w:rsidRDefault="0024034A">
            <w:pPr>
              <w:spacing w:line="276" w:lineRule="auto"/>
              <w:jc w:val="center"/>
              <w:rPr>
                <w:b/>
                <w:noProof/>
                <w:lang w:eastAsia="en-US"/>
              </w:rPr>
            </w:pPr>
            <w:r>
              <w:rPr>
                <w:lang w:eastAsia="en-US"/>
              </w:rPr>
              <w:t>Деревня Сятракасы</w:t>
            </w:r>
            <w:r>
              <w:rPr>
                <w:b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710" w:type="dxa"/>
            <w:hideMark/>
          </w:tcPr>
          <w:p w:rsidR="0024034A" w:rsidRDefault="0024034A">
            <w:pPr>
              <w:spacing w:line="27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 xml:space="preserve"> </w:t>
            </w:r>
          </w:p>
        </w:tc>
        <w:tc>
          <w:tcPr>
            <w:tcW w:w="4407" w:type="dxa"/>
          </w:tcPr>
          <w:p w:rsidR="0024034A" w:rsidRDefault="0024034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24034A" w:rsidRDefault="00240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МУРКАШ РАЙОНĔ</w:t>
            </w:r>
          </w:p>
          <w:p w:rsidR="0024034A" w:rsidRDefault="0024034A">
            <w:pPr>
              <w:pStyle w:val="a3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4034A" w:rsidRDefault="0024034A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СЯТРАКАСИ ЯЛ</w:t>
            </w:r>
          </w:p>
          <w:p w:rsidR="0024034A" w:rsidRDefault="0024034A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ПОСЕЛЕНИЙĔН</w:t>
            </w:r>
          </w:p>
          <w:p w:rsidR="0024034A" w:rsidRDefault="0024034A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АДМИНИСТРАЦИЙĔ</w:t>
            </w:r>
          </w:p>
          <w:p w:rsidR="0024034A" w:rsidRDefault="00240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ЙЫШĂНУ</w:t>
            </w:r>
          </w:p>
          <w:p w:rsidR="0024034A" w:rsidRDefault="0024034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4034A" w:rsidRDefault="0024034A">
            <w:pPr>
              <w:spacing w:line="276" w:lineRule="auto"/>
              <w:jc w:val="center"/>
              <w:rPr>
                <w:lang w:eastAsia="en-US"/>
              </w:rPr>
            </w:pPr>
          </w:p>
          <w:tbl>
            <w:tblPr>
              <w:tblW w:w="0" w:type="auto"/>
              <w:tblInd w:w="16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40"/>
              <w:gridCol w:w="1359"/>
              <w:gridCol w:w="1229"/>
            </w:tblGrid>
            <w:tr w:rsidR="0024034A">
              <w:trPr>
                <w:trHeight w:val="262"/>
              </w:trPr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4034A" w:rsidRDefault="00286658" w:rsidP="00286658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12.02.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034A" w:rsidRDefault="0024034A" w:rsidP="00286658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202</w:t>
                  </w:r>
                  <w:r w:rsidR="00286658">
                    <w:rPr>
                      <w:b/>
                      <w:lang w:eastAsia="en-US"/>
                    </w:rPr>
                    <w:t>1</w:t>
                  </w:r>
                  <w:r>
                    <w:rPr>
                      <w:b/>
                      <w:lang w:eastAsia="en-US"/>
                    </w:rPr>
                    <w:t xml:space="preserve"> ç.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4034A" w:rsidRDefault="00286658" w:rsidP="00286658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№ 1</w:t>
                  </w:r>
                </w:p>
              </w:tc>
            </w:tr>
          </w:tbl>
          <w:p w:rsidR="0024034A" w:rsidRDefault="0024034A">
            <w:pPr>
              <w:spacing w:line="276" w:lineRule="auto"/>
              <w:jc w:val="center"/>
              <w:rPr>
                <w:b/>
                <w:noProof/>
                <w:lang w:eastAsia="en-US"/>
              </w:rPr>
            </w:pPr>
            <w:proofErr w:type="spellStart"/>
            <w:r>
              <w:rPr>
                <w:lang w:eastAsia="en-US"/>
              </w:rPr>
              <w:t>Сятракаси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ялĕ</w:t>
            </w:r>
            <w:proofErr w:type="spellEnd"/>
          </w:p>
        </w:tc>
      </w:tr>
    </w:tbl>
    <w:p w:rsidR="0024034A" w:rsidRDefault="0024034A" w:rsidP="0024034A"/>
    <w:p w:rsidR="0024034A" w:rsidRDefault="0024034A" w:rsidP="0024034A">
      <w:pPr>
        <w:ind w:right="4960"/>
        <w:jc w:val="both"/>
        <w:rPr>
          <w:b/>
        </w:rPr>
      </w:pPr>
      <w:r>
        <w:rPr>
          <w:b/>
        </w:rPr>
        <w:t xml:space="preserve">Об утверждении проекта планировки </w:t>
      </w:r>
    </w:p>
    <w:p w:rsidR="0024034A" w:rsidRDefault="0024034A" w:rsidP="0024034A">
      <w:pPr>
        <w:ind w:right="4960"/>
        <w:jc w:val="both"/>
        <w:rPr>
          <w:b/>
        </w:rPr>
      </w:pPr>
      <w:r>
        <w:rPr>
          <w:b/>
        </w:rPr>
        <w:t xml:space="preserve">и проекта межевания территории для строительства автомобильной дороги по ул. </w:t>
      </w:r>
      <w:proofErr w:type="spellStart"/>
      <w:r>
        <w:rPr>
          <w:b/>
        </w:rPr>
        <w:t>Ярикова</w:t>
      </w:r>
      <w:proofErr w:type="spellEnd"/>
      <w:r>
        <w:rPr>
          <w:b/>
        </w:rPr>
        <w:t xml:space="preserve"> к  общеобразовательной школе   в д. Кашмаши Моргаушского района Чувашской Республики</w:t>
      </w:r>
    </w:p>
    <w:p w:rsidR="0024034A" w:rsidRDefault="0024034A" w:rsidP="0024034A"/>
    <w:p w:rsidR="0024034A" w:rsidRDefault="0024034A" w:rsidP="0024034A"/>
    <w:p w:rsidR="0024034A" w:rsidRDefault="0024034A" w:rsidP="0024034A">
      <w:pPr>
        <w:jc w:val="both"/>
      </w:pPr>
      <w:r>
        <w:tab/>
        <w:t xml:space="preserve">В соответствии Градостроительным кодексом Российской Федерации, Правилами землепользования и застройки в </w:t>
      </w:r>
      <w:proofErr w:type="spellStart"/>
      <w:r>
        <w:t>Сятракасинском</w:t>
      </w:r>
      <w:proofErr w:type="spellEnd"/>
      <w:r>
        <w:t xml:space="preserve"> сельском поселении Моргаушского района Чувашской Республики, утвержденного решением Собрания депутатов Сятракасинского сельского поселения Моргаушского района Чувашской Республики от 25.05.2017 года № С-17/9, администрация Сятракасинского сельского поселения Моргаушского района Чувашской Республики постановляет:</w:t>
      </w:r>
    </w:p>
    <w:p w:rsidR="0024034A" w:rsidRDefault="0024034A" w:rsidP="0024034A">
      <w:pPr>
        <w:jc w:val="both"/>
      </w:pPr>
    </w:p>
    <w:p w:rsidR="0024034A" w:rsidRPr="0024034A" w:rsidRDefault="0024034A" w:rsidP="0024034A">
      <w:pPr>
        <w:ind w:right="-1"/>
        <w:jc w:val="both"/>
      </w:pPr>
      <w:r>
        <w:t xml:space="preserve">           1. Утвердить    проект   планировки  и проект межевания  территории  для строительства </w:t>
      </w:r>
      <w:r w:rsidRPr="0024034A">
        <w:t xml:space="preserve">автомобильной дороги по ул. </w:t>
      </w:r>
      <w:proofErr w:type="spellStart"/>
      <w:r w:rsidRPr="0024034A">
        <w:t>Ярикова</w:t>
      </w:r>
      <w:proofErr w:type="spellEnd"/>
      <w:r w:rsidRPr="0024034A">
        <w:t xml:space="preserve"> к  общеобразовательной школе   в д. Кашмаши Моргаушского района Чувашской Республики</w:t>
      </w:r>
      <w:r w:rsidR="009C3772">
        <w:t>.</w:t>
      </w:r>
    </w:p>
    <w:p w:rsidR="0024034A" w:rsidRDefault="0024034A" w:rsidP="0024034A">
      <w:pPr>
        <w:pStyle w:val="a5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33F41" w:rsidRPr="0000723B" w:rsidRDefault="00A33F41" w:rsidP="00A33F41">
      <w:pPr>
        <w:tabs>
          <w:tab w:val="left" w:pos="851"/>
        </w:tabs>
        <w:suppressAutoHyphens/>
        <w:jc w:val="both"/>
      </w:pPr>
      <w:r>
        <w:t xml:space="preserve">            3. </w:t>
      </w:r>
      <w:r w:rsidRPr="0000723B">
        <w:t xml:space="preserve">Настоящее постановление подлежит официальному опубликованию в периодическом печатном издании «Вестник </w:t>
      </w:r>
      <w:r>
        <w:t>Сятракасинского</w:t>
      </w:r>
      <w:r w:rsidRPr="0000723B">
        <w:t xml:space="preserve"> сельского поселения Моргаушского района Чувашской Республики».</w:t>
      </w:r>
    </w:p>
    <w:p w:rsidR="00A33F41" w:rsidRPr="0000723B" w:rsidRDefault="00A33F41" w:rsidP="00A33F41">
      <w:pPr>
        <w:shd w:val="clear" w:color="auto" w:fill="FFFFFF"/>
        <w:tabs>
          <w:tab w:val="left" w:pos="851"/>
        </w:tabs>
        <w:ind w:firstLine="284"/>
        <w:jc w:val="both"/>
      </w:pPr>
    </w:p>
    <w:p w:rsidR="0024034A" w:rsidRDefault="0024034A" w:rsidP="0024034A">
      <w:pPr>
        <w:jc w:val="both"/>
      </w:pPr>
    </w:p>
    <w:p w:rsidR="0024034A" w:rsidRDefault="0024034A" w:rsidP="0024034A">
      <w:pPr>
        <w:jc w:val="both"/>
      </w:pPr>
    </w:p>
    <w:p w:rsidR="0024034A" w:rsidRDefault="0024034A" w:rsidP="0024034A">
      <w:pPr>
        <w:jc w:val="both"/>
      </w:pPr>
    </w:p>
    <w:p w:rsidR="0024034A" w:rsidRDefault="0024034A" w:rsidP="0024034A">
      <w:pPr>
        <w:jc w:val="both"/>
      </w:pPr>
      <w:r>
        <w:t>Глава Сятракасинского сельского поселения                                         Н.Г.Никитина</w:t>
      </w:r>
    </w:p>
    <w:p w:rsidR="0024034A" w:rsidRDefault="0024034A" w:rsidP="0024034A"/>
    <w:p w:rsidR="0024034A" w:rsidRDefault="0024034A" w:rsidP="0024034A"/>
    <w:p w:rsidR="0024034A" w:rsidRDefault="0024034A" w:rsidP="0024034A"/>
    <w:p w:rsidR="00357F76" w:rsidRDefault="00357F76"/>
    <w:sectPr w:rsidR="00357F76" w:rsidSect="00B7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7687"/>
    <w:multiLevelType w:val="hybridMultilevel"/>
    <w:tmpl w:val="E7DEE966"/>
    <w:lvl w:ilvl="0" w:tplc="3EF0F8EA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76"/>
    <w:rsid w:val="0024034A"/>
    <w:rsid w:val="00286658"/>
    <w:rsid w:val="00357F76"/>
    <w:rsid w:val="0068255F"/>
    <w:rsid w:val="006F0930"/>
    <w:rsid w:val="009C3772"/>
    <w:rsid w:val="00A33F41"/>
    <w:rsid w:val="00B706D9"/>
    <w:rsid w:val="00CA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0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034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24034A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240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034A"/>
    <w:pPr>
      <w:ind w:left="720"/>
      <w:contextualSpacing/>
    </w:pPr>
    <w:rPr>
      <w:rFonts w:eastAsia="Calibri"/>
    </w:rPr>
  </w:style>
  <w:style w:type="character" w:customStyle="1" w:styleId="ConsPlusNormal">
    <w:name w:val="ConsPlusNormal Знак"/>
    <w:link w:val="ConsPlusNormal0"/>
    <w:locked/>
    <w:rsid w:val="0024034A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40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Nonformat">
    <w:name w:val="ConsNonformat"/>
    <w:rsid w:val="0024034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3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7</cp:revision>
  <cp:lastPrinted>2021-02-18T08:16:00Z</cp:lastPrinted>
  <dcterms:created xsi:type="dcterms:W3CDTF">2021-01-22T13:51:00Z</dcterms:created>
  <dcterms:modified xsi:type="dcterms:W3CDTF">2021-02-18T08:16:00Z</dcterms:modified>
</cp:coreProperties>
</file>