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97" w:rsidRPr="00E66E97" w:rsidRDefault="00E66E97" w:rsidP="00E66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0F16C9" w:rsidRPr="00177FC5" w:rsidRDefault="000F16C9" w:rsidP="00177FC5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177FC5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ПРАВИЛА ПРОВЕДЕНИЯ РАЗГРУЗОЧНОГО ДНЯ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hyperlink r:id="rId6" w:history="1">
        <w:r w:rsidRPr="000F16C9">
          <w:rPr>
            <w:rFonts w:ascii="Times New Roman" w:eastAsia="Times New Roman" w:hAnsi="Times New Roman" w:cs="Times New Roman"/>
            <w:color w:val="4462FC"/>
            <w:sz w:val="29"/>
            <w:szCs w:val="29"/>
            <w:u w:val="single"/>
            <w:lang w:eastAsia="ru-RU"/>
          </w:rPr>
          <w:t>Разгрузочный день</w:t>
        </w:r>
      </w:hyperlink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— отличная возможность быстро привести себя в форму и вернуть «легкость» в теле после праздников, а также «настроиться» на правильный режим питания. К такой «экспресс-диете» прибегают многие женщины, которые следят за фигурой или хотят сбросить лишние килограммы. Но вот далеко не все знают, как правильно проводить разгрузочные дни, чтобы не навредить здоровью. Какие рекомендации помогут?</w:t>
      </w:r>
    </w:p>
    <w:p w:rsidR="00E66E97" w:rsidRPr="000F16C9" w:rsidRDefault="00E66E97" w:rsidP="00E6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fldChar w:fldCharType="begin"/>
      </w: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instrText xml:space="preserve"> HYPERLINK "https://medaboutme.ru/articles/10_chastykh_voprosov_endoskopistu/" </w:instrText>
      </w: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fldChar w:fldCharType="separate"/>
      </w:r>
    </w:p>
    <w:p w:rsidR="00E66E97" w:rsidRPr="00E66E97" w:rsidRDefault="00E66E97" w:rsidP="00177FC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fldChar w:fldCharType="end"/>
      </w:r>
      <w:r w:rsidR="000F16C9" w:rsidRPr="000F16C9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Только позитивный настрой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разгрузочный день настройте себя правильно. Не впадайте в уныние — «голодовка» продлится всего сутки! Конечно, «с непривычки» минуты будут длиться как часы — наверняка не раз захочется все бросить и съесть бутерброд с колбасой. Но поверьте, негатив — сейчас не самый лучший товарищ, поскольку только собьет с нужного курса.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Правильно проведенная «разгрузка» поможет избавиться от 1-1,5 кг лишнего веса. Пусть именно это станет вашей мотивацией! Главное — вера в себя и желание сделать фигуру лучше.</w:t>
      </w:r>
    </w:p>
    <w:p w:rsidR="00177FC5" w:rsidRPr="00177FC5" w:rsidRDefault="00177FC5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177FC5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Не увлекайтесь разгрузочными днями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Разгрузочные дни — это не сбалансированная диета! Употребление одного продукта, каким бы полезным он ни был, на протяжении долгого времени — большой стресс для организма. Не хватает витаминов и минералов, общая слабость, обменные процессы замедляются — вреда много. А потому не злоупотребляйте таким способом похудения. Разгрузочные дни можно проводить не более 2 раз в неделю.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Чтобы составить личный график «разгрузок», ориентируйтесь на свой вес. Хотите очистить организм и поддерживать фигуру в форме? Достаточно будет 1-2 разгрузочных дней в месяц. Если поставлена цель сбросить 5-10 лишних килограмм, можно устраивать разгрузочные дни чаще — 1 раз в неделю.</w:t>
      </w:r>
    </w:p>
    <w:p w:rsidR="00177FC5" w:rsidRPr="00177FC5" w:rsidRDefault="00177FC5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177FC5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Правильно подготовьтесь к «разгрузке»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Наедаться «впрок» перед разгрузочным днем — не самая лучшая идея! А ведь именно так делают многие худеющие. Как минимум за 2 дня постарайтесь наладить свой рацион питания — по максимуму уберите из меню жирное и сладкое, после 18.00 даже близко к холодильнику не подходите. Вы и сами удивитесь, насколько хорошие результаты тогда покажет «разгрузка».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Отлично, если вы начнете разгрузочный день где-то с обеда, а закончите его в это же время следующего дня. Как показывает практика, так психологически гораздо легче справляться со всеми «гастрономическими лишениями» — вечером поужинаете, потом спать, а потом до окончания </w:t>
      </w:r>
      <w:hyperlink r:id="rId7" w:history="1">
        <w:r w:rsidRPr="000F16C9">
          <w:rPr>
            <w:rFonts w:ascii="Times New Roman" w:eastAsia="Times New Roman" w:hAnsi="Times New Roman" w:cs="Times New Roman"/>
            <w:color w:val="4462FC"/>
            <w:sz w:val="29"/>
            <w:szCs w:val="29"/>
            <w:u w:val="single"/>
            <w:lang w:eastAsia="ru-RU"/>
          </w:rPr>
          <w:t>диеты</w:t>
        </w:r>
      </w:hyperlink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останется совсем чуть-чуть.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Есть еще один полезный совет — если «разгрузку» вы проводите регулярно, отведите для нее определенный день недели. Организм привыкнет к такому распорядку, и вам будет легче в дальнейшем настроиться на диету.</w:t>
      </w:r>
    </w:p>
    <w:p w:rsidR="00177FC5" w:rsidRPr="00177FC5" w:rsidRDefault="00177FC5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177FC5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Не лишайте себя удовольствия есть любимые продукты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целях эффективного похудения вы можете устраивать «разгрузку» с самыми разными продуктами. Выбирайте тот, что вам нравится.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Самые распространенные продукты для «разгрузки» — яблоки, огурцы, творог, кефир. Также можно устроить себе и «морковный», и «капустный» день. Ориентируйтесь на свои гастрономические предпочтения! Выберите монодень или комбинированный вариант разгрузочного дня. В первом случае, вы едите только один продукт, а во втором — допустимо несколько.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Из всего многообразия разгрузочных дней гораздо полезнее те, что подразумевают употребление овощей или фруктов. В них много клетчатки, которая положительно сказывается на работе желудочно-кишечного тракта. Также такое </w:t>
      </w:r>
      <w:hyperlink r:id="rId8" w:history="1">
        <w:r w:rsidRPr="000F16C9">
          <w:rPr>
            <w:rFonts w:ascii="Times New Roman" w:eastAsia="Times New Roman" w:hAnsi="Times New Roman" w:cs="Times New Roman"/>
            <w:color w:val="4462FC"/>
            <w:sz w:val="29"/>
            <w:szCs w:val="29"/>
            <w:u w:val="single"/>
            <w:lang w:eastAsia="ru-RU"/>
          </w:rPr>
          <w:t>похудение</w:t>
        </w:r>
      </w:hyperlink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будет особенно полезно зимой, когда организму не хватает витаминов и минералов. А вот к помощи «молочных» разгрузочных дней подходите с осторожностью — при некоторых заболеваниях пищеварительной системы они могут быть противопоказаны.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Попробуйте чередовать разгрузочные дни — на этой неделе у вас «огуречная» диета, а на следующей «кефирная». Помимо хоть какого-то разнообразия, у вас появится возможность сравнивать результаты выбранных вариантов «разгрузок».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Эффективное похудение не подразумевает голодания!</w:t>
      </w: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разгрузочный день у вас будет продукт, который можно есть. Весь разрешенный его объём разделите на 4-6 порций. Ешьте по чуть-чуть с небольшими временными интервалами — избавите себя от постоянного чувства голода.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голод все же «не отпускает», съешьте половину зеленого яблока или огурец, выпейте стакан кефира — калорий минимум, зато чувство голода притупляется.</w:t>
      </w:r>
    </w:p>
    <w:p w:rsidR="00E66E97" w:rsidRPr="00E66E97" w:rsidRDefault="00E66E97" w:rsidP="00E66E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77FC5" w:rsidRPr="00177FC5" w:rsidRDefault="00177FC5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177FC5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lastRenderedPageBreak/>
        <w:t>Не забывайте про питьевой режим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Да, похудение с разгрузочными днями предполагает значительное сокращение калорий потребляемой пищи. Но употребление жидкости минимизировать нельзя — наоборот, надо больше пить! Это важно, поскольку поможет поддерживать в норме водный баланс.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Пейте много и часто — не менее 2 л за день. Кофе, компоты, соки, газировки — об этих напитках пока забудьте. В разгрузочный день можно несладкий чай, кипяченую или минеральную воду без газа, травяные отвары. С утра полезно будет выпить медово-лимонный напиток (1 ч. л натурального меда и 2-3 дольки лимона на стакан воды) — он «подстегнет» обменные процессы.</w:t>
      </w:r>
    </w:p>
    <w:p w:rsidR="00BB3AA7" w:rsidRPr="00BB3AA7" w:rsidRDefault="00177FC5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BB3AA7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Похудение без вр</w:t>
      </w:r>
      <w:r w:rsidR="00BB3AA7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еда здоровью:не переутомляйтесь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 рекомендуется в разгрузочный день сильно нагружать себя — физические нагрузки сведите к минимуму! Калорий вы сейчас потребляете мало, поэтому организму придется нелегко. Регулярно ходите на фитнес? В этот день лучше будет пропустить тренировку.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работа связана с повышенными физическими или умственными нагрузками, диету проводите в выходные. Больше отдыхайте.</w:t>
      </w:r>
    </w:p>
    <w:p w:rsidR="00BB3AA7" w:rsidRPr="00BB3AA7" w:rsidRDefault="00BB3AA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BB3AA7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Правильно «выходите» из разгрузочного дня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Окончание разгрузочного дня — не повод набрасываться на еду! Из любой диеты нужно «выходить» правильно — только тогда будет эффективное похудение.</w:t>
      </w:r>
    </w:p>
    <w:p w:rsidR="00E66E97" w:rsidRPr="00E66E97" w:rsidRDefault="00E66E97" w:rsidP="00E66E9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66E9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следующее утро после разгрузочного дня примите контрастный душ — он поможет усилить обменные процессы и быть бодрее после «голодания». Не налегайте сейчас на жирную, мучную и острую пищу — сведете на «нет» все усилия на пути к стройному телу. 2-3 следующих дня ешьте «легкие» блюда — овощные салаты и супы, кисломолочные продукты, зерновые каши, отварное нежирное мясо. Большие порции только навредят — ешьте часто (4-6 раз в день), но понемногу.</w:t>
      </w:r>
    </w:p>
    <w:p w:rsidR="00E66E97" w:rsidRPr="00E66E97" w:rsidRDefault="00E66E97" w:rsidP="00E66E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E66E97" w:rsidRDefault="00E66E97" w:rsidP="00E66E97">
      <w:pPr>
        <w:shd w:val="clear" w:color="auto" w:fill="FFFFFF"/>
        <w:spacing w:after="0" w:line="240" w:lineRule="auto"/>
      </w:pPr>
    </w:p>
    <w:bookmarkStart w:id="0" w:name="_GoBack"/>
    <w:bookmarkEnd w:id="0"/>
    <w:p w:rsidR="00E66E97" w:rsidRPr="00E66E97" w:rsidRDefault="00E66E97" w:rsidP="00E6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E97">
        <w:rPr>
          <w:rFonts w:ascii="Arial" w:eastAsia="Times New Roman" w:hAnsi="Arial" w:cs="Arial"/>
          <w:color w:val="000000"/>
          <w:sz w:val="29"/>
          <w:szCs w:val="29"/>
          <w:lang w:eastAsia="ru-RU"/>
        </w:rPr>
        <w:fldChar w:fldCharType="begin"/>
      </w:r>
      <w:r w:rsidRPr="00E66E97">
        <w:rPr>
          <w:rFonts w:ascii="Arial" w:eastAsia="Times New Roman" w:hAnsi="Arial" w:cs="Arial"/>
          <w:color w:val="000000"/>
          <w:sz w:val="29"/>
          <w:szCs w:val="29"/>
          <w:lang w:eastAsia="ru-RU"/>
        </w:rPr>
        <w:instrText xml:space="preserve"> HYPERLINK "https://medaboutme.ru/articles/mieloproliferativnoe_novoobrazovanie_krovi_chto_eto_za_bolezn/" </w:instrText>
      </w:r>
      <w:r w:rsidRPr="00E66E97">
        <w:rPr>
          <w:rFonts w:ascii="Arial" w:eastAsia="Times New Roman" w:hAnsi="Arial" w:cs="Arial"/>
          <w:color w:val="000000"/>
          <w:sz w:val="29"/>
          <w:szCs w:val="29"/>
          <w:lang w:eastAsia="ru-RU"/>
        </w:rPr>
        <w:fldChar w:fldCharType="separate"/>
      </w:r>
    </w:p>
    <w:p w:rsidR="00675D1B" w:rsidRPr="00675D1B" w:rsidRDefault="00675D1B" w:rsidP="00675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75D1B">
        <w:rPr>
          <w:rFonts w:ascii="Times New Roman" w:hAnsi="Times New Roman" w:cs="Times New Roman"/>
          <w:sz w:val="24"/>
          <w:szCs w:val="24"/>
        </w:rPr>
        <w:t xml:space="preserve">Помощник врача по общей гигиене филиала ФБУЗ «Центр гигиены и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5D1B">
        <w:rPr>
          <w:rFonts w:ascii="Times New Roman" w:hAnsi="Times New Roman" w:cs="Times New Roman"/>
          <w:sz w:val="24"/>
          <w:szCs w:val="24"/>
        </w:rPr>
        <w:t>эпидемиологии в Чувашской Республике- Чувашии в г.Новочебоксарске»</w:t>
      </w:r>
      <w:r>
        <w:rPr>
          <w:rFonts w:ascii="Times New Roman" w:hAnsi="Times New Roman" w:cs="Times New Roman"/>
          <w:sz w:val="24"/>
          <w:szCs w:val="24"/>
        </w:rPr>
        <w:t xml:space="preserve"> Семенова Л.П.</w:t>
      </w:r>
    </w:p>
    <w:p w:rsidR="00E66E97" w:rsidRPr="00E66E97" w:rsidRDefault="00E66E97" w:rsidP="00E6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E97" w:rsidRPr="00E66E97" w:rsidRDefault="00E66E97" w:rsidP="00E66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E66E97">
        <w:rPr>
          <w:rFonts w:ascii="Arial" w:eastAsia="Times New Roman" w:hAnsi="Arial" w:cs="Arial"/>
          <w:color w:val="000000"/>
          <w:sz w:val="29"/>
          <w:szCs w:val="29"/>
          <w:lang w:eastAsia="ru-RU"/>
        </w:rPr>
        <w:fldChar w:fldCharType="end"/>
      </w:r>
    </w:p>
    <w:p w:rsidR="00E66E97" w:rsidRPr="00E66E97" w:rsidRDefault="00E66E97" w:rsidP="00E66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E66E97" w:rsidRPr="00E66E97" w:rsidRDefault="00E66E97" w:rsidP="00E66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E66E97" w:rsidRPr="00E66E97" w:rsidRDefault="00E66E97" w:rsidP="00E6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E97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fldChar w:fldCharType="begin"/>
      </w:r>
      <w:r w:rsidRPr="00E66E97">
        <w:rPr>
          <w:rFonts w:ascii="Arial" w:eastAsia="Times New Roman" w:hAnsi="Arial" w:cs="Arial"/>
          <w:color w:val="000000"/>
          <w:sz w:val="29"/>
          <w:szCs w:val="29"/>
          <w:lang w:eastAsia="ru-RU"/>
        </w:rPr>
        <w:instrText xml:space="preserve"> HYPERLINK "https://medaboutme.ru/articles/rak_molochnoy_zhelezy_11_mifov_o_bolezni/" </w:instrText>
      </w:r>
      <w:r w:rsidRPr="00E66E97">
        <w:rPr>
          <w:rFonts w:ascii="Arial" w:eastAsia="Times New Roman" w:hAnsi="Arial" w:cs="Arial"/>
          <w:color w:val="000000"/>
          <w:sz w:val="29"/>
          <w:szCs w:val="29"/>
          <w:lang w:eastAsia="ru-RU"/>
        </w:rPr>
        <w:fldChar w:fldCharType="separate"/>
      </w:r>
    </w:p>
    <w:p w:rsidR="00E66E97" w:rsidRPr="00E66E97" w:rsidRDefault="00E66E97" w:rsidP="00E6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E97" w:rsidRPr="00E66E97" w:rsidRDefault="00E66E97" w:rsidP="00E66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E66E97">
        <w:rPr>
          <w:rFonts w:ascii="Arial" w:eastAsia="Times New Roman" w:hAnsi="Arial" w:cs="Arial"/>
          <w:color w:val="000000"/>
          <w:sz w:val="29"/>
          <w:szCs w:val="29"/>
          <w:lang w:eastAsia="ru-RU"/>
        </w:rPr>
        <w:fldChar w:fldCharType="end"/>
      </w:r>
    </w:p>
    <w:sectPr w:rsidR="00E66E97" w:rsidRPr="00E6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1B4F"/>
    <w:multiLevelType w:val="multilevel"/>
    <w:tmpl w:val="C4C2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013A7"/>
    <w:multiLevelType w:val="multilevel"/>
    <w:tmpl w:val="21A6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97"/>
    <w:rsid w:val="000F16C9"/>
    <w:rsid w:val="00177FC5"/>
    <w:rsid w:val="00675D1B"/>
    <w:rsid w:val="00A84054"/>
    <w:rsid w:val="00BB3AA7"/>
    <w:rsid w:val="00E6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9601"/>
  <w15:chartTrackingRefBased/>
  <w15:docId w15:val="{000DC3C1-498E-433D-9DE1-05A42D34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6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6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66E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E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6E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unit-domain">
    <w:name w:val="ya-unit-domain"/>
    <w:basedOn w:val="a0"/>
    <w:rsid w:val="00E66E97"/>
  </w:style>
  <w:style w:type="character" w:customStyle="1" w:styleId="ya-unit-category">
    <w:name w:val="ya-unit-category"/>
    <w:basedOn w:val="a0"/>
    <w:rsid w:val="00E66E97"/>
  </w:style>
  <w:style w:type="character" w:customStyle="1" w:styleId="yrw-content">
    <w:name w:val="yrw-content"/>
    <w:basedOn w:val="a0"/>
    <w:rsid w:val="00E6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40">
                  <w:marLeft w:val="0"/>
                  <w:marRight w:val="51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617525">
                  <w:marLeft w:val="0"/>
                  <w:marRight w:val="51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856828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5509">
              <w:marLeft w:val="0"/>
              <w:marRight w:val="0"/>
              <w:marTop w:val="825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20735">
                  <w:marLeft w:val="0"/>
                  <w:marRight w:val="0"/>
                  <w:marTop w:val="51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290791">
              <w:marLeft w:val="0"/>
              <w:marRight w:val="0"/>
              <w:marTop w:val="825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47907">
              <w:marLeft w:val="0"/>
              <w:marRight w:val="0"/>
              <w:marTop w:val="825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6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8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5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08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59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21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732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773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5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69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812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826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339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245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61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2091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94935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83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43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28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55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42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6812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421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949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743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171298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8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521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93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7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27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099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641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81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183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640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7418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81113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53185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15467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07793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2132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30545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08857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9936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3431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77449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3921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13314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1440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405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04394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95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262728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34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1692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03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5364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89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577677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6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1804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96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166554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zozh/dieti/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aboutme.ru/zozh/die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aboutme.ru/zdorove/spravochnik/slovar-medicinskih-terminov/razgruzochnyy_de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01B4-AD21-41EB-8486-EA9BFEB0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2025-01-21T08:55:00Z</dcterms:created>
  <dcterms:modified xsi:type="dcterms:W3CDTF">2025-01-21T08:55:00Z</dcterms:modified>
</cp:coreProperties>
</file>