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5A24F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25.06.2024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597CA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CB444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25.06.2024 №</w:t>
            </w:r>
            <w:r w:rsidR="00854F6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283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8D6911" w:rsidRPr="00104E6D" w:rsidRDefault="00EB2512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b/>
          <w:bCs/>
          <w:sz w:val="24"/>
          <w:szCs w:val="24"/>
        </w:rPr>
        <w:t xml:space="preserve">  </w:t>
      </w:r>
      <w:r w:rsidR="00504ADE" w:rsidRPr="00104E6D">
        <w:rPr>
          <w:b/>
          <w:bCs/>
          <w:sz w:val="24"/>
          <w:szCs w:val="24"/>
        </w:rPr>
        <w:t xml:space="preserve">  </w:t>
      </w:r>
      <w:r w:rsidRPr="00104E6D">
        <w:rPr>
          <w:b/>
          <w:bCs/>
          <w:sz w:val="24"/>
          <w:szCs w:val="24"/>
        </w:rPr>
        <w:t xml:space="preserve"> </w:t>
      </w:r>
      <w:r w:rsidR="00EE6DD3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проведении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публичных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>слушаний</w:t>
      </w:r>
      <w:proofErr w:type="gramEnd"/>
      <w:r w:rsidR="008262EE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62EE" w:rsidRPr="00104E6D">
        <w:rPr>
          <w:rFonts w:ascii="Times New Roman" w:hAnsi="Times New Roman" w:cs="Times New Roman"/>
          <w:b/>
          <w:bCs/>
          <w:sz w:val="24"/>
          <w:szCs w:val="24"/>
        </w:rPr>
        <w:t>по</w:t>
      </w:r>
    </w:p>
    <w:p w:rsidR="008C00BB" w:rsidRPr="00104E6D" w:rsidRDefault="008262EE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>роекту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постановления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88516F" w:rsidRDefault="008C00BB" w:rsidP="0088516F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   Порецкого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округа </w:t>
      </w:r>
      <w:r w:rsidR="00694F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</w:p>
    <w:p w:rsidR="0088516F" w:rsidRDefault="0088516F" w:rsidP="0088516F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внесени</w:t>
      </w:r>
      <w:r w:rsidR="00662CC9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изменений в проект планировки</w:t>
      </w:r>
    </w:p>
    <w:p w:rsidR="00104E6D" w:rsidRPr="00104E6D" w:rsidRDefault="00B0064A" w:rsidP="0088516F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территори</w:t>
      </w:r>
      <w:r w:rsidRPr="00B0064A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проект межевания территории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для размещения линейного объекта «Строительство</w:t>
      </w:r>
      <w:r w:rsidR="00597CA2">
        <w:rPr>
          <w:rFonts w:ascii="Times New Roman" w:hAnsi="Times New Roman" w:cs="Times New Roman"/>
          <w:b/>
          <w:bCs/>
          <w:sz w:val="24"/>
          <w:szCs w:val="24"/>
        </w:rPr>
        <w:t xml:space="preserve"> второго этапа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автомоби</w:t>
      </w:r>
      <w:r w:rsidR="00854F67">
        <w:rPr>
          <w:rFonts w:ascii="Times New Roman" w:hAnsi="Times New Roman" w:cs="Times New Roman"/>
          <w:b/>
          <w:bCs/>
          <w:sz w:val="24"/>
          <w:szCs w:val="24"/>
        </w:rPr>
        <w:t xml:space="preserve">льной дороги по улицам Кирова, </w:t>
      </w:r>
      <w:proofErr w:type="spellStart"/>
      <w:r w:rsidR="00854F67">
        <w:rPr>
          <w:rFonts w:ascii="Times New Roman" w:hAnsi="Times New Roman" w:cs="Times New Roman"/>
          <w:b/>
          <w:bCs/>
          <w:sz w:val="24"/>
          <w:szCs w:val="24"/>
        </w:rPr>
        <w:t>Подзаходникова</w:t>
      </w:r>
      <w:proofErr w:type="spellEnd"/>
      <w:r w:rsidR="00854F67">
        <w:rPr>
          <w:rFonts w:ascii="Times New Roman" w:hAnsi="Times New Roman" w:cs="Times New Roman"/>
          <w:b/>
          <w:bCs/>
          <w:sz w:val="24"/>
          <w:szCs w:val="24"/>
        </w:rPr>
        <w:t xml:space="preserve">, Фролова, </w:t>
      </w:r>
      <w:proofErr w:type="spellStart"/>
      <w:r w:rsidR="00854F67">
        <w:rPr>
          <w:rFonts w:ascii="Times New Roman" w:hAnsi="Times New Roman" w:cs="Times New Roman"/>
          <w:b/>
          <w:bCs/>
          <w:sz w:val="24"/>
          <w:szCs w:val="24"/>
        </w:rPr>
        <w:t>Арлашкина</w:t>
      </w:r>
      <w:proofErr w:type="spellEnd"/>
      <w:r w:rsidR="00854F67">
        <w:rPr>
          <w:rFonts w:ascii="Times New Roman" w:hAnsi="Times New Roman" w:cs="Times New Roman"/>
          <w:b/>
          <w:bCs/>
          <w:sz w:val="24"/>
          <w:szCs w:val="24"/>
        </w:rPr>
        <w:t>, Яшина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в селе Порецкое Порецкого района Чува</w:t>
      </w:r>
      <w:r>
        <w:rPr>
          <w:rFonts w:ascii="Times New Roman" w:hAnsi="Times New Roman" w:cs="Times New Roman"/>
          <w:b/>
          <w:bCs/>
          <w:sz w:val="24"/>
          <w:szCs w:val="24"/>
        </w:rPr>
        <w:t>шской Республики», утвержденный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постановлением администрации Порецкого сельского поселения Порецкого района Чу</w:t>
      </w:r>
      <w:r w:rsidR="001B7DAD">
        <w:rPr>
          <w:rFonts w:ascii="Times New Roman" w:hAnsi="Times New Roman" w:cs="Times New Roman"/>
          <w:b/>
          <w:bCs/>
          <w:sz w:val="24"/>
          <w:szCs w:val="24"/>
        </w:rPr>
        <w:t xml:space="preserve">вашской Республики </w:t>
      </w:r>
      <w:r w:rsidR="00CD45E0">
        <w:rPr>
          <w:rFonts w:ascii="Times New Roman" w:hAnsi="Times New Roman" w:cs="Times New Roman"/>
          <w:b/>
          <w:bCs/>
          <w:sz w:val="24"/>
          <w:szCs w:val="24"/>
        </w:rPr>
        <w:t>от 19.12.2017</w:t>
      </w:r>
      <w:r w:rsidR="00854F67">
        <w:rPr>
          <w:rFonts w:ascii="Times New Roman" w:hAnsi="Times New Roman" w:cs="Times New Roman"/>
          <w:b/>
          <w:bCs/>
          <w:sz w:val="24"/>
          <w:szCs w:val="24"/>
        </w:rPr>
        <w:t xml:space="preserve"> года № 130</w:t>
      </w:r>
    </w:p>
    <w:p w:rsidR="008C00BB" w:rsidRPr="00104E6D" w:rsidRDefault="008C00BB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4E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56DE" w:rsidRPr="002F2F7C" w:rsidRDefault="002356DE" w:rsidP="00D7294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Градостроительным кодекс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>ом Российской Федерации</w:t>
      </w: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Федеральным законом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 06.10.2003 №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Pr="009E5734">
        <w:rPr>
          <w:rFonts w:ascii="Times New Roman" w:hAnsi="Times New Roman" w:cs="Times New Roman"/>
          <w:sz w:val="24"/>
          <w:szCs w:val="24"/>
        </w:rPr>
        <w:t>,</w:t>
      </w:r>
      <w:r w:rsidR="00DF23F1">
        <w:rPr>
          <w:rFonts w:ascii="Times New Roman" w:hAnsi="Times New Roman" w:cs="Times New Roman"/>
          <w:sz w:val="24"/>
          <w:szCs w:val="24"/>
        </w:rPr>
        <w:t xml:space="preserve"> 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решением Собрания депутатов Порецкого муниципального округа </w:t>
      </w:r>
      <w:r w:rsidR="00A7302D">
        <w:rPr>
          <w:rFonts w:ascii="Times New Roman" w:hAnsi="Times New Roman" w:cs="Times New Roman"/>
          <w:color w:val="22272F"/>
          <w:sz w:val="24"/>
          <w:szCs w:val="24"/>
        </w:rPr>
        <w:t xml:space="preserve">Чувашской Республики от 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>0</w:t>
      </w:r>
      <w:r w:rsidR="00A7302D">
        <w:rPr>
          <w:rFonts w:ascii="Times New Roman" w:hAnsi="Times New Roman" w:cs="Times New Roman"/>
          <w:color w:val="22272F"/>
          <w:sz w:val="24"/>
          <w:szCs w:val="24"/>
        </w:rPr>
        <w:t>7.04.</w:t>
      </w:r>
      <w:r w:rsidR="001E77C1">
        <w:rPr>
          <w:rFonts w:ascii="Times New Roman" w:hAnsi="Times New Roman" w:cs="Times New Roman"/>
          <w:color w:val="22272F"/>
          <w:sz w:val="24"/>
          <w:szCs w:val="24"/>
        </w:rPr>
        <w:t>2023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 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</w:t>
      </w:r>
      <w:r w:rsidR="002F2F7C" w:rsidRPr="002F2F7C">
        <w:rPr>
          <w:rFonts w:ascii="Times New Roman" w:hAnsi="Times New Roman" w:cs="Times New Roman"/>
          <w:sz w:val="24"/>
          <w:szCs w:val="24"/>
        </w:rPr>
        <w:t xml:space="preserve"> 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 xml:space="preserve"> Чувашской Республики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 xml:space="preserve"> п о с т а н о в л я е т :</w:t>
      </w:r>
    </w:p>
    <w:p w:rsidR="00DF23F1" w:rsidRDefault="00A7302D" w:rsidP="00D7294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color w:val="22272F"/>
          <w:sz w:val="23"/>
          <w:szCs w:val="23"/>
        </w:rPr>
        <w:t>1</w:t>
      </w:r>
      <w:r w:rsidR="00DF23F1">
        <w:rPr>
          <w:color w:val="22272F"/>
          <w:sz w:val="23"/>
          <w:szCs w:val="23"/>
        </w:rPr>
        <w:t>.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Назначить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личные слушания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администрации Порецкого муниципального округа</w:t>
      </w:r>
      <w:r w:rsidR="001E77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</w:t>
      </w:r>
      <w:r w:rsidR="008C00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r w:rsidR="0088516F">
        <w:rPr>
          <w:rFonts w:ascii="Times New Roman" w:eastAsia="Calibri" w:hAnsi="Times New Roman" w:cs="Times New Roman"/>
          <w:sz w:val="24"/>
          <w:szCs w:val="24"/>
          <w:lang w:eastAsia="en-US"/>
        </w:rPr>
        <w:t>О внесени</w:t>
      </w:r>
      <w:r w:rsidR="00662CC9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8851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изменений</w:t>
      </w:r>
      <w:r w:rsidR="00B0064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проект планировки территории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проект межевания территории для размещения линейного объекта «Строительство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второго этапа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автомобильной до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роги по улицам Кирова, </w:t>
      </w:r>
      <w:proofErr w:type="spellStart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Подзаходникова</w:t>
      </w:r>
      <w:proofErr w:type="spellEnd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Фролова, </w:t>
      </w:r>
      <w:proofErr w:type="spellStart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Арлашкина</w:t>
      </w:r>
      <w:proofErr w:type="spellEnd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Яшина 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селе Порецкое Порецкого района Чува</w:t>
      </w:r>
      <w:r w:rsidR="00B0064A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утвержденному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района Чу</w:t>
      </w:r>
      <w:r w:rsidR="00CD45E0">
        <w:rPr>
          <w:rFonts w:ascii="Times New Roman" w:eastAsia="Calibri" w:hAnsi="Times New Roman" w:cs="Times New Roman"/>
          <w:sz w:val="24"/>
          <w:szCs w:val="24"/>
          <w:lang w:eastAsia="en-US"/>
        </w:rPr>
        <w:t>вашской Республики от 19.12.2017</w:t>
      </w:r>
      <w:r w:rsidR="001B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№ 130</w:t>
      </w:r>
      <w:r w:rsidR="00B0064A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B0064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на  15 июля</w:t>
      </w:r>
      <w:r w:rsidR="008262E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>2024</w:t>
      </w:r>
      <w:r w:rsidR="00DF766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года в 16 часов 00 минут в здании администрации Порецкого муниципального округа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по адресу: Чувашская Республика, с. Порецкое, ул. Ленина, д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3, актовый </w:t>
      </w:r>
      <w:r w:rsidR="00DF7660">
        <w:rPr>
          <w:rFonts w:ascii="Times New Roman" w:eastAsia="Calibri" w:hAnsi="Times New Roman" w:cs="Times New Roman"/>
          <w:sz w:val="24"/>
          <w:szCs w:val="24"/>
          <w:lang w:eastAsia="en-US"/>
        </w:rPr>
        <w:t>зал на втором этаже.</w:t>
      </w:r>
    </w:p>
    <w:p w:rsidR="007431A4" w:rsidRPr="00A1691C" w:rsidRDefault="007431A4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и замечания по проекту</w:t>
      </w:r>
      <w:r w:rsidR="007A7D02" w:rsidRP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постановления «О внесени</w:t>
      </w:r>
      <w:r w:rsidR="00662CC9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</w:t>
      </w:r>
      <w:r w:rsidR="00B0064A">
        <w:rPr>
          <w:rFonts w:ascii="Times New Roman" w:eastAsia="Calibri" w:hAnsi="Times New Roman" w:cs="Times New Roman"/>
          <w:sz w:val="24"/>
          <w:szCs w:val="24"/>
          <w:lang w:eastAsia="en-US"/>
        </w:rPr>
        <w:t>й в проект планировки территории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проект межевания территории для размещения линейного объекта «Строительство второго этапа автомобильной дороги по улицам Кирова, </w:t>
      </w:r>
      <w:proofErr w:type="spellStart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Подзаходникова</w:t>
      </w:r>
      <w:proofErr w:type="spellEnd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Фролова, </w:t>
      </w:r>
      <w:proofErr w:type="spellStart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Арлашкина</w:t>
      </w:r>
      <w:proofErr w:type="spellEnd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, Яшина  в селе Порецкое Порецкого района Чува</w:t>
      </w:r>
      <w:r w:rsidR="00B0064A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утвержденному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района Чу</w:t>
      </w:r>
      <w:r w:rsidR="00CD45E0">
        <w:rPr>
          <w:rFonts w:ascii="Times New Roman" w:eastAsia="Calibri" w:hAnsi="Times New Roman" w:cs="Times New Roman"/>
          <w:sz w:val="24"/>
          <w:szCs w:val="24"/>
          <w:lang w:eastAsia="en-US"/>
        </w:rPr>
        <w:t>вашской Республики от 19.12.2017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130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также извещения жителей </w:t>
      </w:r>
      <w:r w:rsidRPr="00A1691C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о желании принять участие в публичных слушаниях и выступить на них</w:t>
      </w:r>
      <w:r w:rsidR="001E77C1">
        <w:rPr>
          <w:rFonts w:ascii="Times New Roman" w:hAnsi="Times New Roman" w:cs="Times New Roman"/>
          <w:sz w:val="24"/>
          <w:szCs w:val="24"/>
        </w:rPr>
        <w:t>,</w:t>
      </w:r>
      <w:r w:rsidRPr="00A1691C">
        <w:rPr>
          <w:rFonts w:ascii="Times New Roman" w:hAnsi="Times New Roman" w:cs="Times New Roman"/>
          <w:sz w:val="24"/>
          <w:szCs w:val="24"/>
        </w:rPr>
        <w:t xml:space="preserve"> следует направлять в письменном виде в администрацию Порецкого </w:t>
      </w:r>
      <w:r w:rsidR="001B7DAD">
        <w:rPr>
          <w:rFonts w:ascii="Times New Roman" w:hAnsi="Times New Roman" w:cs="Times New Roman"/>
          <w:sz w:val="24"/>
          <w:szCs w:val="24"/>
        </w:rPr>
        <w:t>муниципального округа до 13</w:t>
      </w:r>
      <w:r w:rsidR="007A7D02">
        <w:rPr>
          <w:rFonts w:ascii="Times New Roman" w:hAnsi="Times New Roman" w:cs="Times New Roman"/>
          <w:sz w:val="24"/>
          <w:szCs w:val="24"/>
        </w:rPr>
        <w:t xml:space="preserve"> </w:t>
      </w:r>
      <w:r w:rsidR="001B7DAD">
        <w:rPr>
          <w:rFonts w:ascii="Times New Roman" w:hAnsi="Times New Roman" w:cs="Times New Roman"/>
          <w:sz w:val="24"/>
          <w:szCs w:val="24"/>
        </w:rPr>
        <w:t xml:space="preserve"> июля </w:t>
      </w:r>
      <w:r w:rsidR="008262EE">
        <w:rPr>
          <w:rFonts w:ascii="Times New Roman" w:hAnsi="Times New Roman" w:cs="Times New Roman"/>
          <w:sz w:val="24"/>
          <w:szCs w:val="24"/>
        </w:rPr>
        <w:t xml:space="preserve"> </w:t>
      </w:r>
      <w:r w:rsidRPr="00A1691C">
        <w:rPr>
          <w:rFonts w:ascii="Times New Roman" w:hAnsi="Times New Roman" w:cs="Times New Roman"/>
          <w:sz w:val="24"/>
          <w:szCs w:val="24"/>
        </w:rPr>
        <w:t>202</w:t>
      </w:r>
      <w:r w:rsidR="001B7DAD">
        <w:rPr>
          <w:rFonts w:ascii="Times New Roman" w:hAnsi="Times New Roman" w:cs="Times New Roman"/>
          <w:sz w:val="24"/>
          <w:szCs w:val="24"/>
        </w:rPr>
        <w:t>4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</w:t>
      </w:r>
      <w:r>
        <w:rPr>
          <w:rFonts w:ascii="Times New Roman" w:hAnsi="Times New Roman" w:cs="Times New Roman"/>
          <w:sz w:val="24"/>
          <w:szCs w:val="24"/>
        </w:rPr>
        <w:t xml:space="preserve">, ул. Ленина, дом 3, кабинет № 10. </w:t>
      </w:r>
      <w:r w:rsidRPr="00A1691C">
        <w:rPr>
          <w:rFonts w:ascii="Times New Roman" w:hAnsi="Times New Roman" w:cs="Times New Roman"/>
          <w:sz w:val="24"/>
          <w:szCs w:val="24"/>
        </w:rPr>
        <w:t>Конт</w:t>
      </w:r>
      <w:r w:rsidR="00FC450D">
        <w:rPr>
          <w:rFonts w:ascii="Times New Roman" w:hAnsi="Times New Roman" w:cs="Times New Roman"/>
          <w:sz w:val="24"/>
          <w:szCs w:val="24"/>
        </w:rPr>
        <w:t>актный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50D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C450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(83543) 2-13-35</w:t>
      </w:r>
      <w:r w:rsidRPr="00A1691C">
        <w:rPr>
          <w:rFonts w:ascii="Times New Roman" w:hAnsi="Times New Roman" w:cs="Times New Roman"/>
          <w:sz w:val="24"/>
          <w:szCs w:val="24"/>
        </w:rPr>
        <w:t>.</w:t>
      </w:r>
    </w:p>
    <w:p w:rsidR="007431A4" w:rsidRDefault="008262EE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предложении по</w:t>
      </w:r>
      <w:r w:rsidR="008B28A2">
        <w:rPr>
          <w:rFonts w:ascii="Times New Roman" w:hAnsi="Times New Roman" w:cs="Times New Roman"/>
          <w:sz w:val="24"/>
          <w:szCs w:val="24"/>
        </w:rPr>
        <w:t xml:space="preserve"> проекту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 xml:space="preserve">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</w:t>
      </w:r>
      <w:r>
        <w:rPr>
          <w:rFonts w:ascii="Times New Roman" w:hAnsi="Times New Roman" w:cs="Times New Roman"/>
          <w:sz w:val="24"/>
          <w:szCs w:val="24"/>
        </w:rPr>
        <w:t>-либо изменений в проект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>.</w:t>
      </w:r>
    </w:p>
    <w:p w:rsidR="00FC450D" w:rsidRP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C450D">
        <w:rPr>
          <w:rFonts w:ascii="Times New Roman" w:hAnsi="Times New Roman" w:cs="Times New Roman"/>
          <w:sz w:val="24"/>
          <w:szCs w:val="24"/>
        </w:rPr>
        <w:t xml:space="preserve"> Определить отдел 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дорожного хозяйства, промышленности, энергетики и транспорта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управления по благоустройству и развитию территорий 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администрации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FC450D">
        <w:rPr>
          <w:rFonts w:ascii="Times New Roman" w:hAnsi="Times New Roman" w:cs="Times New Roman"/>
          <w:sz w:val="24"/>
          <w:szCs w:val="24"/>
        </w:rPr>
        <w:t>Порецкого муниципального округа уполномоченным на организацию и пр</w:t>
      </w:r>
      <w:r w:rsidR="0099138B">
        <w:rPr>
          <w:rFonts w:ascii="Times New Roman" w:hAnsi="Times New Roman" w:cs="Times New Roman"/>
          <w:sz w:val="24"/>
          <w:szCs w:val="24"/>
        </w:rPr>
        <w:t>оведение публичных слушаний</w:t>
      </w:r>
      <w:r w:rsidR="00FC450D">
        <w:rPr>
          <w:rFonts w:ascii="Times New Roman" w:hAnsi="Times New Roman" w:cs="Times New Roman"/>
          <w:sz w:val="24"/>
          <w:szCs w:val="24"/>
        </w:rPr>
        <w:t>.</w:t>
      </w:r>
      <w:r w:rsidR="00FC450D" w:rsidRPr="00DF76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660" w:rsidRP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</w:t>
      </w:r>
      <w:r w:rsidRPr="00DF7660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3BB3"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дорожного хозяйства,</w:t>
      </w:r>
      <w:r w:rsidR="001C618B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промышленности, энергетики и транспорта</w:t>
      </w:r>
      <w:r w:rsidR="00EF3EBD" w:rsidRP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B35BF7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управления по благоустройству и развитию территорий 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администрации</w:t>
      </w:r>
      <w:r w:rsidR="00EF3EBD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:</w:t>
      </w:r>
      <w:r w:rsidRPr="00DF76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DF7660" w:rsidRPr="008734A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1) организовать и провести публичные слушания по</w:t>
      </w:r>
      <w:r w:rsidR="00104E6D">
        <w:rPr>
          <w:rFonts w:ascii="Times New Roman" w:hAnsi="Times New Roman" w:cs="Times New Roman"/>
          <w:sz w:val="24"/>
          <w:szCs w:val="24"/>
        </w:rPr>
        <w:t xml:space="preserve"> проекту постановления</w:t>
      </w:r>
      <w:r w:rsidR="00D72940">
        <w:rPr>
          <w:rFonts w:ascii="Times New Roman" w:hAnsi="Times New Roman" w:cs="Times New Roman"/>
          <w:sz w:val="24"/>
          <w:szCs w:val="24"/>
        </w:rPr>
        <w:t>;</w:t>
      </w:r>
      <w:r w:rsidR="00104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660" w:rsidRP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2) обеспечить в установленном законом порядке информирование населения и общественности о проведении публичных слушаний;</w:t>
      </w:r>
    </w:p>
    <w:p w:rsidR="00DF7660" w:rsidRPr="00DF7660" w:rsidRDefault="005A1CBC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проект постановления</w:t>
      </w:r>
      <w:r w:rsidR="00551121">
        <w:rPr>
          <w:rFonts w:ascii="Times New Roman" w:hAnsi="Times New Roman" w:cs="Times New Roman"/>
          <w:sz w:val="24"/>
          <w:szCs w:val="24"/>
        </w:rPr>
        <w:t xml:space="preserve"> 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«О внесени</w:t>
      </w:r>
      <w:r w:rsidR="00662CC9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изменений в проект планировки территорий и проект межевания территории для размещения линейного объекта «Строительство второго этапа автомобильной дороги по улицам Кирова, </w:t>
      </w:r>
      <w:proofErr w:type="spellStart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Подзаходникова</w:t>
      </w:r>
      <w:proofErr w:type="spellEnd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Фролова, </w:t>
      </w:r>
      <w:proofErr w:type="spellStart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Арлашкина</w:t>
      </w:r>
      <w:proofErr w:type="spellEnd"/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>, Яшина  в селе Порецкое Порецкого района Чува</w:t>
      </w:r>
      <w:r w:rsidR="00EF3EBD">
        <w:rPr>
          <w:rFonts w:ascii="Times New Roman" w:eastAsia="Calibri" w:hAnsi="Times New Roman" w:cs="Times New Roman"/>
          <w:sz w:val="24"/>
          <w:szCs w:val="24"/>
          <w:lang w:eastAsia="en-US"/>
        </w:rPr>
        <w:t>шской Республики», утвержденный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постановлением администрации Порецкого сельского поселения Порецкого района Чу</w:t>
      </w:r>
      <w:r w:rsidR="00CD45E0">
        <w:rPr>
          <w:rFonts w:ascii="Times New Roman" w:eastAsia="Calibri" w:hAnsi="Times New Roman" w:cs="Times New Roman"/>
          <w:sz w:val="24"/>
          <w:szCs w:val="24"/>
          <w:lang w:eastAsia="en-US"/>
        </w:rPr>
        <w:t>вашской Республики от 19.12.2017</w:t>
      </w:r>
      <w:r w:rsidR="007A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130» </w:t>
      </w:r>
      <w:r w:rsidR="00DF7660" w:rsidRPr="008734A0">
        <w:rPr>
          <w:rFonts w:ascii="Times New Roman" w:hAnsi="Times New Roman" w:cs="Times New Roman"/>
          <w:sz w:val="24"/>
          <w:szCs w:val="24"/>
        </w:rPr>
        <w:t xml:space="preserve">разместить на официальном </w:t>
      </w:r>
      <w:r w:rsidR="004A0ECB" w:rsidRPr="008734A0">
        <w:rPr>
          <w:rFonts w:ascii="Times New Roman" w:hAnsi="Times New Roman" w:cs="Times New Roman"/>
          <w:sz w:val="24"/>
          <w:szCs w:val="24"/>
        </w:rPr>
        <w:t>сайте администрации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941795">
        <w:rPr>
          <w:rFonts w:ascii="Times New Roman" w:hAnsi="Times New Roman" w:cs="Times New Roman"/>
          <w:sz w:val="24"/>
          <w:szCs w:val="24"/>
        </w:rPr>
        <w:t xml:space="preserve"> и </w:t>
      </w:r>
      <w:r w:rsidR="00EF3EBD">
        <w:rPr>
          <w:rFonts w:ascii="Times New Roman" w:hAnsi="Times New Roman" w:cs="Times New Roman"/>
          <w:sz w:val="24"/>
          <w:szCs w:val="24"/>
        </w:rPr>
        <w:t>в</w:t>
      </w:r>
      <w:r w:rsidR="00941795"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r w:rsidR="00941795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>;</w:t>
      </w:r>
    </w:p>
    <w:p w:rsidR="00DF7660" w:rsidRP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4) оформить протокол публичных слушаний, подготовить заключение по</w:t>
      </w:r>
      <w:r w:rsidR="00941795">
        <w:rPr>
          <w:rFonts w:ascii="Times New Roman" w:hAnsi="Times New Roman" w:cs="Times New Roman"/>
          <w:sz w:val="24"/>
          <w:szCs w:val="24"/>
        </w:rPr>
        <w:t xml:space="preserve"> результатам публичных слушаний;</w:t>
      </w:r>
    </w:p>
    <w:p w:rsidR="00DF7660" w:rsidRDefault="00DF7660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3) обеспечить опубликование заключения по результатам публичных</w:t>
      </w:r>
      <w:r w:rsidR="00EF3EBD">
        <w:rPr>
          <w:rFonts w:ascii="Times New Roman" w:hAnsi="Times New Roman" w:cs="Times New Roman"/>
          <w:sz w:val="24"/>
          <w:szCs w:val="24"/>
        </w:rPr>
        <w:t xml:space="preserve"> слушаний в </w:t>
      </w:r>
      <w:r w:rsidR="004A0ECB">
        <w:rPr>
          <w:rFonts w:ascii="Times New Roman" w:hAnsi="Times New Roman" w:cs="Times New Roman"/>
          <w:sz w:val="24"/>
          <w:szCs w:val="24"/>
        </w:rPr>
        <w:t xml:space="preserve"> издании 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bookmarkStart w:id="0" w:name="_Hlk141454749"/>
      <w:r w:rsidR="004A0ECB">
        <w:rPr>
          <w:rFonts w:ascii="Times New Roman" w:hAnsi="Times New Roman" w:cs="Times New Roman"/>
          <w:sz w:val="24"/>
          <w:szCs w:val="24"/>
        </w:rPr>
        <w:t>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2622BA" w:rsidRDefault="002622BA" w:rsidP="00262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622B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Для проведения публичных слушаний назначить:</w:t>
      </w:r>
    </w:p>
    <w:p w:rsidR="005A1CBC" w:rsidRDefault="002622BA" w:rsidP="005A1C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Председательствующий на слушаниях 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начальник отдела дорожного хозяйства, промышленности,</w:t>
      </w:r>
      <w:r w:rsidR="00B35B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энергетики и транспорта</w:t>
      </w:r>
      <w:r w:rsidR="005A1CBC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 w:rsidR="005A1CB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Никоноров.</w:t>
      </w:r>
    </w:p>
    <w:p w:rsidR="002622BA" w:rsidRDefault="002622BA" w:rsidP="00D729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B6BB2"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Секретарь публичных слушаний- главный специалист – эксперт отдела сельского хозяйства</w:t>
      </w:r>
      <w:r w:rsidR="00063226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земельных и </w:t>
      </w:r>
      <w:r w:rsidRPr="00514282">
        <w:rPr>
          <w:rFonts w:ascii="Times New Roman" w:eastAsia="Times New Roman" w:hAnsi="Times New Roman" w:cs="Times New Roman"/>
          <w:kern w:val="1"/>
          <w:sz w:val="24"/>
          <w:szCs w:val="24"/>
        </w:rPr>
        <w:t>имущественных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отношений администрации Порецкого муниципального округа - Л.В.</w:t>
      </w:r>
      <w:r w:rsidR="001E77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Осокина.</w:t>
      </w:r>
    </w:p>
    <w:p w:rsidR="005C3BB3" w:rsidRDefault="002622BA" w:rsidP="005C3B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Докладчик на публичных слушаниях </w:t>
      </w:r>
      <w:r w:rsidR="005C3B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начальник</w:t>
      </w:r>
      <w:r w:rsidR="000632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отдела</w:t>
      </w:r>
      <w:r w:rsidR="00063226" w:rsidRPr="00063226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063226"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дорожного хозяйства,</w:t>
      </w:r>
      <w:r w:rsidR="00063226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промышленности, энергетики и транспорта</w:t>
      </w:r>
      <w:r w:rsidR="00D72940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Управления </w:t>
      </w:r>
      <w:r w:rsidR="00D72940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>по благоустройству и развитию территорий</w:t>
      </w:r>
      <w:r w:rsidR="00063226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администрации</w:t>
      </w:r>
      <w:r w:rsidR="00063226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="00063226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>– И.А. Никоноров.</w:t>
      </w:r>
    </w:p>
    <w:bookmarkEnd w:id="0"/>
    <w:p w:rsidR="002622BA" w:rsidRDefault="002622BA" w:rsidP="00D72940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</w:t>
      </w:r>
      <w:r w:rsidR="008B28A2">
        <w:rPr>
          <w:rFonts w:ascii="Times New Roman" w:hAnsi="Times New Roman" w:cs="Times New Roman"/>
          <w:sz w:val="24"/>
          <w:szCs w:val="24"/>
        </w:rPr>
        <w:t>Опубликовать настоящее постановление</w:t>
      </w:r>
      <w:r w:rsidR="00063226">
        <w:rPr>
          <w:rFonts w:ascii="Times New Roman" w:hAnsi="Times New Roman" w:cs="Times New Roman"/>
          <w:sz w:val="24"/>
          <w:szCs w:val="24"/>
        </w:rPr>
        <w:t xml:space="preserve"> в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bookmarkStart w:id="1" w:name="_Hlk141455436"/>
      <w:r w:rsidR="004A0ECB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DF7660" w:rsidRPr="00DF7660">
        <w:rPr>
          <w:rFonts w:ascii="Times New Roman" w:hAnsi="Times New Roman" w:cs="Times New Roman"/>
          <w:sz w:val="24"/>
          <w:szCs w:val="24"/>
        </w:rPr>
        <w:t>и</w:t>
      </w:r>
      <w:r w:rsidR="008B28A2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н</w:t>
      </w:r>
      <w:r w:rsidR="004A0ECB">
        <w:rPr>
          <w:rFonts w:ascii="Times New Roman" w:hAnsi="Times New Roman" w:cs="Times New Roman"/>
          <w:sz w:val="24"/>
          <w:szCs w:val="24"/>
        </w:rPr>
        <w:t>а официальном сайте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8B28A2">
        <w:rPr>
          <w:rFonts w:ascii="Times New Roman" w:hAnsi="Times New Roman" w:cs="Times New Roman"/>
          <w:sz w:val="24"/>
          <w:szCs w:val="24"/>
        </w:rPr>
        <w:t>го округа Чувашской Республики в информационной сети «Интернет».</w:t>
      </w:r>
    </w:p>
    <w:p w:rsidR="005C3BB3" w:rsidRDefault="00941795" w:rsidP="00D729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F7660" w:rsidRPr="00DF7660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</w:t>
      </w:r>
      <w:r w:rsidR="004A0ECB" w:rsidRPr="004A0ECB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="002622BA" w:rsidRPr="009030CC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293A96" w:rsidRPr="00293A96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="005C3BB3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начальника</w:t>
      </w:r>
      <w:r w:rsidR="00B35B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отдела дорожного хозяйства, промышленности, энергетики и транспорта</w:t>
      </w:r>
      <w:r w:rsidR="005C3BB3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B35B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B35BF7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</w:t>
      </w:r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</w:t>
      </w:r>
      <w:proofErr w:type="gramEnd"/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муниципального округа – И.А. Никонорова.</w:t>
      </w:r>
    </w:p>
    <w:p w:rsidR="00DF7660" w:rsidRPr="00DF7660" w:rsidRDefault="00941795" w:rsidP="00DF766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6. </w:t>
      </w:r>
      <w:r w:rsidRPr="00DF7660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:rsidR="00F07F55" w:rsidRPr="009E5734" w:rsidRDefault="00F07F55" w:rsidP="00DF7660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176" w:rsidRDefault="00B23C2F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E5734">
        <w:rPr>
          <w:rFonts w:ascii="Times New Roman" w:hAnsi="Times New Roman" w:cs="Times New Roman"/>
          <w:sz w:val="24"/>
          <w:szCs w:val="24"/>
        </w:rPr>
        <w:t>Г</w:t>
      </w:r>
      <w:r w:rsidR="00101141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лава </w:t>
      </w:r>
      <w:r w:rsidR="00C414A9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муницип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ал</w:t>
      </w:r>
      <w:r w:rsidR="00FD33F7" w:rsidRPr="004A0ECB">
        <w:rPr>
          <w:rFonts w:ascii="Times New Roman" w:eastAsia="Times New Roman" w:hAnsi="Times New Roman" w:cs="Times New Roman"/>
          <w:kern w:val="1"/>
          <w:sz w:val="24"/>
          <w:szCs w:val="24"/>
        </w:rPr>
        <w:t>ь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</w:t>
      </w:r>
      <w:r w:rsidR="00CC4D9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053C0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:rsidR="0018434C" w:rsidRDefault="0018434C" w:rsidP="0018434C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ПРОЕКТ</w:t>
      </w:r>
      <w:bookmarkStart w:id="2" w:name="_GoBack"/>
      <w:bookmarkEnd w:id="2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8434C" w:rsidRPr="0018434C" w:rsidTr="0018434C">
        <w:trPr>
          <w:trHeight w:val="980"/>
        </w:trPr>
        <w:tc>
          <w:tcPr>
            <w:tcW w:w="3970" w:type="dxa"/>
          </w:tcPr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18434C">
              <w:rPr>
                <w:rFonts w:ascii="Times New Roman" w:eastAsia="Times New Roman" w:hAnsi="Times New Roman" w:cs="Times New Roman"/>
                <w:b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3D998D26" wp14:editId="2559DD79">
                  <wp:extent cx="735965" cy="688975"/>
                  <wp:effectExtent l="0" t="0" r="6985" b="0"/>
                  <wp:docPr id="3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hideMark/>
          </w:tcPr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                             </w:t>
            </w:r>
          </w:p>
        </w:tc>
      </w:tr>
      <w:tr w:rsidR="0018434C" w:rsidRPr="0018434C" w:rsidTr="0018434C">
        <w:tc>
          <w:tcPr>
            <w:tcW w:w="3970" w:type="dxa"/>
          </w:tcPr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Администрация Порецкого муниципального округа Чувашской Республики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ПОСТАНОВЛЕНИЕ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______2024 № _____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с. Порецкое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4" w:type="dxa"/>
          </w:tcPr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544" w:type="dxa"/>
          </w:tcPr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</w:pP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</w:pPr>
            <w:proofErr w:type="spellStart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Чăваш</w:t>
            </w:r>
            <w:proofErr w:type="spellEnd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proofErr w:type="spellStart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 xml:space="preserve"> муниципалитет </w:t>
            </w:r>
            <w:proofErr w:type="spellStart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округӗн</w:t>
            </w:r>
            <w:proofErr w:type="spellEnd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8434C" w:rsidRPr="0018434C" w:rsidRDefault="0018434C" w:rsidP="0018434C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2"/>
                <w:sz w:val="28"/>
                <w:szCs w:val="28"/>
              </w:rPr>
            </w:pPr>
            <w:r w:rsidRPr="0018434C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2"/>
                <w:sz w:val="28"/>
                <w:szCs w:val="28"/>
              </w:rPr>
              <w:t>ЙЫШĂНУ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 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8434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______2024 № _____</w:t>
            </w:r>
          </w:p>
          <w:p w:rsidR="0018434C" w:rsidRPr="0018434C" w:rsidRDefault="0018434C" w:rsidP="001843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8434C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8434C" w:rsidRPr="0018434C" w:rsidRDefault="0018434C" w:rsidP="0018434C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О внесении изменений в проект планировки территории и проект межевания территории для размещения линейного объекта «Строительство второго этапа автомобильной дороги по улицам Кирова, </w:t>
      </w:r>
      <w:proofErr w:type="spellStart"/>
      <w:r w:rsidRPr="0018434C">
        <w:rPr>
          <w:rFonts w:ascii="Times New Roman" w:eastAsia="Times New Roman" w:hAnsi="Times New Roman" w:cs="Times New Roman"/>
          <w:b/>
          <w:bCs/>
          <w:sz w:val="24"/>
          <w:szCs w:val="24"/>
        </w:rPr>
        <w:t>Подзаходникова</w:t>
      </w:r>
      <w:proofErr w:type="spellEnd"/>
      <w:r w:rsidRPr="001843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Фролова, </w:t>
      </w:r>
      <w:proofErr w:type="spellStart"/>
      <w:r w:rsidRPr="0018434C">
        <w:rPr>
          <w:rFonts w:ascii="Times New Roman" w:eastAsia="Times New Roman" w:hAnsi="Times New Roman" w:cs="Times New Roman"/>
          <w:b/>
          <w:bCs/>
          <w:sz w:val="24"/>
          <w:szCs w:val="24"/>
        </w:rPr>
        <w:t>Арлашкина</w:t>
      </w:r>
      <w:proofErr w:type="spellEnd"/>
      <w:r w:rsidRPr="0018434C">
        <w:rPr>
          <w:rFonts w:ascii="Times New Roman" w:eastAsia="Times New Roman" w:hAnsi="Times New Roman" w:cs="Times New Roman"/>
          <w:b/>
          <w:bCs/>
          <w:sz w:val="24"/>
          <w:szCs w:val="24"/>
        </w:rPr>
        <w:t>, Яшина в селе Порецкое Порецкого района Чувашской Республики», утвержденный постановлением администрации Порецкого сельского поселения Порецкого района Чувашской Республики от 19.12.2017 № 130</w:t>
      </w:r>
    </w:p>
    <w:p w:rsidR="0018434C" w:rsidRPr="0018434C" w:rsidRDefault="0018434C" w:rsidP="0018434C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34C" w:rsidRPr="0018434C" w:rsidRDefault="0018434C" w:rsidP="0018434C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434C" w:rsidRPr="0018434C" w:rsidRDefault="0018434C" w:rsidP="0018434C">
      <w:pPr>
        <w:tabs>
          <w:tab w:val="left" w:pos="0"/>
          <w:tab w:val="left" w:pos="142"/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Pr="001843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8434C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администрация Порецкого муниципального округа Чувашской </w:t>
      </w:r>
      <w:proofErr w:type="gramStart"/>
      <w:r w:rsidRPr="0018434C">
        <w:rPr>
          <w:rFonts w:ascii="Times New Roman" w:eastAsia="Times New Roman" w:hAnsi="Times New Roman" w:cs="Times New Roman"/>
          <w:bCs/>
          <w:sz w:val="24"/>
          <w:szCs w:val="24"/>
        </w:rPr>
        <w:t>Республики  п</w:t>
      </w:r>
      <w:proofErr w:type="gramEnd"/>
      <w:r w:rsidRPr="0018434C">
        <w:rPr>
          <w:rFonts w:ascii="Times New Roman" w:eastAsia="Times New Roman" w:hAnsi="Times New Roman" w:cs="Times New Roman"/>
          <w:bCs/>
          <w:sz w:val="24"/>
          <w:szCs w:val="24"/>
        </w:rPr>
        <w:t xml:space="preserve"> о с т а н о в л я е т:</w:t>
      </w:r>
    </w:p>
    <w:p w:rsidR="0018434C" w:rsidRPr="0018434C" w:rsidRDefault="0018434C" w:rsidP="0018434C">
      <w:pPr>
        <w:tabs>
          <w:tab w:val="left" w:pos="0"/>
          <w:tab w:val="left" w:pos="142"/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изменения в </w:t>
      </w:r>
      <w:r w:rsidRPr="0018434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проект планировки территории и проект межевания территории для размещения линейного объекта «Строительство второго этапа автомобильной дороги по улицам Кирова, </w:t>
      </w:r>
      <w:proofErr w:type="spellStart"/>
      <w:r w:rsidRPr="0018434C">
        <w:rPr>
          <w:rFonts w:ascii="Times New Roman" w:eastAsia="Calibri" w:hAnsi="Times New Roman" w:cs="Times New Roman"/>
          <w:sz w:val="24"/>
          <w:szCs w:val="24"/>
          <w:lang w:eastAsia="en-US"/>
        </w:rPr>
        <w:t>Подзаходникова</w:t>
      </w:r>
      <w:proofErr w:type="spellEnd"/>
      <w:r w:rsidRPr="0018434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Фролова, </w:t>
      </w:r>
      <w:proofErr w:type="spellStart"/>
      <w:r w:rsidRPr="0018434C">
        <w:rPr>
          <w:rFonts w:ascii="Times New Roman" w:eastAsia="Calibri" w:hAnsi="Times New Roman" w:cs="Times New Roman"/>
          <w:sz w:val="24"/>
          <w:szCs w:val="24"/>
          <w:lang w:eastAsia="en-US"/>
        </w:rPr>
        <w:t>Арлашкина</w:t>
      </w:r>
      <w:proofErr w:type="spellEnd"/>
      <w:r w:rsidRPr="0018434C">
        <w:rPr>
          <w:rFonts w:ascii="Times New Roman" w:eastAsia="Calibri" w:hAnsi="Times New Roman" w:cs="Times New Roman"/>
          <w:sz w:val="24"/>
          <w:szCs w:val="24"/>
          <w:lang w:eastAsia="en-US"/>
        </w:rPr>
        <w:t>, Яшина  в селе Порецкое Порецкого района Чувашской Республики», утвержденного постановлением администрации Порецкого сельского поселения Порецкого района Чувашской Республики от 19.12.2017 № 130</w:t>
      </w:r>
      <w:r w:rsidRPr="0018434C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18434C" w:rsidRPr="0018434C" w:rsidRDefault="0018434C" w:rsidP="0018434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sz w:val="24"/>
          <w:szCs w:val="24"/>
        </w:rPr>
        <w:t xml:space="preserve">2. Опубликовать настоящее постановление в издании «Вестник Поречья» и разместить на официальном сайте Порецкого муниципального округа Чувашской Республики в информационной сети «Интернет». </w:t>
      </w:r>
    </w:p>
    <w:p w:rsidR="0018434C" w:rsidRPr="0018434C" w:rsidRDefault="0018434C" w:rsidP="0018434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sz w:val="24"/>
          <w:szCs w:val="24"/>
        </w:rPr>
        <w:t>3. Контроль за исполнением настоящего постановления возложить на</w:t>
      </w:r>
      <w:r w:rsidRPr="0018434C">
        <w:rPr>
          <w:rFonts w:ascii="Arial" w:eastAsia="Times New Roman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Pr="001843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начальника</w:t>
      </w:r>
      <w:r w:rsidRPr="0018434C">
        <w:rPr>
          <w:rFonts w:ascii="Times New Roman" w:eastAsia="Times New Roman" w:hAnsi="Times New Roman" w:cs="Times New Roman"/>
          <w:sz w:val="24"/>
          <w:szCs w:val="24"/>
        </w:rPr>
        <w:t xml:space="preserve"> отдела</w:t>
      </w:r>
      <w:r w:rsidRPr="0018434C">
        <w:rPr>
          <w:rFonts w:ascii="Times New Roman" w:eastAsia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дорожного хозяйства, промышленности, энергетики и транспорта</w:t>
      </w:r>
      <w:r w:rsidRPr="0018434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 администрации </w:t>
      </w:r>
      <w:r w:rsidRPr="0018434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Порецкого муниципального округа – И.А. Никонорова.</w:t>
      </w:r>
    </w:p>
    <w:p w:rsidR="0018434C" w:rsidRPr="0018434C" w:rsidRDefault="0018434C" w:rsidP="0018434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18434C" w:rsidRPr="0018434C" w:rsidRDefault="0018434C" w:rsidP="0018434C">
      <w:pPr>
        <w:tabs>
          <w:tab w:val="left" w:pos="142"/>
          <w:tab w:val="left" w:pos="851"/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8434C" w:rsidRPr="0018434C" w:rsidRDefault="0018434C" w:rsidP="0018434C">
      <w:pPr>
        <w:tabs>
          <w:tab w:val="left" w:pos="0"/>
        </w:tabs>
        <w:spacing w:after="0" w:line="240" w:lineRule="auto"/>
        <w:ind w:right="142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8434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18434C">
        <w:rPr>
          <w:rFonts w:ascii="Times New Roman" w:eastAsia="Times New Roman" w:hAnsi="Times New Roman" w:cs="Times New Roman"/>
          <w:kern w:val="2"/>
          <w:sz w:val="24"/>
          <w:szCs w:val="24"/>
        </w:rPr>
        <w:t>лава Порецкого муниципального округа                                                                 Е.В. Лебедев</w:t>
      </w:r>
    </w:p>
    <w:p w:rsidR="0018434C" w:rsidRPr="0018434C" w:rsidRDefault="0018434C" w:rsidP="0018434C">
      <w:pPr>
        <w:tabs>
          <w:tab w:val="left" w:pos="0"/>
        </w:tabs>
        <w:spacing w:after="0" w:line="240" w:lineRule="auto"/>
        <w:ind w:right="142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8434C" w:rsidRDefault="0018434C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8434C" w:rsidSect="00F07F55">
      <w:pgSz w:w="11906" w:h="16838"/>
      <w:pgMar w:top="1134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A14C7"/>
    <w:multiLevelType w:val="hybridMultilevel"/>
    <w:tmpl w:val="8C80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31CC2"/>
    <w:rsid w:val="00036F05"/>
    <w:rsid w:val="00053C06"/>
    <w:rsid w:val="00057A30"/>
    <w:rsid w:val="00063226"/>
    <w:rsid w:val="00075EFD"/>
    <w:rsid w:val="00076086"/>
    <w:rsid w:val="000A280B"/>
    <w:rsid w:val="000B172B"/>
    <w:rsid w:val="000D15C6"/>
    <w:rsid w:val="000D3F8B"/>
    <w:rsid w:val="000D4776"/>
    <w:rsid w:val="000D5047"/>
    <w:rsid w:val="00101141"/>
    <w:rsid w:val="00102372"/>
    <w:rsid w:val="00104E6D"/>
    <w:rsid w:val="00131482"/>
    <w:rsid w:val="00170B6D"/>
    <w:rsid w:val="0018434C"/>
    <w:rsid w:val="001B3E43"/>
    <w:rsid w:val="001B5BE8"/>
    <w:rsid w:val="001B7DAD"/>
    <w:rsid w:val="001C618B"/>
    <w:rsid w:val="001E77C1"/>
    <w:rsid w:val="001F5014"/>
    <w:rsid w:val="00206606"/>
    <w:rsid w:val="0021550B"/>
    <w:rsid w:val="0022311C"/>
    <w:rsid w:val="002356DE"/>
    <w:rsid w:val="002420AD"/>
    <w:rsid w:val="0024482D"/>
    <w:rsid w:val="002622BA"/>
    <w:rsid w:val="00293A96"/>
    <w:rsid w:val="002A2726"/>
    <w:rsid w:val="002C7C07"/>
    <w:rsid w:val="002F2F7C"/>
    <w:rsid w:val="00300064"/>
    <w:rsid w:val="00320380"/>
    <w:rsid w:val="00337176"/>
    <w:rsid w:val="003402D6"/>
    <w:rsid w:val="00346125"/>
    <w:rsid w:val="00350858"/>
    <w:rsid w:val="00354E49"/>
    <w:rsid w:val="00386DBE"/>
    <w:rsid w:val="0039624B"/>
    <w:rsid w:val="003F07C0"/>
    <w:rsid w:val="003F74B5"/>
    <w:rsid w:val="00461C53"/>
    <w:rsid w:val="0047127D"/>
    <w:rsid w:val="004A0ECB"/>
    <w:rsid w:val="004E3950"/>
    <w:rsid w:val="004F26F7"/>
    <w:rsid w:val="00504ADE"/>
    <w:rsid w:val="005201AF"/>
    <w:rsid w:val="005303C5"/>
    <w:rsid w:val="00541076"/>
    <w:rsid w:val="00551121"/>
    <w:rsid w:val="00552C19"/>
    <w:rsid w:val="005540A0"/>
    <w:rsid w:val="00554FAB"/>
    <w:rsid w:val="00582C43"/>
    <w:rsid w:val="00597CA2"/>
    <w:rsid w:val="005A1B14"/>
    <w:rsid w:val="005A1CBC"/>
    <w:rsid w:val="005A24F8"/>
    <w:rsid w:val="005C387C"/>
    <w:rsid w:val="005C3BB3"/>
    <w:rsid w:val="005D5D5C"/>
    <w:rsid w:val="00662CC9"/>
    <w:rsid w:val="00694FEC"/>
    <w:rsid w:val="006A2F23"/>
    <w:rsid w:val="006F31E2"/>
    <w:rsid w:val="006F6273"/>
    <w:rsid w:val="00716F16"/>
    <w:rsid w:val="00725DC6"/>
    <w:rsid w:val="00734BED"/>
    <w:rsid w:val="007431A4"/>
    <w:rsid w:val="00751B3D"/>
    <w:rsid w:val="00793D93"/>
    <w:rsid w:val="007A7D02"/>
    <w:rsid w:val="007B6BB2"/>
    <w:rsid w:val="007E099B"/>
    <w:rsid w:val="007F17B1"/>
    <w:rsid w:val="008023D1"/>
    <w:rsid w:val="0081096C"/>
    <w:rsid w:val="00814273"/>
    <w:rsid w:val="008262EE"/>
    <w:rsid w:val="008378AB"/>
    <w:rsid w:val="00854F67"/>
    <w:rsid w:val="008734A0"/>
    <w:rsid w:val="00875160"/>
    <w:rsid w:val="0088516F"/>
    <w:rsid w:val="00895EF3"/>
    <w:rsid w:val="008B1120"/>
    <w:rsid w:val="008B28A2"/>
    <w:rsid w:val="008B2B64"/>
    <w:rsid w:val="008B443A"/>
    <w:rsid w:val="008C00BB"/>
    <w:rsid w:val="008C29FD"/>
    <w:rsid w:val="008C4B54"/>
    <w:rsid w:val="008C7652"/>
    <w:rsid w:val="008D6911"/>
    <w:rsid w:val="008F2E37"/>
    <w:rsid w:val="009030CC"/>
    <w:rsid w:val="009277DD"/>
    <w:rsid w:val="009347E5"/>
    <w:rsid w:val="00941795"/>
    <w:rsid w:val="009521E0"/>
    <w:rsid w:val="009657D6"/>
    <w:rsid w:val="00971C17"/>
    <w:rsid w:val="0099138B"/>
    <w:rsid w:val="009B7C89"/>
    <w:rsid w:val="009E5734"/>
    <w:rsid w:val="009E62A5"/>
    <w:rsid w:val="009F21F1"/>
    <w:rsid w:val="009F3234"/>
    <w:rsid w:val="00A138AD"/>
    <w:rsid w:val="00A357E8"/>
    <w:rsid w:val="00A55A75"/>
    <w:rsid w:val="00A56960"/>
    <w:rsid w:val="00A637AE"/>
    <w:rsid w:val="00A7302D"/>
    <w:rsid w:val="00AD402C"/>
    <w:rsid w:val="00AD7600"/>
    <w:rsid w:val="00AF7737"/>
    <w:rsid w:val="00B0064A"/>
    <w:rsid w:val="00B10EF7"/>
    <w:rsid w:val="00B14BA1"/>
    <w:rsid w:val="00B23C2F"/>
    <w:rsid w:val="00B256B8"/>
    <w:rsid w:val="00B25E61"/>
    <w:rsid w:val="00B33472"/>
    <w:rsid w:val="00B35BF7"/>
    <w:rsid w:val="00B45989"/>
    <w:rsid w:val="00B61B1D"/>
    <w:rsid w:val="00B744CA"/>
    <w:rsid w:val="00B867F8"/>
    <w:rsid w:val="00B9353B"/>
    <w:rsid w:val="00BA114D"/>
    <w:rsid w:val="00BA376B"/>
    <w:rsid w:val="00BD347F"/>
    <w:rsid w:val="00BD7B09"/>
    <w:rsid w:val="00C01B23"/>
    <w:rsid w:val="00C414A9"/>
    <w:rsid w:val="00C544F0"/>
    <w:rsid w:val="00C81ED1"/>
    <w:rsid w:val="00CA3160"/>
    <w:rsid w:val="00CB4445"/>
    <w:rsid w:val="00CC4D9C"/>
    <w:rsid w:val="00CD45E0"/>
    <w:rsid w:val="00CE0D9E"/>
    <w:rsid w:val="00D060E7"/>
    <w:rsid w:val="00D104DF"/>
    <w:rsid w:val="00D22A66"/>
    <w:rsid w:val="00D72940"/>
    <w:rsid w:val="00DB1E52"/>
    <w:rsid w:val="00DF23F1"/>
    <w:rsid w:val="00DF2B96"/>
    <w:rsid w:val="00DF2DB5"/>
    <w:rsid w:val="00DF7660"/>
    <w:rsid w:val="00E444FF"/>
    <w:rsid w:val="00E91F50"/>
    <w:rsid w:val="00EA7740"/>
    <w:rsid w:val="00EB2512"/>
    <w:rsid w:val="00EB36FE"/>
    <w:rsid w:val="00EB5E25"/>
    <w:rsid w:val="00EC1758"/>
    <w:rsid w:val="00EE6DD3"/>
    <w:rsid w:val="00EF3EBD"/>
    <w:rsid w:val="00F061F9"/>
    <w:rsid w:val="00F07F55"/>
    <w:rsid w:val="00F72235"/>
    <w:rsid w:val="00F857AC"/>
    <w:rsid w:val="00F94850"/>
    <w:rsid w:val="00F94A0D"/>
    <w:rsid w:val="00F94E7E"/>
    <w:rsid w:val="00FC450D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B340"/>
  <w15:docId w15:val="{85A62A33-6F9A-4BE1-B117-632D66CF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65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9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682C8-4E98-44AC-A329-8FD544061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8</cp:revision>
  <cp:lastPrinted>2024-07-03T07:43:00Z</cp:lastPrinted>
  <dcterms:created xsi:type="dcterms:W3CDTF">2024-07-01T11:05:00Z</dcterms:created>
  <dcterms:modified xsi:type="dcterms:W3CDTF">2024-07-05T10:57:00Z</dcterms:modified>
</cp:coreProperties>
</file>