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103"/>
        <w:gridCol w:w="1207"/>
        <w:gridCol w:w="4255"/>
      </w:tblGrid>
      <w:tr w:rsidR="00650F2B" w:rsidRPr="004E631D" w:rsidTr="009A17A2">
        <w:trPr>
          <w:cantSplit/>
          <w:trHeight w:val="542"/>
        </w:trPr>
        <w:tc>
          <w:tcPr>
            <w:tcW w:w="2145" w:type="pct"/>
          </w:tcPr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ЧĂВАШ РЕСПУБЛИКИ</w:t>
            </w:r>
          </w:p>
          <w:p w:rsidR="00650F2B" w:rsidRPr="004E631D" w:rsidRDefault="00650F2B" w:rsidP="009A17A2">
            <w:pPr>
              <w:ind w:firstLine="0"/>
              <w:jc w:val="center"/>
            </w:pPr>
          </w:p>
        </w:tc>
        <w:tc>
          <w:tcPr>
            <w:tcW w:w="631" w:type="pct"/>
            <w:vMerge w:val="restart"/>
          </w:tcPr>
          <w:p w:rsidR="00650F2B" w:rsidRPr="004E631D" w:rsidRDefault="00E42D4A" w:rsidP="009A17A2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6250" cy="581025"/>
                  <wp:effectExtent l="1905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:rsidR="00650F2B" w:rsidRPr="004E631D" w:rsidRDefault="00650F2B" w:rsidP="009A17A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ЧУВАШСКАЯ РЕСПУБЛИКА</w:t>
            </w:r>
          </w:p>
          <w:p w:rsidR="00650F2B" w:rsidRPr="004E631D" w:rsidRDefault="00650F2B" w:rsidP="009A17A2">
            <w:pPr>
              <w:ind w:firstLine="0"/>
              <w:jc w:val="center"/>
            </w:pPr>
          </w:p>
        </w:tc>
      </w:tr>
      <w:tr w:rsidR="00650F2B" w:rsidRPr="004E631D" w:rsidTr="009A17A2">
        <w:trPr>
          <w:cantSplit/>
          <w:trHeight w:val="2298"/>
        </w:trPr>
        <w:tc>
          <w:tcPr>
            <w:tcW w:w="2145" w:type="pct"/>
          </w:tcPr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ÇĚРПӲ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МУНИЦИПАЛЛĂ ОКРУГĔН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АДМИНИСТРАЦИЙĚ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ЙЫШĂНУ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650F2B" w:rsidRPr="00CF52BC" w:rsidRDefault="00BF3A28" w:rsidP="009A17A2">
            <w:pPr>
              <w:ind w:left="-142" w:right="-80" w:firstLine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2025</w:t>
            </w:r>
            <w:r w:rsidR="00650F2B" w:rsidRPr="00CF52BC">
              <w:rPr>
                <w:b/>
                <w:noProof/>
              </w:rPr>
              <w:t xml:space="preserve"> ç. </w:t>
            </w:r>
            <w:r>
              <w:rPr>
                <w:b/>
                <w:noProof/>
              </w:rPr>
              <w:t xml:space="preserve">кăрлач </w:t>
            </w:r>
            <w:r w:rsidR="00650F2B" w:rsidRPr="00CF52BC">
              <w:rPr>
                <w:b/>
                <w:noProof/>
              </w:rPr>
              <w:t>уйӑхĕ</w:t>
            </w:r>
            <w:r w:rsidR="00CF52BC" w:rsidRPr="00CF52BC">
              <w:rPr>
                <w:b/>
                <w:noProof/>
              </w:rPr>
              <w:t xml:space="preserve">н </w:t>
            </w:r>
            <w:r>
              <w:rPr>
                <w:b/>
                <w:noProof/>
              </w:rPr>
              <w:t>24</w:t>
            </w:r>
            <w:r w:rsidR="00650F2B" w:rsidRPr="00CF52BC">
              <w:rPr>
                <w:b/>
                <w:noProof/>
              </w:rPr>
              <w:t>-мӗшӗ</w:t>
            </w:r>
            <w:r w:rsidR="00CF52BC" w:rsidRPr="00CF52BC">
              <w:rPr>
                <w:b/>
                <w:noProof/>
              </w:rPr>
              <w:t xml:space="preserve"> </w:t>
            </w:r>
            <w:r w:rsidR="00F919B4">
              <w:rPr>
                <w:b/>
                <w:noProof/>
              </w:rPr>
              <w:t>61</w:t>
            </w:r>
            <w:r>
              <w:rPr>
                <w:b/>
                <w:noProof/>
              </w:rPr>
              <w:t xml:space="preserve"> </w:t>
            </w:r>
            <w:r w:rsidR="00650F2B" w:rsidRPr="00CF52BC">
              <w:rPr>
                <w:b/>
                <w:noProof/>
              </w:rPr>
              <w:t>№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650F2B" w:rsidRPr="004E631D" w:rsidRDefault="00650F2B" w:rsidP="009A17A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Ç</w:t>
            </w:r>
            <w:r w:rsidRPr="004E631D">
              <w:rPr>
                <w:b/>
                <w:noProof/>
              </w:rPr>
              <w:t>ěрп</w:t>
            </w:r>
            <w:proofErr w:type="spellStart"/>
            <w:r w:rsidRPr="004E631D">
              <w:rPr>
                <w:b/>
                <w:bCs/>
              </w:rPr>
              <w:t>ÿ</w:t>
            </w:r>
            <w:proofErr w:type="spellEnd"/>
            <w:r w:rsidRPr="004E631D">
              <w:rPr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:rsidR="00650F2B" w:rsidRPr="004E631D" w:rsidRDefault="00650F2B" w:rsidP="009A17A2"/>
        </w:tc>
        <w:tc>
          <w:tcPr>
            <w:tcW w:w="2224" w:type="pct"/>
          </w:tcPr>
          <w:p w:rsidR="00650F2B" w:rsidRPr="004E631D" w:rsidRDefault="00650F2B" w:rsidP="009A17A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iCs/>
              </w:rPr>
            </w:pP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ПОСТАНОВЛЕНИЕ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650F2B" w:rsidRPr="00CF52BC" w:rsidRDefault="00BF3A28" w:rsidP="009A17A2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24</w:t>
            </w:r>
            <w:r w:rsidR="003B7D04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января 2025</w:t>
            </w:r>
            <w:r w:rsidR="00650F2B" w:rsidRPr="00CF52BC">
              <w:rPr>
                <w:b/>
                <w:bCs/>
                <w:noProof/>
              </w:rPr>
              <w:t xml:space="preserve"> г. № </w:t>
            </w:r>
            <w:r w:rsidR="00F919B4">
              <w:rPr>
                <w:b/>
                <w:bCs/>
                <w:noProof/>
              </w:rPr>
              <w:t>61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650F2B" w:rsidRPr="004E631D" w:rsidRDefault="00650F2B" w:rsidP="009A17A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город Цивильск</w:t>
            </w:r>
          </w:p>
        </w:tc>
      </w:tr>
    </w:tbl>
    <w:p w:rsidR="00650F2B" w:rsidRDefault="00650F2B"/>
    <w:p w:rsidR="00650F2B" w:rsidRPr="00650F2B" w:rsidRDefault="00650F2B" w:rsidP="00650F2B"/>
    <w:p w:rsidR="00BF3A28" w:rsidRPr="00BF3A28" w:rsidRDefault="00BF3A28" w:rsidP="00BF3A28">
      <w:pPr>
        <w:shd w:val="clear" w:color="auto" w:fill="FFFFFF"/>
        <w:ind w:right="2125" w:firstLine="0"/>
        <w:rPr>
          <w:rFonts w:ascii="Times New Roman" w:hAnsi="Times New Roman" w:cs="Times New Roman"/>
          <w:b/>
          <w:bCs/>
          <w:smallCaps/>
        </w:rPr>
      </w:pPr>
      <w:bookmarkStart w:id="0" w:name="sub_5"/>
      <w:r w:rsidRPr="00BF3A28">
        <w:rPr>
          <w:rFonts w:ascii="Times New Roman" w:hAnsi="Times New Roman" w:cs="Times New Roman"/>
          <w:b/>
          <w:bCs/>
        </w:rPr>
        <w:t xml:space="preserve">О передаче отдельных функций и полномочий учредителя отделу образования и социального развития администрации Цивильского муниципального округа Чувашской Республики в отношении  муниципальных образовательных организаций </w:t>
      </w:r>
    </w:p>
    <w:p w:rsidR="00BF3A28" w:rsidRPr="00BF3A28" w:rsidRDefault="00BF3A28" w:rsidP="00BF3A28">
      <w:pPr>
        <w:rPr>
          <w:rFonts w:ascii="Times New Roman" w:hAnsi="Times New Roman" w:cs="Times New Roman"/>
          <w:bCs/>
          <w:smallCaps/>
        </w:rPr>
      </w:pPr>
    </w:p>
    <w:p w:rsidR="00BF3A28" w:rsidRPr="00BF3A28" w:rsidRDefault="00BF3A28" w:rsidP="00BF3A28">
      <w:pPr>
        <w:ind w:firstLine="708"/>
        <w:rPr>
          <w:rFonts w:ascii="Times New Roman" w:hAnsi="Times New Roman" w:cs="Times New Roman"/>
          <w:bCs/>
          <w:smallCaps/>
        </w:rPr>
      </w:pPr>
      <w:proofErr w:type="gramStart"/>
      <w:r w:rsidRPr="00BF3A28">
        <w:rPr>
          <w:rFonts w:ascii="Times New Roman" w:hAnsi="Times New Roman" w:cs="Times New Roman"/>
          <w:bCs/>
        </w:rPr>
        <w:t xml:space="preserve">В соответствии Федеральным законом от 29.12.2012 года № 273-ФЗ «Об образовании в Российской Федерации», </w:t>
      </w:r>
      <w:bookmarkStart w:id="1" w:name="_Hlk184713861"/>
      <w:r w:rsidRPr="00BF3A28">
        <w:rPr>
          <w:rFonts w:ascii="Times New Roman" w:hAnsi="Times New Roman" w:cs="Times New Roman"/>
          <w:bCs/>
        </w:rPr>
        <w:t>Законом Чувашской Республики от 30.07.2013 года № 50 «Об образовании в Чувашской Республике»</w:t>
      </w:r>
      <w:bookmarkEnd w:id="1"/>
      <w:r w:rsidRPr="00BF3A28">
        <w:rPr>
          <w:rFonts w:ascii="Times New Roman" w:hAnsi="Times New Roman" w:cs="Times New Roman"/>
          <w:bCs/>
        </w:rPr>
        <w:t xml:space="preserve">, в целях обеспечения полномочий органов местного самоуправления Цивильского муниципального округа Чувашской Республики в сфере образования и передачи отдельных функций учредителя муниципальных образовательных организаций, администрация Цивильского муниципального округа Чувашской Республики </w:t>
      </w:r>
      <w:proofErr w:type="gramEnd"/>
    </w:p>
    <w:p w:rsidR="00BF3A28" w:rsidRPr="00BF3A28" w:rsidRDefault="00BF3A28" w:rsidP="00BF3A28">
      <w:pPr>
        <w:ind w:firstLine="708"/>
        <w:rPr>
          <w:rFonts w:ascii="Times New Roman" w:hAnsi="Times New Roman" w:cs="Times New Roman"/>
          <w:smallCaps/>
        </w:rPr>
      </w:pPr>
    </w:p>
    <w:p w:rsidR="00BF3A28" w:rsidRPr="00BF3A28" w:rsidRDefault="00BF3A28" w:rsidP="00BF3A28">
      <w:pPr>
        <w:ind w:firstLine="708"/>
        <w:rPr>
          <w:rFonts w:ascii="Times New Roman" w:hAnsi="Times New Roman" w:cs="Times New Roman"/>
          <w:b/>
          <w:bCs/>
          <w:smallCaps/>
        </w:rPr>
      </w:pPr>
      <w:r w:rsidRPr="00BF3A28">
        <w:rPr>
          <w:rFonts w:ascii="Times New Roman" w:hAnsi="Times New Roman" w:cs="Times New Roman"/>
          <w:b/>
          <w:bCs/>
        </w:rPr>
        <w:t xml:space="preserve">ПОСТАНОВЛЯЕТ:   </w:t>
      </w:r>
    </w:p>
    <w:p w:rsidR="00BF3A28" w:rsidRPr="00BF3A28" w:rsidRDefault="00BF3A28" w:rsidP="00BF3A28">
      <w:pPr>
        <w:ind w:firstLine="708"/>
        <w:rPr>
          <w:rFonts w:ascii="Times New Roman" w:hAnsi="Times New Roman" w:cs="Times New Roman"/>
          <w:bCs/>
          <w:smallCaps/>
        </w:rPr>
      </w:pPr>
    </w:p>
    <w:p w:rsidR="00BF3A28" w:rsidRPr="00BF3A28" w:rsidRDefault="00BF3A28" w:rsidP="00BF3A28">
      <w:pPr>
        <w:widowControl/>
        <w:numPr>
          <w:ilvl w:val="0"/>
          <w:numId w:val="2"/>
        </w:numPr>
        <w:tabs>
          <w:tab w:val="left" w:pos="0"/>
        </w:tabs>
        <w:suppressAutoHyphens/>
        <w:autoSpaceDN/>
        <w:adjustRightInd/>
        <w:ind w:left="0" w:firstLine="709"/>
        <w:rPr>
          <w:rFonts w:ascii="Times New Roman" w:hAnsi="Times New Roman" w:cs="Times New Roman"/>
          <w:bCs/>
          <w:smallCaps/>
        </w:rPr>
      </w:pPr>
      <w:r w:rsidRPr="00BF3A28">
        <w:rPr>
          <w:rFonts w:ascii="Times New Roman" w:hAnsi="Times New Roman" w:cs="Times New Roman"/>
          <w:bCs/>
        </w:rPr>
        <w:t xml:space="preserve">Уполномочить  </w:t>
      </w:r>
      <w:bookmarkStart w:id="2" w:name="_Hlk184655449"/>
      <w:r w:rsidRPr="00BF3A28">
        <w:rPr>
          <w:rFonts w:ascii="Times New Roman" w:hAnsi="Times New Roman" w:cs="Times New Roman"/>
          <w:bCs/>
        </w:rPr>
        <w:t xml:space="preserve">Отдел образования и социального развития администрации Цивильского муниципального округа Чувашской Республики </w:t>
      </w:r>
      <w:bookmarkEnd w:id="2"/>
      <w:r w:rsidRPr="00BF3A28">
        <w:rPr>
          <w:rFonts w:ascii="Times New Roman" w:hAnsi="Times New Roman" w:cs="Times New Roman"/>
          <w:bCs/>
        </w:rPr>
        <w:t xml:space="preserve">на выполнение следующих функций учредителя и полномочий учредителя в отношении  муниципальных образовательных  организаций Цивильского муниципального округа Чувашской Республики по решению вопросов в сфере образования: </w:t>
      </w:r>
    </w:p>
    <w:p w:rsidR="00BF3A28" w:rsidRPr="00BF3A28" w:rsidRDefault="00BF3A28" w:rsidP="00BF3A28">
      <w:pPr>
        <w:tabs>
          <w:tab w:val="left" w:pos="0"/>
        </w:tabs>
        <w:ind w:firstLine="709"/>
        <w:rPr>
          <w:rFonts w:ascii="Times New Roman" w:hAnsi="Times New Roman" w:cs="Times New Roman"/>
          <w:bCs/>
          <w:smallCaps/>
        </w:rPr>
      </w:pPr>
      <w:r w:rsidRPr="00BF3A28">
        <w:rPr>
          <w:rFonts w:ascii="Times New Roman" w:hAnsi="Times New Roman" w:cs="Times New Roman"/>
          <w:bCs/>
        </w:rPr>
        <w:t>1.1.Утверждение уставов, а также вносимых в них изменений муниципальных организаций, подведомственных отделу образования;</w:t>
      </w:r>
    </w:p>
    <w:p w:rsidR="00BF3A28" w:rsidRPr="00BF3A28" w:rsidRDefault="00BF3A28" w:rsidP="00BF3A28">
      <w:pPr>
        <w:tabs>
          <w:tab w:val="left" w:pos="0"/>
        </w:tabs>
        <w:ind w:firstLine="709"/>
        <w:rPr>
          <w:rFonts w:ascii="Times New Roman" w:hAnsi="Times New Roman" w:cs="Times New Roman"/>
          <w:bCs/>
          <w:smallCaps/>
        </w:rPr>
      </w:pPr>
      <w:r w:rsidRPr="00BF3A28">
        <w:rPr>
          <w:rFonts w:ascii="Times New Roman" w:hAnsi="Times New Roman" w:cs="Times New Roman"/>
          <w:bCs/>
        </w:rPr>
        <w:t>1.2. Назначение на должность и освобождение от должности,  заключение, изменение, расторжение трудового договора с руководителями муниципальных организаций, подведомственных отделу образования;</w:t>
      </w:r>
    </w:p>
    <w:p w:rsidR="00BF3A28" w:rsidRPr="00BF3A28" w:rsidRDefault="00BF3A28" w:rsidP="00BF3A28">
      <w:pPr>
        <w:ind w:firstLine="709"/>
        <w:rPr>
          <w:rFonts w:ascii="Times New Roman" w:hAnsi="Times New Roman" w:cs="Times New Roman"/>
          <w:bCs/>
          <w:smallCaps/>
        </w:rPr>
      </w:pPr>
      <w:r w:rsidRPr="00BF3A28">
        <w:rPr>
          <w:rFonts w:ascii="Times New Roman" w:hAnsi="Times New Roman" w:cs="Times New Roman"/>
          <w:bCs/>
        </w:rPr>
        <w:t xml:space="preserve">1.3. </w:t>
      </w:r>
      <w:r w:rsidRPr="00BF3A28">
        <w:rPr>
          <w:rFonts w:ascii="Times New Roman" w:hAnsi="Times New Roman" w:cs="Times New Roman"/>
          <w:color w:val="00000A"/>
          <w:lang w:eastAsia="en-US"/>
        </w:rPr>
        <w:t>Формирование и утверждение муниципального задания на оказание муниципальных услуг (выполнение работ)</w:t>
      </w:r>
      <w:r w:rsidRPr="00BF3A28">
        <w:rPr>
          <w:rFonts w:ascii="Times New Roman" w:hAnsi="Times New Roman" w:cs="Times New Roman"/>
        </w:rPr>
        <w:t xml:space="preserve"> </w:t>
      </w:r>
      <w:r w:rsidRPr="00BF3A28">
        <w:rPr>
          <w:rFonts w:ascii="Times New Roman" w:hAnsi="Times New Roman" w:cs="Times New Roman"/>
          <w:bCs/>
        </w:rPr>
        <w:t>муниципальных организаций, подведомственных отделу образования;</w:t>
      </w:r>
    </w:p>
    <w:p w:rsidR="00BF3A28" w:rsidRPr="00BF3A28" w:rsidRDefault="00BF3A28" w:rsidP="00BF3A28">
      <w:pPr>
        <w:ind w:firstLine="709"/>
        <w:rPr>
          <w:rFonts w:ascii="Times New Roman" w:hAnsi="Times New Roman" w:cs="Times New Roman"/>
          <w:bCs/>
          <w:smallCaps/>
        </w:rPr>
      </w:pPr>
      <w:r w:rsidRPr="00BF3A28">
        <w:rPr>
          <w:rFonts w:ascii="Times New Roman" w:hAnsi="Times New Roman" w:cs="Times New Roman"/>
          <w:bCs/>
        </w:rPr>
        <w:t xml:space="preserve">1.4. </w:t>
      </w:r>
      <w:r w:rsidRPr="00BF3A28">
        <w:rPr>
          <w:rFonts w:ascii="Times New Roman" w:hAnsi="Times New Roman" w:cs="Times New Roman"/>
          <w:bCs/>
          <w:color w:val="000000"/>
        </w:rPr>
        <w:t>Осуществление финансового обеспечения выполнения муниципального задания в соответствии с заключенными соглашениями о предоставлении субсидии из бюджета Цивильского муниципального округа Чувашской Республики и субсидии на иные цели;</w:t>
      </w:r>
      <w:r w:rsidRPr="00BF3A28">
        <w:rPr>
          <w:rFonts w:ascii="Times New Roman" w:hAnsi="Times New Roman" w:cs="Times New Roman"/>
          <w:bCs/>
        </w:rPr>
        <w:t xml:space="preserve">     </w:t>
      </w:r>
    </w:p>
    <w:p w:rsidR="00BF3A28" w:rsidRPr="00BF3A28" w:rsidRDefault="00BF3A28" w:rsidP="00BF3A28">
      <w:pPr>
        <w:ind w:firstLine="709"/>
        <w:rPr>
          <w:rFonts w:ascii="Times New Roman" w:hAnsi="Times New Roman" w:cs="Times New Roman"/>
          <w:bCs/>
          <w:smallCaps/>
          <w:color w:val="000000"/>
        </w:rPr>
      </w:pPr>
      <w:r w:rsidRPr="00BF3A28">
        <w:rPr>
          <w:rFonts w:ascii="Times New Roman" w:hAnsi="Times New Roman" w:cs="Times New Roman"/>
          <w:bCs/>
        </w:rPr>
        <w:t>1.5. У</w:t>
      </w:r>
      <w:r w:rsidRPr="00BF3A28">
        <w:rPr>
          <w:rFonts w:ascii="Times New Roman" w:hAnsi="Times New Roman" w:cs="Times New Roman"/>
          <w:bCs/>
          <w:color w:val="000000"/>
        </w:rPr>
        <w:t xml:space="preserve">тверждение </w:t>
      </w:r>
      <w:r w:rsidRPr="00BF3A28">
        <w:rPr>
          <w:rFonts w:ascii="Times New Roman" w:hAnsi="Times New Roman" w:cs="Times New Roman"/>
          <w:bCs/>
        </w:rPr>
        <w:t>плана финансово-хозяйственной деятельности муниципальных образовательных организаций в соответствии с тр</w:t>
      </w:r>
      <w:r w:rsidRPr="00BF3A28">
        <w:rPr>
          <w:rFonts w:ascii="Times New Roman" w:hAnsi="Times New Roman" w:cs="Times New Roman"/>
          <w:bCs/>
          <w:color w:val="000000"/>
        </w:rPr>
        <w:t>ебованиями, установленными законодательством;</w:t>
      </w:r>
    </w:p>
    <w:p w:rsidR="00BF3A28" w:rsidRPr="00BF3A28" w:rsidRDefault="00BF3A28" w:rsidP="00BF3A28">
      <w:pPr>
        <w:ind w:firstLine="709"/>
        <w:rPr>
          <w:rFonts w:ascii="Times New Roman" w:hAnsi="Times New Roman" w:cs="Times New Roman"/>
          <w:bCs/>
          <w:smallCaps/>
          <w:color w:val="000000"/>
        </w:rPr>
      </w:pPr>
      <w:r w:rsidRPr="00BF3A28">
        <w:rPr>
          <w:rFonts w:ascii="Times New Roman" w:hAnsi="Times New Roman" w:cs="Times New Roman"/>
          <w:bCs/>
        </w:rPr>
        <w:t xml:space="preserve">1.6. </w:t>
      </w:r>
      <w:r w:rsidRPr="00BF3A28">
        <w:rPr>
          <w:rFonts w:ascii="Times New Roman" w:hAnsi="Times New Roman" w:cs="Times New Roman"/>
          <w:bCs/>
          <w:color w:val="000000"/>
        </w:rPr>
        <w:t xml:space="preserve">Распределение бюджетных средств, выделенных для финансирования различных мероприятий, включенных в муниципальные программы, утвержденные нормативно-правовыми актами администрации </w:t>
      </w:r>
      <w:bookmarkStart w:id="3" w:name="_Hlk184655366"/>
      <w:r w:rsidRPr="00BF3A28">
        <w:rPr>
          <w:rFonts w:ascii="Times New Roman" w:hAnsi="Times New Roman" w:cs="Times New Roman"/>
          <w:bCs/>
          <w:color w:val="000000"/>
        </w:rPr>
        <w:t>Цивильского муниципального округа Чувашской Республики</w:t>
      </w:r>
      <w:bookmarkEnd w:id="3"/>
      <w:r w:rsidRPr="00BF3A28">
        <w:rPr>
          <w:rFonts w:ascii="Times New Roman" w:hAnsi="Times New Roman" w:cs="Times New Roman"/>
          <w:bCs/>
          <w:color w:val="000000"/>
        </w:rPr>
        <w:t xml:space="preserve">; </w:t>
      </w:r>
    </w:p>
    <w:p w:rsidR="00BF3A28" w:rsidRPr="00BF3A28" w:rsidRDefault="00BF3A28" w:rsidP="00BF3A28">
      <w:pPr>
        <w:ind w:firstLine="709"/>
        <w:rPr>
          <w:rFonts w:ascii="Times New Roman" w:hAnsi="Times New Roman" w:cs="Times New Roman"/>
          <w:bCs/>
          <w:smallCaps/>
        </w:rPr>
      </w:pPr>
      <w:r w:rsidRPr="00BF3A28">
        <w:rPr>
          <w:rFonts w:ascii="Times New Roman" w:hAnsi="Times New Roman" w:cs="Times New Roman"/>
          <w:bCs/>
        </w:rPr>
        <w:t xml:space="preserve"> 1.7. Принятие решения о приеме детей в образовательные учреждения на обучение </w:t>
      </w:r>
      <w:r w:rsidRPr="00BF3A28">
        <w:rPr>
          <w:rFonts w:ascii="Times New Roman" w:hAnsi="Times New Roman" w:cs="Times New Roman"/>
          <w:bCs/>
        </w:rPr>
        <w:lastRenderedPageBreak/>
        <w:t>по образовательным программам начального общего образования в возрасте ранее 6 лет 6 месяцев и более 8 лет;</w:t>
      </w:r>
    </w:p>
    <w:p w:rsidR="00BF3A28" w:rsidRPr="00BF3A28" w:rsidRDefault="00BF3A28" w:rsidP="00BF3A28">
      <w:pPr>
        <w:ind w:firstLine="709"/>
        <w:rPr>
          <w:rFonts w:ascii="Times New Roman" w:hAnsi="Times New Roman" w:cs="Times New Roman"/>
          <w:bCs/>
          <w:smallCaps/>
        </w:rPr>
      </w:pPr>
      <w:r w:rsidRPr="00BF3A28">
        <w:rPr>
          <w:rFonts w:ascii="Times New Roman" w:hAnsi="Times New Roman" w:cs="Times New Roman"/>
          <w:bCs/>
        </w:rPr>
        <w:t xml:space="preserve"> 1.8. Ведение учета форм получения образования и форм обучения, в муниципальных общеобразовательных организациях </w:t>
      </w:r>
      <w:r w:rsidRPr="00BF3A28">
        <w:rPr>
          <w:rFonts w:ascii="Times New Roman" w:hAnsi="Times New Roman" w:cs="Times New Roman"/>
          <w:bCs/>
          <w:color w:val="000000"/>
        </w:rPr>
        <w:t>Цивильского муниципального округа Чувашской Республики</w:t>
      </w:r>
      <w:r w:rsidRPr="00BF3A28">
        <w:rPr>
          <w:rFonts w:ascii="Times New Roman" w:hAnsi="Times New Roman" w:cs="Times New Roman"/>
          <w:bCs/>
        </w:rPr>
        <w:t>, реализующих образовательные программы начального общего, основного общего и среднего общего образования;</w:t>
      </w:r>
    </w:p>
    <w:p w:rsidR="00BF3A28" w:rsidRPr="00BF3A28" w:rsidRDefault="00BF3A28" w:rsidP="00BF3A28">
      <w:pPr>
        <w:ind w:firstLine="709"/>
        <w:rPr>
          <w:rFonts w:ascii="Times New Roman" w:hAnsi="Times New Roman" w:cs="Times New Roman"/>
          <w:bCs/>
          <w:smallCaps/>
        </w:rPr>
      </w:pPr>
      <w:r w:rsidRPr="00BF3A28">
        <w:rPr>
          <w:rFonts w:ascii="Times New Roman" w:hAnsi="Times New Roman" w:cs="Times New Roman"/>
          <w:bCs/>
        </w:rPr>
        <w:t>1.9. Ведение учета детей, подлежащих обучению по программам дошкольного, начального общего, основного общего, среднего общего образования;</w:t>
      </w:r>
    </w:p>
    <w:p w:rsidR="00BF3A28" w:rsidRPr="00BF3A28" w:rsidRDefault="00BF3A28" w:rsidP="00BF3A28">
      <w:pPr>
        <w:ind w:firstLine="709"/>
        <w:rPr>
          <w:rFonts w:ascii="Times New Roman" w:hAnsi="Times New Roman" w:cs="Times New Roman"/>
          <w:color w:val="000000"/>
        </w:rPr>
      </w:pPr>
      <w:r w:rsidRPr="00BF3A28">
        <w:rPr>
          <w:rFonts w:ascii="Times New Roman" w:hAnsi="Times New Roman" w:cs="Times New Roman"/>
          <w:color w:val="000000"/>
        </w:rPr>
        <w:t xml:space="preserve">1.10. </w:t>
      </w:r>
      <w:r w:rsidRPr="00BF3A28">
        <w:rPr>
          <w:rFonts w:ascii="Times New Roman" w:hAnsi="Times New Roman" w:cs="Times New Roman"/>
          <w:bCs/>
        </w:rPr>
        <w:t>Ведение учета детей, не посещающих и (или) систематически пропускающих по неуважительным причинам занятия в общеобразовательных организациях;</w:t>
      </w:r>
    </w:p>
    <w:p w:rsidR="00BF3A28" w:rsidRPr="00BF3A28" w:rsidRDefault="00BF3A28" w:rsidP="00BF3A28">
      <w:pPr>
        <w:ind w:firstLine="709"/>
        <w:rPr>
          <w:rFonts w:ascii="Times New Roman" w:hAnsi="Times New Roman" w:cs="Times New Roman"/>
          <w:bCs/>
          <w:smallCaps/>
        </w:rPr>
      </w:pPr>
      <w:r w:rsidRPr="00BF3A28">
        <w:rPr>
          <w:rFonts w:ascii="Times New Roman" w:hAnsi="Times New Roman" w:cs="Times New Roman"/>
          <w:bCs/>
        </w:rPr>
        <w:t>1.11. Организация работы комиссии по проведению аттестации руководителей и кандидатов на должность руководителей образовательных организаций, подведомственных отделу образования, составление графика проведения аттестации;</w:t>
      </w:r>
    </w:p>
    <w:p w:rsidR="00BF3A28" w:rsidRPr="00BF3A28" w:rsidRDefault="00BF3A28" w:rsidP="00BF3A28">
      <w:pPr>
        <w:ind w:firstLine="709"/>
        <w:rPr>
          <w:rFonts w:ascii="Times New Roman" w:hAnsi="Times New Roman" w:cs="Times New Roman"/>
          <w:bCs/>
          <w:smallCaps/>
        </w:rPr>
      </w:pPr>
      <w:r w:rsidRPr="00BF3A28">
        <w:rPr>
          <w:rFonts w:ascii="Times New Roman" w:hAnsi="Times New Roman" w:cs="Times New Roman"/>
          <w:bCs/>
        </w:rPr>
        <w:t>1.12. Организация предоставления общедоступного и бесплатного дошкольного, начального общего, среднего общего и дополнительного образования по основным общеобразовательным программам (за исключением полномочий по финансовому обеспечению реализации общеобразовательных программ в соответствии с федеральными государственными образовательными стандартами)</w:t>
      </w:r>
      <w:r w:rsidRPr="00BF3A28">
        <w:rPr>
          <w:rFonts w:ascii="Times New Roman" w:hAnsi="Times New Roman" w:cs="Times New Roman"/>
        </w:rPr>
        <w:t>;</w:t>
      </w:r>
    </w:p>
    <w:p w:rsidR="00BF3A28" w:rsidRPr="00BF3A28" w:rsidRDefault="00BF3A28" w:rsidP="00BF3A28">
      <w:pPr>
        <w:ind w:firstLine="709"/>
        <w:rPr>
          <w:rFonts w:ascii="Times New Roman" w:hAnsi="Times New Roman" w:cs="Times New Roman"/>
          <w:bCs/>
          <w:smallCaps/>
        </w:rPr>
      </w:pPr>
      <w:r w:rsidRPr="00BF3A28">
        <w:rPr>
          <w:rFonts w:ascii="Times New Roman" w:hAnsi="Times New Roman" w:cs="Times New Roman"/>
          <w:bCs/>
        </w:rPr>
        <w:t xml:space="preserve">1.13. Создание условий для осуществления присмотра и ухода за детьми, содержания детей в муниципальных образовательных организациях; </w:t>
      </w:r>
    </w:p>
    <w:p w:rsidR="00BF3A28" w:rsidRPr="00BF3A28" w:rsidRDefault="00BF3A28" w:rsidP="00BF3A28">
      <w:pPr>
        <w:ind w:firstLine="709"/>
        <w:rPr>
          <w:rFonts w:ascii="Times New Roman" w:hAnsi="Times New Roman" w:cs="Times New Roman"/>
          <w:smallCaps/>
          <w:color w:val="00000A"/>
          <w:lang w:eastAsia="en-US"/>
        </w:rPr>
      </w:pPr>
      <w:r w:rsidRPr="00BF3A28">
        <w:rPr>
          <w:rFonts w:ascii="Times New Roman" w:hAnsi="Times New Roman" w:cs="Times New Roman"/>
          <w:bCs/>
        </w:rPr>
        <w:t>1.14. Согласование программы развития образовательной организации;</w:t>
      </w:r>
    </w:p>
    <w:p w:rsidR="00BF3A28" w:rsidRPr="00BF3A28" w:rsidRDefault="00BF3A28" w:rsidP="00BF3A28">
      <w:pPr>
        <w:pStyle w:val="2"/>
        <w:spacing w:after="0" w:line="240" w:lineRule="auto"/>
        <w:ind w:firstLine="709"/>
        <w:jc w:val="both"/>
      </w:pPr>
      <w:r w:rsidRPr="00BF3A28">
        <w:t xml:space="preserve">1.15. Подготовка документов для представления главе Цивильского муниципального округа Чувашской Республики для решения вопроса о создании, об изменении назначения, реорганизации или ликвидации муниципальных образовательных организаций, </w:t>
      </w:r>
      <w:r w:rsidRPr="00BF3A28">
        <w:rPr>
          <w:bCs/>
        </w:rPr>
        <w:t>подведомственных отделу образования</w:t>
      </w:r>
      <w:r w:rsidRPr="00BF3A28">
        <w:t>;</w:t>
      </w:r>
    </w:p>
    <w:p w:rsidR="00BF3A28" w:rsidRPr="00BF3A28" w:rsidRDefault="00BF3A28" w:rsidP="00BF3A28">
      <w:pPr>
        <w:ind w:firstLine="709"/>
        <w:rPr>
          <w:rFonts w:ascii="Times New Roman" w:hAnsi="Times New Roman" w:cs="Times New Roman"/>
          <w:bCs/>
          <w:iCs/>
          <w:smallCaps/>
          <w:lang w:eastAsia="en-US"/>
        </w:rPr>
      </w:pPr>
      <w:r w:rsidRPr="00BF3A28">
        <w:rPr>
          <w:rFonts w:ascii="Times New Roman" w:hAnsi="Times New Roman" w:cs="Times New Roman"/>
          <w:bCs/>
          <w:iCs/>
          <w:lang w:eastAsia="en-US"/>
        </w:rPr>
        <w:t>1.16. Обеспечение перевода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 в другую образовательную организацию;</w:t>
      </w:r>
    </w:p>
    <w:p w:rsidR="00BF3A28" w:rsidRPr="00BF3A28" w:rsidRDefault="00BF3A28" w:rsidP="00BF3A28">
      <w:pPr>
        <w:ind w:firstLine="709"/>
        <w:rPr>
          <w:rFonts w:ascii="Times New Roman" w:hAnsi="Times New Roman" w:cs="Times New Roman"/>
          <w:bCs/>
          <w:smallCaps/>
        </w:rPr>
      </w:pPr>
      <w:r w:rsidRPr="00BF3A28">
        <w:rPr>
          <w:rFonts w:ascii="Times New Roman" w:hAnsi="Times New Roman" w:cs="Times New Roman"/>
          <w:color w:val="000000"/>
          <w:spacing w:val="-2"/>
        </w:rPr>
        <w:t xml:space="preserve">1.17. </w:t>
      </w:r>
      <w:r w:rsidRPr="00BF3A28">
        <w:rPr>
          <w:rFonts w:ascii="Times New Roman" w:hAnsi="Times New Roman" w:cs="Times New Roman"/>
          <w:bCs/>
        </w:rPr>
        <w:t>Организация летнего отдыха и оздоровления детей;</w:t>
      </w:r>
    </w:p>
    <w:p w:rsidR="00BF3A28" w:rsidRPr="00BF3A28" w:rsidRDefault="00BF3A28" w:rsidP="00BF3A28">
      <w:pPr>
        <w:pStyle w:val="2"/>
        <w:spacing w:after="0" w:line="240" w:lineRule="auto"/>
        <w:ind w:firstLine="709"/>
        <w:jc w:val="both"/>
      </w:pPr>
      <w:r w:rsidRPr="00BF3A28">
        <w:rPr>
          <w:color w:val="000000"/>
          <w:spacing w:val="-9"/>
        </w:rPr>
        <w:t xml:space="preserve">1.18. </w:t>
      </w:r>
      <w:r w:rsidRPr="00BF3A28">
        <w:t>Анализ и мониторинг деятельности подведомственных образовательных организаций;</w:t>
      </w:r>
    </w:p>
    <w:p w:rsidR="00BF3A28" w:rsidRPr="00BF3A28" w:rsidRDefault="00BF3A28" w:rsidP="00BF3A28">
      <w:pPr>
        <w:pStyle w:val="2"/>
        <w:spacing w:after="0" w:line="240" w:lineRule="auto"/>
        <w:ind w:firstLine="709"/>
        <w:jc w:val="both"/>
      </w:pPr>
      <w:r w:rsidRPr="00BF3A28">
        <w:t>1.19. В пределах своей компетенции осуществление функций главного распорядителя средств бюджета Цивильского муниципального округа Чувашской Республики по подведомственным получателям бюджетных средств.</w:t>
      </w:r>
    </w:p>
    <w:p w:rsidR="00BF3A28" w:rsidRDefault="00BF3A28" w:rsidP="00BF3A28">
      <w:pPr>
        <w:ind w:firstLine="709"/>
        <w:rPr>
          <w:rFonts w:ascii="Times New Roman" w:hAnsi="Times New Roman" w:cs="Times New Roman"/>
          <w:bCs/>
        </w:rPr>
      </w:pPr>
      <w:r w:rsidRPr="00BF3A28">
        <w:rPr>
          <w:rFonts w:ascii="Times New Roman" w:hAnsi="Times New Roman" w:cs="Times New Roman"/>
          <w:bCs/>
        </w:rPr>
        <w:t xml:space="preserve">2. </w:t>
      </w:r>
      <w:proofErr w:type="gramStart"/>
      <w:r w:rsidRPr="00BF3A28">
        <w:rPr>
          <w:rFonts w:ascii="Times New Roman" w:hAnsi="Times New Roman" w:cs="Times New Roman"/>
          <w:bCs/>
        </w:rPr>
        <w:t>Контроль за</w:t>
      </w:r>
      <w:proofErr w:type="gramEnd"/>
      <w:r w:rsidRPr="00BF3A28">
        <w:rPr>
          <w:rFonts w:ascii="Times New Roman" w:hAnsi="Times New Roman" w:cs="Times New Roman"/>
          <w:bCs/>
        </w:rPr>
        <w:t xml:space="preserve"> исполнением настоящего постановления возложить на отдел образования и социального развития администрации Цивильского муниципального округа Чувашской Республики.</w:t>
      </w:r>
    </w:p>
    <w:p w:rsidR="00653582" w:rsidRPr="00BF3A28" w:rsidRDefault="00653582" w:rsidP="00BF3A28">
      <w:pPr>
        <w:ind w:firstLine="709"/>
        <w:rPr>
          <w:rFonts w:ascii="Times New Roman" w:hAnsi="Times New Roman" w:cs="Times New Roman"/>
          <w:bCs/>
          <w:smallCaps/>
        </w:rPr>
      </w:pPr>
      <w:r>
        <w:rPr>
          <w:rFonts w:ascii="Times New Roman" w:hAnsi="Times New Roman" w:cs="Times New Roman"/>
          <w:bCs/>
        </w:rPr>
        <w:t>3. Признать утратившим силу постановление администрации Цивильского района</w:t>
      </w:r>
      <w:r w:rsidR="00805871">
        <w:rPr>
          <w:rFonts w:ascii="Times New Roman" w:hAnsi="Times New Roman" w:cs="Times New Roman"/>
          <w:bCs/>
        </w:rPr>
        <w:t xml:space="preserve"> Чувашской Республики</w:t>
      </w:r>
      <w:r>
        <w:rPr>
          <w:rFonts w:ascii="Times New Roman" w:hAnsi="Times New Roman" w:cs="Times New Roman"/>
          <w:bCs/>
        </w:rPr>
        <w:t xml:space="preserve"> от 15 октября 2020 года №562 «О передаче части </w:t>
      </w:r>
      <w:r w:rsidR="00C27E07">
        <w:rPr>
          <w:rFonts w:ascii="Times New Roman" w:hAnsi="Times New Roman" w:cs="Times New Roman"/>
          <w:bCs/>
        </w:rPr>
        <w:t>полномочий учредителя образоват</w:t>
      </w:r>
      <w:r>
        <w:rPr>
          <w:rFonts w:ascii="Times New Roman" w:hAnsi="Times New Roman" w:cs="Times New Roman"/>
          <w:bCs/>
        </w:rPr>
        <w:t>е</w:t>
      </w:r>
      <w:r w:rsidR="00C27E07">
        <w:rPr>
          <w:rFonts w:ascii="Times New Roman" w:hAnsi="Times New Roman" w:cs="Times New Roman"/>
          <w:bCs/>
        </w:rPr>
        <w:t>л</w:t>
      </w:r>
      <w:r>
        <w:rPr>
          <w:rFonts w:ascii="Times New Roman" w:hAnsi="Times New Roman" w:cs="Times New Roman"/>
          <w:bCs/>
        </w:rPr>
        <w:t>ьных организаций Цивильского района Чувашской Республики».</w:t>
      </w:r>
    </w:p>
    <w:p w:rsidR="00BF3A28" w:rsidRPr="00BF3A28" w:rsidRDefault="00653582" w:rsidP="00BF3A28">
      <w:pPr>
        <w:ind w:firstLine="709"/>
        <w:rPr>
          <w:rFonts w:ascii="Times New Roman" w:hAnsi="Times New Roman" w:cs="Times New Roman"/>
          <w:bCs/>
          <w:smallCaps/>
        </w:rPr>
      </w:pPr>
      <w:r>
        <w:rPr>
          <w:rFonts w:ascii="Times New Roman" w:hAnsi="Times New Roman" w:cs="Times New Roman"/>
          <w:bCs/>
        </w:rPr>
        <w:t>4</w:t>
      </w:r>
      <w:r w:rsidR="00BF3A28" w:rsidRPr="00BF3A28">
        <w:rPr>
          <w:rFonts w:ascii="Times New Roman" w:hAnsi="Times New Roman" w:cs="Times New Roman"/>
          <w:bCs/>
        </w:rPr>
        <w:t>. Настоящее постановление вступает в силу со дня его подписания и распространяется на правоотношения, возникшие с 31 декабря 2022 года.</w:t>
      </w:r>
    </w:p>
    <w:p w:rsidR="00BF3A28" w:rsidRPr="00BF3A28" w:rsidRDefault="00BF3A28" w:rsidP="00BF3A28">
      <w:pPr>
        <w:rPr>
          <w:rFonts w:ascii="Times New Roman" w:hAnsi="Times New Roman" w:cs="Times New Roman"/>
          <w:bCs/>
          <w:smallCaps/>
        </w:rPr>
      </w:pPr>
    </w:p>
    <w:p w:rsidR="00BF3A28" w:rsidRDefault="00BF3A28" w:rsidP="00BF3A28">
      <w:pPr>
        <w:ind w:firstLine="0"/>
        <w:rPr>
          <w:rFonts w:ascii="Times New Roman" w:hAnsi="Times New Roman" w:cs="Times New Roman"/>
          <w:bCs/>
        </w:rPr>
      </w:pPr>
      <w:bookmarkStart w:id="4" w:name="sub_1000"/>
      <w:bookmarkEnd w:id="0"/>
    </w:p>
    <w:p w:rsidR="00BF3A28" w:rsidRDefault="00BF3A28" w:rsidP="00BF3A28">
      <w:pPr>
        <w:ind w:firstLine="0"/>
        <w:rPr>
          <w:rFonts w:ascii="Times New Roman" w:hAnsi="Times New Roman" w:cs="Times New Roman"/>
          <w:bCs/>
        </w:rPr>
      </w:pPr>
    </w:p>
    <w:p w:rsidR="00BF3A28" w:rsidRPr="00BF3A28" w:rsidRDefault="00BF3A28" w:rsidP="00BF3A28">
      <w:pPr>
        <w:ind w:firstLine="0"/>
        <w:rPr>
          <w:rFonts w:ascii="Times New Roman" w:hAnsi="Times New Roman" w:cs="Times New Roman"/>
          <w:bCs/>
          <w:smallCaps/>
        </w:rPr>
      </w:pPr>
      <w:r w:rsidRPr="00BF3A28">
        <w:rPr>
          <w:rFonts w:ascii="Times New Roman" w:hAnsi="Times New Roman" w:cs="Times New Roman"/>
          <w:bCs/>
        </w:rPr>
        <w:t xml:space="preserve">Глава Цивильского </w:t>
      </w:r>
    </w:p>
    <w:p w:rsidR="00BF3A28" w:rsidRPr="00BF3A28" w:rsidRDefault="00BF3A28" w:rsidP="00BF3A28">
      <w:pPr>
        <w:ind w:firstLine="0"/>
        <w:rPr>
          <w:rFonts w:ascii="Times New Roman" w:hAnsi="Times New Roman" w:cs="Times New Roman"/>
          <w:bCs/>
          <w:smallCaps/>
        </w:rPr>
      </w:pPr>
      <w:r w:rsidRPr="00BF3A28">
        <w:rPr>
          <w:rFonts w:ascii="Times New Roman" w:hAnsi="Times New Roman" w:cs="Times New Roman"/>
          <w:bCs/>
        </w:rPr>
        <w:t xml:space="preserve">Муниципального округа                           </w:t>
      </w:r>
      <w:r>
        <w:rPr>
          <w:rFonts w:ascii="Times New Roman" w:hAnsi="Times New Roman" w:cs="Times New Roman"/>
          <w:bCs/>
        </w:rPr>
        <w:t xml:space="preserve">              </w:t>
      </w:r>
      <w:r w:rsidRPr="00BF3A28">
        <w:rPr>
          <w:rFonts w:ascii="Times New Roman" w:hAnsi="Times New Roman" w:cs="Times New Roman"/>
          <w:bCs/>
        </w:rPr>
        <w:t xml:space="preserve">                А.В. Иванов</w:t>
      </w:r>
    </w:p>
    <w:p w:rsidR="002C7475" w:rsidRPr="00BF3A28" w:rsidRDefault="002C7475" w:rsidP="002C7475">
      <w:pPr>
        <w:ind w:left="720" w:firstLine="0"/>
        <w:rPr>
          <w:rFonts w:ascii="Times New Roman" w:hAnsi="Times New Roman" w:cs="Times New Roman"/>
        </w:rPr>
      </w:pPr>
    </w:p>
    <w:p w:rsidR="00650F2B" w:rsidRPr="00BF3A28" w:rsidRDefault="00650F2B" w:rsidP="002C7475">
      <w:pPr>
        <w:ind w:left="720" w:firstLine="0"/>
        <w:rPr>
          <w:rFonts w:ascii="Times New Roman" w:hAnsi="Times New Roman" w:cs="Times New Roman"/>
        </w:rPr>
      </w:pPr>
    </w:p>
    <w:p w:rsidR="00650F2B" w:rsidRPr="00BF3A28" w:rsidRDefault="00650F2B" w:rsidP="002C7475">
      <w:pPr>
        <w:ind w:left="720" w:firstLine="0"/>
        <w:rPr>
          <w:rFonts w:ascii="Times New Roman" w:hAnsi="Times New Roman" w:cs="Times New Roman"/>
        </w:rPr>
      </w:pPr>
    </w:p>
    <w:p w:rsidR="00650F2B" w:rsidRDefault="00BF3A28" w:rsidP="002C7475">
      <w:pPr>
        <w:ind w:left="720" w:firstLine="0"/>
      </w:pPr>
      <w:r w:rsidRPr="00BF3A28">
        <w:rPr>
          <w:rFonts w:ascii="Times New Roman" w:hAnsi="Times New Roman" w:cs="Times New Roman"/>
        </w:rPr>
        <w:br w:type="page"/>
      </w:r>
    </w:p>
    <w:p w:rsidR="00650F2B" w:rsidRDefault="00650F2B" w:rsidP="002C7475">
      <w:pPr>
        <w:ind w:left="720" w:firstLine="0"/>
      </w:pPr>
    </w:p>
    <w:p w:rsidR="00650F2B" w:rsidRDefault="00650F2B" w:rsidP="002C7475">
      <w:pPr>
        <w:ind w:left="720" w:firstLine="0"/>
      </w:pPr>
    </w:p>
    <w:p w:rsidR="00650F2B" w:rsidRDefault="00650F2B" w:rsidP="002C7475">
      <w:pPr>
        <w:ind w:left="720" w:firstLine="0"/>
      </w:pPr>
    </w:p>
    <w:p w:rsidR="00650F2B" w:rsidRDefault="00650F2B" w:rsidP="002C7475">
      <w:pPr>
        <w:ind w:left="720" w:firstLine="0"/>
      </w:pPr>
    </w:p>
    <w:p w:rsidR="00650F2B" w:rsidRDefault="00650F2B" w:rsidP="002C7475">
      <w:pPr>
        <w:ind w:left="720" w:firstLine="0"/>
      </w:pPr>
    </w:p>
    <w:p w:rsidR="00650F2B" w:rsidRDefault="00650F2B" w:rsidP="002C7475">
      <w:pPr>
        <w:ind w:left="720" w:firstLine="0"/>
      </w:pPr>
    </w:p>
    <w:p w:rsidR="00650F2B" w:rsidRDefault="00650F2B" w:rsidP="002C7475">
      <w:pPr>
        <w:ind w:left="720" w:firstLine="0"/>
      </w:pPr>
    </w:p>
    <w:p w:rsidR="00650F2B" w:rsidRDefault="00650F2B" w:rsidP="002C7475">
      <w:pPr>
        <w:ind w:left="720" w:firstLine="0"/>
      </w:pPr>
    </w:p>
    <w:p w:rsidR="00650F2B" w:rsidRDefault="00650F2B" w:rsidP="002C7475">
      <w:pPr>
        <w:ind w:left="720" w:firstLine="0"/>
      </w:pPr>
    </w:p>
    <w:p w:rsidR="00650F2B" w:rsidRDefault="00650F2B" w:rsidP="00650F2B">
      <w:pPr>
        <w:ind w:firstLine="0"/>
      </w:pPr>
    </w:p>
    <w:p w:rsidR="00650F2B" w:rsidRDefault="00650F2B" w:rsidP="002C7475">
      <w:pPr>
        <w:ind w:left="720" w:firstLine="0"/>
      </w:pPr>
    </w:p>
    <w:p w:rsidR="00CF52BC" w:rsidRDefault="00CF52BC" w:rsidP="00CF52BC"/>
    <w:p w:rsidR="00CF52BC" w:rsidRDefault="00CF52BC" w:rsidP="00CF52BC">
      <w:pPr>
        <w:ind w:firstLine="0"/>
        <w:rPr>
          <w:rFonts w:eastAsia="Times New Roman"/>
          <w:sz w:val="26"/>
          <w:szCs w:val="26"/>
        </w:rPr>
      </w:pPr>
    </w:p>
    <w:p w:rsidR="00CF52BC" w:rsidRDefault="00CF52BC" w:rsidP="00CF52BC">
      <w:pPr>
        <w:pStyle w:val="ae"/>
        <w:jc w:val="both"/>
        <w:rPr>
          <w:rFonts w:ascii="Times New Roman CYR" w:hAnsi="Times New Roman CYR" w:cs="Times New Roman CYR"/>
          <w:sz w:val="24"/>
          <w:szCs w:val="24"/>
          <w:lang w:val="ru-RU" w:eastAsia="ru-RU"/>
        </w:rPr>
      </w:pPr>
      <w:r>
        <w:rPr>
          <w:rFonts w:ascii="Times New Roman CYR" w:hAnsi="Times New Roman CYR" w:cs="Times New Roman CYR"/>
          <w:sz w:val="24"/>
          <w:szCs w:val="24"/>
          <w:lang w:val="ru-RU" w:eastAsia="ru-RU"/>
        </w:rPr>
        <w:t xml:space="preserve">Главный специалист-эксперт сектора правового обеспечения </w:t>
      </w:r>
    </w:p>
    <w:p w:rsidR="00CF52BC" w:rsidRDefault="00CF52BC" w:rsidP="00CF52BC">
      <w:pPr>
        <w:pStyle w:val="ConsPlusTitle"/>
        <w:widowControl/>
        <w:jc w:val="both"/>
        <w:rPr>
          <w:rFonts w:ascii="Times New Roman CYR" w:hAnsi="Times New Roman CYR" w:cs="Times New Roman CYR"/>
          <w:b w:val="0"/>
          <w:bCs w:val="0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sz w:val="24"/>
          <w:szCs w:val="24"/>
        </w:rPr>
        <w:t xml:space="preserve">администрации Цивильского муниципального округа                      </w:t>
      </w:r>
    </w:p>
    <w:p w:rsidR="00CF52BC" w:rsidRDefault="00CF52BC" w:rsidP="00CF52B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</w:t>
      </w:r>
    </w:p>
    <w:p w:rsidR="00CF52BC" w:rsidRDefault="00CF52BC" w:rsidP="00CF52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Н.С. Терентьева</w:t>
      </w:r>
    </w:p>
    <w:p w:rsidR="00CF52BC" w:rsidRDefault="00CF52BC" w:rsidP="00CF52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F52BC" w:rsidRDefault="00CF52BC" w:rsidP="00CF52BC">
      <w:pPr>
        <w:spacing w:line="276" w:lineRule="auto"/>
        <w:ind w:firstLine="0"/>
        <w:rPr>
          <w:rFonts w:eastAsia="Times New Roman"/>
        </w:rPr>
      </w:pPr>
      <w:r>
        <w:rPr>
          <w:rFonts w:eastAsia="Times New Roman"/>
        </w:rPr>
        <w:t xml:space="preserve">«__»  </w:t>
      </w:r>
      <w:r w:rsidR="00BF3A28">
        <w:rPr>
          <w:rFonts w:eastAsia="Times New Roman"/>
        </w:rPr>
        <w:t>января 2025</w:t>
      </w:r>
      <w:r>
        <w:rPr>
          <w:rFonts w:eastAsia="Times New Roman"/>
        </w:rPr>
        <w:t xml:space="preserve">  года </w:t>
      </w:r>
    </w:p>
    <w:p w:rsidR="00CF52BC" w:rsidRDefault="00CF52BC" w:rsidP="00CF52B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F52BC" w:rsidRDefault="00CF52BC" w:rsidP="00CF52BC">
      <w:pPr>
        <w:ind w:firstLine="709"/>
        <w:rPr>
          <w:color w:val="0D0D0D"/>
          <w:sz w:val="26"/>
          <w:szCs w:val="26"/>
        </w:rPr>
      </w:pPr>
    </w:p>
    <w:p w:rsidR="00CF52BC" w:rsidRDefault="00CF52BC" w:rsidP="00CF52BC">
      <w:pPr>
        <w:pStyle w:val="msonormalbullet2gif"/>
        <w:spacing w:before="0" w:beforeAutospacing="0" w:after="0" w:afterAutospacing="0"/>
      </w:pPr>
      <w:r>
        <w:t xml:space="preserve">Заместитель начальника отдела </w:t>
      </w:r>
    </w:p>
    <w:p w:rsidR="00CF52BC" w:rsidRDefault="00CF52BC" w:rsidP="00CF52BC">
      <w:pPr>
        <w:pStyle w:val="msonormalbullet2gif"/>
        <w:spacing w:before="0" w:beforeAutospacing="0" w:after="0" w:afterAutospacing="0"/>
      </w:pPr>
      <w:r>
        <w:t xml:space="preserve">отдела образования и социального развития </w:t>
      </w:r>
    </w:p>
    <w:p w:rsidR="00CF52BC" w:rsidRDefault="00CF52BC" w:rsidP="00CF52BC">
      <w:pPr>
        <w:pStyle w:val="msonormalbullet2gif"/>
        <w:spacing w:before="0" w:beforeAutospacing="0" w:after="0" w:afterAutospacing="0"/>
      </w:pPr>
      <w:r>
        <w:t>администрации Цивильского муниципального округа</w:t>
      </w:r>
    </w:p>
    <w:p w:rsidR="00CF52BC" w:rsidRDefault="00CF52BC" w:rsidP="00CF52BC">
      <w:pPr>
        <w:spacing w:line="276" w:lineRule="auto"/>
        <w:ind w:firstLine="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</w:t>
      </w:r>
    </w:p>
    <w:p w:rsidR="00CF52BC" w:rsidRDefault="00CF52BC" w:rsidP="00CF52BC">
      <w:pPr>
        <w:spacing w:line="276" w:lineRule="auto"/>
        <w:ind w:firstLine="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А.В. Миронова</w:t>
      </w:r>
    </w:p>
    <w:p w:rsidR="00CF52BC" w:rsidRDefault="00CF52BC" w:rsidP="00CF52BC">
      <w:pPr>
        <w:spacing w:line="276" w:lineRule="auto"/>
        <w:ind w:firstLine="0"/>
        <w:rPr>
          <w:rFonts w:eastAsia="Times New Roman"/>
        </w:rPr>
      </w:pPr>
    </w:p>
    <w:p w:rsidR="00BF3A28" w:rsidRDefault="00BF3A28" w:rsidP="00BF3A28">
      <w:pPr>
        <w:spacing w:line="276" w:lineRule="auto"/>
        <w:ind w:firstLine="0"/>
        <w:rPr>
          <w:rFonts w:eastAsia="Times New Roman"/>
        </w:rPr>
      </w:pPr>
      <w:r>
        <w:rPr>
          <w:rFonts w:eastAsia="Times New Roman"/>
        </w:rPr>
        <w:t xml:space="preserve">«__»  января 2025  года </w:t>
      </w:r>
    </w:p>
    <w:bookmarkEnd w:id="4"/>
    <w:p w:rsidR="0046743E" w:rsidRDefault="0046743E" w:rsidP="00BF3A28">
      <w:pPr>
        <w:spacing w:line="276" w:lineRule="auto"/>
        <w:ind w:firstLine="0"/>
      </w:pPr>
    </w:p>
    <w:p w:rsidR="0046743E" w:rsidRDefault="0046743E"/>
    <w:sectPr w:rsidR="0046743E" w:rsidSect="001E23E2">
      <w:footerReference w:type="default" r:id="rId9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301" w:rsidRDefault="00041301">
      <w:r>
        <w:separator/>
      </w:r>
    </w:p>
  </w:endnote>
  <w:endnote w:type="continuationSeparator" w:id="1">
    <w:p w:rsidR="00041301" w:rsidRDefault="00041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19"/>
      <w:gridCol w:w="3115"/>
      <w:gridCol w:w="3115"/>
    </w:tblGrid>
    <w:tr w:rsidR="0046743E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6743E" w:rsidRDefault="0046743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6743E" w:rsidRDefault="0046743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6743E" w:rsidRDefault="0046743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301" w:rsidRDefault="00041301">
      <w:r>
        <w:separator/>
      </w:r>
    </w:p>
  </w:footnote>
  <w:footnote w:type="continuationSeparator" w:id="1">
    <w:p w:rsidR="00041301" w:rsidRDefault="000413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3ABAC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637"/>
    <w:rsid w:val="00041301"/>
    <w:rsid w:val="000C53AA"/>
    <w:rsid w:val="000C79F3"/>
    <w:rsid w:val="000E357A"/>
    <w:rsid w:val="001915F9"/>
    <w:rsid w:val="001E23E2"/>
    <w:rsid w:val="002C7475"/>
    <w:rsid w:val="00353531"/>
    <w:rsid w:val="0039655D"/>
    <w:rsid w:val="003B7D04"/>
    <w:rsid w:val="003C768F"/>
    <w:rsid w:val="0040038E"/>
    <w:rsid w:val="004054D6"/>
    <w:rsid w:val="0046743E"/>
    <w:rsid w:val="0048330F"/>
    <w:rsid w:val="004B51F0"/>
    <w:rsid w:val="004E631D"/>
    <w:rsid w:val="004F50E5"/>
    <w:rsid w:val="00554E54"/>
    <w:rsid w:val="00574096"/>
    <w:rsid w:val="005C529C"/>
    <w:rsid w:val="005E0BFD"/>
    <w:rsid w:val="00650F2B"/>
    <w:rsid w:val="00653582"/>
    <w:rsid w:val="00676AEC"/>
    <w:rsid w:val="00695B28"/>
    <w:rsid w:val="006E5E10"/>
    <w:rsid w:val="007120E8"/>
    <w:rsid w:val="007610E6"/>
    <w:rsid w:val="00805871"/>
    <w:rsid w:val="00883A50"/>
    <w:rsid w:val="00912FD7"/>
    <w:rsid w:val="00916616"/>
    <w:rsid w:val="00992940"/>
    <w:rsid w:val="009A17A2"/>
    <w:rsid w:val="009F1D90"/>
    <w:rsid w:val="00A02350"/>
    <w:rsid w:val="00A41382"/>
    <w:rsid w:val="00A53637"/>
    <w:rsid w:val="00AA2E2C"/>
    <w:rsid w:val="00AA62BB"/>
    <w:rsid w:val="00AD1BE3"/>
    <w:rsid w:val="00AF45E2"/>
    <w:rsid w:val="00B73182"/>
    <w:rsid w:val="00B83CE5"/>
    <w:rsid w:val="00B8478B"/>
    <w:rsid w:val="00BA48FF"/>
    <w:rsid w:val="00BA77B9"/>
    <w:rsid w:val="00BE24E0"/>
    <w:rsid w:val="00BF1B68"/>
    <w:rsid w:val="00BF33DB"/>
    <w:rsid w:val="00BF3A28"/>
    <w:rsid w:val="00C14668"/>
    <w:rsid w:val="00C27E07"/>
    <w:rsid w:val="00CC6C08"/>
    <w:rsid w:val="00CF52BC"/>
    <w:rsid w:val="00D9367D"/>
    <w:rsid w:val="00D9609B"/>
    <w:rsid w:val="00DC3926"/>
    <w:rsid w:val="00E136E1"/>
    <w:rsid w:val="00E1557D"/>
    <w:rsid w:val="00E42D4A"/>
    <w:rsid w:val="00F60082"/>
    <w:rsid w:val="00F919B4"/>
    <w:rsid w:val="00FA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10E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610E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7610E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610E6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610E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610E6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7610E6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rsid w:val="007610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7610E6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7610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610E6"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1E23E2"/>
    <w:rPr>
      <w:rFonts w:cs="Times New Roman"/>
      <w:color w:val="0000FF" w:themeColor="hyperlink"/>
      <w:u w:val="single"/>
    </w:rPr>
  </w:style>
  <w:style w:type="table" w:styleId="ad">
    <w:name w:val="Table Grid"/>
    <w:basedOn w:val="a1"/>
    <w:uiPriority w:val="59"/>
    <w:rsid w:val="002C7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basedOn w:val="a"/>
    <w:uiPriority w:val="1"/>
    <w:qFormat/>
    <w:rsid w:val="00650F2B"/>
    <w:pPr>
      <w:widowControl/>
      <w:autoSpaceDE/>
      <w:autoSpaceDN/>
      <w:adjustRightInd/>
      <w:ind w:firstLine="0"/>
      <w:jc w:val="left"/>
    </w:pPr>
    <w:rPr>
      <w:rFonts w:ascii="Cambria" w:hAnsi="Cambria" w:cs="Times New Roman"/>
      <w:sz w:val="22"/>
      <w:szCs w:val="22"/>
      <w:lang w:val="en-US" w:eastAsia="en-US"/>
    </w:rPr>
  </w:style>
  <w:style w:type="paragraph" w:customStyle="1" w:styleId="ConsPlusTitle">
    <w:name w:val="ConsPlusTitle"/>
    <w:rsid w:val="00650F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msonormalbullet2gif">
    <w:name w:val="msonormalbullet2.gif"/>
    <w:basedOn w:val="a"/>
    <w:rsid w:val="00650F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2">
    <w:name w:val="Body Text 2"/>
    <w:basedOn w:val="a"/>
    <w:link w:val="20"/>
    <w:uiPriority w:val="99"/>
    <w:rsid w:val="00BF3A28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locked/>
    <w:rsid w:val="00BF3A2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">
    <w:name w:val="Balloon Text"/>
    <w:basedOn w:val="a"/>
    <w:link w:val="af0"/>
    <w:uiPriority w:val="99"/>
    <w:semiHidden/>
    <w:unhideWhenUsed/>
    <w:rsid w:val="004054D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5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FD867-BA0B-4FD6-8094-BAF85D98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5</cp:revision>
  <cp:lastPrinted>2023-08-23T07:59:00Z</cp:lastPrinted>
  <dcterms:created xsi:type="dcterms:W3CDTF">2025-02-04T09:24:00Z</dcterms:created>
  <dcterms:modified xsi:type="dcterms:W3CDTF">2025-02-06T11:50:00Z</dcterms:modified>
</cp:coreProperties>
</file>