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BE2273">
                              <w:rPr>
                                <w:rFonts w:ascii="Times New Roman" w:eastAsia="Times New Roman" w:hAnsi="Times New Roman" w:cs="Times New Roman"/>
                                <w:sz w:val="24"/>
                                <w:szCs w:val="20"/>
                                <w:u w:val="single"/>
                                <w:lang w:eastAsia="ru-RU"/>
                              </w:rPr>
                              <w:t>3</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1E49D3">
                        <w:rPr>
                          <w:rFonts w:ascii="Times New Roman" w:eastAsia="Times New Roman" w:hAnsi="Times New Roman" w:cs="Times New Roman"/>
                          <w:sz w:val="24"/>
                          <w:szCs w:val="20"/>
                          <w:u w:val="single"/>
                          <w:lang w:eastAsia="ru-RU"/>
                        </w:rPr>
                        <w:t>3</w:t>
                      </w:r>
                      <w:r w:rsidR="00BE2273">
                        <w:rPr>
                          <w:rFonts w:ascii="Times New Roman" w:eastAsia="Times New Roman" w:hAnsi="Times New Roman" w:cs="Times New Roman"/>
                          <w:sz w:val="24"/>
                          <w:szCs w:val="20"/>
                          <w:u w:val="single"/>
                          <w:lang w:eastAsia="ru-RU"/>
                        </w:rPr>
                        <w:t>3</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BE2273">
                              <w:rPr>
                                <w:rFonts w:ascii="Times New Roman" w:eastAsia="Times New Roman" w:hAnsi="Times New Roman" w:cs="Times New Roman"/>
                                <w:sz w:val="24"/>
                                <w:szCs w:val="24"/>
                                <w:u w:val="single"/>
                                <w:lang w:eastAsia="ru-RU"/>
                              </w:rPr>
                              <w:t>3</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1E49D3">
                        <w:rPr>
                          <w:rFonts w:ascii="Times New Roman" w:eastAsia="Times New Roman" w:hAnsi="Times New Roman" w:cs="Times New Roman"/>
                          <w:sz w:val="24"/>
                          <w:szCs w:val="24"/>
                          <w:u w:val="single"/>
                          <w:lang w:eastAsia="ru-RU"/>
                        </w:rPr>
                        <w:t>3</w:t>
                      </w:r>
                      <w:r w:rsidR="00BE2273">
                        <w:rPr>
                          <w:rFonts w:ascii="Times New Roman" w:eastAsia="Times New Roman" w:hAnsi="Times New Roman" w:cs="Times New Roman"/>
                          <w:sz w:val="24"/>
                          <w:szCs w:val="24"/>
                          <w:u w:val="single"/>
                          <w:lang w:eastAsia="ru-RU"/>
                        </w:rPr>
                        <w:t>3</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BE2273" w:rsidRPr="00BE2273" w:rsidRDefault="00BE2273" w:rsidP="00BE2273">
      <w:pPr>
        <w:spacing w:after="0" w:line="240" w:lineRule="auto"/>
        <w:ind w:right="5102"/>
        <w:jc w:val="both"/>
        <w:rPr>
          <w:rFonts w:ascii="Times New Roman" w:hAnsi="Times New Roman" w:cs="Times New Roman"/>
          <w:sz w:val="24"/>
          <w:szCs w:val="24"/>
        </w:rPr>
      </w:pPr>
      <w:r w:rsidRPr="00BE2273">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BE2273">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BE2273">
        <w:rPr>
          <w:rFonts w:ascii="Times New Roman" w:hAnsi="Times New Roman" w:cs="Times New Roman"/>
          <w:sz w:val="24"/>
          <w:szCs w:val="24"/>
        </w:rPr>
        <w:t>администрацией Урмарского муниципального округа</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Чувашской Республики </w:t>
      </w:r>
      <w:r>
        <w:rPr>
          <w:rFonts w:ascii="Times New Roman" w:hAnsi="Times New Roman" w:cs="Times New Roman"/>
          <w:sz w:val="24"/>
          <w:szCs w:val="24"/>
        </w:rPr>
        <w:t xml:space="preserve"> </w:t>
      </w:r>
      <w:r w:rsidRPr="00BE2273">
        <w:rPr>
          <w:rFonts w:ascii="Times New Roman" w:hAnsi="Times New Roman" w:cs="Times New Roman"/>
          <w:sz w:val="24"/>
          <w:szCs w:val="24"/>
        </w:rPr>
        <w:t>«Регистрация аттестованных нештатных</w:t>
      </w:r>
      <w:r>
        <w:rPr>
          <w:rFonts w:ascii="Times New Roman" w:hAnsi="Times New Roman" w:cs="Times New Roman"/>
          <w:sz w:val="24"/>
          <w:szCs w:val="24"/>
        </w:rPr>
        <w:t xml:space="preserve"> </w:t>
      </w:r>
      <w:r w:rsidRPr="00BE2273">
        <w:rPr>
          <w:rFonts w:ascii="Times New Roman" w:hAnsi="Times New Roman" w:cs="Times New Roman"/>
          <w:sz w:val="24"/>
          <w:szCs w:val="24"/>
        </w:rPr>
        <w:t>аварийно-спасательных формирований</w:t>
      </w:r>
      <w:r>
        <w:rPr>
          <w:rFonts w:ascii="Times New Roman" w:hAnsi="Times New Roman" w:cs="Times New Roman"/>
          <w:sz w:val="24"/>
          <w:szCs w:val="24"/>
        </w:rPr>
        <w:t xml:space="preserve"> </w:t>
      </w:r>
      <w:r w:rsidRPr="00BE2273">
        <w:rPr>
          <w:rFonts w:ascii="Times New Roman" w:hAnsi="Times New Roman" w:cs="Times New Roman"/>
          <w:sz w:val="24"/>
          <w:szCs w:val="24"/>
        </w:rPr>
        <w:t>на территории Урмарского муниципального</w:t>
      </w:r>
      <w:r>
        <w:rPr>
          <w:rFonts w:ascii="Times New Roman" w:hAnsi="Times New Roman" w:cs="Times New Roman"/>
          <w:sz w:val="24"/>
          <w:szCs w:val="24"/>
        </w:rPr>
        <w:t xml:space="preserve"> </w:t>
      </w:r>
      <w:r w:rsidRPr="00BE2273">
        <w:rPr>
          <w:rFonts w:ascii="Times New Roman" w:hAnsi="Times New Roman" w:cs="Times New Roman"/>
          <w:sz w:val="24"/>
          <w:szCs w:val="24"/>
        </w:rPr>
        <w:t>округа Чувашской Республики»</w:t>
      </w:r>
    </w:p>
    <w:p w:rsidR="00BE2273" w:rsidRPr="00BE2273" w:rsidRDefault="00BE2273" w:rsidP="00BE2273">
      <w:pPr>
        <w:spacing w:after="0" w:line="240" w:lineRule="auto"/>
        <w:ind w:firstLine="708"/>
        <w:rPr>
          <w:rFonts w:ascii="Times New Roman" w:hAnsi="Times New Roman" w:cs="Times New Roman"/>
          <w:sz w:val="24"/>
          <w:szCs w:val="24"/>
        </w:rPr>
      </w:pPr>
    </w:p>
    <w:p w:rsidR="00BE2273" w:rsidRDefault="00BE2273" w:rsidP="00BE2273">
      <w:pPr>
        <w:spacing w:after="0" w:line="240" w:lineRule="auto"/>
        <w:ind w:firstLine="708"/>
        <w:jc w:val="both"/>
        <w:rPr>
          <w:rFonts w:ascii="Times New Roman" w:hAnsi="Times New Roman" w:cs="Times New Roman"/>
          <w:sz w:val="24"/>
          <w:szCs w:val="24"/>
        </w:rPr>
      </w:pPr>
    </w:p>
    <w:p w:rsidR="00BE2273" w:rsidRPr="00BE2273" w:rsidRDefault="00BE2273" w:rsidP="00BE2273">
      <w:pPr>
        <w:spacing w:after="0" w:line="240" w:lineRule="auto"/>
        <w:ind w:firstLine="708"/>
        <w:jc w:val="both"/>
        <w:rPr>
          <w:rFonts w:ascii="Times New Roman" w:hAnsi="Times New Roman" w:cs="Times New Roman"/>
          <w:sz w:val="24"/>
          <w:szCs w:val="24"/>
        </w:rPr>
      </w:pPr>
      <w:bookmarkStart w:id="0" w:name="_GoBack"/>
      <w:r w:rsidRPr="00BE2273">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BE2273">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частью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E2273">
        <w:rPr>
          <w:rFonts w:ascii="Times New Roman" w:hAnsi="Times New Roman" w:cs="Times New Roman"/>
          <w:sz w:val="24"/>
          <w:szCs w:val="24"/>
        </w:rPr>
        <w:t>статьи</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10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Федерального </w:t>
      </w:r>
      <w:r>
        <w:rPr>
          <w:rFonts w:ascii="Times New Roman" w:hAnsi="Times New Roman" w:cs="Times New Roman"/>
          <w:sz w:val="24"/>
          <w:szCs w:val="24"/>
        </w:rPr>
        <w:t xml:space="preserve"> </w:t>
      </w:r>
      <w:r w:rsidRPr="00BE2273">
        <w:rPr>
          <w:rFonts w:ascii="Times New Roman" w:hAnsi="Times New Roman" w:cs="Times New Roman"/>
          <w:sz w:val="24"/>
          <w:szCs w:val="24"/>
        </w:rPr>
        <w:t>закона</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BE2273">
        <w:rPr>
          <w:rFonts w:ascii="Times New Roman" w:hAnsi="Times New Roman" w:cs="Times New Roman"/>
          <w:sz w:val="24"/>
          <w:szCs w:val="24"/>
        </w:rPr>
        <w:t>22.08.1995</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 151-ФЗ «Об</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аварийно-спасательных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службах и статусе спасателей», пунктом 4 Порядка регистрации аварийно-спасательных служб, аварийно-спасательных формирований, утвержденного </w:t>
      </w:r>
      <w:r>
        <w:rPr>
          <w:rFonts w:ascii="Times New Roman" w:hAnsi="Times New Roman" w:cs="Times New Roman"/>
          <w:sz w:val="24"/>
          <w:szCs w:val="24"/>
        </w:rPr>
        <w:t xml:space="preserve"> </w:t>
      </w:r>
      <w:r w:rsidRPr="00BE2273">
        <w:rPr>
          <w:rFonts w:ascii="Times New Roman" w:hAnsi="Times New Roman" w:cs="Times New Roman"/>
          <w:sz w:val="24"/>
          <w:szCs w:val="24"/>
        </w:rPr>
        <w:t>приказом</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Министерства </w:t>
      </w:r>
      <w:r>
        <w:rPr>
          <w:rFonts w:ascii="Times New Roman" w:hAnsi="Times New Roman" w:cs="Times New Roman"/>
          <w:sz w:val="24"/>
          <w:szCs w:val="24"/>
        </w:rPr>
        <w:t xml:space="preserve"> </w:t>
      </w:r>
      <w:r w:rsidRPr="00BE2273">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Федерации</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BE2273">
        <w:rPr>
          <w:rFonts w:ascii="Times New Roman" w:hAnsi="Times New Roman" w:cs="Times New Roman"/>
          <w:sz w:val="24"/>
          <w:szCs w:val="24"/>
        </w:rPr>
        <w:t>делам</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гражданской обороны,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чрезвычайным </w:t>
      </w:r>
      <w:r>
        <w:rPr>
          <w:rFonts w:ascii="Times New Roman" w:hAnsi="Times New Roman" w:cs="Times New Roman"/>
          <w:sz w:val="24"/>
          <w:szCs w:val="24"/>
        </w:rPr>
        <w:t xml:space="preserve">  </w:t>
      </w:r>
      <w:r w:rsidRPr="00BE2273">
        <w:rPr>
          <w:rFonts w:ascii="Times New Roman" w:hAnsi="Times New Roman" w:cs="Times New Roman"/>
          <w:sz w:val="24"/>
          <w:szCs w:val="24"/>
        </w:rPr>
        <w:t>ситуациям</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ликвидации</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стихийных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бедствий </w:t>
      </w:r>
      <w:r>
        <w:rPr>
          <w:rFonts w:ascii="Times New Roman" w:hAnsi="Times New Roman" w:cs="Times New Roman"/>
          <w:sz w:val="24"/>
          <w:szCs w:val="24"/>
        </w:rPr>
        <w:t xml:space="preserve"> </w:t>
      </w:r>
      <w:r w:rsidRPr="00BE2273">
        <w:rPr>
          <w:rFonts w:ascii="Times New Roman" w:hAnsi="Times New Roman" w:cs="Times New Roman"/>
          <w:sz w:val="24"/>
          <w:szCs w:val="24"/>
        </w:rPr>
        <w:t>от</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12.03.2018 № 99, </w:t>
      </w:r>
      <w:r>
        <w:rPr>
          <w:rFonts w:ascii="Times New Roman" w:hAnsi="Times New Roman" w:cs="Times New Roman"/>
          <w:sz w:val="24"/>
          <w:szCs w:val="24"/>
        </w:rPr>
        <w:t xml:space="preserve">   </w:t>
      </w:r>
      <w:r w:rsidRPr="00BE2273">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округа</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273">
        <w:rPr>
          <w:rFonts w:ascii="Times New Roman" w:hAnsi="Times New Roman" w:cs="Times New Roman"/>
          <w:sz w:val="24"/>
          <w:szCs w:val="24"/>
        </w:rPr>
        <w:t>Чувашской</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273">
        <w:rPr>
          <w:rFonts w:ascii="Times New Roman" w:hAnsi="Times New Roman" w:cs="Times New Roman"/>
          <w:sz w:val="24"/>
          <w:szCs w:val="24"/>
        </w:rPr>
        <w:t xml:space="preserve">Республики </w:t>
      </w:r>
      <w:r>
        <w:rPr>
          <w:rFonts w:ascii="Times New Roman" w:hAnsi="Times New Roman" w:cs="Times New Roman"/>
          <w:sz w:val="24"/>
          <w:szCs w:val="24"/>
        </w:rPr>
        <w:t xml:space="preserve"> </w:t>
      </w:r>
      <w:proofErr w:type="gramStart"/>
      <w:r w:rsidRPr="00BE2273">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BE2273">
        <w:rPr>
          <w:rFonts w:ascii="Times New Roman" w:hAnsi="Times New Roman" w:cs="Times New Roman"/>
          <w:sz w:val="24"/>
          <w:szCs w:val="24"/>
        </w:rPr>
        <w:t>о</w:t>
      </w:r>
      <w:r>
        <w:rPr>
          <w:rFonts w:ascii="Times New Roman" w:hAnsi="Times New Roman" w:cs="Times New Roman"/>
          <w:sz w:val="24"/>
          <w:szCs w:val="24"/>
        </w:rPr>
        <w:t xml:space="preserve"> </w:t>
      </w:r>
      <w:r w:rsidRPr="00BE2273">
        <w:rPr>
          <w:rFonts w:ascii="Times New Roman" w:hAnsi="Times New Roman" w:cs="Times New Roman"/>
          <w:sz w:val="24"/>
          <w:szCs w:val="24"/>
        </w:rPr>
        <w:t>с</w:t>
      </w:r>
      <w:r>
        <w:rPr>
          <w:rFonts w:ascii="Times New Roman" w:hAnsi="Times New Roman" w:cs="Times New Roman"/>
          <w:sz w:val="24"/>
          <w:szCs w:val="24"/>
        </w:rPr>
        <w:t xml:space="preserve"> </w:t>
      </w:r>
      <w:r w:rsidRPr="00BE2273">
        <w:rPr>
          <w:rFonts w:ascii="Times New Roman" w:hAnsi="Times New Roman" w:cs="Times New Roman"/>
          <w:sz w:val="24"/>
          <w:szCs w:val="24"/>
        </w:rPr>
        <w:t>т</w:t>
      </w:r>
      <w:r>
        <w:rPr>
          <w:rFonts w:ascii="Times New Roman" w:hAnsi="Times New Roman" w:cs="Times New Roman"/>
          <w:sz w:val="24"/>
          <w:szCs w:val="24"/>
        </w:rPr>
        <w:t xml:space="preserve"> </w:t>
      </w:r>
      <w:r w:rsidRPr="00BE2273">
        <w:rPr>
          <w:rFonts w:ascii="Times New Roman" w:hAnsi="Times New Roman" w:cs="Times New Roman"/>
          <w:sz w:val="24"/>
          <w:szCs w:val="24"/>
        </w:rPr>
        <w:t>а</w:t>
      </w:r>
      <w:r>
        <w:rPr>
          <w:rFonts w:ascii="Times New Roman" w:hAnsi="Times New Roman" w:cs="Times New Roman"/>
          <w:sz w:val="24"/>
          <w:szCs w:val="24"/>
        </w:rPr>
        <w:t xml:space="preserve"> </w:t>
      </w:r>
      <w:r w:rsidRPr="00BE2273">
        <w:rPr>
          <w:rFonts w:ascii="Times New Roman" w:hAnsi="Times New Roman" w:cs="Times New Roman"/>
          <w:sz w:val="24"/>
          <w:szCs w:val="24"/>
        </w:rPr>
        <w:t>н</w:t>
      </w:r>
      <w:r>
        <w:rPr>
          <w:rFonts w:ascii="Times New Roman" w:hAnsi="Times New Roman" w:cs="Times New Roman"/>
          <w:sz w:val="24"/>
          <w:szCs w:val="24"/>
        </w:rPr>
        <w:t xml:space="preserve"> </w:t>
      </w:r>
      <w:r w:rsidRPr="00BE2273">
        <w:rPr>
          <w:rFonts w:ascii="Times New Roman" w:hAnsi="Times New Roman" w:cs="Times New Roman"/>
          <w:sz w:val="24"/>
          <w:szCs w:val="24"/>
        </w:rPr>
        <w:t>о</w:t>
      </w:r>
      <w:r>
        <w:rPr>
          <w:rFonts w:ascii="Times New Roman" w:hAnsi="Times New Roman" w:cs="Times New Roman"/>
          <w:sz w:val="24"/>
          <w:szCs w:val="24"/>
        </w:rPr>
        <w:t xml:space="preserve"> </w:t>
      </w:r>
      <w:r w:rsidRPr="00BE2273">
        <w:rPr>
          <w:rFonts w:ascii="Times New Roman" w:hAnsi="Times New Roman" w:cs="Times New Roman"/>
          <w:sz w:val="24"/>
          <w:szCs w:val="24"/>
        </w:rPr>
        <w:t>в</w:t>
      </w:r>
      <w:r>
        <w:rPr>
          <w:rFonts w:ascii="Times New Roman" w:hAnsi="Times New Roman" w:cs="Times New Roman"/>
          <w:sz w:val="24"/>
          <w:szCs w:val="24"/>
        </w:rPr>
        <w:t xml:space="preserve"> </w:t>
      </w:r>
      <w:r w:rsidRPr="00BE2273">
        <w:rPr>
          <w:rFonts w:ascii="Times New Roman" w:hAnsi="Times New Roman" w:cs="Times New Roman"/>
          <w:sz w:val="24"/>
          <w:szCs w:val="24"/>
        </w:rPr>
        <w:t>л</w:t>
      </w:r>
      <w:r>
        <w:rPr>
          <w:rFonts w:ascii="Times New Roman" w:hAnsi="Times New Roman" w:cs="Times New Roman"/>
          <w:sz w:val="24"/>
          <w:szCs w:val="24"/>
        </w:rPr>
        <w:t xml:space="preserve"> </w:t>
      </w:r>
      <w:r w:rsidRPr="00BE2273">
        <w:rPr>
          <w:rFonts w:ascii="Times New Roman" w:hAnsi="Times New Roman" w:cs="Times New Roman"/>
          <w:sz w:val="24"/>
          <w:szCs w:val="24"/>
        </w:rPr>
        <w:t>я</w:t>
      </w:r>
      <w:r>
        <w:rPr>
          <w:rFonts w:ascii="Times New Roman" w:hAnsi="Times New Roman" w:cs="Times New Roman"/>
          <w:sz w:val="24"/>
          <w:szCs w:val="24"/>
        </w:rPr>
        <w:t xml:space="preserve"> </w:t>
      </w:r>
      <w:r w:rsidRPr="00BE2273">
        <w:rPr>
          <w:rFonts w:ascii="Times New Roman" w:hAnsi="Times New Roman" w:cs="Times New Roman"/>
          <w:sz w:val="24"/>
          <w:szCs w:val="24"/>
        </w:rPr>
        <w:t>е</w:t>
      </w:r>
      <w:r>
        <w:rPr>
          <w:rFonts w:ascii="Times New Roman" w:hAnsi="Times New Roman" w:cs="Times New Roman"/>
          <w:sz w:val="24"/>
          <w:szCs w:val="24"/>
        </w:rPr>
        <w:t xml:space="preserve"> </w:t>
      </w:r>
      <w:proofErr w:type="gramStart"/>
      <w:r w:rsidRPr="00BE2273">
        <w:rPr>
          <w:rFonts w:ascii="Times New Roman" w:hAnsi="Times New Roman" w:cs="Times New Roman"/>
          <w:sz w:val="24"/>
          <w:szCs w:val="24"/>
        </w:rPr>
        <w:t>т</w:t>
      </w:r>
      <w:proofErr w:type="gramEnd"/>
      <w:r w:rsidRPr="00BE2273">
        <w:rPr>
          <w:rFonts w:ascii="Times New Roman" w:hAnsi="Times New Roman" w:cs="Times New Roman"/>
          <w:sz w:val="24"/>
          <w:szCs w:val="24"/>
        </w:rPr>
        <w:t>:</w:t>
      </w:r>
    </w:p>
    <w:p w:rsidR="00BE2273" w:rsidRPr="00BE2273" w:rsidRDefault="00BE2273" w:rsidP="00BE2273">
      <w:pPr>
        <w:spacing w:after="0" w:line="240" w:lineRule="auto"/>
        <w:ind w:firstLine="567"/>
        <w:jc w:val="both"/>
        <w:rPr>
          <w:rFonts w:ascii="Times New Roman" w:hAnsi="Times New Roman" w:cs="Times New Roman"/>
          <w:sz w:val="24"/>
          <w:szCs w:val="24"/>
        </w:rPr>
      </w:pPr>
      <w:r w:rsidRPr="00BE2273">
        <w:rPr>
          <w:rFonts w:ascii="Times New Roman" w:hAnsi="Times New Roman" w:cs="Times New Roman"/>
          <w:sz w:val="24"/>
          <w:szCs w:val="24"/>
        </w:rPr>
        <w:t>1.</w:t>
      </w:r>
      <w:r>
        <w:rPr>
          <w:rFonts w:ascii="Times New Roman" w:hAnsi="Times New Roman" w:cs="Times New Roman"/>
          <w:sz w:val="24"/>
          <w:szCs w:val="24"/>
        </w:rPr>
        <w:t xml:space="preserve"> </w:t>
      </w:r>
      <w:r w:rsidRPr="00BE2273">
        <w:rPr>
          <w:rFonts w:ascii="Times New Roman" w:hAnsi="Times New Roman" w:cs="Times New Roman"/>
          <w:sz w:val="24"/>
          <w:szCs w:val="24"/>
        </w:rPr>
        <w:t>Утвердить прилагаемый административный регламент предоставления администрацией Урмарского муниципального округа Чувашской Республики муниципальной услуги "Регистрация аттестованных нештатных аварийно-спасательных формирований на территории Урмарского муниципального округа Чувашской Республики".</w:t>
      </w:r>
    </w:p>
    <w:p w:rsidR="00BE2273" w:rsidRPr="00BE2273" w:rsidRDefault="00BE2273" w:rsidP="00BE2273">
      <w:pPr>
        <w:spacing w:after="0" w:line="240" w:lineRule="auto"/>
        <w:ind w:right="-2" w:firstLine="567"/>
        <w:jc w:val="both"/>
        <w:rPr>
          <w:rFonts w:ascii="Times New Roman" w:hAnsi="Times New Roman" w:cs="Times New Roman"/>
          <w:sz w:val="24"/>
          <w:szCs w:val="24"/>
        </w:rPr>
      </w:pPr>
      <w:r w:rsidRPr="00BE2273">
        <w:rPr>
          <w:rFonts w:ascii="Times New Roman" w:hAnsi="Times New Roman" w:cs="Times New Roman"/>
          <w:sz w:val="24"/>
          <w:szCs w:val="24"/>
        </w:rPr>
        <w:t xml:space="preserve">2. 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 </w:t>
      </w:r>
    </w:p>
    <w:p w:rsidR="00BE2273" w:rsidRPr="00BE2273" w:rsidRDefault="00BE2273" w:rsidP="00BE2273">
      <w:pPr>
        <w:tabs>
          <w:tab w:val="left" w:pos="720"/>
          <w:tab w:val="left" w:pos="9070"/>
        </w:tabs>
        <w:spacing w:after="0" w:line="240" w:lineRule="auto"/>
        <w:ind w:right="-2" w:firstLine="567"/>
        <w:jc w:val="both"/>
        <w:rPr>
          <w:rFonts w:ascii="Times New Roman" w:hAnsi="Times New Roman" w:cs="Times New Roman"/>
          <w:sz w:val="24"/>
          <w:szCs w:val="24"/>
        </w:rPr>
      </w:pPr>
      <w:r w:rsidRPr="00BE2273">
        <w:rPr>
          <w:rFonts w:ascii="Times New Roman" w:hAnsi="Times New Roman" w:cs="Times New Roman"/>
          <w:sz w:val="24"/>
          <w:szCs w:val="24"/>
        </w:rPr>
        <w:t>3. Настоящее постановление вступает в силу после его официального опубликования.</w:t>
      </w:r>
    </w:p>
    <w:p w:rsidR="00BE2273" w:rsidRPr="00BE2273" w:rsidRDefault="00BE2273" w:rsidP="00BE2273">
      <w:pPr>
        <w:pStyle w:val="FR3"/>
        <w:tabs>
          <w:tab w:val="left" w:pos="1134"/>
        </w:tabs>
        <w:ind w:right="-8"/>
        <w:jc w:val="both"/>
        <w:rPr>
          <w:sz w:val="24"/>
          <w:szCs w:val="24"/>
        </w:rPr>
      </w:pPr>
    </w:p>
    <w:p w:rsidR="00BE2273" w:rsidRPr="00BE2273" w:rsidRDefault="00BE2273" w:rsidP="00BE2273">
      <w:pPr>
        <w:pStyle w:val="FR3"/>
        <w:tabs>
          <w:tab w:val="left" w:pos="1134"/>
        </w:tabs>
        <w:ind w:right="-8"/>
        <w:jc w:val="both"/>
        <w:rPr>
          <w:sz w:val="24"/>
          <w:szCs w:val="24"/>
        </w:rPr>
      </w:pPr>
    </w:p>
    <w:p w:rsidR="00BE2273" w:rsidRPr="00BE2273" w:rsidRDefault="00BE2273" w:rsidP="00BE2273">
      <w:pPr>
        <w:pStyle w:val="FR3"/>
        <w:tabs>
          <w:tab w:val="left" w:pos="1134"/>
        </w:tabs>
        <w:ind w:right="-8"/>
        <w:jc w:val="both"/>
        <w:rPr>
          <w:sz w:val="24"/>
          <w:szCs w:val="24"/>
        </w:rPr>
      </w:pPr>
    </w:p>
    <w:p w:rsidR="00BE2273" w:rsidRPr="00BE2273" w:rsidRDefault="00BE2273" w:rsidP="00BE2273">
      <w:pPr>
        <w:pStyle w:val="FR3"/>
        <w:tabs>
          <w:tab w:val="left" w:pos="1134"/>
        </w:tabs>
        <w:ind w:right="-8"/>
        <w:jc w:val="both"/>
        <w:rPr>
          <w:sz w:val="24"/>
          <w:szCs w:val="24"/>
        </w:rPr>
      </w:pPr>
      <w:r w:rsidRPr="00BE2273">
        <w:rPr>
          <w:sz w:val="24"/>
          <w:szCs w:val="24"/>
        </w:rPr>
        <w:t>Глава Урмарского</w:t>
      </w:r>
    </w:p>
    <w:p w:rsidR="00BE2273" w:rsidRPr="00BE2273" w:rsidRDefault="00BE2273" w:rsidP="00BE2273">
      <w:pPr>
        <w:pStyle w:val="FR3"/>
        <w:tabs>
          <w:tab w:val="left" w:pos="1134"/>
        </w:tabs>
        <w:ind w:right="-8"/>
        <w:jc w:val="both"/>
        <w:rPr>
          <w:sz w:val="24"/>
          <w:szCs w:val="24"/>
        </w:rPr>
      </w:pPr>
      <w:r w:rsidRPr="00BE2273">
        <w:rPr>
          <w:sz w:val="24"/>
          <w:szCs w:val="24"/>
        </w:rPr>
        <w:t>муниципального округа                                                                         В.В. Шигильдеев</w:t>
      </w: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bookmarkEnd w:id="0"/>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Ю.Н. Ефимов</w:t>
      </w:r>
    </w:p>
    <w:p w:rsidR="00BE2273" w:rsidRPr="00BE2273" w:rsidRDefault="00BE2273" w:rsidP="00BE2273">
      <w:pPr>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2-17-02</w:t>
      </w: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right"/>
        <w:rPr>
          <w:rFonts w:ascii="Times New Roman" w:hAnsi="Times New Roman" w:cs="Times New Roman"/>
          <w:sz w:val="24"/>
          <w:szCs w:val="24"/>
        </w:rPr>
      </w:pPr>
      <w:r w:rsidRPr="00BE2273">
        <w:rPr>
          <w:rFonts w:ascii="Times New Roman" w:hAnsi="Times New Roman" w:cs="Times New Roman"/>
          <w:sz w:val="24"/>
          <w:szCs w:val="24"/>
        </w:rPr>
        <w:t xml:space="preserve">                                                                                                                             УТВЕРЖДЕН</w:t>
      </w:r>
    </w:p>
    <w:p w:rsidR="00BE2273" w:rsidRPr="00BE2273" w:rsidRDefault="00BE2273" w:rsidP="00BE2273">
      <w:pPr>
        <w:widowControl w:val="0"/>
        <w:autoSpaceDE w:val="0"/>
        <w:autoSpaceDN w:val="0"/>
        <w:spacing w:after="0" w:line="240" w:lineRule="auto"/>
        <w:ind w:left="5670"/>
        <w:jc w:val="right"/>
        <w:rPr>
          <w:rFonts w:ascii="Times New Roman" w:hAnsi="Times New Roman" w:cs="Times New Roman"/>
          <w:sz w:val="24"/>
          <w:szCs w:val="24"/>
        </w:rPr>
      </w:pPr>
      <w:r w:rsidRPr="00BE2273">
        <w:rPr>
          <w:rFonts w:ascii="Times New Roman" w:hAnsi="Times New Roman" w:cs="Times New Roman"/>
          <w:sz w:val="24"/>
          <w:szCs w:val="24"/>
        </w:rPr>
        <w:t xml:space="preserve">постановлением администрации  </w:t>
      </w: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                                                                                             Урмарского муниципального округа</w:t>
      </w:r>
    </w:p>
    <w:p w:rsidR="00BE2273" w:rsidRPr="00BE2273" w:rsidRDefault="00BE2273" w:rsidP="00BE2273">
      <w:pPr>
        <w:widowControl w:val="0"/>
        <w:autoSpaceDE w:val="0"/>
        <w:autoSpaceDN w:val="0"/>
        <w:spacing w:after="0" w:line="240" w:lineRule="auto"/>
        <w:ind w:left="5670"/>
        <w:jc w:val="right"/>
        <w:rPr>
          <w:rFonts w:ascii="Times New Roman" w:hAnsi="Times New Roman" w:cs="Times New Roman"/>
          <w:sz w:val="24"/>
          <w:szCs w:val="24"/>
        </w:rPr>
      </w:pPr>
      <w:r w:rsidRPr="00BE2273">
        <w:rPr>
          <w:rFonts w:ascii="Times New Roman" w:hAnsi="Times New Roman" w:cs="Times New Roman"/>
          <w:sz w:val="24"/>
          <w:szCs w:val="24"/>
        </w:rPr>
        <w:t xml:space="preserve">Чувашской Республики </w:t>
      </w:r>
    </w:p>
    <w:p w:rsidR="00BE2273" w:rsidRPr="00BE2273" w:rsidRDefault="00BE2273" w:rsidP="00BE2273">
      <w:pPr>
        <w:widowControl w:val="0"/>
        <w:autoSpaceDE w:val="0"/>
        <w:autoSpaceDN w:val="0"/>
        <w:spacing w:after="0" w:line="240" w:lineRule="auto"/>
        <w:ind w:left="5670"/>
        <w:jc w:val="center"/>
        <w:rPr>
          <w:rFonts w:ascii="Times New Roman" w:hAnsi="Times New Roman" w:cs="Times New Roman"/>
          <w:b/>
          <w:sz w:val="24"/>
          <w:szCs w:val="24"/>
        </w:rPr>
      </w:pPr>
      <w:r w:rsidRPr="00BE2273">
        <w:rPr>
          <w:rFonts w:ascii="Times New Roman" w:hAnsi="Times New Roman" w:cs="Times New Roman"/>
          <w:sz w:val="24"/>
          <w:szCs w:val="24"/>
        </w:rPr>
        <w:t xml:space="preserve">               </w:t>
      </w:r>
    </w:p>
    <w:p w:rsidR="00BE2273" w:rsidRPr="00BE2273" w:rsidRDefault="00BE2273" w:rsidP="00BE2273">
      <w:pPr>
        <w:widowControl w:val="0"/>
        <w:autoSpaceDE w:val="0"/>
        <w:autoSpaceDN w:val="0"/>
        <w:spacing w:after="0" w:line="240" w:lineRule="auto"/>
        <w:jc w:val="both"/>
        <w:rPr>
          <w:rFonts w:ascii="Times New Roman" w:hAnsi="Times New Roman" w:cs="Times New Roman"/>
          <w:b/>
          <w:sz w:val="24"/>
          <w:szCs w:val="24"/>
        </w:rPr>
      </w:pPr>
    </w:p>
    <w:p w:rsidR="00BE2273" w:rsidRPr="00BE2273" w:rsidRDefault="00BE2273" w:rsidP="00BE2273">
      <w:pPr>
        <w:spacing w:after="0" w:line="240" w:lineRule="auto"/>
        <w:jc w:val="center"/>
        <w:rPr>
          <w:rFonts w:ascii="Times New Roman" w:eastAsia="Calibri" w:hAnsi="Times New Roman" w:cs="Times New Roman"/>
          <w:b/>
          <w:sz w:val="24"/>
          <w:szCs w:val="24"/>
        </w:rPr>
      </w:pPr>
      <w:bookmarkStart w:id="1" w:name="P38"/>
      <w:bookmarkEnd w:id="1"/>
      <w:r w:rsidRPr="00BE2273">
        <w:rPr>
          <w:rFonts w:ascii="Times New Roman" w:eastAsia="Calibri" w:hAnsi="Times New Roman" w:cs="Times New Roman"/>
          <w:b/>
          <w:sz w:val="24"/>
          <w:szCs w:val="24"/>
        </w:rPr>
        <w:t>АДМИНИСТРАТИВНЫЙ РЕГЛАМЕНТ</w:t>
      </w:r>
    </w:p>
    <w:p w:rsidR="00BE2273" w:rsidRPr="00BE2273" w:rsidRDefault="00BE2273" w:rsidP="00BE2273">
      <w:pPr>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предоставления администрацией Урмарского муниципального округа Чувашской Республики муниципальной услуги «Регистрация аттестованных нештатных аварийно-спасательных формирований на территории Урмарского муниципального округа Чувашской Республики»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I.</w:t>
      </w:r>
      <w:r w:rsidRPr="00BE2273">
        <w:rPr>
          <w:rFonts w:ascii="Times New Roman" w:eastAsia="Calibri" w:hAnsi="Times New Roman" w:cs="Times New Roman"/>
          <w:b/>
          <w:sz w:val="24"/>
          <w:szCs w:val="24"/>
        </w:rPr>
        <w:t xml:space="preserve"> Общие положения предоставления муниципальной услуги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1.1.</w:t>
      </w:r>
      <w:r w:rsidRPr="00BE2273">
        <w:rPr>
          <w:rFonts w:ascii="Times New Roman" w:eastAsia="Calibri" w:hAnsi="Times New Roman" w:cs="Times New Roman"/>
          <w:b/>
          <w:sz w:val="24"/>
          <w:szCs w:val="24"/>
        </w:rPr>
        <w:t xml:space="preserve"> Предмет регулирования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1.1.1. Предметом регулирования настоящего административного регламента предоставления администрацией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муниципальной услуги «Регистрация аттестованных нештатных аварийно-спасательных формирований на территории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1.2.</w:t>
      </w:r>
      <w:r w:rsidRPr="00BE2273">
        <w:rPr>
          <w:rFonts w:ascii="Times New Roman" w:eastAsia="Calibri" w:hAnsi="Times New Roman" w:cs="Times New Roman"/>
          <w:b/>
          <w:sz w:val="24"/>
          <w:szCs w:val="24"/>
        </w:rPr>
        <w:t xml:space="preserve"> Описание  заявителей</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1.2.1. </w:t>
      </w:r>
      <w:proofErr w:type="gramStart"/>
      <w:r w:rsidRPr="00BE2273">
        <w:rPr>
          <w:rFonts w:ascii="Times New Roman" w:eastAsia="Calibri" w:hAnsi="Times New Roman" w:cs="Times New Roman"/>
          <w:sz w:val="24"/>
          <w:szCs w:val="24"/>
        </w:rPr>
        <w:t>Получателями муниципальной услуги являются организации, независимо от их организационно-правовой формы и формы собственности, создавшие в установленном действующим законодательстве Российской Федерации порядке нештатные аварийно-спасательные формирования (далее  соответственно - НАСФ, заявитель), которые прошли аттестацию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roofErr w:type="gramEnd"/>
    </w:p>
    <w:p w:rsidR="00BE2273" w:rsidRPr="00BE2273" w:rsidRDefault="00BE2273" w:rsidP="00BE2273">
      <w:pPr>
        <w:spacing w:after="0" w:line="240" w:lineRule="auto"/>
        <w:ind w:firstLine="709"/>
        <w:jc w:val="both"/>
        <w:rPr>
          <w:rFonts w:ascii="Times New Roman" w:eastAsia="Times New Roman" w:hAnsi="Times New Roman" w:cs="Times New Roman"/>
          <w:sz w:val="24"/>
          <w:szCs w:val="24"/>
          <w:lang w:eastAsia="ru-RU"/>
        </w:rPr>
      </w:pPr>
      <w:r w:rsidRPr="00BE2273">
        <w:rPr>
          <w:rFonts w:ascii="Times New Roman" w:hAnsi="Times New Roman" w:cs="Times New Roman"/>
          <w:sz w:val="24"/>
          <w:szCs w:val="24"/>
        </w:rPr>
        <w:t>1.2.2.От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rsidR="00BE2273" w:rsidRPr="00BE2273" w:rsidRDefault="00BE2273" w:rsidP="00BE2273">
      <w:pPr>
        <w:spacing w:after="0" w:line="240" w:lineRule="auto"/>
        <w:ind w:firstLine="851"/>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1.3.</w:t>
      </w:r>
      <w:r w:rsidRPr="00BE2273">
        <w:rPr>
          <w:rFonts w:ascii="Times New Roman" w:eastAsia="Calibri" w:hAnsi="Times New Roman" w:cs="Times New Roman"/>
          <w:b/>
          <w:sz w:val="24"/>
          <w:szCs w:val="24"/>
        </w:rPr>
        <w:t xml:space="preserve"> Требования к порядку информирования о предоставлении</w:t>
      </w:r>
      <w:r w:rsidRPr="00BE2273">
        <w:rPr>
          <w:rFonts w:ascii="Times New Roman" w:eastAsia="Calibri" w:hAnsi="Times New Roman" w:cs="Times New Roman"/>
          <w:b/>
          <w:sz w:val="24"/>
          <w:szCs w:val="24"/>
        </w:rPr>
        <w:br/>
        <w:t xml:space="preserve">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1.3.1. Информация о месте нахождения, графике работы, графике приема заявителей, справочных телефонах, адресе электронной почты администрации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(далее – Администрация)   приведена в приложении 1 к настоящему Административному регламенту.</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на котором размещен настоящий Административный регламент (далее – официальный сайт).</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 xml:space="preserve">1.3.2. Информация о муниципальной услуге размещена на официальном сайте администрации </w:t>
      </w:r>
      <w:r w:rsidRPr="00BE2273">
        <w:rPr>
          <w:rFonts w:ascii="Times New Roman" w:hAnsi="Times New Roman" w:cs="Times New Roman"/>
          <w:sz w:val="24"/>
          <w:szCs w:val="24"/>
        </w:rPr>
        <w:t xml:space="preserve">Урмарского муниципального округа </w:t>
      </w:r>
      <w:r w:rsidRPr="00BE2273">
        <w:rPr>
          <w:rFonts w:ascii="Times New Roman" w:eastAsia="Calibri" w:hAnsi="Times New Roman" w:cs="Times New Roman"/>
          <w:sz w:val="24"/>
          <w:szCs w:val="24"/>
        </w:rPr>
        <w:t xml:space="preserve"> Чувашской Республики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1.3.3. Информированность заявителей (представителей) о порядке предоставления муниципальной услуги обеспечивается путем:</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размещения информации о предоставлении муниципальной услуги </w:t>
      </w:r>
      <w:r w:rsidRPr="00BE2273">
        <w:rPr>
          <w:rFonts w:ascii="Times New Roman" w:eastAsia="Calibri" w:hAnsi="Times New Roman" w:cs="Times New Roman"/>
          <w:sz w:val="24"/>
          <w:szCs w:val="24"/>
        </w:rPr>
        <w:br/>
        <w:t>на официальном сайте, на «Едином портале»;</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 проведения консультаций специалистами, должностными лицами Администрации по вопросам предоставления муниципальной услуги в объеме, предусмотренном пунктом 1.3.5 настоящего подраздела.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личного обращения заявителя (представителя) в Администрацию.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1.3.4. На официальном сайте Администрации размещается следующая информация: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извлечения из нормативно-правовых актов, содержащих нормы, регламентирующие деятельность по предоставлению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текст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перечень документов, необходимых для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образцы оформления заявления и документов, необходимых для предоставления муниципальной услуги, и требования к ним;</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о месте нахождения, графике работы, графике приема заявителей (представителей), справочных телефонах, электронной почты Управления, адресе официального сайта;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порядок и способ подачи заявления и документов, необходимых для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о сроках предоставления муниципальной услуги; основания для отказа в приеме документов, необходимых для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основания для приостановления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основания для отказа в предоставлении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порядок информирования о ходе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порядок получения консультаций;</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порядок обжалования решений, действий (бездействия) Администрации, специалистов, должностных лиц  Администрации;</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иная информация, необходимая для предоставления муниципальной услуги.</w:t>
      </w:r>
    </w:p>
    <w:p w:rsidR="00BE2273" w:rsidRPr="00BE2273" w:rsidRDefault="00BE2273" w:rsidP="00BE2273">
      <w:pPr>
        <w:spacing w:after="0" w:line="240" w:lineRule="auto"/>
        <w:ind w:firstLine="709"/>
        <w:jc w:val="both"/>
        <w:rPr>
          <w:rFonts w:ascii="Times New Roman" w:eastAsia="Calibri" w:hAnsi="Times New Roman" w:cs="Times New Roman"/>
          <w:sz w:val="24"/>
          <w:szCs w:val="24"/>
          <w:lang w:eastAsia="ru-RU"/>
        </w:rPr>
      </w:pPr>
      <w:r w:rsidRPr="00BE2273">
        <w:rPr>
          <w:rFonts w:ascii="Times New Roman" w:eastAsia="Calibri" w:hAnsi="Times New Roman" w:cs="Times New Roman"/>
          <w:sz w:val="24"/>
          <w:szCs w:val="24"/>
        </w:rPr>
        <w:t>1.3.5. Консультации проводятся специалистами, должностными лицами Администрации  по следующим вопросам:</w:t>
      </w:r>
    </w:p>
    <w:p w:rsidR="00BE2273" w:rsidRPr="00BE2273" w:rsidRDefault="00BE2273" w:rsidP="00BE2273">
      <w:pPr>
        <w:spacing w:after="0" w:line="240" w:lineRule="auto"/>
        <w:ind w:firstLine="709"/>
        <w:jc w:val="both"/>
        <w:rPr>
          <w:rFonts w:ascii="Times New Roman" w:eastAsia="Times New Roman" w:hAnsi="Times New Roman" w:cs="Times New Roman"/>
          <w:sz w:val="24"/>
          <w:szCs w:val="24"/>
        </w:rPr>
      </w:pPr>
      <w:r w:rsidRPr="00BE2273">
        <w:rPr>
          <w:rFonts w:ascii="Times New Roman" w:hAnsi="Times New Roman" w:cs="Times New Roman"/>
          <w:sz w:val="24"/>
          <w:szCs w:val="24"/>
        </w:rPr>
        <w:t>состав и содержание документов, необходимых для предоставления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способы подачи документов для получения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способы получения результата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срок предоставления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основания для приостановления предоставления муниципальной услуги и отказа в предоставлении муниципальной услуги;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порядок обжалования решений, действий (бездействия) Администрации, специалистов, должностных лиц Администрации;</w:t>
      </w:r>
    </w:p>
    <w:p w:rsidR="00BE2273" w:rsidRPr="00BE2273" w:rsidRDefault="00BE2273" w:rsidP="00BE2273">
      <w:pPr>
        <w:spacing w:after="0" w:line="240" w:lineRule="auto"/>
        <w:ind w:firstLine="709"/>
        <w:jc w:val="both"/>
        <w:rPr>
          <w:rFonts w:ascii="Times New Roman" w:hAnsi="Times New Roman" w:cs="Times New Roman"/>
          <w:sz w:val="24"/>
          <w:szCs w:val="24"/>
        </w:rPr>
      </w:pPr>
      <w:r w:rsidRPr="00BE2273">
        <w:rPr>
          <w:rFonts w:ascii="Times New Roman" w:hAnsi="Times New Roman" w:cs="Times New Roman"/>
          <w:sz w:val="24"/>
          <w:szCs w:val="24"/>
        </w:rPr>
        <w:t>иная информация, необходимая для предоставления муниципальной услуги.</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Консультации предоставляются при личном обращении заявителей (их представителей) в Администрацию, по письменным обращениям, посредством телефонной связи, почтового отправления.</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При ответах на телефонные звонки и устные обращения по вопросам предоставления муниципальной услуги специалисты, должностные лица Администрации подробно и в корректной форме информируют обратившихся в пределах своей компетенции. </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Ответ на телефонный звонок должен начинаться с информации о наименовании Администрации</w:t>
      </w:r>
      <w:proofErr w:type="gramStart"/>
      <w:r w:rsidRPr="00BE2273">
        <w:rPr>
          <w:rFonts w:ascii="Times New Roman" w:eastAsia="Calibri" w:hAnsi="Times New Roman" w:cs="Times New Roman"/>
          <w:sz w:val="24"/>
          <w:szCs w:val="24"/>
        </w:rPr>
        <w:t xml:space="preserve"> ,</w:t>
      </w:r>
      <w:proofErr w:type="gramEnd"/>
      <w:r w:rsidRPr="00BE2273">
        <w:rPr>
          <w:rFonts w:ascii="Times New Roman" w:eastAsia="Calibri" w:hAnsi="Times New Roman" w:cs="Times New Roman"/>
          <w:sz w:val="24"/>
          <w:szCs w:val="24"/>
        </w:rPr>
        <w:t xml:space="preserve"> фамилии, имени, отчества (при наличии), должности лица, принявшего телефонный звонок.</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При невозможности специалиста, должностного лица Администрации,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rsidR="00BE2273" w:rsidRPr="00BE2273" w:rsidRDefault="00BE2273" w:rsidP="00BE2273">
      <w:pPr>
        <w:spacing w:after="0" w:line="240" w:lineRule="auto"/>
        <w:ind w:firstLine="709"/>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Консультации по порядку предоставления муниципальной услуги осуществляются бесплатно.</w:t>
      </w:r>
    </w:p>
    <w:p w:rsidR="00BE2273" w:rsidRPr="00BE2273" w:rsidRDefault="00BE2273" w:rsidP="00BE227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II.</w:t>
      </w:r>
      <w:r w:rsidRPr="00BE2273">
        <w:rPr>
          <w:rFonts w:ascii="Times New Roman" w:eastAsia="Calibri" w:hAnsi="Times New Roman" w:cs="Times New Roman"/>
          <w:b/>
          <w:sz w:val="24"/>
          <w:szCs w:val="24"/>
        </w:rPr>
        <w:t xml:space="preserve"> Стандарт предоставления муниципальной услуги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w:t>
      </w:r>
      <w:r w:rsidRPr="00BE2273">
        <w:rPr>
          <w:rFonts w:ascii="Times New Roman" w:eastAsia="Calibri" w:hAnsi="Times New Roman" w:cs="Times New Roman"/>
          <w:b/>
          <w:sz w:val="24"/>
          <w:szCs w:val="24"/>
        </w:rPr>
        <w:t xml:space="preserve"> Наименование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2.1.1. Наименование муниципальной услуги – «Регистрация аттестованных нештатных аварийно-спасательных формирований</w:t>
      </w:r>
      <w:r w:rsidRPr="00BE2273">
        <w:rPr>
          <w:rFonts w:ascii="Times New Roman" w:eastAsia="Calibri" w:hAnsi="Times New Roman" w:cs="Times New Roman"/>
          <w:b/>
          <w:sz w:val="24"/>
          <w:szCs w:val="24"/>
        </w:rPr>
        <w:t xml:space="preserve"> </w:t>
      </w:r>
      <w:r w:rsidRPr="00BE2273">
        <w:rPr>
          <w:rFonts w:ascii="Times New Roman" w:eastAsia="Calibri" w:hAnsi="Times New Roman" w:cs="Times New Roman"/>
          <w:sz w:val="24"/>
          <w:szCs w:val="24"/>
        </w:rPr>
        <w:t xml:space="preserve">на территории </w:t>
      </w:r>
      <w:r w:rsidRPr="00BE2273">
        <w:rPr>
          <w:rFonts w:ascii="Times New Roman" w:hAnsi="Times New Roman" w:cs="Times New Roman"/>
          <w:sz w:val="24"/>
          <w:szCs w:val="24"/>
        </w:rPr>
        <w:t xml:space="preserve">Урмарского муниципального округа </w:t>
      </w:r>
      <w:r w:rsidRPr="00BE2273">
        <w:rPr>
          <w:rFonts w:ascii="Times New Roman" w:eastAsia="Calibri" w:hAnsi="Times New Roman" w:cs="Times New Roman"/>
          <w:sz w:val="24"/>
          <w:szCs w:val="24"/>
        </w:rPr>
        <w:t>Чувашской Республики».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2.2.</w:t>
      </w:r>
      <w:r w:rsidRPr="00BE2273">
        <w:rPr>
          <w:rFonts w:ascii="Times New Roman" w:eastAsia="Calibri" w:hAnsi="Times New Roman" w:cs="Times New Roman"/>
          <w:b/>
          <w:sz w:val="24"/>
          <w:szCs w:val="24"/>
        </w:rPr>
        <w:t xml:space="preserve"> Наименование органа, предоставляющего муниципальную услугу</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2.2.1. Органом, уполномоченным на предоставление муниципальной услуги, является администрация </w:t>
      </w:r>
      <w:r w:rsidRPr="00BE2273">
        <w:rPr>
          <w:rFonts w:ascii="Times New Roman" w:hAnsi="Times New Roman" w:cs="Times New Roman"/>
          <w:sz w:val="24"/>
          <w:szCs w:val="24"/>
        </w:rPr>
        <w:t xml:space="preserve">Урмарского муниципального округа </w:t>
      </w:r>
      <w:r w:rsidRPr="00BE2273">
        <w:rPr>
          <w:rFonts w:ascii="Times New Roman" w:eastAsia="Calibri" w:hAnsi="Times New Roman" w:cs="Times New Roman"/>
          <w:sz w:val="24"/>
          <w:szCs w:val="24"/>
        </w:rPr>
        <w:t xml:space="preserve"> Чувашской Республики.</w:t>
      </w:r>
    </w:p>
    <w:p w:rsidR="00BE2273" w:rsidRPr="00BE2273" w:rsidRDefault="00BE2273" w:rsidP="00BE2273">
      <w:pPr>
        <w:suppressAutoHyphens/>
        <w:spacing w:after="0" w:line="240" w:lineRule="auto"/>
        <w:ind w:firstLine="708"/>
        <w:jc w:val="both"/>
        <w:rPr>
          <w:rFonts w:ascii="Times New Roman" w:eastAsia="Andale Sans UI" w:hAnsi="Times New Roman" w:cs="Times New Roman"/>
          <w:color w:val="000000"/>
          <w:kern w:val="3"/>
          <w:sz w:val="24"/>
          <w:szCs w:val="24"/>
          <w:lang w:bidi="en-US"/>
        </w:rPr>
      </w:pPr>
      <w:r w:rsidRPr="00BE2273">
        <w:rPr>
          <w:rFonts w:ascii="Times New Roman" w:eastAsia="Andale Sans UI" w:hAnsi="Times New Roman" w:cs="Times New Roman"/>
          <w:color w:val="000000"/>
          <w:kern w:val="3"/>
          <w:sz w:val="24"/>
          <w:szCs w:val="24"/>
          <w:lang w:bidi="en-US"/>
        </w:rPr>
        <w:t>2.2.2.Администрация не вправе требовать от заявителя (представителя):</w:t>
      </w:r>
    </w:p>
    <w:p w:rsidR="00BE2273" w:rsidRPr="00BE2273" w:rsidRDefault="00BE2273" w:rsidP="00BE2273">
      <w:pPr>
        <w:suppressAutoHyphens/>
        <w:spacing w:after="0" w:line="240" w:lineRule="auto"/>
        <w:ind w:firstLine="708"/>
        <w:jc w:val="both"/>
        <w:rPr>
          <w:rFonts w:ascii="Times New Roman" w:eastAsia="Andale Sans UI" w:hAnsi="Times New Roman" w:cs="Times New Roman"/>
          <w:color w:val="000000"/>
          <w:kern w:val="3"/>
          <w:sz w:val="24"/>
          <w:szCs w:val="24"/>
          <w:lang w:bidi="en-US"/>
        </w:rPr>
      </w:pPr>
      <w:r w:rsidRPr="00BE2273">
        <w:rPr>
          <w:rFonts w:ascii="Times New Roman" w:eastAsia="Andale Sans UI" w:hAnsi="Times New Roman" w:cs="Times New Roman"/>
          <w:color w:val="000000"/>
          <w:kern w:val="3"/>
          <w:sz w:val="24"/>
          <w:szCs w:val="24"/>
          <w:lang w:bidi="en-US"/>
        </w:rPr>
        <w:t>2.2.2.1.представления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273" w:rsidRPr="00BE2273" w:rsidRDefault="00BE2273" w:rsidP="00BE2273">
      <w:pPr>
        <w:suppressAutoHyphens/>
        <w:spacing w:after="0" w:line="240" w:lineRule="auto"/>
        <w:ind w:firstLine="708"/>
        <w:jc w:val="both"/>
        <w:rPr>
          <w:rFonts w:ascii="Times New Roman" w:eastAsia="Andale Sans UI" w:hAnsi="Times New Roman" w:cs="Times New Roman"/>
          <w:color w:val="000000"/>
          <w:kern w:val="3"/>
          <w:sz w:val="24"/>
          <w:szCs w:val="24"/>
          <w:lang w:bidi="en-US"/>
        </w:rPr>
      </w:pPr>
      <w:proofErr w:type="gramStart"/>
      <w:r w:rsidRPr="00BE2273">
        <w:rPr>
          <w:rFonts w:ascii="Times New Roman" w:eastAsia="Andale Sans UI" w:hAnsi="Times New Roman" w:cs="Times New Roman"/>
          <w:color w:val="000000"/>
          <w:kern w:val="3"/>
          <w:sz w:val="24"/>
          <w:szCs w:val="24"/>
          <w:lang w:bidi="en-US"/>
        </w:rPr>
        <w:t>2.2.2.2.представления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w:t>
      </w:r>
      <w:proofErr w:type="gramEnd"/>
      <w:r w:rsidRPr="00BE2273">
        <w:rPr>
          <w:rFonts w:ascii="Times New Roman" w:eastAsia="Andale Sans UI" w:hAnsi="Times New Roman" w:cs="Times New Roman"/>
          <w:color w:val="000000"/>
          <w:kern w:val="3"/>
          <w:sz w:val="24"/>
          <w:szCs w:val="24"/>
          <w:lang w:bidi="en-US"/>
        </w:rPr>
        <w:t xml:space="preserve"> </w:t>
      </w:r>
      <w:proofErr w:type="gramStart"/>
      <w:r w:rsidRPr="00BE2273">
        <w:rPr>
          <w:rFonts w:ascii="Times New Roman" w:eastAsia="Andale Sans UI" w:hAnsi="Times New Roman" w:cs="Times New Roman"/>
          <w:color w:val="000000"/>
          <w:kern w:val="3"/>
          <w:sz w:val="24"/>
          <w:szCs w:val="24"/>
          <w:lang w:bidi="en-US"/>
        </w:rPr>
        <w:t>закон от 27.07.2010 № 210-ФЗ)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администрации, Урмарского муниципального округа  за исключением документов, включенных в определенный частью 6 статьи 7  Федерального закона  от 27.07.2010 № 210-ФЗ перечень документов.</w:t>
      </w:r>
      <w:proofErr w:type="gramEnd"/>
      <w:r w:rsidRPr="00BE2273">
        <w:rPr>
          <w:rFonts w:ascii="Times New Roman" w:eastAsia="Andale Sans UI" w:hAnsi="Times New Roman" w:cs="Times New Roman"/>
          <w:color w:val="000000"/>
          <w:kern w:val="3"/>
          <w:sz w:val="24"/>
          <w:szCs w:val="24"/>
          <w:lang w:bidi="en-US"/>
        </w:rPr>
        <w:t xml:space="preserve"> Заявитель (его представитель) вправе представить указанные документы и информацию по собственной инициативе;</w:t>
      </w:r>
    </w:p>
    <w:p w:rsidR="00BE2273" w:rsidRPr="00BE2273" w:rsidRDefault="00BE2273" w:rsidP="00BE2273">
      <w:pPr>
        <w:suppressAutoHyphens/>
        <w:spacing w:after="0" w:line="240" w:lineRule="auto"/>
        <w:ind w:firstLine="708"/>
        <w:jc w:val="both"/>
        <w:rPr>
          <w:rFonts w:ascii="Times New Roman" w:eastAsia="Andale Sans UI" w:hAnsi="Times New Roman" w:cs="Times New Roman"/>
          <w:color w:val="000000"/>
          <w:kern w:val="3"/>
          <w:sz w:val="24"/>
          <w:szCs w:val="24"/>
          <w:lang w:bidi="en-US"/>
        </w:rPr>
      </w:pPr>
      <w:proofErr w:type="gramStart"/>
      <w:r w:rsidRPr="00BE2273">
        <w:rPr>
          <w:rFonts w:ascii="Times New Roman" w:eastAsia="Andale Sans UI" w:hAnsi="Times New Roman" w:cs="Times New Roman"/>
          <w:color w:val="000000"/>
          <w:kern w:val="3"/>
          <w:sz w:val="24"/>
          <w:szCs w:val="24"/>
          <w:lang w:bidi="en-US"/>
        </w:rPr>
        <w:t xml:space="preserve">2.2.2.3.осуществления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proofErr w:type="gramEnd"/>
    </w:p>
    <w:p w:rsidR="00BE2273" w:rsidRPr="00BE2273" w:rsidRDefault="00BE2273" w:rsidP="00BE2273">
      <w:pPr>
        <w:suppressAutoHyphens/>
        <w:spacing w:after="0" w:line="240" w:lineRule="auto"/>
        <w:ind w:firstLine="708"/>
        <w:jc w:val="both"/>
        <w:rPr>
          <w:rFonts w:ascii="Times New Roman" w:eastAsia="Andale Sans UI" w:hAnsi="Times New Roman" w:cs="Times New Roman"/>
          <w:color w:val="000000"/>
          <w:kern w:val="3"/>
          <w:sz w:val="24"/>
          <w:szCs w:val="24"/>
          <w:lang w:bidi="en-US"/>
        </w:rPr>
      </w:pPr>
      <w:r w:rsidRPr="00BE2273">
        <w:rPr>
          <w:rFonts w:ascii="Times New Roman" w:eastAsia="Andale Sans UI" w:hAnsi="Times New Roman" w:cs="Times New Roman"/>
          <w:color w:val="000000"/>
          <w:kern w:val="3"/>
          <w:sz w:val="24"/>
          <w:szCs w:val="24"/>
          <w:lang w:bidi="en-US"/>
        </w:rPr>
        <w:t>2.2.2.4.представления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highlight w:val="yellow"/>
        </w:rPr>
      </w:pPr>
      <w:r w:rsidRPr="00BE2273">
        <w:rPr>
          <w:rFonts w:ascii="Times New Roman" w:eastAsia="Calibri" w:hAnsi="Times New Roman" w:cs="Times New Roman"/>
          <w:sz w:val="24"/>
          <w:szCs w:val="24"/>
        </w:rPr>
        <w:t>2.3.</w:t>
      </w:r>
      <w:r w:rsidRPr="00BE2273">
        <w:rPr>
          <w:rFonts w:ascii="Times New Roman" w:eastAsia="Calibri" w:hAnsi="Times New Roman" w:cs="Times New Roman"/>
          <w:b/>
          <w:sz w:val="24"/>
          <w:szCs w:val="24"/>
        </w:rPr>
        <w:t xml:space="preserve"> Результат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2.3.1. Результатом предоставления муниципальной услуги является: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 xml:space="preserve">2.3.1.1.  выдача (направление) письменного уведомления, содержащего информацию о регистрации аттестованного НАСФ (далее – уведомление о регистрации НАСФ);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2.3.1.2. выдача (направление) письменного уведомления об отказе в регистрации аттестованного НАСФ с указанием оснований отказа (далее - уведомление об отказе в регистрации).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2.4.</w:t>
      </w:r>
      <w:r w:rsidRPr="00BE2273">
        <w:rPr>
          <w:rFonts w:ascii="Times New Roman" w:eastAsia="Calibri" w:hAnsi="Times New Roman" w:cs="Times New Roman"/>
          <w:b/>
          <w:sz w:val="24"/>
          <w:szCs w:val="24"/>
        </w:rPr>
        <w:t xml:space="preserve"> Срок предоставления муниципальной услуги, срок</w:t>
      </w: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b/>
          <w:sz w:val="24"/>
          <w:szCs w:val="24"/>
        </w:rPr>
        <w:t>приостановления предоставления муниципальной услуги, срок выдачи</w:t>
      </w:r>
    </w:p>
    <w:p w:rsidR="00BE2273" w:rsidRPr="00BE2273" w:rsidRDefault="00BE2273" w:rsidP="00BE2273">
      <w:pPr>
        <w:spacing w:after="0" w:line="240" w:lineRule="auto"/>
        <w:jc w:val="both"/>
        <w:rPr>
          <w:rFonts w:ascii="Times New Roman" w:eastAsia="Calibri" w:hAnsi="Times New Roman" w:cs="Times New Roman"/>
          <w:sz w:val="24"/>
          <w:szCs w:val="24"/>
        </w:rPr>
      </w:pPr>
      <w:r w:rsidRPr="00BE2273">
        <w:rPr>
          <w:rFonts w:ascii="Times New Roman" w:eastAsia="Calibri" w:hAnsi="Times New Roman" w:cs="Times New Roman"/>
          <w:b/>
          <w:sz w:val="24"/>
          <w:szCs w:val="24"/>
        </w:rPr>
        <w:t>и (или) направления документов, являющихся результатом предоставления муниципальной услуги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2.4.1. Срок предоставления муниципальной услуги составляет - 30 рабочих дней со дня регистрации заявления о регистрации аттестованного нештатного аварийно-спасательного формирования на территории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(далее – заявление) с приложенными к нему документами, необходимыми для предоставления муниципальной услуги, в Администрации.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2.4.3.Срок приостановления предоставления муниципальной услуги действующим законодательством Российской Федерации не предусмотрен.</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2.4.3.Срок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внесения в реестр аттестованных аварийно-спасательных служб, аварийно-спасательных формирований (далее – реестр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подписания уведомления об отказе в регистрации. </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2"/>
        <w:rPr>
          <w:rFonts w:ascii="Times New Roman" w:eastAsia="Times New Roman" w:hAnsi="Times New Roman" w:cs="Times New Roman"/>
          <w:b/>
          <w:sz w:val="24"/>
          <w:szCs w:val="24"/>
          <w:lang w:eastAsia="ru-RU"/>
        </w:rPr>
      </w:pPr>
      <w:r w:rsidRPr="00BE2273">
        <w:rPr>
          <w:rFonts w:ascii="Times New Roman" w:hAnsi="Times New Roman" w:cs="Times New Roman"/>
          <w:sz w:val="24"/>
          <w:szCs w:val="24"/>
        </w:rPr>
        <w:t>2.5.</w:t>
      </w:r>
      <w:r w:rsidRPr="00BE2273">
        <w:rPr>
          <w:rFonts w:ascii="Times New Roman" w:hAnsi="Times New Roman" w:cs="Times New Roman"/>
          <w:b/>
          <w:sz w:val="24"/>
          <w:szCs w:val="24"/>
        </w:rPr>
        <w:t xml:space="preserve"> Правовые основания, регулирующие предоставление</w:t>
      </w:r>
      <w:r w:rsidRPr="00BE2273">
        <w:rPr>
          <w:rFonts w:ascii="Times New Roman" w:hAnsi="Times New Roman" w:cs="Times New Roman"/>
          <w:b/>
          <w:sz w:val="24"/>
          <w:szCs w:val="24"/>
        </w:rPr>
        <w:br/>
        <w:t>муниципальной  услуги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bookmarkStart w:id="2" w:name="P133"/>
      <w:bookmarkEnd w:id="2"/>
      <w:r w:rsidRPr="00BE2273">
        <w:rPr>
          <w:rFonts w:ascii="Times New Roman" w:hAnsi="Times New Roman" w:cs="Times New Roman"/>
          <w:sz w:val="24"/>
          <w:szCs w:val="24"/>
        </w:rPr>
        <w:t>2.5.1. Предоставление муниципальной услуги осуществляется в соответствии с:</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2.5.1.1. Конституцией Российской Федерации;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2.5.1.2. Федеральным законом от 22.08.1995 № 151-ФЗ «Об аварийно-спасательных службах и статусе спасателей»;</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2.5.1.3. постановлением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2.5.1.4. приказом Министерства Российской Федерации по делам гражданской обороны, чрезвычайным ситуациям и ликвидации стихийных бедствий от 12.03.2018 № 99 «Об утверждении Порядка регистрации аварийно-спасательных служб, аварийно-спасательных формирований» (далее – Приказ МЧС от 12.03.2018 № 99);</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2.5.1.5. настоящим Административным регламентом.</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2"/>
        <w:rPr>
          <w:rFonts w:ascii="Times New Roman" w:hAnsi="Times New Roman" w:cs="Times New Roman"/>
          <w:b/>
          <w:sz w:val="24"/>
          <w:szCs w:val="24"/>
        </w:rPr>
      </w:pPr>
      <w:r w:rsidRPr="00BE2273">
        <w:rPr>
          <w:rFonts w:ascii="Times New Roman" w:hAnsi="Times New Roman" w:cs="Times New Roman"/>
          <w:sz w:val="24"/>
          <w:szCs w:val="24"/>
        </w:rPr>
        <w:t>2.6.</w:t>
      </w:r>
      <w:r w:rsidRPr="00BE2273">
        <w:rPr>
          <w:rFonts w:ascii="Times New Roman" w:hAnsi="Times New Roman" w:cs="Times New Roman"/>
          <w:b/>
          <w:sz w:val="24"/>
          <w:szCs w:val="24"/>
        </w:rPr>
        <w:t xml:space="preserve"> Исчерпывающий перечень документов, необходимых</w:t>
      </w:r>
    </w:p>
    <w:p w:rsidR="00BE2273" w:rsidRPr="00BE2273" w:rsidRDefault="00BE2273" w:rsidP="00BE2273">
      <w:pPr>
        <w:widowControl w:val="0"/>
        <w:autoSpaceDE w:val="0"/>
        <w:autoSpaceDN w:val="0"/>
        <w:spacing w:after="0" w:line="240" w:lineRule="auto"/>
        <w:jc w:val="both"/>
        <w:rPr>
          <w:rFonts w:ascii="Times New Roman" w:hAnsi="Times New Roman" w:cs="Times New Roman"/>
          <w:b/>
          <w:sz w:val="24"/>
          <w:szCs w:val="24"/>
        </w:rPr>
      </w:pPr>
      <w:r w:rsidRPr="00BE2273">
        <w:rPr>
          <w:rFonts w:ascii="Times New Roman" w:hAnsi="Times New Roman" w:cs="Times New Roman"/>
          <w:b/>
          <w:sz w:val="24"/>
          <w:szCs w:val="24"/>
        </w:rPr>
        <w:t>в соответствии с законодательными или иными нормативными правовыми актами для предоставления муниципальной услуги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bookmarkStart w:id="3" w:name="P143"/>
      <w:bookmarkEnd w:id="3"/>
      <w:r w:rsidRPr="00BE2273">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2.6.1.1. заявление, которое должно содержать следующую информацию: наименование Управления, сведения об аттестации НАСФ, способ получения результата предоставления муниципальной услуги.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Примерная форма заявления приведена в приложении 1 к настоящему Административному регламенту;</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 xml:space="preserve">2.6.1.2. копия свидетельства об аттестации НАСФ на </w:t>
      </w:r>
      <w:proofErr w:type="gramStart"/>
      <w:r w:rsidRPr="00BE2273">
        <w:rPr>
          <w:rFonts w:ascii="Times New Roman" w:eastAsia="Calibri" w:hAnsi="Times New Roman" w:cs="Times New Roman"/>
          <w:sz w:val="24"/>
          <w:szCs w:val="24"/>
        </w:rPr>
        <w:t>право ведения</w:t>
      </w:r>
      <w:proofErr w:type="gramEnd"/>
      <w:r w:rsidRPr="00BE2273">
        <w:rPr>
          <w:rFonts w:ascii="Times New Roman" w:eastAsia="Calibri" w:hAnsi="Times New Roman" w:cs="Times New Roman"/>
          <w:sz w:val="24"/>
          <w:szCs w:val="24"/>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организации и печатью (при наличии) организации;2.6.1.3.паспорт аттестованного НАСФ, содержащий информацию, указанную в подпункте «б» пункта 8 Приказа МЧС от 12.03.2018 № 99. 2.6.2.В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2273">
        <w:rPr>
          <w:rFonts w:ascii="Times New Roman" w:eastAsia="Calibri" w:hAnsi="Times New Roman" w:cs="Times New Roman"/>
          <w:sz w:val="24"/>
          <w:szCs w:val="24"/>
        </w:rPr>
        <w:t>представлена</w:t>
      </w:r>
      <w:proofErr w:type="gramEnd"/>
      <w:r w:rsidRPr="00BE2273">
        <w:rPr>
          <w:rFonts w:ascii="Times New Roman" w:eastAsia="Calibri" w:hAnsi="Times New Roman" w:cs="Times New Roman"/>
          <w:sz w:val="24"/>
          <w:szCs w:val="24"/>
        </w:rPr>
        <w:t>:</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2.6.2.1. оформленная в соответствии с действующим законодательством Российской Федерации доверенность   (для физических лиц);</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2.6.2.2.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w:t>
      </w:r>
      <w:proofErr w:type="gramStart"/>
      <w:r w:rsidRPr="00BE2273">
        <w:rPr>
          <w:rFonts w:ascii="Times New Roman" w:eastAsia="Calibri" w:hAnsi="Times New Roman" w:cs="Times New Roman"/>
          <w:sz w:val="24"/>
          <w:szCs w:val="24"/>
        </w:rPr>
        <w:t>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roofErr w:type="gramEnd"/>
    </w:p>
    <w:p w:rsidR="00BE2273" w:rsidRPr="00BE2273" w:rsidRDefault="00BE2273" w:rsidP="00BE2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273">
        <w:rPr>
          <w:rFonts w:ascii="Times New Roman" w:hAnsi="Times New Roman" w:cs="Times New Roman"/>
          <w:sz w:val="24"/>
          <w:szCs w:val="24"/>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bookmarkStart w:id="4" w:name="sub_1033"/>
      <w:r w:rsidRPr="00BE2273">
        <w:rPr>
          <w:rFonts w:ascii="Times New Roman" w:hAnsi="Times New Roman" w:cs="Times New Roman"/>
          <w:sz w:val="24"/>
          <w:szCs w:val="24"/>
        </w:rPr>
        <w:t xml:space="preserve"> </w:t>
      </w:r>
    </w:p>
    <w:bookmarkEnd w:id="4"/>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2.6.5 Исчерпывающий перечень требований к документам, представляемым заявителем (представителем), к которым в том числе относятся:</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2.6.5.1. отсутствие подчисток, приписок и исправлений текста, зачеркнутых слов и иных неоговоренных исправлений;</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2.6.5.2. отсутствие повреждений, наличие которых не позволяет однозначно истолковать их содержание;</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2.6.5.3. 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организации и ее наименование должны быть написаны полностью.</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jc w:val="both"/>
        <w:outlineLvl w:val="2"/>
        <w:rPr>
          <w:rFonts w:ascii="Times New Roman" w:hAnsi="Times New Roman" w:cs="Times New Roman"/>
          <w:b/>
          <w:sz w:val="24"/>
          <w:szCs w:val="24"/>
        </w:rPr>
      </w:pPr>
      <w:r w:rsidRPr="00BE2273">
        <w:rPr>
          <w:rFonts w:ascii="Times New Roman" w:hAnsi="Times New Roman" w:cs="Times New Roman"/>
          <w:sz w:val="24"/>
          <w:szCs w:val="24"/>
        </w:rPr>
        <w:t>2.7.</w:t>
      </w:r>
      <w:r w:rsidRPr="00BE2273">
        <w:rPr>
          <w:rFonts w:ascii="Times New Roman" w:hAnsi="Times New Roman" w:cs="Times New Roman"/>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 xml:space="preserve">2.7.1. Основания для отказа в приеме заявления и документов, необходимых для предоставления муниципальной услуги: </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2.7.1.1. заявление подано лицом, не уполномоченным на совершение такого рода действий;</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2.7.1.2. отсутствие подписи заявителя (представителя) в заявлении;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 xml:space="preserve">2.7.1.3. несоблюдение требований, определенных пунктами 2.6.3-2.6.5 подраздела 2.6 настоящего раздела; </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 xml:space="preserve">2.7.1.5. заявление подано по истечению срока, установленного пунктом 14 Приказа МЧС от 12.03.2018 № 99. </w:t>
      </w:r>
    </w:p>
    <w:p w:rsidR="00BE2273" w:rsidRPr="00BE2273" w:rsidRDefault="00BE2273" w:rsidP="00BE2273">
      <w:pPr>
        <w:widowControl w:val="0"/>
        <w:autoSpaceDE w:val="0"/>
        <w:autoSpaceDN w:val="0"/>
        <w:spacing w:after="0" w:line="240" w:lineRule="auto"/>
        <w:jc w:val="both"/>
        <w:rPr>
          <w:rFonts w:ascii="Times New Roman" w:hAnsi="Times New Roman" w:cs="Times New Roman"/>
          <w:b/>
          <w:sz w:val="24"/>
          <w:szCs w:val="24"/>
        </w:rPr>
      </w:pPr>
      <w:r w:rsidRPr="00BE2273">
        <w:rPr>
          <w:rFonts w:ascii="Times New Roman" w:hAnsi="Times New Roman" w:cs="Times New Roman"/>
          <w:b/>
          <w:sz w:val="24"/>
          <w:szCs w:val="24"/>
        </w:rPr>
        <w:t xml:space="preserve"> </w:t>
      </w:r>
    </w:p>
    <w:p w:rsidR="00BE2273" w:rsidRPr="00BE2273" w:rsidRDefault="00BE2273" w:rsidP="00BE2273">
      <w:pPr>
        <w:widowControl w:val="0"/>
        <w:autoSpaceDE w:val="0"/>
        <w:autoSpaceDN w:val="0"/>
        <w:spacing w:after="0" w:line="240" w:lineRule="auto"/>
        <w:jc w:val="both"/>
        <w:outlineLvl w:val="2"/>
        <w:rPr>
          <w:rFonts w:ascii="Times New Roman" w:hAnsi="Times New Roman" w:cs="Times New Roman"/>
          <w:b/>
          <w:sz w:val="24"/>
          <w:szCs w:val="24"/>
        </w:rPr>
      </w:pPr>
      <w:r w:rsidRPr="00BE2273">
        <w:rPr>
          <w:rFonts w:ascii="Times New Roman" w:hAnsi="Times New Roman" w:cs="Times New Roman"/>
          <w:sz w:val="24"/>
          <w:szCs w:val="24"/>
        </w:rPr>
        <w:lastRenderedPageBreak/>
        <w:t xml:space="preserve">2.8. </w:t>
      </w:r>
      <w:r w:rsidRPr="00BE2273">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bookmarkStart w:id="5" w:name="P196"/>
      <w:bookmarkEnd w:id="5"/>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2.8.2. Основаниями для отказа в предоставлении муниципальной услуги являются:</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2.8.2.1. представление заявителем (представителем) неполного комплекта документов, предусмотренных пунктом 2.6.1 подраздела 2.6 настоящего раздела;</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2.8.2.2. наличие в представленных документах, необходимых для предоставления муниципальной услуги, неполных или недостоверных сведений.</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2.8.2.3. наличие в заявлении и (или) документах исправлений и повреждений, которые не позволяют однозначно истолковать их содержание.</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2.8.3. Администрация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в сети «Интернет».</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2.9.</w:t>
      </w:r>
      <w:r w:rsidRPr="00BE2273">
        <w:rPr>
          <w:rFonts w:ascii="Times New Roman" w:eastAsia="Calibri" w:hAnsi="Times New Roman" w:cs="Times New Roman"/>
          <w:b/>
          <w:sz w:val="24"/>
          <w:szCs w:val="24"/>
        </w:rPr>
        <w:t xml:space="preserve"> Перечень услуг, которые являются необходимыми и обязательными</w:t>
      </w:r>
      <w:r w:rsidRPr="00BE2273">
        <w:rPr>
          <w:rFonts w:ascii="Times New Roman" w:eastAsia="Calibri" w:hAnsi="Times New Roman" w:cs="Times New Roman"/>
          <w:b/>
          <w:sz w:val="24"/>
          <w:szCs w:val="24"/>
        </w:rPr>
        <w:br/>
        <w:t>для предоставления муниципальной услуги, в том числе сведения</w:t>
      </w:r>
      <w:r w:rsidRPr="00BE2273">
        <w:rPr>
          <w:rFonts w:ascii="Times New Roman" w:eastAsia="Calibri" w:hAnsi="Times New Roman" w:cs="Times New Roman"/>
          <w:b/>
          <w:sz w:val="24"/>
          <w:szCs w:val="24"/>
        </w:rPr>
        <w:br/>
        <w:t>о документе (документах), выдаваемом (выдаваемых) организациями, участвующими в предоставлении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2.10.</w:t>
      </w:r>
      <w:r w:rsidRPr="00BE2273">
        <w:rPr>
          <w:rFonts w:ascii="Times New Roman" w:eastAsia="Calibri" w:hAnsi="Times New Roman" w:cs="Times New Roman"/>
          <w:b/>
          <w:sz w:val="24"/>
          <w:szCs w:val="24"/>
        </w:rPr>
        <w:t xml:space="preserve"> Размер платы, взимаемой с заявителя при предоставлении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2.10.1. Государственная пошлина и иная плата за предоставление муниципальной услуги не взимаются.</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2.11.</w:t>
      </w:r>
      <w:r w:rsidRPr="00BE2273">
        <w:rPr>
          <w:rFonts w:ascii="Times New Roman" w:eastAsia="Calibri" w:hAnsi="Times New Roman" w:cs="Times New Roman"/>
          <w:b/>
          <w:sz w:val="24"/>
          <w:szCs w:val="24"/>
        </w:rPr>
        <w:t xml:space="preserve"> Максимальный срок ожидания в очереди при подаче запроса</w:t>
      </w:r>
      <w:r w:rsidRPr="00BE2273">
        <w:rPr>
          <w:rFonts w:ascii="Times New Roman" w:eastAsia="Calibri" w:hAnsi="Times New Roman" w:cs="Times New Roman"/>
          <w:b/>
          <w:sz w:val="24"/>
          <w:szCs w:val="24"/>
        </w:rPr>
        <w:br/>
        <w:t>о предоставлении муниципальной услуги и при получении результата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и при получении результата предоставления муниципальной услуги в Администрации не должен превышать 15 минут. Прием заявителей (представителей) ведется в порядке общей очереди.</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2.12.</w:t>
      </w:r>
      <w:r w:rsidRPr="00BE2273">
        <w:rPr>
          <w:rFonts w:ascii="Times New Roman" w:eastAsia="Calibri" w:hAnsi="Times New Roman" w:cs="Times New Roman"/>
          <w:b/>
          <w:sz w:val="24"/>
          <w:szCs w:val="24"/>
        </w:rPr>
        <w:t xml:space="preserve"> Срок регистрации запроса заявителя о предоставлении муниципальной услуги, с момента подачи заявления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2.12.1. Заявление и документы, необходимые для предоставления муниципальной услуги, подлежат регистрации в день их поступления в Администрацию.</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2.13.</w:t>
      </w:r>
      <w:r w:rsidRPr="00BE2273">
        <w:rPr>
          <w:rFonts w:ascii="Times New Roman" w:eastAsia="Calibri" w:hAnsi="Times New Roman" w:cs="Times New Roman"/>
          <w:b/>
          <w:sz w:val="24"/>
          <w:szCs w:val="24"/>
        </w:rPr>
        <w:t xml:space="preserve"> Требования к помещениям,</w:t>
      </w: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b/>
          <w:sz w:val="24"/>
          <w:szCs w:val="24"/>
        </w:rPr>
        <w:t xml:space="preserve">в </w:t>
      </w:r>
      <w:proofErr w:type="gramStart"/>
      <w:r w:rsidRPr="00BE2273">
        <w:rPr>
          <w:rFonts w:ascii="Times New Roman" w:eastAsia="Calibri" w:hAnsi="Times New Roman" w:cs="Times New Roman"/>
          <w:b/>
          <w:sz w:val="24"/>
          <w:szCs w:val="24"/>
        </w:rPr>
        <w:t>которых</w:t>
      </w:r>
      <w:proofErr w:type="gramEnd"/>
      <w:r w:rsidRPr="00BE2273">
        <w:rPr>
          <w:rFonts w:ascii="Times New Roman" w:eastAsia="Calibri" w:hAnsi="Times New Roman" w:cs="Times New Roman"/>
          <w:b/>
          <w:sz w:val="24"/>
          <w:szCs w:val="24"/>
        </w:rPr>
        <w:t xml:space="preserve"> предоставляется муниципальная услуга: </w:t>
      </w: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b/>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E2273">
        <w:rPr>
          <w:rFonts w:ascii="Times New Roman" w:hAnsi="Times New Roman" w:cs="Times New Roman"/>
          <w:sz w:val="24"/>
          <w:szCs w:val="24"/>
        </w:rPr>
        <w:tab/>
        <w:t xml:space="preserve">2.13.1.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Администрация, оборудуется информационной табличкой </w:t>
      </w:r>
      <w:r w:rsidRPr="00BE2273">
        <w:rPr>
          <w:rFonts w:ascii="Times New Roman" w:hAnsi="Times New Roman" w:cs="Times New Roman"/>
          <w:sz w:val="24"/>
          <w:szCs w:val="24"/>
        </w:rPr>
        <w:lastRenderedPageBreak/>
        <w:t xml:space="preserve">(вывеской), содержащей наименование Администрации. </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 xml:space="preserve">2.13.2. Прием заявителей (представителей) осуществляется в специально выделенных для этих целей помещениях. </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специалистов, должностных лиц Администрации.</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2.13.3. Места ожидания должны быть оборудованы скамьями, стульями (</w:t>
      </w:r>
      <w:proofErr w:type="spellStart"/>
      <w:r w:rsidRPr="00BE2273">
        <w:rPr>
          <w:rFonts w:ascii="Times New Roman" w:hAnsi="Times New Roman" w:cs="Times New Roman"/>
          <w:sz w:val="24"/>
          <w:szCs w:val="24"/>
        </w:rPr>
        <w:t>банкетками</w:t>
      </w:r>
      <w:proofErr w:type="spellEnd"/>
      <w:r w:rsidRPr="00BE2273">
        <w:rPr>
          <w:rFonts w:ascii="Times New Roman" w:hAnsi="Times New Roman" w:cs="Times New Roman"/>
          <w:sz w:val="24"/>
          <w:szCs w:val="24"/>
        </w:rPr>
        <w:t>)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 xml:space="preserve">2.13.4.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 </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2.13.5. Места получения информации о предоставлении Администрацией муниципальной услуги должны быть оборудованы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2.13.6. Места для приема заявителей (их представителей) должны быть оборудованы информационными табличками (вывесками) с указанием:</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номера кабинета;</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фамилии, имени, отчества (последнее - при наличии) и должности специалиста, должностного лица Администрации, осуществляющего предоставление муниципальной услуги и (или) информирование о предоставлении муниципальной услуги.</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2.13.7. Места предоставления Администрацией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r w:rsidRPr="00BE2273">
        <w:rPr>
          <w:rFonts w:ascii="Times New Roman" w:hAnsi="Times New Roman" w:cs="Times New Roman"/>
          <w:sz w:val="24"/>
          <w:szCs w:val="24"/>
        </w:rPr>
        <w:tab/>
        <w:t>2.13.8.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r w:rsidRPr="00BE2273">
        <w:rPr>
          <w:rFonts w:ascii="Times New Roman" w:hAnsi="Times New Roman" w:cs="Times New Roman"/>
          <w:sz w:val="24"/>
          <w:szCs w:val="24"/>
        </w:rPr>
        <w:tab/>
      </w:r>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2.14.</w:t>
      </w:r>
      <w:r w:rsidRPr="00BE2273">
        <w:rPr>
          <w:rFonts w:ascii="Times New Roman" w:eastAsia="Calibri" w:hAnsi="Times New Roman" w:cs="Times New Roman"/>
          <w:b/>
          <w:sz w:val="24"/>
          <w:szCs w:val="24"/>
        </w:rPr>
        <w:t xml:space="preserve"> Показатели доступности и качества муниципальной услуги </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 Показатели доступности и качества предоставления муниципальной услуги: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2.14.1.1. количество взаимодействий заявителя (представителя) со специалистами, должностными лицами Администрации при предоставлении муниципальной услуги не превышает двух раз, продолжительность - не более 15 минут при каждом взаимодействии;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администрации Урмарского муниципального округа;</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2.14.1.3. 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2.14.1.4. соответствие мест предоставления муниципальной услуги (мест ожидания, мест для заполнения документов) требованиям подраздела 2.13 настоящего раздела;</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2.14.1.5. уровень удовлетворенности граждан качеством предоставления муниципальной услуги - не менее 90 процентов.</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p>
    <w:p w:rsidR="00BE2273" w:rsidRPr="00BE2273" w:rsidRDefault="00BE2273" w:rsidP="00BE2273">
      <w:pPr>
        <w:spacing w:after="0" w:line="240" w:lineRule="auto"/>
        <w:ind w:firstLine="540"/>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 xml:space="preserve">2.15. </w:t>
      </w:r>
      <w:r w:rsidRPr="00BE2273">
        <w:rPr>
          <w:rFonts w:ascii="Times New Roman" w:eastAsia="Calibri" w:hAnsi="Times New Roman" w:cs="Times New Roman"/>
          <w:b/>
          <w:sz w:val="24"/>
          <w:szCs w:val="24"/>
        </w:rPr>
        <w:t>Иные требования к предоставлению муниципальной услуги</w:t>
      </w:r>
    </w:p>
    <w:p w:rsidR="00BE2273" w:rsidRPr="00BE2273" w:rsidRDefault="00BE2273" w:rsidP="00BE2273">
      <w:pPr>
        <w:spacing w:after="0" w:line="240" w:lineRule="auto"/>
        <w:ind w:firstLine="540"/>
        <w:jc w:val="both"/>
        <w:rPr>
          <w:rFonts w:ascii="Times New Roman" w:eastAsia="Calibri" w:hAnsi="Times New Roman" w:cs="Times New Roman"/>
          <w:b/>
          <w:sz w:val="24"/>
          <w:szCs w:val="24"/>
        </w:rPr>
      </w:pPr>
      <w:r w:rsidRPr="00BE2273">
        <w:rPr>
          <w:rFonts w:ascii="Times New Roman" w:eastAsia="Calibri" w:hAnsi="Times New Roman" w:cs="Times New Roman"/>
          <w:b/>
          <w:sz w:val="24"/>
          <w:szCs w:val="24"/>
        </w:rPr>
        <w:t>(в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b/>
          <w:sz w:val="24"/>
          <w:szCs w:val="24"/>
        </w:rPr>
        <w:t>в электронной форме</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2.15.1. Муниципальная услуга предоставляется на бумажном носителе. </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III.</w:t>
      </w:r>
      <w:r w:rsidRPr="00BE2273">
        <w:rPr>
          <w:rFonts w:ascii="Times New Roman" w:eastAsia="Calibri" w:hAnsi="Times New Roman" w:cs="Times New Roman"/>
          <w:b/>
          <w:sz w:val="24"/>
          <w:szCs w:val="24"/>
        </w:rPr>
        <w:t xml:space="preserve"> Административные процедуры предоставления муниципальной услуги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3.1.</w:t>
      </w:r>
      <w:r w:rsidRPr="00BE2273">
        <w:rPr>
          <w:rFonts w:ascii="Times New Roman" w:eastAsia="Calibri" w:hAnsi="Times New Roman" w:cs="Times New Roman"/>
          <w:b/>
          <w:sz w:val="24"/>
          <w:szCs w:val="24"/>
        </w:rPr>
        <w:t xml:space="preserve"> Организация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3.1.1.1. прием и регистрация заявления и документов, необходимых для предоставления муниципальной услуги, либо отказ в их приеме и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3.1.1.3.  направление (выдача) заявителю (его представителю) письменного уведомления о результате предоставления муниципальной услуги.</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3.2.</w:t>
      </w:r>
      <w:r w:rsidRPr="00BE2273">
        <w:rPr>
          <w:rFonts w:ascii="Times New Roman" w:eastAsia="Calibri" w:hAnsi="Times New Roman" w:cs="Times New Roman"/>
          <w:b/>
          <w:sz w:val="24"/>
          <w:szCs w:val="24"/>
        </w:rPr>
        <w:t xml:space="preserve"> Прием и регистрация заявления и документов, необходимых для предоставления муниципальной услуги, либо отказ в их приеме и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Администрацию.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Документы могут быть представлены заявителем (представителем):</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при личном обращении заявителя (представителя) в Администрацию;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почтовым отправлением в адрес Администрации.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 3.2.2. Ответственным за выполнение административной процедуры является специалист Администрации в соответствии с его должностными обязанностями (далее – специалист, ответственный за прием и регистрацию документов).</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3.2.3.1. устанавливает предмет обращения;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3.2.3.2. проверяет документ, удостоверяющий личность заявителя (представителя);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3.2.3.3. проверяет представленные документы на отсутствие оснований для отказа в приеме документов, установленных подразделом 2.7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3.2.4. </w:t>
      </w:r>
      <w:proofErr w:type="gramStart"/>
      <w:r w:rsidRPr="00BE2273">
        <w:rPr>
          <w:rFonts w:ascii="Times New Roman" w:eastAsia="Calibri" w:hAnsi="Times New Roman" w:cs="Times New Roman"/>
          <w:sz w:val="24"/>
          <w:szCs w:val="24"/>
        </w:rPr>
        <w:t xml:space="preserve">При установлении фактов несоответствия представленных документов требованиям, установленным подразделом 2.7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roofErr w:type="gramEnd"/>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3.2.5. Если недостатки, препятствующие приему документов, могут быть устранены в ходе приема, они устраняются заявителем (представителем) незамедлительно.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с указанием причины отказа по </w:t>
      </w:r>
      <w:r w:rsidRPr="00BE2273">
        <w:rPr>
          <w:rFonts w:ascii="Times New Roman" w:eastAsia="Calibri" w:hAnsi="Times New Roman" w:cs="Times New Roman"/>
          <w:sz w:val="24"/>
          <w:szCs w:val="24"/>
        </w:rPr>
        <w:lastRenderedPageBreak/>
        <w:t xml:space="preserve">основаниям, предусмотренным подразделом 2.7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 который вручается заявителю (представителю) под подпись.</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3.2.7. Принятие специалистом, ответственным за прием и регистрацию документов, решения об отказе в приме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Администрацией указанного решения.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3.2.8. При желании заявителя (представителя) устранить препятствия, прервав подачу документов, специалист, ответственный за прием и регистрацию документов, </w:t>
      </w:r>
      <w:proofErr w:type="gramStart"/>
      <w:r w:rsidRPr="00BE2273">
        <w:rPr>
          <w:rFonts w:ascii="Times New Roman" w:eastAsia="Calibri" w:hAnsi="Times New Roman" w:cs="Times New Roman"/>
          <w:sz w:val="24"/>
          <w:szCs w:val="24"/>
        </w:rPr>
        <w:t>делает отметку на заявлении о выявленных недостатках и возвращает</w:t>
      </w:r>
      <w:proofErr w:type="gramEnd"/>
      <w:r w:rsidRPr="00BE2273">
        <w:rPr>
          <w:rFonts w:ascii="Times New Roman" w:eastAsia="Calibri" w:hAnsi="Times New Roman" w:cs="Times New Roman"/>
          <w:sz w:val="24"/>
          <w:szCs w:val="24"/>
        </w:rPr>
        <w:t xml:space="preserve"> их без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3.2.9. </w:t>
      </w:r>
      <w:proofErr w:type="gramStart"/>
      <w:r w:rsidRPr="00BE2273">
        <w:rPr>
          <w:rFonts w:ascii="Times New Roman" w:eastAsia="Calibri" w:hAnsi="Times New Roman" w:cs="Times New Roman"/>
          <w:sz w:val="24"/>
          <w:szCs w:val="24"/>
        </w:rPr>
        <w:t>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w:t>
      </w:r>
      <w:proofErr w:type="gramEnd"/>
      <w:r w:rsidRPr="00BE2273">
        <w:rPr>
          <w:rFonts w:ascii="Times New Roman" w:eastAsia="Calibri" w:hAnsi="Times New Roman" w:cs="Times New Roman"/>
          <w:sz w:val="24"/>
          <w:szCs w:val="24"/>
        </w:rPr>
        <w:t xml:space="preserve"> копии заявления, которая возвращается заявителю (представителю).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Копия заявления, указанная в абзаце втором настоящего пункта, изготавливается специалистом, ответственным за прием и регистрацию документов.</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3.2.10. При отсутствии оснований для отказа в приеме заявления и документов специалист, ответственный за прием и регистрацию документов:</w:t>
      </w:r>
    </w:p>
    <w:p w:rsidR="00BE2273" w:rsidRPr="00BE2273" w:rsidRDefault="00BE2273" w:rsidP="00BE2273">
      <w:pPr>
        <w:spacing w:after="0" w:line="240" w:lineRule="auto"/>
        <w:jc w:val="both"/>
        <w:rPr>
          <w:rFonts w:ascii="Times New Roman" w:eastAsia="Calibri" w:hAnsi="Times New Roman" w:cs="Times New Roman"/>
          <w:sz w:val="24"/>
          <w:szCs w:val="24"/>
          <w:lang w:eastAsia="ru-RU"/>
        </w:rPr>
      </w:pPr>
      <w:r w:rsidRPr="00BE2273">
        <w:rPr>
          <w:rFonts w:ascii="Times New Roman" w:hAnsi="Times New Roman" w:cs="Times New Roman"/>
          <w:sz w:val="24"/>
          <w:szCs w:val="24"/>
        </w:rPr>
        <w:t xml:space="preserve">3.2.10.1. регистрирует заявление в соответствии с требованиями Инструкции по делопроизводству в администрации Урмарского муниципального округа, утвержденной муниципальным правовым актом администрации Урмарского муниципального округа;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3.2.10.2.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оставляется в 2-х экземплярах, один из которых передается заявителю (представителю), второй экземпляр приобщается к документам.</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3.2.11. При подаче документов посредством почтового отправления в адрес Администрации, специалист, ответственный за прием и регистрацию документов, осуществляет действия, указанные в подпункте 3.2.3.1 и 3.2.3.4 пункта 3.2.3 настоящего подраздела.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3.2.12. 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на бланке Администрации, который направляется заявителю (представителю) в день поступления по адресу, указанному в заявлении.</w:t>
      </w:r>
    </w:p>
    <w:p w:rsidR="00BE2273" w:rsidRPr="00BE2273" w:rsidRDefault="00BE2273" w:rsidP="00BE2273">
      <w:pPr>
        <w:spacing w:after="0" w:line="240" w:lineRule="auto"/>
        <w:ind w:firstLine="708"/>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3.2.13. При отсутствии оснований для отказа в приеме документов регистрирует заявление с учетом требований, установленных подпунктом 3.2.10.1.  пункта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документов.</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3.2.15. Срок предоставления административной процедуры – в день подачи (поступления) документов в Администрацию.</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p>
    <w:p w:rsidR="00BE2273" w:rsidRPr="00BE2273" w:rsidRDefault="00BE2273" w:rsidP="00BE2273">
      <w:pPr>
        <w:spacing w:after="0" w:line="240" w:lineRule="auto"/>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w:t>
      </w:r>
      <w:r w:rsidRPr="00BE2273">
        <w:rPr>
          <w:rFonts w:ascii="Times New Roman" w:eastAsia="Calibri" w:hAnsi="Times New Roman" w:cs="Times New Roman"/>
          <w:b/>
          <w:sz w:val="24"/>
          <w:szCs w:val="24"/>
        </w:rPr>
        <w:t xml:space="preserve">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3.3.1. Основанием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директору Администрации не позднее следующего рабочего дня после регистрации для наложения резолюции.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3.3.2. Срок наложения резолюции - не более 1 рабочего дня, следующего за днем передачи зарегистрированных документов директору Администрации.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После наложения резолюции в тот же день документы передаются для исполнения специалисту Администрации, ответственному за ведение реестра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 в соответствии с его должностными обязанностями (далее - специалист. ответственный за ведение реестра).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3.3.3. Специалист, ответственный за ведение реестра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 проверяет документы на наличие оснований для отказа в предоставлении муниципальной услуги, установленные пунктом 2.8.2 подраздела 2.8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3.3.4. </w:t>
      </w:r>
      <w:proofErr w:type="gramStart"/>
      <w:r w:rsidRPr="00BE2273">
        <w:rPr>
          <w:rFonts w:ascii="Times New Roman" w:eastAsia="Calibri"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r:id="rId11" w:anchor="P196" w:history="1">
        <w:r w:rsidRPr="00BE2273">
          <w:rPr>
            <w:rStyle w:val="aa"/>
            <w:rFonts w:ascii="Times New Roman" w:eastAsia="Calibri" w:hAnsi="Times New Roman" w:cs="Times New Roman"/>
            <w:color w:val="auto"/>
            <w:sz w:val="24"/>
            <w:szCs w:val="24"/>
          </w:rPr>
          <w:t>пунктом 2.</w:t>
        </w:r>
      </w:hyperlink>
      <w:r w:rsidRPr="00BE2273">
        <w:rPr>
          <w:rFonts w:ascii="Times New Roman" w:eastAsia="Calibri" w:hAnsi="Times New Roman" w:cs="Times New Roman"/>
          <w:sz w:val="24"/>
          <w:szCs w:val="24"/>
        </w:rPr>
        <w:t xml:space="preserve">8.2 подраздела 2.8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 специалист, ответственный за ведение реестра, в течение 5 рабочих дней</w:t>
      </w:r>
      <w:r w:rsidRPr="00BE2273">
        <w:rPr>
          <w:rFonts w:ascii="Times New Roman" w:eastAsia="Calibri" w:hAnsi="Times New Roman" w:cs="Times New Roman"/>
          <w:b/>
          <w:sz w:val="24"/>
          <w:szCs w:val="24"/>
        </w:rPr>
        <w:t xml:space="preserve">  </w:t>
      </w:r>
      <w:r w:rsidRPr="00BE2273">
        <w:rPr>
          <w:rFonts w:ascii="Times New Roman" w:eastAsia="Calibri" w:hAnsi="Times New Roman" w:cs="Times New Roman"/>
          <w:sz w:val="24"/>
          <w:szCs w:val="24"/>
        </w:rPr>
        <w:t xml:space="preserve">со дня регистрации документов готовит на бланке Администрации проект уведомления об отказе в регистрации, с указанием причин отказа, предусмотренных пунктом 2.8.2 подраздела 2.8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 и</w:t>
      </w:r>
      <w:proofErr w:type="gramEnd"/>
      <w:r w:rsidRPr="00BE2273">
        <w:rPr>
          <w:rFonts w:ascii="Times New Roman" w:eastAsia="Calibri" w:hAnsi="Times New Roman" w:cs="Times New Roman"/>
          <w:sz w:val="24"/>
          <w:szCs w:val="24"/>
        </w:rPr>
        <w:t xml:space="preserve"> передает его на подписание директору Администрации.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Срок подписания уведомления об отказе в регистрации – не более 1 рабочего дня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3.3.5. При  отсутствии оснований для отказа в предоставлении муниципальной услуги, предусмотренных </w:t>
      </w:r>
      <w:hyperlink r:id="rId12" w:anchor="P196" w:history="1">
        <w:r w:rsidRPr="00BE2273">
          <w:rPr>
            <w:rStyle w:val="aa"/>
            <w:rFonts w:ascii="Times New Roman" w:eastAsia="Calibri" w:hAnsi="Times New Roman" w:cs="Times New Roman"/>
            <w:color w:val="auto"/>
            <w:sz w:val="24"/>
            <w:szCs w:val="24"/>
          </w:rPr>
          <w:t>пунктом 2.</w:t>
        </w:r>
      </w:hyperlink>
      <w:r w:rsidRPr="00BE2273">
        <w:rPr>
          <w:rFonts w:ascii="Times New Roman" w:eastAsia="Calibri" w:hAnsi="Times New Roman" w:cs="Times New Roman"/>
          <w:sz w:val="24"/>
          <w:szCs w:val="24"/>
        </w:rPr>
        <w:t xml:space="preserve">8.2 подраздела 2.8 раздела </w:t>
      </w:r>
      <w:r w:rsidRPr="00BE2273">
        <w:rPr>
          <w:rFonts w:ascii="Times New Roman" w:eastAsia="Calibri" w:hAnsi="Times New Roman" w:cs="Times New Roman"/>
          <w:sz w:val="24"/>
          <w:szCs w:val="24"/>
          <w:lang w:val="en-US"/>
        </w:rPr>
        <w:t>II</w:t>
      </w:r>
      <w:r w:rsidRPr="00BE2273">
        <w:rPr>
          <w:rFonts w:ascii="Times New Roman" w:eastAsia="Calibri" w:hAnsi="Times New Roman" w:cs="Times New Roman"/>
          <w:sz w:val="24"/>
          <w:szCs w:val="24"/>
        </w:rPr>
        <w:t xml:space="preserve"> настоящего Административного регламента, специалист, ответственный за ведение реестра: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3.3.5.1. вносит в реестр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 запись о регистрации аттестованной НАСФ.</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В реестр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 подлежат внесению сведения, указанные в пункте 19 Приказа МЧС от 12.03.2018 № 99;</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3.3.5.2. не позднее 3 рабочих дней подготавливает на бланке Администрации проект уведомления о регистрации НАСФ в реестре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 xml:space="preserve">Ф) и передает его на подписание Главе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Срок подписания уведомления о регистрации НАСФ - не более 1 рабочего дня;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3.3.5.3.не позднее 3 рабочих дней со дня внесения сведений в реестр АС</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 xml:space="preserve">Ф) 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Республике-Чувашии (далее - ГУ МЧС России по Чувашской Республике-Чувашии), для внесения в единую информационную базу данных аттестованных НАСФ, формируемую Главным управлением МЧС России по Чувашской Республике-Чувашии, а также размещения соответствующей информации на официальном сайте Главного управления МЧС России по Чувашской Республике-Чувашии в сети «Интернет».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3.3.6. Результатом административной процедуры является регистрация аттестованного НАСФ в реестре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 либо подписанное уведомление об отказе в регистрации.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3.3.7. Срок предоставления административной процедуры составляет - не более 10 рабочих дней со дня регистрации заявления.</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jc w:val="both"/>
        <w:outlineLvl w:val="2"/>
        <w:rPr>
          <w:rFonts w:ascii="Times New Roman" w:hAnsi="Times New Roman" w:cs="Times New Roman"/>
          <w:b/>
          <w:sz w:val="24"/>
          <w:szCs w:val="24"/>
        </w:rPr>
      </w:pPr>
      <w:r w:rsidRPr="00BE2273">
        <w:rPr>
          <w:rFonts w:ascii="Times New Roman" w:hAnsi="Times New Roman" w:cs="Times New Roman"/>
          <w:sz w:val="24"/>
          <w:szCs w:val="24"/>
        </w:rPr>
        <w:t>3.4.</w:t>
      </w:r>
      <w:r w:rsidRPr="00BE2273">
        <w:rPr>
          <w:rFonts w:ascii="Times New Roman" w:hAnsi="Times New Roman" w:cs="Times New Roman"/>
          <w:b/>
          <w:sz w:val="24"/>
          <w:szCs w:val="24"/>
        </w:rPr>
        <w:t xml:space="preserve"> Направление заявителю (его представителю) письменного уведомления о результате предоставления муниципальной услуги </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 xml:space="preserve">3.4.1. Основанием для начала административной процедуры является поступление специалисту, ответственному за ведение реестра, подписанного Главой Урмарского муниципального округа уведомления об отказе в регистрации либо уведомления о </w:t>
      </w:r>
      <w:r w:rsidRPr="00BE2273">
        <w:rPr>
          <w:rFonts w:ascii="Times New Roman" w:hAnsi="Times New Roman" w:cs="Times New Roman"/>
          <w:sz w:val="24"/>
          <w:szCs w:val="24"/>
        </w:rPr>
        <w:lastRenderedPageBreak/>
        <w:t>регистрации НАСФ.</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 xml:space="preserve"> 3.4.2. Специалист, ответственный за ведение реестра, в течение 3 рабочих дней со дня внесения записи в реестр АА</w:t>
      </w:r>
      <w:proofErr w:type="gramStart"/>
      <w:r w:rsidRPr="00BE2273">
        <w:rPr>
          <w:rFonts w:ascii="Times New Roman" w:hAnsi="Times New Roman" w:cs="Times New Roman"/>
          <w:sz w:val="24"/>
          <w:szCs w:val="24"/>
        </w:rPr>
        <w:t>С(</w:t>
      </w:r>
      <w:proofErr w:type="gramEnd"/>
      <w:r w:rsidRPr="00BE2273">
        <w:rPr>
          <w:rFonts w:ascii="Times New Roman" w:hAnsi="Times New Roman" w:cs="Times New Roman"/>
          <w:sz w:val="24"/>
          <w:szCs w:val="24"/>
        </w:rPr>
        <w:t>Ф) либо подписания Главой Урмарского муниципального округа 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Указанное в абзаце первом настоящего пункта уведомление заявитель (его представитель) вправе получить лично в Администрации.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3.4.3. Результатом административной процедуры является направление (вручение) заявителю (представителю) уведомления о регистрации НАСФ либо</w:t>
      </w:r>
      <w:r w:rsidRPr="00BE2273">
        <w:rPr>
          <w:rFonts w:ascii="Times New Roman" w:eastAsia="Calibri" w:hAnsi="Times New Roman" w:cs="Times New Roman"/>
          <w:sz w:val="24"/>
          <w:szCs w:val="24"/>
        </w:rPr>
        <w:br/>
        <w:t>об отказе в регистрации.</w:t>
      </w:r>
    </w:p>
    <w:p w:rsidR="00BE2273" w:rsidRPr="00BE2273" w:rsidRDefault="00BE2273" w:rsidP="00BE2273">
      <w:pPr>
        <w:spacing w:after="0" w:line="240" w:lineRule="auto"/>
        <w:ind w:firstLine="540"/>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3.4.4 Срок исполнения административной процедуры - не более 3 рабочих дней со дня внесения в реестр АА</w:t>
      </w:r>
      <w:proofErr w:type="gramStart"/>
      <w:r w:rsidRPr="00BE2273">
        <w:rPr>
          <w:rFonts w:ascii="Times New Roman" w:eastAsia="Calibri" w:hAnsi="Times New Roman" w:cs="Times New Roman"/>
          <w:sz w:val="24"/>
          <w:szCs w:val="24"/>
        </w:rPr>
        <w:t>С(</w:t>
      </w:r>
      <w:proofErr w:type="gramEnd"/>
      <w:r w:rsidRPr="00BE2273">
        <w:rPr>
          <w:rFonts w:ascii="Times New Roman" w:eastAsia="Calibri" w:hAnsi="Times New Roman" w:cs="Times New Roman"/>
          <w:sz w:val="24"/>
          <w:szCs w:val="24"/>
        </w:rPr>
        <w:t>Ф) записи о регистрации аттестованной НАСФ либо со дня подписания уведомления об отказе в регистрации.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IV.</w:t>
      </w:r>
      <w:r w:rsidRPr="00BE2273">
        <w:rPr>
          <w:rFonts w:ascii="Times New Roman" w:eastAsia="Calibri" w:hAnsi="Times New Roman" w:cs="Times New Roman"/>
          <w:b/>
          <w:sz w:val="24"/>
          <w:szCs w:val="24"/>
        </w:rPr>
        <w:t xml:space="preserve"> Формы контроля за исполнением административного регламента</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4.1.</w:t>
      </w:r>
      <w:r w:rsidRPr="00BE2273">
        <w:rPr>
          <w:rFonts w:ascii="Times New Roman" w:eastAsia="Calibri" w:hAnsi="Times New Roman" w:cs="Times New Roman"/>
          <w:b/>
          <w:sz w:val="24"/>
          <w:szCs w:val="24"/>
        </w:rPr>
        <w:t xml:space="preserve"> Порядок осуществления текущего контроля соблюдения</w:t>
      </w:r>
    </w:p>
    <w:p w:rsidR="00BE2273" w:rsidRPr="00BE2273" w:rsidRDefault="00BE2273" w:rsidP="00BE2273">
      <w:pPr>
        <w:spacing w:after="0" w:line="240" w:lineRule="auto"/>
        <w:jc w:val="both"/>
        <w:rPr>
          <w:rFonts w:ascii="Times New Roman" w:eastAsia="Calibri" w:hAnsi="Times New Roman" w:cs="Times New Roman"/>
          <w:b/>
          <w:sz w:val="24"/>
          <w:szCs w:val="24"/>
        </w:rPr>
      </w:pPr>
      <w:r w:rsidRPr="00BE2273">
        <w:rPr>
          <w:rFonts w:ascii="Times New Roman" w:eastAsia="Calibri" w:hAnsi="Times New Roman" w:cs="Times New Roman"/>
          <w:b/>
          <w:sz w:val="24"/>
          <w:szCs w:val="24"/>
        </w:rPr>
        <w:t>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4.1.1. Общий контроль предоставления муниципальной услуги возложен на Главу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Главой </w:t>
      </w:r>
      <w:r w:rsidRPr="00BE2273">
        <w:rPr>
          <w:rFonts w:ascii="Times New Roman" w:hAnsi="Times New Roman" w:cs="Times New Roman"/>
          <w:sz w:val="24"/>
          <w:szCs w:val="24"/>
        </w:rPr>
        <w:t xml:space="preserve">Урмарского муниципального округа </w:t>
      </w:r>
      <w:r w:rsidRPr="00BE2273">
        <w:rPr>
          <w:rFonts w:ascii="Times New Roman" w:eastAsia="Calibri" w:hAnsi="Times New Roman" w:cs="Times New Roman"/>
          <w:sz w:val="24"/>
          <w:szCs w:val="24"/>
        </w:rPr>
        <w:t xml:space="preserve"> путем ежегодного отчета, подготавливаемого начальником отдела мобилизационной подготовки, специальных программ, администрации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В отчете указывается: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4.1.3.1. количество муниципальных услуг, подлежащих исполнению в отчетном периоде;</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4.1.3.2. количество муниципальных услуг, исполненных в отчетном периоде с нарушением сроков.</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4.1.4. По результатам представленного отчета, в случае выявления нарушений, указанных в подпункте 4.1.3.2 пункта 4.1.3 настоящего подраздела, Глава Урмарского муниципального округа принимает следующе</w:t>
      </w:r>
      <w:proofErr w:type="gramStart"/>
      <w:r w:rsidRPr="00BE2273">
        <w:rPr>
          <w:rFonts w:ascii="Times New Roman" w:eastAsia="Calibri" w:hAnsi="Times New Roman" w:cs="Times New Roman"/>
          <w:sz w:val="24"/>
          <w:szCs w:val="24"/>
        </w:rPr>
        <w:t>е(</w:t>
      </w:r>
      <w:proofErr w:type="gramEnd"/>
      <w:r w:rsidRPr="00BE2273">
        <w:rPr>
          <w:rFonts w:ascii="Times New Roman" w:eastAsia="Calibri" w:hAnsi="Times New Roman" w:cs="Times New Roman"/>
          <w:sz w:val="24"/>
          <w:szCs w:val="24"/>
        </w:rPr>
        <w:t>-</w:t>
      </w:r>
      <w:proofErr w:type="spellStart"/>
      <w:r w:rsidRPr="00BE2273">
        <w:rPr>
          <w:rFonts w:ascii="Times New Roman" w:eastAsia="Calibri" w:hAnsi="Times New Roman" w:cs="Times New Roman"/>
          <w:sz w:val="24"/>
          <w:szCs w:val="24"/>
        </w:rPr>
        <w:t>ие</w:t>
      </w:r>
      <w:proofErr w:type="spellEnd"/>
      <w:r w:rsidRPr="00BE2273">
        <w:rPr>
          <w:rFonts w:ascii="Times New Roman" w:eastAsia="Calibri" w:hAnsi="Times New Roman" w:cs="Times New Roman"/>
          <w:sz w:val="24"/>
          <w:szCs w:val="24"/>
        </w:rPr>
        <w:t>) решение(-я):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4.1.4.1. О проведении служебного расследования;</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4.1.4.2. О принятии мер, способствующих устранению объективных причин несвоевременного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p>
    <w:p w:rsidR="00BE2273" w:rsidRPr="00BE2273" w:rsidRDefault="00BE2273" w:rsidP="00BE2273">
      <w:pPr>
        <w:spacing w:after="0" w:line="240" w:lineRule="auto"/>
        <w:ind w:firstLine="708"/>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4.2.</w:t>
      </w:r>
      <w:r w:rsidRPr="00BE2273">
        <w:rPr>
          <w:rFonts w:ascii="Times New Roman" w:eastAsia="Calibri" w:hAnsi="Times New Roman" w:cs="Times New Roman"/>
          <w:b/>
          <w:sz w:val="24"/>
          <w:szCs w:val="24"/>
        </w:rPr>
        <w:t xml:space="preserve"> Порядок и периодичность осуществления плановых</w:t>
      </w:r>
      <w:r w:rsidRPr="00BE2273">
        <w:rPr>
          <w:rFonts w:ascii="Times New Roman" w:eastAsia="Calibri" w:hAnsi="Times New Roman" w:cs="Times New Roman"/>
          <w:b/>
          <w:sz w:val="24"/>
          <w:szCs w:val="24"/>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Администрации, специалистов, должностных лиц Администрации.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lastRenderedPageBreak/>
        <w:t xml:space="preserve">4.2.2. Плановые проверки проводятся один раз в год на основании локального правового акта   администрации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В рамках проведения проверки должны быть установлены такие показатели как:</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4.2.2.1. Количество оказанных муниципальных услуг за контрольный период;</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4.2.2.2. Количество муниципальных услуг, оказанных с нарушением сроков, в разрезе административных процедур;</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4.2.2.3. Количество решений, оспоренных в судах, в том числе признанных незаконными.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4.2.5. Внеплановые проверки проводятся по жалобам  заявителей (представителей) в случае принятия решения, предусмотренного подпунктом 5.1.16.1 пункта 5.1.16 подраздела 5.1  раздела </w:t>
      </w:r>
      <w:r w:rsidRPr="00BE2273">
        <w:rPr>
          <w:rFonts w:ascii="Times New Roman" w:eastAsia="Calibri" w:hAnsi="Times New Roman" w:cs="Times New Roman"/>
          <w:sz w:val="24"/>
          <w:szCs w:val="24"/>
          <w:lang w:val="en-US"/>
        </w:rPr>
        <w:t>V</w:t>
      </w:r>
      <w:r w:rsidRPr="00BE2273">
        <w:rPr>
          <w:rFonts w:ascii="Times New Roman" w:eastAsia="Calibri" w:hAnsi="Times New Roman" w:cs="Times New Roman"/>
          <w:sz w:val="24"/>
          <w:szCs w:val="24"/>
        </w:rPr>
        <w:t xml:space="preserve">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Срок проведения внеплановой проверки – 15 рабочих дней с даты принятия решения по жалобе заявителя (представителя), предусмотренного подпунктом 5.1.16.1 пункта 5.1.16 подраздела 5.1 раздела </w:t>
      </w:r>
      <w:r w:rsidRPr="00BE2273">
        <w:rPr>
          <w:rFonts w:ascii="Times New Roman" w:eastAsia="Calibri" w:hAnsi="Times New Roman" w:cs="Times New Roman"/>
          <w:sz w:val="24"/>
          <w:szCs w:val="24"/>
          <w:lang w:val="en-US"/>
        </w:rPr>
        <w:t>V</w:t>
      </w:r>
      <w:r w:rsidRPr="00BE2273">
        <w:rPr>
          <w:rFonts w:ascii="Times New Roman" w:eastAsia="Calibri" w:hAnsi="Times New Roman" w:cs="Times New Roman"/>
          <w:sz w:val="24"/>
          <w:szCs w:val="24"/>
        </w:rPr>
        <w:t xml:space="preserve"> настоящего Административного регламента.</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Срок доведения результатов внеплановой проверки по жалобе заявителя (представителя) до заявителя (представителя) – 15 рабочих дней с даты окончания проверки.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4.2.6. Результаты проверки оформляются в письменном виде с указанием выявленных недостатков и предложений по их устранению.</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4.2.7. По результатам проведенных проверок, в случае выявления нарушений прав заявителей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BE2273" w:rsidRPr="00BE2273" w:rsidRDefault="00BE2273" w:rsidP="00BE2273">
      <w:pPr>
        <w:spacing w:after="0" w:line="240" w:lineRule="auto"/>
        <w:jc w:val="both"/>
        <w:rPr>
          <w:rFonts w:ascii="Times New Roman" w:eastAsia="Calibri" w:hAnsi="Times New Roman" w:cs="Times New Roman"/>
          <w:sz w:val="24"/>
          <w:szCs w:val="24"/>
        </w:rPr>
      </w:pPr>
    </w:p>
    <w:p w:rsidR="00BE2273" w:rsidRPr="00BE2273" w:rsidRDefault="00BE2273" w:rsidP="00BE2273">
      <w:pPr>
        <w:spacing w:after="0" w:line="240" w:lineRule="auto"/>
        <w:ind w:firstLine="708"/>
        <w:jc w:val="both"/>
        <w:rPr>
          <w:rFonts w:ascii="Times New Roman" w:eastAsia="Calibri" w:hAnsi="Times New Roman" w:cs="Times New Roman"/>
          <w:b/>
          <w:sz w:val="24"/>
          <w:szCs w:val="24"/>
        </w:rPr>
      </w:pPr>
      <w:r w:rsidRPr="00BE2273">
        <w:rPr>
          <w:rFonts w:ascii="Times New Roman" w:eastAsia="Calibri" w:hAnsi="Times New Roman" w:cs="Times New Roman"/>
          <w:sz w:val="24"/>
          <w:szCs w:val="24"/>
        </w:rPr>
        <w:t>4.3.</w:t>
      </w:r>
      <w:r w:rsidRPr="00BE2273">
        <w:rPr>
          <w:rFonts w:ascii="Times New Roman" w:eastAsia="Calibri" w:hAnsi="Times New Roman" w:cs="Times New Roman"/>
          <w:b/>
          <w:sz w:val="24"/>
          <w:szCs w:val="24"/>
        </w:rPr>
        <w:t xml:space="preserve">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4.3.1. Специалисты, должностные лица Администрации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4.3.2. Персональная ответственность специалистов, должностных лиц Администрации закрепляется в должностных инструкциях в соответствии с требованиями действующего законодательства Российской Федерации. </w:t>
      </w:r>
    </w:p>
    <w:p w:rsidR="00BE2273" w:rsidRPr="00BE2273" w:rsidRDefault="00BE2273" w:rsidP="00BE2273">
      <w:pPr>
        <w:spacing w:after="0" w:line="240" w:lineRule="auto"/>
        <w:ind w:firstLine="708"/>
        <w:jc w:val="both"/>
        <w:rPr>
          <w:rFonts w:ascii="Times New Roman" w:eastAsia="Calibri" w:hAnsi="Times New Roman" w:cs="Times New Roman"/>
          <w:sz w:val="24"/>
          <w:szCs w:val="24"/>
        </w:rPr>
      </w:pPr>
      <w:r w:rsidRPr="00BE2273">
        <w:rPr>
          <w:rFonts w:ascii="Times New Roman" w:eastAsia="Calibri" w:hAnsi="Times New Roman" w:cs="Times New Roman"/>
          <w:sz w:val="24"/>
          <w:szCs w:val="24"/>
        </w:rPr>
        <w:t>4.3.3. Специалисты, должностные лица Администрации,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rsidR="00BE2273" w:rsidRPr="00BE2273" w:rsidRDefault="00BE2273" w:rsidP="00BE227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jc w:val="both"/>
        <w:outlineLvl w:val="2"/>
        <w:rPr>
          <w:rFonts w:ascii="Times New Roman" w:hAnsi="Times New Roman" w:cs="Times New Roman"/>
          <w:sz w:val="24"/>
          <w:szCs w:val="24"/>
        </w:rPr>
      </w:pPr>
      <w:r w:rsidRPr="00BE2273">
        <w:rPr>
          <w:rFonts w:ascii="Times New Roman" w:hAnsi="Times New Roman" w:cs="Times New Roman"/>
          <w:sz w:val="24"/>
          <w:szCs w:val="24"/>
        </w:rPr>
        <w:t>4.4.</w:t>
      </w:r>
      <w:r w:rsidRPr="00BE2273">
        <w:rPr>
          <w:rFonts w:ascii="Times New Roman" w:hAnsi="Times New Roman" w:cs="Times New Roman"/>
          <w:b/>
          <w:sz w:val="24"/>
          <w:szCs w:val="24"/>
        </w:rPr>
        <w:t xml:space="preserve">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t>4.4.1. Контроль за предоставлением муниципальной услуги, в том числе со стороны граждан,</w:t>
      </w:r>
      <w:r w:rsidRPr="00BE2273">
        <w:rPr>
          <w:rFonts w:ascii="Times New Roman" w:hAnsi="Times New Roman" w:cs="Times New Roman"/>
          <w:sz w:val="24"/>
          <w:szCs w:val="24"/>
        </w:rPr>
        <w:br/>
        <w:t xml:space="preserve">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BE2273" w:rsidRPr="00BE2273" w:rsidRDefault="00BE2273" w:rsidP="00BE2273">
      <w:pPr>
        <w:widowControl w:val="0"/>
        <w:autoSpaceDE w:val="0"/>
        <w:autoSpaceDN w:val="0"/>
        <w:spacing w:after="0" w:line="240" w:lineRule="auto"/>
        <w:ind w:firstLine="540"/>
        <w:jc w:val="both"/>
        <w:rPr>
          <w:rFonts w:ascii="Times New Roman" w:hAnsi="Times New Roman" w:cs="Times New Roman"/>
          <w:sz w:val="24"/>
          <w:szCs w:val="24"/>
        </w:rPr>
      </w:pPr>
      <w:r w:rsidRPr="00BE2273">
        <w:rPr>
          <w:rFonts w:ascii="Times New Roman" w:hAnsi="Times New Roman" w:cs="Times New Roman"/>
          <w:sz w:val="24"/>
          <w:szCs w:val="24"/>
        </w:rPr>
        <w:lastRenderedPageBreak/>
        <w:t xml:space="preserve">4.4.2. </w:t>
      </w:r>
      <w:proofErr w:type="gramStart"/>
      <w:r w:rsidRPr="00BE2273">
        <w:rPr>
          <w:rFonts w:ascii="Times New Roman" w:hAnsi="Times New Roman" w:cs="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предоставляющими муниципальную услугу, требований настоящего Административного регламента, законов и иных нормативных правовых актов. </w:t>
      </w:r>
      <w:proofErr w:type="gramEnd"/>
    </w:p>
    <w:p w:rsidR="00BE2273" w:rsidRPr="00BE2273" w:rsidRDefault="00BE2273" w:rsidP="00BE2273">
      <w:pPr>
        <w:widowControl w:val="0"/>
        <w:autoSpaceDE w:val="0"/>
        <w:autoSpaceDN w:val="0"/>
        <w:spacing w:after="0" w:line="240" w:lineRule="auto"/>
        <w:jc w:val="both"/>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V.</w:t>
      </w:r>
      <w:r w:rsidRPr="00BE2273">
        <w:rPr>
          <w:rFonts w:ascii="Times New Roman" w:hAnsi="Times New Roman" w:cs="Times New Roman"/>
          <w:b/>
          <w:sz w:val="24"/>
          <w:szCs w:val="24"/>
        </w:rPr>
        <w:t xml:space="preserve"> Порядок обжалования решений и действий (бездействия</w:t>
      </w:r>
      <w:proofErr w:type="gramStart"/>
      <w:r w:rsidRPr="00BE2273">
        <w:rPr>
          <w:rFonts w:ascii="Times New Roman" w:hAnsi="Times New Roman" w:cs="Times New Roman"/>
          <w:b/>
          <w:sz w:val="24"/>
          <w:szCs w:val="24"/>
        </w:rPr>
        <w:t>)о</w:t>
      </w:r>
      <w:proofErr w:type="gramEnd"/>
      <w:r w:rsidRPr="00BE2273">
        <w:rPr>
          <w:rFonts w:ascii="Times New Roman" w:hAnsi="Times New Roman" w:cs="Times New Roman"/>
          <w:b/>
          <w:sz w:val="24"/>
          <w:szCs w:val="24"/>
        </w:rPr>
        <w:t>ргана, предоставляющего муниципальную услугу, а также его специалистов, должностных лиц</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Заявитель имеет право на обжалование решений и действий (бездействия)  Управления, а также специалистов, должностных лиц Управления в досудебном (внесудебном) и судебном порядках.</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5.1</w:t>
      </w:r>
      <w:r w:rsidRPr="00BE2273">
        <w:rPr>
          <w:rFonts w:ascii="Times New Roman" w:hAnsi="Times New Roman" w:cs="Times New Roman"/>
          <w:b/>
          <w:sz w:val="24"/>
          <w:szCs w:val="24"/>
        </w:rPr>
        <w:t>.В</w:t>
      </w:r>
      <w:r w:rsidRPr="00BE2273">
        <w:rPr>
          <w:rFonts w:ascii="Times New Roman" w:hAnsi="Times New Roman" w:cs="Times New Roman"/>
          <w:sz w:val="24"/>
          <w:szCs w:val="24"/>
        </w:rPr>
        <w:t xml:space="preserve"> </w:t>
      </w:r>
      <w:r w:rsidRPr="00BE2273">
        <w:rPr>
          <w:rFonts w:ascii="Times New Roman" w:hAnsi="Times New Roman" w:cs="Times New Roman"/>
          <w:b/>
          <w:sz w:val="24"/>
          <w:szCs w:val="24"/>
        </w:rPr>
        <w:t>части досудебного (внесудебного) обжалования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 Заявитель (представитель) может обратиться с жалобой, в том числе в следующих случаях:</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5.1.1.1. нарушение срока регистрации заявления; </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5.1.1.2. нарушение срока предоставления муниципальной услуги;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Урмарского муниципального округа;</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Урмарского муниципального округа, для предоставления муниципальной услуги, у заявителя (представителя);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r>
      <w:proofErr w:type="gramStart"/>
      <w:r w:rsidRPr="00BE2273">
        <w:rPr>
          <w:rFonts w:ascii="Times New Roman" w:hAnsi="Times New Roman" w:cs="Times New Roman"/>
          <w:sz w:val="24"/>
          <w:szCs w:val="24"/>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Урмарского муниципального округа;</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5.1.1.6. затребование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Урмарского муниципального округа</w:t>
      </w:r>
      <w:proofErr w:type="gramStart"/>
      <w:r w:rsidRPr="00BE2273">
        <w:rPr>
          <w:rFonts w:ascii="Times New Roman" w:hAnsi="Times New Roman" w:cs="Times New Roman"/>
          <w:sz w:val="24"/>
          <w:szCs w:val="24"/>
        </w:rPr>
        <w:t xml:space="preserve"> ;</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r>
      <w:proofErr w:type="gramStart"/>
      <w:r w:rsidRPr="00BE2273">
        <w:rPr>
          <w:rFonts w:ascii="Times New Roman" w:hAnsi="Times New Roman" w:cs="Times New Roman"/>
          <w:sz w:val="24"/>
          <w:szCs w:val="24"/>
        </w:rPr>
        <w:t>5.1.1.7. отказ Администрации, специалиста,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5.1.1.8. нарушение срока или порядка выдачи документов по результатам предоставления муниципальной услуги;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r>
      <w:proofErr w:type="gramStart"/>
      <w:r w:rsidRPr="00BE2273">
        <w:rPr>
          <w:rFonts w:ascii="Times New Roman" w:hAnsi="Times New Roman" w:cs="Times New Roman"/>
          <w:sz w:val="24"/>
          <w:szCs w:val="24"/>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администрации Урмарского муниципального округа;</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5.1.2. Жалоба должна содержать:</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lastRenderedPageBreak/>
        <w:tab/>
        <w:t>5.1.2.1. наименование Администрации, специалиста, должностного лица Администрации, решения и действия (бездействие) которых обжалуются;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r>
      <w:proofErr w:type="gramStart"/>
      <w:r w:rsidRPr="00BE2273">
        <w:rPr>
          <w:rFonts w:ascii="Times New Roman" w:hAnsi="Times New Roman" w:cs="Times New Roman"/>
          <w:sz w:val="24"/>
          <w:szCs w:val="24"/>
        </w:rPr>
        <w:t>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5.1.2.3. Сведения об обжалуемых решениях и действиях (бездействии) Администрации, специалиста, должностного лица Администрации;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5.1.2.4. </w:t>
      </w:r>
      <w:proofErr w:type="gramStart"/>
      <w:r w:rsidRPr="00BE2273">
        <w:rPr>
          <w:rFonts w:ascii="Times New Roman" w:hAnsi="Times New Roman" w:cs="Times New Roman"/>
          <w:sz w:val="24"/>
          <w:szCs w:val="24"/>
        </w:rPr>
        <w:t>Доводы, на основании которых заявитель (представитель) не согласен с решением и (или) действием (бездействием) Администрации, специалиста, должностного лица Администрации.</w:t>
      </w:r>
      <w:proofErr w:type="gramEnd"/>
      <w:r w:rsidRPr="00BE2273">
        <w:rPr>
          <w:rFonts w:ascii="Times New Roman" w:hAnsi="Times New Roman" w:cs="Times New Roman"/>
          <w:sz w:val="24"/>
          <w:szCs w:val="24"/>
        </w:rPr>
        <w:t xml:space="preserve"> Заявителем (представителем) могут быть представлены документы (при наличии), подтверждающие доводы заявителя (представителя), либо их копии.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5.1.3.В конце жалобы заявитель (представитель) ставит подпись и дату написания жалобы.</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5.1.5. 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Администрации.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5.1.7. Жалоба подлежит регистрации не позднее следующего рабочего дня со дня ее поступления в Администрацию Урмарского муниципального округа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5.1.8. Для обжалования действий (бездействия) Администрации, специалиста, должностного лица Администрации,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5.1.8.1. На имя Главы Урмарского муниципального округа - при обжаловании действий (бездействия) специалистов Администрации, участвующих в предоставлении муниципальной услуги, а также принятого решения в результате предоставления муниципальной услуги;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5.1.9. Основаниями для отказа в рассмотрении жалобы являются: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5.1.9.1. наличие в жалобе нецензурных либо оскорбительных выражений, угрозы жизни, здоровью и имуществу специалистов, должностных лиц Администрации, а также членов их семей. Глава Урмарского муниципального округа,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5.1.9.2. наличие в жалобе вопроса, на который заявителю (представителю)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Урмарского муниципального округа, в зависимости от того, кому направлена жалоба, вправе </w:t>
      </w:r>
      <w:r w:rsidRPr="00BE2273">
        <w:rPr>
          <w:rFonts w:ascii="Times New Roman" w:hAnsi="Times New Roman" w:cs="Times New Roman"/>
          <w:sz w:val="24"/>
          <w:szCs w:val="24"/>
        </w:rPr>
        <w:lastRenderedPageBreak/>
        <w:t>принять решение о безосновательности очередной жалобы и прекращении переписки с заявителем (представителем) по данному вопросу при условии, что указанная жалоба и ранее направляемые жалобы рассматривались, соответственно, в администрации Урмарского муниципального округа. О данном решении заявитель (представитель) уведомляется в письменной форме;</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5.1.9.3.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w:t>
      </w:r>
      <w:proofErr w:type="gramStart"/>
      <w:r w:rsidRPr="00BE2273">
        <w:rPr>
          <w:rFonts w:ascii="Times New Roman" w:hAnsi="Times New Roman" w:cs="Times New Roman"/>
          <w:sz w:val="24"/>
          <w:szCs w:val="24"/>
        </w:rPr>
        <w:t xml:space="preserve">или) </w:t>
      </w:r>
      <w:proofErr w:type="gramEnd"/>
      <w:r w:rsidRPr="00BE2273">
        <w:rPr>
          <w:rFonts w:ascii="Times New Roman" w:hAnsi="Times New Roman" w:cs="Times New Roman"/>
          <w:sz w:val="24"/>
          <w:szCs w:val="24"/>
        </w:rPr>
        <w:t>почтовый адрес поддаются прочтению.</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r>
      <w:proofErr w:type="gramStart"/>
      <w:r w:rsidRPr="00BE2273">
        <w:rPr>
          <w:rFonts w:ascii="Times New Roman" w:hAnsi="Times New Roman" w:cs="Times New Roman"/>
          <w:sz w:val="24"/>
          <w:szCs w:val="24"/>
        </w:rPr>
        <w:t>5.1.10.В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Администрацией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w:t>
      </w:r>
      <w:proofErr w:type="gramEnd"/>
      <w:r w:rsidRPr="00BE2273">
        <w:rPr>
          <w:rFonts w:ascii="Times New Roman" w:hAnsi="Times New Roman" w:cs="Times New Roman"/>
          <w:sz w:val="24"/>
          <w:szCs w:val="24"/>
        </w:rPr>
        <w:t xml:space="preserve">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5.1.11. Администрация обеспечивает информирование заявителей (представителей) о порядке обжалования решений и действий (бездействия) Администрации, специалистов, должностных лиц Администрации посредством размещения информации на стендах в местах предоставления муниципальных услуг, на официальном сайте.</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5.1.12. Срок рассмотрения жалобы - 15 рабочих дней со дня ее регистрации.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5.1.13.В случае обжалования отказа Администрации, специалиста, должностного лица Администрации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5.1.15. Рассмотрение жалобы обеспечивается путем:</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5.1.15.1. ее объективного, всестороннего и своевременного рассмотрения;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5.1.15.2.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5.1.15.3. подготовки письменного ответа по существу поставленных в жалобе вопросов.</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5.1.16. По результатам рассмотрения жалобы принимается одно из следующих решений:</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5.1.16.1. </w:t>
      </w:r>
      <w:proofErr w:type="gramStart"/>
      <w:r w:rsidRPr="00BE227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Урмарского муниципального округа;</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5.1.16.2.В удовлетворении жалобы отказывается.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5.1.18. Не позднее дня, следующего за днем принятия решения, указанного в пункте 5.1.16 настоящего подраздела,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lastRenderedPageBreak/>
        <w:t>Письменный ответ оформляется на бланке администрации Урмарского муниципального округа, соответственно, за подписью Главы Урмарского муниципального округа.</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5.1.19. </w:t>
      </w:r>
      <w:proofErr w:type="gramStart"/>
      <w:r w:rsidRPr="00BE2273">
        <w:rPr>
          <w:rFonts w:ascii="Times New Roman" w:hAnsi="Times New Roman" w:cs="Times New Roman"/>
          <w:sz w:val="24"/>
          <w:szCs w:val="24"/>
        </w:rPr>
        <w:t>В случае признания жалобы подлежащей удовлетворению в ответе заявителю (представителю), указанном в пункте 5.1.18 настоящего подраздела,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roofErr w:type="gramEnd"/>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5.1.20. В случае признания </w:t>
      </w:r>
      <w:proofErr w:type="gramStart"/>
      <w:r w:rsidRPr="00BE2273">
        <w:rPr>
          <w:rFonts w:ascii="Times New Roman" w:hAnsi="Times New Roman" w:cs="Times New Roman"/>
          <w:sz w:val="24"/>
          <w:szCs w:val="24"/>
        </w:rPr>
        <w:t>жалобы</w:t>
      </w:r>
      <w:proofErr w:type="gramEnd"/>
      <w:r w:rsidRPr="00BE2273">
        <w:rPr>
          <w:rFonts w:ascii="Times New Roman" w:hAnsi="Times New Roman" w:cs="Times New Roman"/>
          <w:sz w:val="24"/>
          <w:szCs w:val="24"/>
        </w:rPr>
        <w:t xml:space="preserve"> не подлежащей удовлетворению, в ответе заявителю (представителю), указанном в пункте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5.1.8 настоящего подраздела. Вид электронной подписи устанавливается действующим законодательством Российской Федерации.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 xml:space="preserve">5.1.22. В случае установления в ходе или по результатам </w:t>
      </w:r>
      <w:proofErr w:type="gramStart"/>
      <w:r w:rsidRPr="00BE227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2273">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5.1.8 настоящего подраздела, незамедлительно направляет имеющиеся материалы в органы прокуратуры.</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5.1.23.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b/>
          <w:sz w:val="24"/>
          <w:szCs w:val="24"/>
        </w:rPr>
      </w:pPr>
      <w:r w:rsidRPr="00BE2273">
        <w:rPr>
          <w:rFonts w:ascii="Times New Roman" w:hAnsi="Times New Roman" w:cs="Times New Roman"/>
          <w:sz w:val="24"/>
          <w:szCs w:val="24"/>
        </w:rPr>
        <w:t xml:space="preserve">5.2. </w:t>
      </w:r>
      <w:r w:rsidRPr="00BE2273">
        <w:rPr>
          <w:rFonts w:ascii="Times New Roman" w:hAnsi="Times New Roman" w:cs="Times New Roman"/>
          <w:b/>
          <w:sz w:val="24"/>
          <w:szCs w:val="24"/>
        </w:rPr>
        <w:t>В части судебного обжалования:</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b/>
          <w:sz w:val="24"/>
          <w:szCs w:val="24"/>
        </w:rPr>
      </w:pPr>
      <w:r w:rsidRPr="00BE2273">
        <w:rPr>
          <w:rFonts w:ascii="Times New Roman" w:hAnsi="Times New Roman" w:cs="Times New Roman"/>
          <w:b/>
          <w:sz w:val="24"/>
          <w:szCs w:val="24"/>
        </w:rPr>
        <w:t>сроки обжалования и юрисдикция суда, в который подается соответствующее заявление, в соответствии с действующим законодательством Российской Федерации</w:t>
      </w: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both"/>
        <w:outlineLvl w:val="1"/>
        <w:rPr>
          <w:rFonts w:ascii="Times New Roman" w:hAnsi="Times New Roman" w:cs="Times New Roman"/>
          <w:sz w:val="24"/>
          <w:szCs w:val="24"/>
        </w:rPr>
      </w:pPr>
      <w:r w:rsidRPr="00BE2273">
        <w:rPr>
          <w:rFonts w:ascii="Times New Roman" w:hAnsi="Times New Roman" w:cs="Times New Roman"/>
          <w:sz w:val="24"/>
          <w:szCs w:val="24"/>
        </w:rPr>
        <w:tab/>
        <w:t>5.2.1. Действия (бездействие) Администрации, специалистов, должностных лиц Администрации и решения, принятые в ходе предоставления муниципальной услуги, могут быть обжалованы заявителем (представителем)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BE2273" w:rsidRPr="00BE2273" w:rsidRDefault="00BE2273" w:rsidP="00BE2273">
      <w:pPr>
        <w:widowControl w:val="0"/>
        <w:autoSpaceDE w:val="0"/>
        <w:autoSpaceDN w:val="0"/>
        <w:spacing w:after="0" w:line="240" w:lineRule="auto"/>
        <w:outlineLvl w:val="1"/>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center"/>
        <w:outlineLvl w:val="1"/>
        <w:rPr>
          <w:rFonts w:ascii="Times New Roman" w:hAnsi="Times New Roman" w:cs="Times New Roman"/>
          <w:b/>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                                 </w:t>
      </w: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jc w:val="right"/>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Приложение 1 </w:t>
      </w:r>
    </w:p>
    <w:p w:rsidR="00BE2273" w:rsidRPr="00BE2273" w:rsidRDefault="00BE2273" w:rsidP="00BE2273">
      <w:pPr>
        <w:spacing w:after="0" w:line="240" w:lineRule="auto"/>
        <w:ind w:left="4962"/>
        <w:jc w:val="right"/>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к Административному регламенту предоставления администрацией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муниципальной услуги «Регистрация аттестованных нештатных</w:t>
      </w:r>
      <w:r w:rsidRPr="00BE2273">
        <w:rPr>
          <w:rFonts w:ascii="Times New Roman" w:eastAsia="Calibri" w:hAnsi="Times New Roman" w:cs="Times New Roman"/>
          <w:sz w:val="24"/>
          <w:szCs w:val="24"/>
        </w:rPr>
        <w:br/>
        <w:t>аварийно-спасательных формирований</w:t>
      </w:r>
      <w:r w:rsidRPr="00BE2273">
        <w:rPr>
          <w:rFonts w:ascii="Times New Roman" w:eastAsia="Calibri" w:hAnsi="Times New Roman" w:cs="Times New Roman"/>
          <w:sz w:val="24"/>
          <w:szCs w:val="24"/>
        </w:rPr>
        <w:br/>
        <w:t>на территории округа»</w:t>
      </w:r>
    </w:p>
    <w:p w:rsidR="00BE2273" w:rsidRPr="00BE2273" w:rsidRDefault="00BE2273" w:rsidP="00BE227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jc w:val="right"/>
        <w:outlineLvl w:val="1"/>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center"/>
        <w:rPr>
          <w:rFonts w:ascii="Times New Roman" w:hAnsi="Times New Roman" w:cs="Times New Roman"/>
          <w:b/>
          <w:sz w:val="24"/>
          <w:szCs w:val="24"/>
        </w:rPr>
      </w:pPr>
      <w:r w:rsidRPr="00BE2273">
        <w:rPr>
          <w:rFonts w:ascii="Times New Roman" w:hAnsi="Times New Roman" w:cs="Times New Roman"/>
          <w:b/>
          <w:sz w:val="24"/>
          <w:szCs w:val="24"/>
        </w:rPr>
        <w:t>ИНФОРМАЦИЯ</w:t>
      </w: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BE2273" w:rsidRPr="00BE2273" w:rsidTr="00BE2273">
        <w:tc>
          <w:tcPr>
            <w:tcW w:w="4106"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Наименование органа, предоставляющего муниципальную услугу</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 xml:space="preserve">администрации </w:t>
            </w:r>
            <w:r w:rsidRPr="00BE2273">
              <w:rPr>
                <w:rFonts w:ascii="Times New Roman" w:hAnsi="Times New Roman" w:cs="Times New Roman"/>
                <w:sz w:val="24"/>
                <w:szCs w:val="24"/>
              </w:rPr>
              <w:t>Урмарского муниципального округа</w:t>
            </w:r>
            <w:r w:rsidRPr="00BE2273">
              <w:rPr>
                <w:rFonts w:ascii="Times New Roman" w:hAnsi="Times New Roman" w:cs="Times New Roman"/>
                <w:spacing w:val="3"/>
                <w:sz w:val="24"/>
                <w:szCs w:val="24"/>
              </w:rPr>
              <w:t xml:space="preserve"> Чувашской Республики  </w:t>
            </w:r>
          </w:p>
        </w:tc>
      </w:tr>
      <w:tr w:rsidR="00BE2273" w:rsidRPr="00BE2273" w:rsidTr="00BE2273">
        <w:tc>
          <w:tcPr>
            <w:tcW w:w="4106"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 xml:space="preserve">Место нахождения администрации Урмарского муниципального округа   </w:t>
            </w:r>
          </w:p>
        </w:tc>
        <w:tc>
          <w:tcPr>
            <w:tcW w:w="5954"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 xml:space="preserve">429430, Чувашская Республика, </w:t>
            </w:r>
            <w:proofErr w:type="spellStart"/>
            <w:r w:rsidRPr="00BE2273">
              <w:rPr>
                <w:rFonts w:ascii="Times New Roman" w:hAnsi="Times New Roman" w:cs="Times New Roman"/>
                <w:spacing w:val="3"/>
                <w:sz w:val="24"/>
                <w:szCs w:val="24"/>
              </w:rPr>
              <w:t>пгт</w:t>
            </w:r>
            <w:proofErr w:type="spellEnd"/>
            <w:r w:rsidRPr="00BE2273">
              <w:rPr>
                <w:rFonts w:ascii="Times New Roman" w:hAnsi="Times New Roman" w:cs="Times New Roman"/>
                <w:spacing w:val="3"/>
                <w:sz w:val="24"/>
                <w:szCs w:val="24"/>
              </w:rPr>
              <w:t xml:space="preserve">. Урмары, </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ул. Мира, д.5</w:t>
            </w:r>
          </w:p>
        </w:tc>
      </w:tr>
      <w:tr w:rsidR="00BE2273" w:rsidRPr="00BE2273" w:rsidTr="00BE2273">
        <w:tc>
          <w:tcPr>
            <w:tcW w:w="4106"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График работы   администрации Урмарского муниципального округа</w:t>
            </w:r>
          </w:p>
        </w:tc>
        <w:tc>
          <w:tcPr>
            <w:tcW w:w="5954"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понедельник – пятница: с 08.00 до 17.00 часов;</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перерыв: с 12.00 до 13.00 часов;</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суббота, воскресенье – выходные дни</w:t>
            </w:r>
          </w:p>
        </w:tc>
      </w:tr>
      <w:tr w:rsidR="00BE2273" w:rsidRPr="00BE2273" w:rsidTr="00BE2273">
        <w:tc>
          <w:tcPr>
            <w:tcW w:w="4106"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 xml:space="preserve">График приема заявителей </w:t>
            </w:r>
          </w:p>
        </w:tc>
        <w:tc>
          <w:tcPr>
            <w:tcW w:w="5954"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 xml:space="preserve">понедельник – пятница: с 08.00 до 17.00 часов; </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перерыв: с 12.00 до 13.00 часов;</w:t>
            </w: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суббота, воскресенье – выходные дни</w:t>
            </w:r>
          </w:p>
        </w:tc>
      </w:tr>
      <w:tr w:rsidR="00BE2273" w:rsidRPr="00BE2273" w:rsidTr="00BE2273">
        <w:tc>
          <w:tcPr>
            <w:tcW w:w="4106"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Справочные телефоны отдела мобилизационной подготовки администрации  Урмарского муниципального округа</w:t>
            </w:r>
          </w:p>
        </w:tc>
        <w:tc>
          <w:tcPr>
            <w:tcW w:w="5954"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p>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highlight w:val="yellow"/>
              </w:rPr>
            </w:pPr>
            <w:r w:rsidRPr="00BE2273">
              <w:rPr>
                <w:rFonts w:ascii="Times New Roman" w:hAnsi="Times New Roman" w:cs="Times New Roman"/>
                <w:spacing w:val="3"/>
                <w:sz w:val="24"/>
                <w:szCs w:val="24"/>
              </w:rPr>
              <w:t>8(83544) 2-17-02</w:t>
            </w:r>
          </w:p>
        </w:tc>
      </w:tr>
      <w:tr w:rsidR="00BE2273" w:rsidRPr="00BE2273" w:rsidTr="00BE2273">
        <w:tc>
          <w:tcPr>
            <w:tcW w:w="4106"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rPr>
            </w:pPr>
            <w:r w:rsidRPr="00BE2273">
              <w:rPr>
                <w:rFonts w:ascii="Times New Roman" w:hAnsi="Times New Roman" w:cs="Times New Roman"/>
                <w:spacing w:val="3"/>
                <w:sz w:val="24"/>
                <w:szCs w:val="24"/>
              </w:rPr>
              <w:t>Адрес электронной почты  отдела специальных программ администрации Козловского района</w:t>
            </w:r>
          </w:p>
        </w:tc>
        <w:tc>
          <w:tcPr>
            <w:tcW w:w="5954"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widowControl w:val="0"/>
              <w:shd w:val="clear" w:color="auto" w:fill="FFFFFF"/>
              <w:autoSpaceDE w:val="0"/>
              <w:autoSpaceDN w:val="0"/>
              <w:spacing w:after="0" w:line="240" w:lineRule="auto"/>
              <w:jc w:val="center"/>
              <w:rPr>
                <w:rFonts w:ascii="Times New Roman" w:hAnsi="Times New Roman" w:cs="Times New Roman"/>
                <w:spacing w:val="3"/>
                <w:sz w:val="24"/>
                <w:szCs w:val="24"/>
                <w:highlight w:val="yellow"/>
                <w:lang w:val="en-US"/>
              </w:rPr>
            </w:pPr>
            <w:r w:rsidRPr="00BE2273">
              <w:rPr>
                <w:rFonts w:ascii="Times New Roman" w:hAnsi="Times New Roman" w:cs="Times New Roman"/>
                <w:spacing w:val="3"/>
                <w:sz w:val="24"/>
                <w:szCs w:val="24"/>
                <w:lang w:val="en-US"/>
              </w:rPr>
              <w:t>urmary_mchs@cap.ru</w:t>
            </w:r>
          </w:p>
        </w:tc>
      </w:tr>
    </w:tbl>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lang w:val="en-US"/>
        </w:rPr>
      </w:pPr>
    </w:p>
    <w:p w:rsidR="00BE2273" w:rsidRPr="00BE2273" w:rsidRDefault="00BE2273" w:rsidP="00BE2273">
      <w:pPr>
        <w:spacing w:after="0" w:line="240" w:lineRule="auto"/>
        <w:ind w:left="4962"/>
        <w:rPr>
          <w:rFonts w:ascii="Times New Roman" w:eastAsia="Calibri" w:hAnsi="Times New Roman" w:cs="Times New Roman"/>
          <w:sz w:val="24"/>
          <w:szCs w:val="24"/>
          <w:lang w:val="en-US"/>
        </w:rPr>
      </w:pPr>
    </w:p>
    <w:p w:rsidR="00BE2273" w:rsidRPr="00BE2273" w:rsidRDefault="00BE2273" w:rsidP="00BE2273">
      <w:pPr>
        <w:spacing w:after="0" w:line="240" w:lineRule="auto"/>
        <w:ind w:left="4962"/>
        <w:rPr>
          <w:rFonts w:ascii="Times New Roman" w:eastAsia="Calibri" w:hAnsi="Times New Roman" w:cs="Times New Roman"/>
          <w:sz w:val="24"/>
          <w:szCs w:val="24"/>
          <w:lang w:val="en-US"/>
        </w:rPr>
      </w:pPr>
    </w:p>
    <w:p w:rsidR="00BE2273" w:rsidRPr="00BE2273" w:rsidRDefault="00BE2273" w:rsidP="00BE2273">
      <w:pPr>
        <w:spacing w:after="0" w:line="240" w:lineRule="auto"/>
        <w:rPr>
          <w:rFonts w:ascii="Times New Roman" w:eastAsia="Calibri" w:hAnsi="Times New Roman" w:cs="Times New Roman"/>
          <w:sz w:val="24"/>
          <w:szCs w:val="24"/>
          <w:lang w:val="en-US"/>
        </w:rPr>
      </w:pPr>
    </w:p>
    <w:p w:rsidR="00BE2273" w:rsidRPr="00BE2273" w:rsidRDefault="00BE2273" w:rsidP="00BE2273">
      <w:pPr>
        <w:spacing w:after="0" w:line="240" w:lineRule="auto"/>
        <w:rPr>
          <w:rFonts w:ascii="Times New Roman" w:eastAsia="Calibri" w:hAnsi="Times New Roman" w:cs="Times New Roman"/>
          <w:sz w:val="24"/>
          <w:szCs w:val="24"/>
          <w:lang w:val="en-US"/>
        </w:rPr>
      </w:pPr>
    </w:p>
    <w:p w:rsidR="00BE2273" w:rsidRPr="00BE2273" w:rsidRDefault="00BE2273" w:rsidP="00BE2273">
      <w:pPr>
        <w:spacing w:after="0" w:line="240" w:lineRule="auto"/>
        <w:rPr>
          <w:rFonts w:ascii="Times New Roman" w:eastAsia="Calibri" w:hAnsi="Times New Roman" w:cs="Times New Roman"/>
          <w:sz w:val="24"/>
          <w:szCs w:val="24"/>
        </w:rPr>
      </w:pPr>
      <w:r w:rsidRPr="00BE2273">
        <w:rPr>
          <w:rFonts w:ascii="Times New Roman" w:eastAsia="Calibri" w:hAnsi="Times New Roman" w:cs="Times New Roman"/>
          <w:sz w:val="24"/>
          <w:szCs w:val="24"/>
          <w:lang w:val="en-US"/>
        </w:rPr>
        <w:t xml:space="preserve">                                                                                                                                 </w:t>
      </w:r>
      <w:r w:rsidRPr="00BE2273">
        <w:rPr>
          <w:rFonts w:ascii="Times New Roman" w:eastAsia="Calibri" w:hAnsi="Times New Roman" w:cs="Times New Roman"/>
          <w:sz w:val="24"/>
          <w:szCs w:val="24"/>
        </w:rPr>
        <w:t xml:space="preserve">Приложение  2 </w:t>
      </w:r>
    </w:p>
    <w:p w:rsidR="00BE2273" w:rsidRPr="00BE2273" w:rsidRDefault="00BE2273" w:rsidP="00BE2273">
      <w:pPr>
        <w:spacing w:after="0" w:line="240" w:lineRule="auto"/>
        <w:ind w:left="4962"/>
        <w:jc w:val="right"/>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к Административному регламенту предоставления  администрацией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муниципальной услуги «Регистрация аттестованных нештатных</w:t>
      </w:r>
      <w:r w:rsidRPr="00BE2273">
        <w:rPr>
          <w:rFonts w:ascii="Times New Roman" w:eastAsia="Calibri" w:hAnsi="Times New Roman" w:cs="Times New Roman"/>
          <w:sz w:val="24"/>
          <w:szCs w:val="24"/>
        </w:rPr>
        <w:br/>
        <w:t>аварийно-спасательных формирований</w:t>
      </w:r>
      <w:r w:rsidRPr="00BE2273">
        <w:rPr>
          <w:rFonts w:ascii="Times New Roman" w:eastAsia="Calibri" w:hAnsi="Times New Roman" w:cs="Times New Roman"/>
          <w:sz w:val="24"/>
          <w:szCs w:val="24"/>
        </w:rPr>
        <w:br/>
        <w:t xml:space="preserve">на территории </w:t>
      </w:r>
      <w:r w:rsidRPr="00BE2273">
        <w:rPr>
          <w:rFonts w:ascii="Times New Roman" w:hAnsi="Times New Roman" w:cs="Times New Roman"/>
          <w:sz w:val="24"/>
          <w:szCs w:val="24"/>
        </w:rPr>
        <w:t xml:space="preserve">Урмарского муниципального округа </w:t>
      </w:r>
      <w:r w:rsidRPr="00BE2273">
        <w:rPr>
          <w:rFonts w:ascii="Times New Roman" w:eastAsia="Calibri" w:hAnsi="Times New Roman" w:cs="Times New Roman"/>
          <w:sz w:val="24"/>
          <w:szCs w:val="24"/>
        </w:rPr>
        <w:t>Чувашской Республики»</w:t>
      </w:r>
    </w:p>
    <w:p w:rsidR="00BE2273" w:rsidRPr="00BE2273" w:rsidRDefault="00BE2273" w:rsidP="00BE2273">
      <w:pPr>
        <w:spacing w:after="0" w:line="240" w:lineRule="auto"/>
        <w:rPr>
          <w:rFonts w:ascii="Times New Roman" w:eastAsia="Calibri" w:hAnsi="Times New Roman" w:cs="Times New Roman"/>
          <w:b/>
          <w:sz w:val="24"/>
          <w:szCs w:val="24"/>
        </w:rPr>
      </w:pPr>
      <w:r w:rsidRPr="00BE2273">
        <w:rPr>
          <w:rFonts w:ascii="Times New Roman" w:eastAsia="Calibri" w:hAnsi="Times New Roman" w:cs="Times New Roman"/>
          <w:sz w:val="24"/>
          <w:szCs w:val="24"/>
        </w:rPr>
        <w:t xml:space="preserve">                                                                                                                                           </w:t>
      </w:r>
      <w:r w:rsidRPr="00BE2273">
        <w:rPr>
          <w:rFonts w:ascii="Times New Roman" w:eastAsia="Calibri" w:hAnsi="Times New Roman" w:cs="Times New Roman"/>
          <w:b/>
          <w:sz w:val="24"/>
          <w:szCs w:val="24"/>
        </w:rPr>
        <w:t>ФОРМА</w:t>
      </w:r>
    </w:p>
    <w:p w:rsidR="00BE2273" w:rsidRPr="00BE2273" w:rsidRDefault="00BE2273" w:rsidP="00BE2273">
      <w:pPr>
        <w:widowControl w:val="0"/>
        <w:autoSpaceDE w:val="0"/>
        <w:autoSpaceDN w:val="0"/>
        <w:spacing w:after="0" w:line="240" w:lineRule="auto"/>
        <w:rPr>
          <w:rFonts w:ascii="Times New Roman" w:eastAsia="Times New Roman" w:hAnsi="Times New Roman" w:cs="Times New Roman"/>
          <w:sz w:val="24"/>
          <w:szCs w:val="24"/>
          <w:lang w:eastAsia="ru-RU"/>
        </w:rPr>
      </w:pPr>
    </w:p>
    <w:p w:rsidR="00BE2273" w:rsidRPr="00BE2273" w:rsidRDefault="00BE2273" w:rsidP="00BE2273">
      <w:pPr>
        <w:widowControl w:val="0"/>
        <w:autoSpaceDE w:val="0"/>
        <w:autoSpaceDN w:val="0"/>
        <w:spacing w:after="0" w:line="240" w:lineRule="auto"/>
        <w:ind w:left="4962"/>
        <w:rPr>
          <w:rFonts w:ascii="Times New Roman" w:hAnsi="Times New Roman" w:cs="Times New Roman"/>
          <w:sz w:val="24"/>
          <w:szCs w:val="24"/>
        </w:rPr>
      </w:pPr>
      <w:r w:rsidRPr="00BE2273">
        <w:rPr>
          <w:rFonts w:ascii="Times New Roman" w:hAnsi="Times New Roman" w:cs="Times New Roman"/>
          <w:sz w:val="24"/>
          <w:szCs w:val="24"/>
        </w:rPr>
        <w:t xml:space="preserve">Главе  Урмарского муниципального округа  Чувашской Республики </w:t>
      </w:r>
    </w:p>
    <w:p w:rsidR="00BE2273" w:rsidRPr="00BE2273" w:rsidRDefault="00BE2273" w:rsidP="00BE2273">
      <w:pPr>
        <w:widowControl w:val="0"/>
        <w:autoSpaceDE w:val="0"/>
        <w:autoSpaceDN w:val="0"/>
        <w:spacing w:after="0" w:line="240" w:lineRule="auto"/>
        <w:ind w:left="4962"/>
        <w:rPr>
          <w:rFonts w:ascii="Times New Roman" w:hAnsi="Times New Roman" w:cs="Times New Roman"/>
          <w:sz w:val="24"/>
          <w:szCs w:val="24"/>
        </w:rPr>
      </w:pPr>
      <w:r w:rsidRPr="00BE2273">
        <w:rPr>
          <w:rFonts w:ascii="Times New Roman" w:hAnsi="Times New Roman" w:cs="Times New Roman"/>
          <w:sz w:val="24"/>
          <w:szCs w:val="24"/>
        </w:rPr>
        <w:t>от _________________________________</w:t>
      </w:r>
    </w:p>
    <w:p w:rsidR="00BE2273" w:rsidRPr="00BE2273" w:rsidRDefault="00BE2273" w:rsidP="00BE2273">
      <w:pPr>
        <w:widowControl w:val="0"/>
        <w:autoSpaceDE w:val="0"/>
        <w:autoSpaceDN w:val="0"/>
        <w:spacing w:after="0" w:line="240" w:lineRule="auto"/>
        <w:ind w:left="4962"/>
        <w:rPr>
          <w:rFonts w:ascii="Times New Roman" w:hAnsi="Times New Roman" w:cs="Times New Roman"/>
          <w:sz w:val="24"/>
          <w:szCs w:val="24"/>
        </w:rPr>
      </w:pPr>
      <w:r w:rsidRPr="00BE2273">
        <w:rPr>
          <w:rFonts w:ascii="Times New Roman" w:hAnsi="Times New Roman" w:cs="Times New Roman"/>
          <w:sz w:val="24"/>
          <w:szCs w:val="24"/>
        </w:rPr>
        <w:t>(полное наименование юридического лица, ИНН и ОГРН, адрес нахождения, контактный телефон, адрес электронной почты)</w:t>
      </w:r>
    </w:p>
    <w:p w:rsidR="00BE2273" w:rsidRPr="00BE2273" w:rsidRDefault="00BE2273" w:rsidP="00BE2273">
      <w:pPr>
        <w:widowControl w:val="0"/>
        <w:autoSpaceDE w:val="0"/>
        <w:autoSpaceDN w:val="0"/>
        <w:spacing w:after="0" w:line="240" w:lineRule="auto"/>
        <w:jc w:val="center"/>
        <w:rPr>
          <w:rFonts w:ascii="Times New Roman" w:hAnsi="Times New Roman" w:cs="Times New Roman"/>
          <w:b/>
          <w:sz w:val="24"/>
          <w:szCs w:val="24"/>
        </w:rPr>
      </w:pPr>
      <w:bookmarkStart w:id="6" w:name="P495"/>
      <w:bookmarkEnd w:id="6"/>
    </w:p>
    <w:p w:rsidR="00BE2273" w:rsidRPr="00BE2273" w:rsidRDefault="00BE2273" w:rsidP="00BE2273">
      <w:pPr>
        <w:widowControl w:val="0"/>
        <w:autoSpaceDE w:val="0"/>
        <w:autoSpaceDN w:val="0"/>
        <w:spacing w:after="0" w:line="240" w:lineRule="auto"/>
        <w:jc w:val="center"/>
        <w:rPr>
          <w:rFonts w:ascii="Times New Roman" w:hAnsi="Times New Roman" w:cs="Times New Roman"/>
          <w:b/>
          <w:sz w:val="24"/>
          <w:szCs w:val="24"/>
        </w:rPr>
      </w:pPr>
      <w:r w:rsidRPr="00BE2273">
        <w:rPr>
          <w:rFonts w:ascii="Times New Roman" w:hAnsi="Times New Roman" w:cs="Times New Roman"/>
          <w:b/>
          <w:sz w:val="24"/>
          <w:szCs w:val="24"/>
        </w:rPr>
        <w:t xml:space="preserve">ЗАЯВЛЕНИЕ </w:t>
      </w:r>
    </w:p>
    <w:p w:rsidR="00BE2273" w:rsidRPr="00BE2273" w:rsidRDefault="00BE2273" w:rsidP="00BE2273">
      <w:pPr>
        <w:widowControl w:val="0"/>
        <w:autoSpaceDE w:val="0"/>
        <w:autoSpaceDN w:val="0"/>
        <w:spacing w:after="0" w:line="240" w:lineRule="auto"/>
        <w:jc w:val="center"/>
        <w:rPr>
          <w:rFonts w:ascii="Times New Roman" w:hAnsi="Times New Roman" w:cs="Times New Roman"/>
          <w:b/>
          <w:sz w:val="24"/>
          <w:szCs w:val="24"/>
        </w:rPr>
      </w:pPr>
      <w:r w:rsidRPr="00BE2273">
        <w:rPr>
          <w:rFonts w:ascii="Times New Roman" w:hAnsi="Times New Roman" w:cs="Times New Roman"/>
          <w:b/>
          <w:sz w:val="24"/>
          <w:szCs w:val="24"/>
        </w:rPr>
        <w:t>о регистрации аттестованного нештатного аварийно-спасательного формирования на территории Урмарского муниципального округа Чувашской Республики</w:t>
      </w: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ind w:firstLine="708"/>
        <w:rPr>
          <w:rFonts w:ascii="Times New Roman" w:hAnsi="Times New Roman" w:cs="Times New Roman"/>
          <w:sz w:val="24"/>
          <w:szCs w:val="24"/>
        </w:rPr>
      </w:pPr>
      <w:r w:rsidRPr="00BE2273">
        <w:rPr>
          <w:rFonts w:ascii="Times New Roman" w:hAnsi="Times New Roman" w:cs="Times New Roman"/>
          <w:sz w:val="24"/>
          <w:szCs w:val="24"/>
        </w:rPr>
        <w:t xml:space="preserve">Прошу       зарегистрировать       аттестованное      нештатное </w:t>
      </w:r>
      <w:proofErr w:type="spellStart"/>
      <w:r w:rsidRPr="00BE2273">
        <w:rPr>
          <w:rFonts w:ascii="Times New Roman" w:hAnsi="Times New Roman" w:cs="Times New Roman"/>
          <w:sz w:val="24"/>
          <w:szCs w:val="24"/>
        </w:rPr>
        <w:t>аварийно</w:t>
      </w:r>
      <w:proofErr w:type="spellEnd"/>
      <w:r w:rsidRPr="00BE2273">
        <w:rPr>
          <w:rFonts w:ascii="Times New Roman" w:hAnsi="Times New Roman" w:cs="Times New Roman"/>
          <w:sz w:val="24"/>
          <w:szCs w:val="24"/>
        </w:rPr>
        <w:t xml:space="preserve"> - спасательное формирование (далее - НАСФ) на территории Урмарского муниципального  округа  Чувашской Республики:</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_________________________________________________________________________________</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(полное и сокращенное (при наличии) наименование НАСФ)</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_________________________________________________________________________________</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(адрес и (или) место дислокации</w:t>
      </w:r>
      <w:proofErr w:type="gramStart"/>
      <w:r w:rsidRPr="00BE2273">
        <w:rPr>
          <w:rFonts w:ascii="Times New Roman" w:hAnsi="Times New Roman" w:cs="Times New Roman"/>
          <w:sz w:val="24"/>
          <w:szCs w:val="24"/>
        </w:rPr>
        <w:t xml:space="preserve"> ,</w:t>
      </w:r>
      <w:proofErr w:type="gramEnd"/>
      <w:r w:rsidRPr="00BE2273">
        <w:rPr>
          <w:rFonts w:ascii="Times New Roman" w:hAnsi="Times New Roman" w:cs="Times New Roman"/>
          <w:sz w:val="24"/>
          <w:szCs w:val="24"/>
        </w:rPr>
        <w:t xml:space="preserve"> контактный(</w:t>
      </w:r>
      <w:proofErr w:type="spellStart"/>
      <w:r w:rsidRPr="00BE2273">
        <w:rPr>
          <w:rFonts w:ascii="Times New Roman" w:hAnsi="Times New Roman" w:cs="Times New Roman"/>
          <w:sz w:val="24"/>
          <w:szCs w:val="24"/>
        </w:rPr>
        <w:t>ые</w:t>
      </w:r>
      <w:proofErr w:type="spellEnd"/>
      <w:r w:rsidRPr="00BE2273">
        <w:rPr>
          <w:rFonts w:ascii="Times New Roman" w:hAnsi="Times New Roman" w:cs="Times New Roman"/>
          <w:sz w:val="24"/>
          <w:szCs w:val="24"/>
        </w:rPr>
        <w:t>) № телефон(</w:t>
      </w:r>
      <w:proofErr w:type="spellStart"/>
      <w:r w:rsidRPr="00BE2273">
        <w:rPr>
          <w:rFonts w:ascii="Times New Roman" w:hAnsi="Times New Roman" w:cs="Times New Roman"/>
          <w:sz w:val="24"/>
          <w:szCs w:val="24"/>
        </w:rPr>
        <w:t>ов</w:t>
      </w:r>
      <w:proofErr w:type="spellEnd"/>
      <w:r w:rsidRPr="00BE2273">
        <w:rPr>
          <w:rFonts w:ascii="Times New Roman" w:hAnsi="Times New Roman" w:cs="Times New Roman"/>
          <w:sz w:val="24"/>
          <w:szCs w:val="24"/>
        </w:rPr>
        <w:t>) НАСФ)</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1.Сведения об аттестации НАСФ: </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_________________________________________________________________________________</w:t>
      </w:r>
    </w:p>
    <w:p w:rsidR="00BE2273" w:rsidRPr="00BE2273" w:rsidRDefault="00BE2273" w:rsidP="00BE2273">
      <w:pPr>
        <w:widowControl w:val="0"/>
        <w:autoSpaceDE w:val="0"/>
        <w:autoSpaceDN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(номер бланка свидетельства об аттестации, когда и кем выдан, дата первичной, периодической или внеочередной (</w:t>
      </w:r>
      <w:proofErr w:type="gramStart"/>
      <w:r w:rsidRPr="00BE2273">
        <w:rPr>
          <w:rFonts w:ascii="Times New Roman" w:hAnsi="Times New Roman" w:cs="Times New Roman"/>
          <w:sz w:val="24"/>
          <w:szCs w:val="24"/>
        </w:rPr>
        <w:t>нужное</w:t>
      </w:r>
      <w:proofErr w:type="gramEnd"/>
      <w:r w:rsidRPr="00BE2273">
        <w:rPr>
          <w:rFonts w:ascii="Times New Roman" w:hAnsi="Times New Roman" w:cs="Times New Roman"/>
          <w:sz w:val="24"/>
          <w:szCs w:val="24"/>
        </w:rPr>
        <w:t xml:space="preserve">  подчеркнуть) аттестации)</w:t>
      </w:r>
    </w:p>
    <w:p w:rsidR="00BE2273" w:rsidRPr="00BE2273" w:rsidRDefault="00BE2273" w:rsidP="00BE2273">
      <w:pPr>
        <w:autoSpaceDE w:val="0"/>
        <w:autoSpaceDN w:val="0"/>
        <w:adjustRightInd w:val="0"/>
        <w:spacing w:after="0" w:line="240" w:lineRule="auto"/>
        <w:rPr>
          <w:rFonts w:ascii="Times New Roman" w:hAnsi="Times New Roman" w:cs="Times New Roman"/>
          <w:sz w:val="24"/>
          <w:szCs w:val="24"/>
        </w:rPr>
      </w:pP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Мною выбирается следующий способ выдачи конечного результата предоставления муниципальной услуги:</w:t>
      </w:r>
    </w:p>
    <w:p w:rsidR="00BE2273" w:rsidRPr="00BE2273" w:rsidRDefault="00BE2273" w:rsidP="00BE2273">
      <w:pPr>
        <w:autoSpaceDE w:val="0"/>
        <w:autoSpaceDN w:val="0"/>
        <w:adjustRightInd w:val="0"/>
        <w:spacing w:after="0" w:line="240" w:lineRule="auto"/>
        <w:ind w:firstLine="1843"/>
        <w:rPr>
          <w:rFonts w:ascii="Times New Roman" w:hAnsi="Times New Roman" w:cs="Times New Roman"/>
          <w:color w:val="000000"/>
          <w:sz w:val="24"/>
          <w:szCs w:val="24"/>
        </w:rPr>
      </w:pPr>
      <w:r w:rsidRPr="00BE227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C3CD25B" wp14:editId="145E9632">
                <wp:simplePos x="0" y="0"/>
                <wp:positionH relativeFrom="column">
                  <wp:posOffset>433070</wp:posOffset>
                </wp:positionH>
                <wp:positionV relativeFrom="paragraph">
                  <wp:posOffset>31115</wp:posOffset>
                </wp:positionV>
                <wp:extent cx="219075" cy="189230"/>
                <wp:effectExtent l="0" t="0" r="28575"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rsidR="00BE2273" w:rsidRDefault="00BE2273" w:rsidP="00BE2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34.1pt;margin-top:2.45pt;width:17.2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">
                <v:textbox>
                  <w:txbxContent>
                    <w:p w:rsidR="00BE2273" w:rsidRDefault="00BE2273" w:rsidP="00BE2273"/>
                  </w:txbxContent>
                </v:textbox>
              </v:rect>
            </w:pict>
          </mc:Fallback>
        </mc:AlternateContent>
      </w:r>
      <w:r w:rsidRPr="00BE2273">
        <w:rPr>
          <w:rFonts w:ascii="Times New Roman" w:hAnsi="Times New Roman" w:cs="Times New Roman"/>
          <w:color w:val="000000"/>
          <w:sz w:val="24"/>
          <w:szCs w:val="24"/>
        </w:rPr>
        <w:t>направление почтовым отправлением по адресу:</w:t>
      </w:r>
    </w:p>
    <w:p w:rsidR="00BE2273" w:rsidRPr="00BE2273" w:rsidRDefault="00BE2273" w:rsidP="00BE2273">
      <w:pPr>
        <w:autoSpaceDE w:val="0"/>
        <w:autoSpaceDN w:val="0"/>
        <w:adjustRightInd w:val="0"/>
        <w:spacing w:after="0" w:line="240" w:lineRule="auto"/>
        <w:ind w:firstLine="1843"/>
        <w:rPr>
          <w:rFonts w:ascii="Times New Roman" w:hAnsi="Times New Roman" w:cs="Times New Roman"/>
          <w:color w:val="000000"/>
          <w:sz w:val="24"/>
          <w:szCs w:val="24"/>
        </w:rPr>
      </w:pPr>
      <w:r w:rsidRPr="00BE2273">
        <w:rPr>
          <w:rFonts w:ascii="Times New Roman" w:hAnsi="Times New Roman" w:cs="Times New Roman"/>
          <w:color w:val="000000"/>
          <w:sz w:val="24"/>
          <w:szCs w:val="24"/>
        </w:rPr>
        <w:t>_________________________________________________</w:t>
      </w:r>
    </w:p>
    <w:p w:rsidR="00BE2273" w:rsidRPr="00BE2273" w:rsidRDefault="00BE2273" w:rsidP="00BE2273">
      <w:pPr>
        <w:autoSpaceDE w:val="0"/>
        <w:autoSpaceDN w:val="0"/>
        <w:adjustRightInd w:val="0"/>
        <w:spacing w:after="0" w:line="240" w:lineRule="auto"/>
        <w:ind w:firstLine="1843"/>
        <w:rPr>
          <w:rFonts w:ascii="Times New Roman" w:hAnsi="Times New Roman" w:cs="Times New Roman"/>
          <w:color w:val="000000"/>
          <w:sz w:val="24"/>
          <w:szCs w:val="24"/>
        </w:rPr>
      </w:pPr>
    </w:p>
    <w:p w:rsidR="00BE2273" w:rsidRPr="00BE2273" w:rsidRDefault="00BE2273" w:rsidP="00BE2273">
      <w:pPr>
        <w:autoSpaceDE w:val="0"/>
        <w:autoSpaceDN w:val="0"/>
        <w:adjustRightInd w:val="0"/>
        <w:spacing w:after="0" w:line="240" w:lineRule="auto"/>
        <w:ind w:firstLine="1843"/>
        <w:rPr>
          <w:rFonts w:ascii="Times New Roman" w:hAnsi="Times New Roman" w:cs="Times New Roman"/>
          <w:color w:val="000000"/>
          <w:sz w:val="24"/>
          <w:szCs w:val="24"/>
        </w:rPr>
      </w:pPr>
      <w:r w:rsidRPr="00BE2273">
        <w:rPr>
          <w:rFonts w:ascii="Times New Roman" w:hAnsi="Times New Roman" w:cs="Times New Roman"/>
          <w:color w:val="000000"/>
          <w:sz w:val="24"/>
          <w:szCs w:val="24"/>
        </w:rPr>
        <w:t>выдача документов</w:t>
      </w:r>
      <w:r w:rsidRPr="00BE227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57D704F" wp14:editId="784A6841">
                <wp:simplePos x="0" y="0"/>
                <wp:positionH relativeFrom="column">
                  <wp:posOffset>433070</wp:posOffset>
                </wp:positionH>
                <wp:positionV relativeFrom="paragraph">
                  <wp:posOffset>53340</wp:posOffset>
                </wp:positionV>
                <wp:extent cx="2190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BE2273" w:rsidRDefault="00BE2273" w:rsidP="00BE2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34.1pt;margin-top:4.2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">
                <v:textbox>
                  <w:txbxContent>
                    <w:p w:rsidR="00BE2273" w:rsidRDefault="00BE2273" w:rsidP="00BE2273"/>
                  </w:txbxContent>
                </v:textbox>
              </v:rect>
            </w:pict>
          </mc:Fallback>
        </mc:AlternateContent>
      </w:r>
      <w:r w:rsidRPr="00BE2273">
        <w:rPr>
          <w:rFonts w:ascii="Times New Roman" w:hAnsi="Times New Roman" w:cs="Times New Roman"/>
          <w:color w:val="000000"/>
          <w:sz w:val="24"/>
          <w:szCs w:val="24"/>
        </w:rPr>
        <w:t xml:space="preserve"> лично.</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Я уведомле</w:t>
      </w:r>
      <w:proofErr w:type="gramStart"/>
      <w:r w:rsidRPr="00BE2273">
        <w:rPr>
          <w:rFonts w:ascii="Times New Roman" w:hAnsi="Times New Roman" w:cs="Times New Roman"/>
          <w:color w:val="000000"/>
          <w:sz w:val="24"/>
          <w:szCs w:val="24"/>
        </w:rPr>
        <w:t>н(</w:t>
      </w:r>
      <w:proofErr w:type="gramEnd"/>
      <w:r w:rsidRPr="00BE2273">
        <w:rPr>
          <w:rFonts w:ascii="Times New Roman" w:hAnsi="Times New Roman" w:cs="Times New Roman"/>
          <w:color w:val="000000"/>
          <w:sz w:val="24"/>
          <w:szCs w:val="24"/>
        </w:rPr>
        <w:t>а) о сроке выдачи конечного результата предоставления муниципальной услуги «___» ___________ 20___ г.</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ab/>
        <w:t>Приложение:</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1.</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2.</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Подпись лица, подавшего заявление:</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«___» ____________ 20___ г.</w:t>
      </w:r>
      <w:r w:rsidRPr="00BE2273">
        <w:rPr>
          <w:rFonts w:ascii="Times New Roman" w:hAnsi="Times New Roman" w:cs="Times New Roman"/>
          <w:color w:val="000000"/>
          <w:sz w:val="24"/>
          <w:szCs w:val="24"/>
        </w:rPr>
        <w:tab/>
        <w:t xml:space="preserve">______________ </w:t>
      </w:r>
      <w:r w:rsidRPr="00BE2273">
        <w:rPr>
          <w:rFonts w:ascii="Times New Roman" w:hAnsi="Times New Roman" w:cs="Times New Roman"/>
          <w:color w:val="000000"/>
          <w:sz w:val="24"/>
          <w:szCs w:val="24"/>
        </w:rPr>
        <w:tab/>
        <w:t>________________________</w:t>
      </w:r>
    </w:p>
    <w:p w:rsidR="00BE2273" w:rsidRPr="00BE2273" w:rsidRDefault="00BE2273" w:rsidP="00BE2273">
      <w:pPr>
        <w:autoSpaceDE w:val="0"/>
        <w:autoSpaceDN w:val="0"/>
        <w:adjustRightInd w:val="0"/>
        <w:spacing w:after="0" w:line="240" w:lineRule="auto"/>
        <w:ind w:left="2831"/>
        <w:rPr>
          <w:rFonts w:ascii="Times New Roman" w:hAnsi="Times New Roman" w:cs="Times New Roman"/>
          <w:color w:val="000000"/>
          <w:sz w:val="24"/>
          <w:szCs w:val="24"/>
        </w:rPr>
      </w:pPr>
      <w:r w:rsidRPr="00BE2273">
        <w:rPr>
          <w:rFonts w:ascii="Times New Roman" w:hAnsi="Times New Roman" w:cs="Times New Roman"/>
          <w:color w:val="000000"/>
          <w:sz w:val="24"/>
          <w:szCs w:val="24"/>
        </w:rPr>
        <w:t>(подпись</w:t>
      </w:r>
      <w:proofErr w:type="gramStart"/>
      <w:r w:rsidRPr="00BE2273">
        <w:rPr>
          <w:rFonts w:ascii="Times New Roman" w:hAnsi="Times New Roman" w:cs="Times New Roman"/>
          <w:color w:val="000000"/>
          <w:sz w:val="24"/>
          <w:szCs w:val="24"/>
        </w:rPr>
        <w:t xml:space="preserve"> )</w:t>
      </w:r>
      <w:proofErr w:type="gramEnd"/>
      <w:r w:rsidRPr="00BE2273">
        <w:rPr>
          <w:rFonts w:ascii="Times New Roman" w:hAnsi="Times New Roman" w:cs="Times New Roman"/>
          <w:color w:val="000000"/>
          <w:sz w:val="24"/>
          <w:szCs w:val="24"/>
        </w:rPr>
        <w:t xml:space="preserve"> </w:t>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t xml:space="preserve">(расшифровка подписи ) </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______________________________________________________________________________</w:t>
      </w:r>
    </w:p>
    <w:p w:rsidR="00BE2273" w:rsidRPr="00BE2273" w:rsidRDefault="00BE2273" w:rsidP="00BE2273">
      <w:pPr>
        <w:autoSpaceDE w:val="0"/>
        <w:autoSpaceDN w:val="0"/>
        <w:adjustRightInd w:val="0"/>
        <w:spacing w:after="0" w:line="240" w:lineRule="auto"/>
        <w:jc w:val="center"/>
        <w:rPr>
          <w:rFonts w:ascii="Times New Roman" w:hAnsi="Times New Roman" w:cs="Times New Roman"/>
          <w:color w:val="000000"/>
          <w:sz w:val="24"/>
          <w:szCs w:val="24"/>
        </w:rPr>
      </w:pPr>
      <w:r w:rsidRPr="00BE2273">
        <w:rPr>
          <w:rFonts w:ascii="Times New Roman" w:hAnsi="Times New Roman" w:cs="Times New Roman"/>
          <w:color w:val="000000"/>
          <w:sz w:val="24"/>
          <w:szCs w:val="24"/>
        </w:rPr>
        <w:t>(следующие позиции заполняются лицом, принявшим заявление)</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 xml:space="preserve">Документы представлены </w:t>
      </w:r>
      <w:r w:rsidRPr="00BE2273">
        <w:rPr>
          <w:rFonts w:ascii="Times New Roman" w:hAnsi="Times New Roman" w:cs="Times New Roman"/>
          <w:color w:val="000000"/>
          <w:sz w:val="24"/>
          <w:szCs w:val="24"/>
          <w:u w:val="single"/>
        </w:rPr>
        <w:t>на приеме (поступили по почте)</w:t>
      </w:r>
      <w:r w:rsidRPr="00BE2273">
        <w:rPr>
          <w:rFonts w:ascii="Times New Roman" w:hAnsi="Times New Roman" w:cs="Times New Roman"/>
          <w:color w:val="000000"/>
          <w:sz w:val="24"/>
          <w:szCs w:val="24"/>
        </w:rPr>
        <w:t xml:space="preserve"> </w:t>
      </w:r>
    </w:p>
    <w:p w:rsidR="00BE2273" w:rsidRPr="00BE2273" w:rsidRDefault="00BE2273" w:rsidP="00BE2273">
      <w:pPr>
        <w:autoSpaceDE w:val="0"/>
        <w:autoSpaceDN w:val="0"/>
        <w:adjustRightInd w:val="0"/>
        <w:spacing w:after="0" w:line="240" w:lineRule="auto"/>
        <w:ind w:left="3540" w:firstLine="708"/>
        <w:rPr>
          <w:rFonts w:ascii="Times New Roman" w:hAnsi="Times New Roman" w:cs="Times New Roman"/>
          <w:color w:val="000000"/>
          <w:sz w:val="24"/>
          <w:szCs w:val="24"/>
        </w:rPr>
      </w:pPr>
      <w:r w:rsidRPr="00BE2273">
        <w:rPr>
          <w:rFonts w:ascii="Times New Roman" w:hAnsi="Times New Roman" w:cs="Times New Roman"/>
          <w:color w:val="000000"/>
          <w:sz w:val="24"/>
          <w:szCs w:val="24"/>
        </w:rPr>
        <w:t xml:space="preserve">(ненужное вычеркнуть) </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«____» ___________ 20___ г.</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Входящий номер регистрации заявления ____________________</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 xml:space="preserve">Выдана (направлена) расписка в получении документов  </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«_____»  ____________ 20___ г.</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Расписку получил  «___»  ________ 20__ г.</w:t>
      </w:r>
      <w:r w:rsidRPr="00BE2273">
        <w:rPr>
          <w:rFonts w:ascii="Times New Roman" w:hAnsi="Times New Roman" w:cs="Times New Roman"/>
          <w:color w:val="000000"/>
          <w:sz w:val="24"/>
          <w:szCs w:val="24"/>
        </w:rPr>
        <w:tab/>
        <w:t xml:space="preserve">____________________ </w:t>
      </w:r>
    </w:p>
    <w:p w:rsidR="00BE2273" w:rsidRPr="00BE2273" w:rsidRDefault="00BE2273" w:rsidP="00BE2273">
      <w:pPr>
        <w:autoSpaceDE w:val="0"/>
        <w:autoSpaceDN w:val="0"/>
        <w:adjustRightInd w:val="0"/>
        <w:spacing w:after="0" w:line="240" w:lineRule="auto"/>
        <w:ind w:left="6372" w:firstLine="708"/>
        <w:rPr>
          <w:rFonts w:ascii="Times New Roman" w:hAnsi="Times New Roman" w:cs="Times New Roman"/>
          <w:color w:val="000000"/>
          <w:sz w:val="24"/>
          <w:szCs w:val="24"/>
        </w:rPr>
      </w:pPr>
      <w:r w:rsidRPr="00BE2273">
        <w:rPr>
          <w:rFonts w:ascii="Times New Roman" w:hAnsi="Times New Roman" w:cs="Times New Roman"/>
          <w:color w:val="000000"/>
          <w:sz w:val="24"/>
          <w:szCs w:val="24"/>
        </w:rPr>
        <w:t>(подпись заявителя)</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r w:rsidRPr="00BE2273">
        <w:rPr>
          <w:rFonts w:ascii="Times New Roman" w:hAnsi="Times New Roman" w:cs="Times New Roman"/>
          <w:color w:val="000000"/>
          <w:sz w:val="24"/>
          <w:szCs w:val="24"/>
        </w:rPr>
        <w:t>____________________________________</w:t>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t>_________________</w:t>
      </w:r>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proofErr w:type="gramStart"/>
      <w:r w:rsidRPr="00BE2273">
        <w:rPr>
          <w:rFonts w:ascii="Times New Roman" w:hAnsi="Times New Roman" w:cs="Times New Roman"/>
          <w:color w:val="000000"/>
          <w:sz w:val="24"/>
          <w:szCs w:val="24"/>
        </w:rPr>
        <w:t xml:space="preserve">(фамилия, инициалы, должность лица, </w:t>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r>
      <w:r w:rsidRPr="00BE2273">
        <w:rPr>
          <w:rFonts w:ascii="Times New Roman" w:hAnsi="Times New Roman" w:cs="Times New Roman"/>
          <w:color w:val="000000"/>
          <w:sz w:val="24"/>
          <w:szCs w:val="24"/>
        </w:rPr>
        <w:tab/>
        <w:t>(подпись)</w:t>
      </w:r>
      <w:proofErr w:type="gramEnd"/>
    </w:p>
    <w:p w:rsidR="00BE2273" w:rsidRPr="00BE2273" w:rsidRDefault="00BE2273" w:rsidP="00BE2273">
      <w:pPr>
        <w:autoSpaceDE w:val="0"/>
        <w:autoSpaceDN w:val="0"/>
        <w:adjustRightInd w:val="0"/>
        <w:spacing w:after="0" w:line="240" w:lineRule="auto"/>
        <w:rPr>
          <w:rFonts w:ascii="Times New Roman" w:hAnsi="Times New Roman" w:cs="Times New Roman"/>
          <w:color w:val="000000"/>
          <w:sz w:val="24"/>
          <w:szCs w:val="24"/>
        </w:rPr>
      </w:pPr>
      <w:proofErr w:type="gramStart"/>
      <w:r w:rsidRPr="00BE2273">
        <w:rPr>
          <w:rFonts w:ascii="Times New Roman" w:hAnsi="Times New Roman" w:cs="Times New Roman"/>
          <w:color w:val="000000"/>
          <w:sz w:val="24"/>
          <w:szCs w:val="24"/>
        </w:rPr>
        <w:t>принявшего</w:t>
      </w:r>
      <w:proofErr w:type="gramEnd"/>
      <w:r w:rsidRPr="00BE2273">
        <w:rPr>
          <w:rFonts w:ascii="Times New Roman" w:hAnsi="Times New Roman" w:cs="Times New Roman"/>
          <w:color w:val="000000"/>
          <w:sz w:val="24"/>
          <w:szCs w:val="24"/>
        </w:rPr>
        <w:t xml:space="preserve"> заявление)          </w:t>
      </w:r>
    </w:p>
    <w:p w:rsidR="00BE2273" w:rsidRPr="00BE2273" w:rsidRDefault="00BE2273" w:rsidP="00BE2273">
      <w:pPr>
        <w:tabs>
          <w:tab w:val="left" w:pos="0"/>
          <w:tab w:val="left" w:pos="1620"/>
        </w:tabs>
        <w:spacing w:after="0" w:line="240" w:lineRule="auto"/>
        <w:rPr>
          <w:rFonts w:ascii="Times New Roman" w:hAnsi="Times New Roman" w:cs="Times New Roman"/>
          <w:caps/>
          <w:color w:val="000000"/>
          <w:sz w:val="24"/>
          <w:szCs w:val="24"/>
        </w:rPr>
      </w:pP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r w:rsidRPr="00BE2273">
        <w:rPr>
          <w:rFonts w:ascii="Times New Roman" w:hAnsi="Times New Roman" w:cs="Times New Roman"/>
          <w:sz w:val="24"/>
          <w:szCs w:val="24"/>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не обработку персональных данных не требуется.</w:t>
      </w: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3540"/>
        <w:jc w:val="right"/>
        <w:rPr>
          <w:rFonts w:ascii="Times New Roman" w:eastAsia="Calibri" w:hAnsi="Times New Roman" w:cs="Times New Roman"/>
          <w:sz w:val="24"/>
          <w:szCs w:val="24"/>
        </w:rPr>
      </w:pPr>
      <w:r w:rsidRPr="00BE2273">
        <w:rPr>
          <w:rFonts w:ascii="Times New Roman" w:eastAsia="Calibri" w:hAnsi="Times New Roman" w:cs="Times New Roman"/>
          <w:sz w:val="24"/>
          <w:szCs w:val="24"/>
        </w:rPr>
        <w:t>Приложение 3</w:t>
      </w:r>
    </w:p>
    <w:p w:rsidR="00BE2273" w:rsidRPr="00BE2273" w:rsidRDefault="00BE2273" w:rsidP="00BE2273">
      <w:pPr>
        <w:spacing w:after="0" w:line="240" w:lineRule="auto"/>
        <w:ind w:left="3540"/>
        <w:jc w:val="right"/>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к Административному регламенту предоставления  администрацией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 муниципальной услуги «Регистрация аттестованных нештатных аварийно-спасательных формирований на территории </w:t>
      </w:r>
      <w:r w:rsidRPr="00BE2273">
        <w:rPr>
          <w:rFonts w:ascii="Times New Roman" w:hAnsi="Times New Roman" w:cs="Times New Roman"/>
          <w:sz w:val="24"/>
          <w:szCs w:val="24"/>
        </w:rPr>
        <w:t>Урмарского муниципального округа</w:t>
      </w:r>
      <w:r w:rsidRPr="00BE2273">
        <w:rPr>
          <w:rFonts w:ascii="Times New Roman" w:eastAsia="Calibri" w:hAnsi="Times New Roman" w:cs="Times New Roman"/>
          <w:sz w:val="24"/>
          <w:szCs w:val="24"/>
        </w:rPr>
        <w:t xml:space="preserve"> Чувашской Республики»</w:t>
      </w:r>
    </w:p>
    <w:p w:rsidR="00BE2273" w:rsidRPr="00BE2273" w:rsidRDefault="00BE2273" w:rsidP="00BE2273">
      <w:pPr>
        <w:spacing w:after="0" w:line="240" w:lineRule="auto"/>
        <w:ind w:left="4962"/>
        <w:jc w:val="right"/>
        <w:rPr>
          <w:rFonts w:ascii="Times New Roman" w:eastAsia="Calibri" w:hAnsi="Times New Roman" w:cs="Times New Roman"/>
          <w:sz w:val="24"/>
          <w:szCs w:val="24"/>
        </w:rPr>
      </w:pPr>
    </w:p>
    <w:p w:rsidR="00BE2273" w:rsidRPr="00BE2273" w:rsidRDefault="00BE2273" w:rsidP="00BE2273">
      <w:pPr>
        <w:spacing w:after="0" w:line="240" w:lineRule="auto"/>
        <w:rPr>
          <w:rFonts w:ascii="Times New Roman" w:eastAsia="Calibri" w:hAnsi="Times New Roman" w:cs="Times New Roman"/>
          <w:sz w:val="24"/>
          <w:szCs w:val="24"/>
        </w:rPr>
      </w:pPr>
      <w:r w:rsidRPr="00BE2273">
        <w:rPr>
          <w:rFonts w:ascii="Times New Roman" w:eastAsia="Calibri" w:hAnsi="Times New Roman" w:cs="Times New Roman"/>
          <w:sz w:val="24"/>
          <w:szCs w:val="24"/>
        </w:rPr>
        <w:br/>
      </w: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ind w:left="4962"/>
        <w:rPr>
          <w:rFonts w:ascii="Times New Roman" w:eastAsia="Calibri" w:hAnsi="Times New Roman" w:cs="Times New Roman"/>
          <w:sz w:val="24"/>
          <w:szCs w:val="24"/>
        </w:rPr>
      </w:pPr>
    </w:p>
    <w:p w:rsidR="00BE2273" w:rsidRPr="00BE2273" w:rsidRDefault="00BE2273" w:rsidP="00BE2273">
      <w:pPr>
        <w:spacing w:after="0" w:line="240" w:lineRule="auto"/>
        <w:rPr>
          <w:rFonts w:ascii="Times New Roman" w:eastAsia="Calibri" w:hAnsi="Times New Roman" w:cs="Times New Roman"/>
          <w:b/>
          <w:sz w:val="24"/>
          <w:szCs w:val="24"/>
        </w:rPr>
      </w:pPr>
      <w:r w:rsidRPr="00BE2273">
        <w:rPr>
          <w:rFonts w:ascii="Times New Roman" w:eastAsia="Calibri" w:hAnsi="Times New Roman" w:cs="Times New Roman"/>
          <w:b/>
          <w:sz w:val="24"/>
          <w:szCs w:val="24"/>
        </w:rPr>
        <w:t xml:space="preserve">                                                                                                                                           ФОРМА</w:t>
      </w:r>
    </w:p>
    <w:p w:rsidR="00BE2273" w:rsidRPr="00BE2273" w:rsidRDefault="00BE2273" w:rsidP="00BE2273">
      <w:pPr>
        <w:spacing w:after="0" w:line="240" w:lineRule="auto"/>
        <w:ind w:left="4962"/>
        <w:rPr>
          <w:rFonts w:ascii="Times New Roman" w:eastAsia="Calibri" w:hAnsi="Times New Roman" w:cs="Times New Roman"/>
          <w:b/>
          <w:sz w:val="24"/>
          <w:szCs w:val="24"/>
        </w:rPr>
      </w:pPr>
    </w:p>
    <w:p w:rsidR="00BE2273" w:rsidRPr="00BE2273" w:rsidRDefault="00BE2273" w:rsidP="00BE2273">
      <w:pPr>
        <w:tabs>
          <w:tab w:val="left" w:pos="458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2273">
        <w:rPr>
          <w:rFonts w:ascii="Times New Roman" w:hAnsi="Times New Roman" w:cs="Times New Roman"/>
          <w:b/>
          <w:sz w:val="24"/>
          <w:szCs w:val="24"/>
        </w:rPr>
        <w:t>РАСПИСКА</w:t>
      </w:r>
    </w:p>
    <w:p w:rsidR="00BE2273" w:rsidRPr="00BE2273" w:rsidRDefault="00BE2273" w:rsidP="00BE2273">
      <w:pPr>
        <w:spacing w:after="0" w:line="240" w:lineRule="auto"/>
        <w:jc w:val="center"/>
        <w:rPr>
          <w:rFonts w:ascii="Times New Roman" w:hAnsi="Times New Roman" w:cs="Times New Roman"/>
          <w:b/>
          <w:sz w:val="24"/>
          <w:szCs w:val="24"/>
        </w:rPr>
      </w:pPr>
    </w:p>
    <w:p w:rsidR="00BE2273" w:rsidRPr="00BE2273" w:rsidRDefault="00BE2273" w:rsidP="00BE2273">
      <w:pPr>
        <w:tabs>
          <w:tab w:val="left" w:pos="851"/>
          <w:tab w:val="left" w:pos="5387"/>
        </w:tabs>
        <w:spacing w:after="0" w:line="240" w:lineRule="auto"/>
        <w:rPr>
          <w:rFonts w:ascii="Times New Roman" w:hAnsi="Times New Roman" w:cs="Times New Roman"/>
          <w:sz w:val="24"/>
          <w:szCs w:val="24"/>
        </w:rPr>
      </w:pPr>
      <w:r w:rsidRPr="00BE2273">
        <w:rPr>
          <w:rFonts w:ascii="Times New Roman" w:hAnsi="Times New Roman" w:cs="Times New Roman"/>
          <w:sz w:val="24"/>
          <w:szCs w:val="24"/>
        </w:rPr>
        <w:tab/>
        <w:t xml:space="preserve">        </w:t>
      </w:r>
      <w:r w:rsidRPr="00BE2273">
        <w:rPr>
          <w:rFonts w:ascii="Times New Roman" w:hAnsi="Times New Roman" w:cs="Times New Roman"/>
          <w:sz w:val="24"/>
          <w:szCs w:val="24"/>
        </w:rPr>
        <w:tab/>
      </w:r>
      <w:r w:rsidRPr="00BE2273">
        <w:rPr>
          <w:rFonts w:ascii="Times New Roman" w:hAnsi="Times New Roman" w:cs="Times New Roman"/>
          <w:sz w:val="24"/>
          <w:szCs w:val="24"/>
        </w:rPr>
        <w:tab/>
        <w:t xml:space="preserve">       «____»_______20___г.</w:t>
      </w:r>
    </w:p>
    <w:p w:rsidR="00BE2273" w:rsidRPr="00BE2273" w:rsidRDefault="00BE2273" w:rsidP="00BE2273">
      <w:pPr>
        <w:tabs>
          <w:tab w:val="left" w:pos="851"/>
          <w:tab w:val="left" w:pos="5387"/>
        </w:tabs>
        <w:spacing w:after="0" w:line="240" w:lineRule="auto"/>
        <w:rPr>
          <w:rFonts w:ascii="Times New Roman" w:hAnsi="Times New Roman" w:cs="Times New Roman"/>
          <w:sz w:val="24"/>
          <w:szCs w:val="24"/>
        </w:rPr>
      </w:pPr>
    </w:p>
    <w:p w:rsidR="00BE2273" w:rsidRPr="00BE2273" w:rsidRDefault="00BE2273" w:rsidP="00BE2273">
      <w:pPr>
        <w:tabs>
          <w:tab w:val="left" w:pos="851"/>
          <w:tab w:val="left" w:pos="5387"/>
        </w:tabs>
        <w:spacing w:after="0" w:line="240" w:lineRule="auto"/>
        <w:rPr>
          <w:rFonts w:ascii="Times New Roman" w:hAnsi="Times New Roman" w:cs="Times New Roman"/>
          <w:sz w:val="24"/>
          <w:szCs w:val="24"/>
        </w:rPr>
      </w:pPr>
      <w:r w:rsidRPr="00BE2273">
        <w:rPr>
          <w:rFonts w:ascii="Times New Roman" w:hAnsi="Times New Roman" w:cs="Times New Roman"/>
          <w:sz w:val="24"/>
          <w:szCs w:val="24"/>
        </w:rPr>
        <w:t>Дана _______________________________________________________,</w:t>
      </w:r>
    </w:p>
    <w:p w:rsidR="00BE2273" w:rsidRPr="00BE2273" w:rsidRDefault="00BE2273" w:rsidP="00BE2273">
      <w:pPr>
        <w:autoSpaceDE w:val="0"/>
        <w:autoSpaceDN w:val="0"/>
        <w:adjustRightInd w:val="0"/>
        <w:spacing w:after="0" w:line="240" w:lineRule="auto"/>
        <w:jc w:val="center"/>
        <w:rPr>
          <w:rFonts w:ascii="Times New Roman" w:hAnsi="Times New Roman" w:cs="Times New Roman"/>
          <w:sz w:val="24"/>
          <w:szCs w:val="24"/>
        </w:rPr>
      </w:pPr>
      <w:proofErr w:type="gramStart"/>
      <w:r w:rsidRPr="00BE2273">
        <w:rPr>
          <w:rFonts w:ascii="Times New Roman" w:hAnsi="Times New Roman" w:cs="Times New Roman"/>
          <w:sz w:val="24"/>
          <w:szCs w:val="24"/>
        </w:rPr>
        <w:t xml:space="preserve">(фамилия, имя, отчество (последнее – при наличии) заявителя, </w:t>
      </w:r>
      <w:proofErr w:type="gramEnd"/>
    </w:p>
    <w:p w:rsidR="00BE2273" w:rsidRPr="00BE2273" w:rsidRDefault="00BE2273" w:rsidP="00BE2273">
      <w:pPr>
        <w:autoSpaceDE w:val="0"/>
        <w:autoSpaceDN w:val="0"/>
        <w:adjustRightInd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 xml:space="preserve">лица, уполномоченного заявителем в порядке, установленном действующим законодательством Российской Федерации, либо лица, имеющего право </w:t>
      </w:r>
    </w:p>
    <w:p w:rsidR="00BE2273" w:rsidRPr="00BE2273" w:rsidRDefault="00BE2273" w:rsidP="00BE2273">
      <w:pPr>
        <w:autoSpaceDE w:val="0"/>
        <w:autoSpaceDN w:val="0"/>
        <w:adjustRightInd w:val="0"/>
        <w:spacing w:after="0" w:line="240" w:lineRule="auto"/>
        <w:jc w:val="center"/>
        <w:rPr>
          <w:rFonts w:ascii="Times New Roman" w:hAnsi="Times New Roman" w:cs="Times New Roman"/>
          <w:sz w:val="24"/>
          <w:szCs w:val="24"/>
        </w:rPr>
      </w:pPr>
      <w:r w:rsidRPr="00BE2273">
        <w:rPr>
          <w:rFonts w:ascii="Times New Roman" w:hAnsi="Times New Roman" w:cs="Times New Roman"/>
          <w:sz w:val="24"/>
          <w:szCs w:val="24"/>
        </w:rPr>
        <w:t>в соответствии с действующим законодательством Российской Федерации представлять интересы заявителя (далее - представитель)</w:t>
      </w:r>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о том, что от него приняты следующие документы:</w:t>
      </w:r>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ind w:firstLine="708"/>
        <w:rPr>
          <w:rFonts w:ascii="Times New Roman" w:hAnsi="Times New Roman" w:cs="Times New Roman"/>
          <w:sz w:val="24"/>
          <w:szCs w:val="24"/>
        </w:rPr>
      </w:pPr>
      <w:r w:rsidRPr="00BE2273">
        <w:rPr>
          <w:rFonts w:ascii="Times New Roman" w:hAnsi="Times New Roman" w:cs="Times New Roman"/>
          <w:sz w:val="24"/>
          <w:szCs w:val="24"/>
        </w:rPr>
        <w:t>Перечень принятых от заявителя (представителя) документов:</w:t>
      </w:r>
    </w:p>
    <w:p w:rsidR="00BE2273" w:rsidRPr="00BE2273" w:rsidRDefault="00BE2273" w:rsidP="00BE227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403"/>
        <w:gridCol w:w="1628"/>
      </w:tblGrid>
      <w:tr w:rsidR="00BE2273" w:rsidRPr="00BE2273" w:rsidTr="00BE2273">
        <w:tc>
          <w:tcPr>
            <w:tcW w:w="835"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 xml:space="preserve">№ </w:t>
            </w:r>
            <w:proofErr w:type="gramStart"/>
            <w:r w:rsidRPr="00BE2273">
              <w:rPr>
                <w:rFonts w:ascii="Times New Roman" w:eastAsia="Calibri" w:hAnsi="Times New Roman" w:cs="Times New Roman"/>
                <w:b/>
                <w:sz w:val="24"/>
                <w:szCs w:val="24"/>
              </w:rPr>
              <w:t>п</w:t>
            </w:r>
            <w:proofErr w:type="gramEnd"/>
            <w:r w:rsidRPr="00BE2273">
              <w:rPr>
                <w:rFonts w:ascii="Times New Roman" w:eastAsia="Calibri" w:hAnsi="Times New Roman" w:cs="Times New Roman"/>
                <w:b/>
                <w:sz w:val="24"/>
                <w:szCs w:val="24"/>
              </w:rPr>
              <w:t>/п</w:t>
            </w:r>
          </w:p>
        </w:tc>
        <w:tc>
          <w:tcPr>
            <w:tcW w:w="763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Наименование принятых документов</w:t>
            </w:r>
          </w:p>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кол-во стр.</w:t>
            </w:r>
          </w:p>
        </w:tc>
      </w:tr>
      <w:tr w:rsidR="00BE2273" w:rsidRPr="00BE2273" w:rsidTr="00BE2273">
        <w:tc>
          <w:tcPr>
            <w:tcW w:w="835"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1</w:t>
            </w:r>
          </w:p>
        </w:tc>
        <w:tc>
          <w:tcPr>
            <w:tcW w:w="7637"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jc w:val="center"/>
              <w:rPr>
                <w:rFonts w:ascii="Times New Roman" w:eastAsia="Calibri" w:hAnsi="Times New Roman" w:cs="Times New Roman"/>
                <w:b/>
                <w:sz w:val="24"/>
                <w:szCs w:val="24"/>
              </w:rPr>
            </w:pPr>
            <w:r w:rsidRPr="00BE2273">
              <w:rPr>
                <w:rFonts w:ascii="Times New Roman" w:eastAsia="Calibri" w:hAnsi="Times New Roman" w:cs="Times New Roman"/>
                <w:b/>
                <w:sz w:val="24"/>
                <w:szCs w:val="24"/>
              </w:rPr>
              <w:t>3</w:t>
            </w:r>
          </w:p>
        </w:tc>
      </w:tr>
      <w:tr w:rsidR="00BE2273" w:rsidRPr="00BE2273" w:rsidTr="00BE2273">
        <w:tc>
          <w:tcPr>
            <w:tcW w:w="835"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r w:rsidRPr="00BE2273">
              <w:rPr>
                <w:rFonts w:ascii="Times New Roman" w:eastAsia="Calibri" w:hAnsi="Times New Roman" w:cs="Times New Roman"/>
                <w:sz w:val="24"/>
                <w:szCs w:val="24"/>
              </w:rPr>
              <w:t>1.</w:t>
            </w:r>
          </w:p>
        </w:tc>
        <w:tc>
          <w:tcPr>
            <w:tcW w:w="763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r>
      <w:tr w:rsidR="00BE2273" w:rsidRPr="00BE2273" w:rsidTr="00BE2273">
        <w:tc>
          <w:tcPr>
            <w:tcW w:w="835"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r w:rsidRPr="00BE2273">
              <w:rPr>
                <w:rFonts w:ascii="Times New Roman" w:eastAsia="Calibri" w:hAnsi="Times New Roman" w:cs="Times New Roman"/>
                <w:sz w:val="24"/>
                <w:szCs w:val="24"/>
              </w:rPr>
              <w:t>2.</w:t>
            </w:r>
          </w:p>
        </w:tc>
        <w:tc>
          <w:tcPr>
            <w:tcW w:w="763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r>
      <w:tr w:rsidR="00BE2273" w:rsidRPr="00BE2273" w:rsidTr="00BE2273">
        <w:tc>
          <w:tcPr>
            <w:tcW w:w="835" w:type="dxa"/>
            <w:tcBorders>
              <w:top w:val="single" w:sz="4" w:space="0" w:color="auto"/>
              <w:left w:val="single" w:sz="4" w:space="0" w:color="auto"/>
              <w:bottom w:val="single" w:sz="4" w:space="0" w:color="auto"/>
              <w:right w:val="single" w:sz="4" w:space="0" w:color="auto"/>
            </w:tcBorders>
            <w:hideMark/>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r w:rsidRPr="00BE2273">
              <w:rPr>
                <w:rFonts w:ascii="Times New Roman" w:eastAsia="Calibri" w:hAnsi="Times New Roman" w:cs="Times New Roman"/>
                <w:sz w:val="24"/>
                <w:szCs w:val="24"/>
              </w:rPr>
              <w:t xml:space="preserve">… </w:t>
            </w:r>
          </w:p>
        </w:tc>
        <w:tc>
          <w:tcPr>
            <w:tcW w:w="763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BE2273" w:rsidRPr="00BE2273" w:rsidRDefault="00BE2273" w:rsidP="00BE2273">
            <w:pPr>
              <w:autoSpaceDE w:val="0"/>
              <w:autoSpaceDN w:val="0"/>
              <w:adjustRightInd w:val="0"/>
              <w:spacing w:after="0" w:line="240" w:lineRule="auto"/>
              <w:rPr>
                <w:rFonts w:ascii="Times New Roman" w:eastAsia="Calibri" w:hAnsi="Times New Roman" w:cs="Times New Roman"/>
                <w:sz w:val="24"/>
                <w:szCs w:val="24"/>
              </w:rPr>
            </w:pPr>
          </w:p>
        </w:tc>
      </w:tr>
    </w:tbl>
    <w:p w:rsidR="00BE2273" w:rsidRPr="00BE2273" w:rsidRDefault="00BE2273" w:rsidP="00BE2273">
      <w:pPr>
        <w:autoSpaceDE w:val="0"/>
        <w:autoSpaceDN w:val="0"/>
        <w:adjustRightInd w:val="0"/>
        <w:spacing w:after="0" w:line="240" w:lineRule="auto"/>
        <w:rPr>
          <w:rFonts w:ascii="Times New Roman" w:hAnsi="Times New Roman" w:cs="Times New Roman"/>
          <w:sz w:val="24"/>
          <w:szCs w:val="24"/>
        </w:rPr>
      </w:pP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 и дата регистрации заявления ________________</w:t>
      </w: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____________________________   _________  _____________________</w:t>
      </w:r>
    </w:p>
    <w:p w:rsidR="00BE2273" w:rsidRPr="00BE2273" w:rsidRDefault="00BE2273" w:rsidP="00BE2273">
      <w:pPr>
        <w:spacing w:after="0" w:line="240" w:lineRule="auto"/>
        <w:rPr>
          <w:rFonts w:ascii="Times New Roman" w:hAnsi="Times New Roman" w:cs="Times New Roman"/>
          <w:sz w:val="24"/>
          <w:szCs w:val="24"/>
        </w:rPr>
      </w:pPr>
      <w:proofErr w:type="gramStart"/>
      <w:r w:rsidRPr="00BE2273">
        <w:rPr>
          <w:rFonts w:ascii="Times New Roman" w:hAnsi="Times New Roman" w:cs="Times New Roman"/>
          <w:sz w:val="24"/>
          <w:szCs w:val="24"/>
        </w:rPr>
        <w:t>(фамилия, инициалы,</w:t>
      </w:r>
      <w:r w:rsidRPr="00BE2273">
        <w:rPr>
          <w:rFonts w:ascii="Times New Roman" w:hAnsi="Times New Roman" w:cs="Times New Roman"/>
          <w:sz w:val="24"/>
          <w:szCs w:val="24"/>
        </w:rPr>
        <w:tab/>
      </w:r>
      <w:r w:rsidRPr="00BE2273">
        <w:rPr>
          <w:rFonts w:ascii="Times New Roman" w:hAnsi="Times New Roman" w:cs="Times New Roman"/>
          <w:sz w:val="24"/>
          <w:szCs w:val="24"/>
        </w:rPr>
        <w:tab/>
      </w:r>
      <w:r w:rsidRPr="00BE2273">
        <w:rPr>
          <w:rFonts w:ascii="Times New Roman" w:hAnsi="Times New Roman" w:cs="Times New Roman"/>
          <w:sz w:val="24"/>
          <w:szCs w:val="24"/>
        </w:rPr>
        <w:tab/>
      </w:r>
      <w:r w:rsidRPr="00BE2273">
        <w:rPr>
          <w:rFonts w:ascii="Times New Roman" w:hAnsi="Times New Roman" w:cs="Times New Roman"/>
          <w:sz w:val="24"/>
          <w:szCs w:val="24"/>
        </w:rPr>
        <w:tab/>
        <w:t>(подпись)       (расшифровка подписи)</w:t>
      </w:r>
      <w:proofErr w:type="gramEnd"/>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должность лица, принявшего </w:t>
      </w: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документы)</w:t>
      </w:r>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rPr>
          <w:rFonts w:ascii="Times New Roman" w:hAnsi="Times New Roman" w:cs="Times New Roman"/>
          <w:sz w:val="24"/>
          <w:szCs w:val="24"/>
        </w:rPr>
      </w:pPr>
      <w:proofErr w:type="gramStart"/>
      <w:r w:rsidRPr="00BE2273">
        <w:rPr>
          <w:rFonts w:ascii="Times New Roman" w:hAnsi="Times New Roman" w:cs="Times New Roman"/>
          <w:sz w:val="24"/>
          <w:szCs w:val="24"/>
        </w:rPr>
        <w:lastRenderedPageBreak/>
        <w:t>Настоящая расписка получена (заполняется в случае личного обращения заявителя (представителя): «___» ___________ 20___ г.</w:t>
      </w:r>
      <w:proofErr w:type="gramEnd"/>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_____________________     ____________      ____________________</w:t>
      </w:r>
    </w:p>
    <w:p w:rsidR="00BE2273" w:rsidRPr="00BE2273" w:rsidRDefault="00BE2273" w:rsidP="00BE2273">
      <w:pPr>
        <w:spacing w:after="0" w:line="240" w:lineRule="auto"/>
        <w:rPr>
          <w:rFonts w:ascii="Times New Roman" w:hAnsi="Times New Roman" w:cs="Times New Roman"/>
          <w:sz w:val="24"/>
          <w:szCs w:val="24"/>
        </w:rPr>
      </w:pPr>
      <w:proofErr w:type="gramStart"/>
      <w:r w:rsidRPr="00BE2273">
        <w:rPr>
          <w:rFonts w:ascii="Times New Roman" w:hAnsi="Times New Roman" w:cs="Times New Roman"/>
          <w:sz w:val="24"/>
          <w:szCs w:val="24"/>
        </w:rPr>
        <w:t>(фамилия, инициалы,</w:t>
      </w:r>
      <w:r w:rsidRPr="00BE2273">
        <w:rPr>
          <w:rFonts w:ascii="Times New Roman" w:hAnsi="Times New Roman" w:cs="Times New Roman"/>
          <w:sz w:val="24"/>
          <w:szCs w:val="24"/>
        </w:rPr>
        <w:tab/>
      </w:r>
      <w:r w:rsidRPr="00BE2273">
        <w:rPr>
          <w:rFonts w:ascii="Times New Roman" w:hAnsi="Times New Roman" w:cs="Times New Roman"/>
          <w:sz w:val="24"/>
          <w:szCs w:val="24"/>
        </w:rPr>
        <w:tab/>
      </w:r>
      <w:r w:rsidRPr="00BE2273">
        <w:rPr>
          <w:rFonts w:ascii="Times New Roman" w:hAnsi="Times New Roman" w:cs="Times New Roman"/>
          <w:sz w:val="24"/>
          <w:szCs w:val="24"/>
        </w:rPr>
        <w:tab/>
        <w:t>(подпись)                (расшифровка подписи)</w:t>
      </w:r>
      <w:proofErr w:type="gramEnd"/>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должность лица, принявшего </w:t>
      </w: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документы)</w:t>
      </w:r>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М.П. (при наличии) </w:t>
      </w:r>
      <w:r w:rsidRPr="00BE2273">
        <w:rPr>
          <w:rFonts w:ascii="Times New Roman" w:hAnsi="Times New Roman" w:cs="Times New Roman"/>
          <w:sz w:val="24"/>
          <w:szCs w:val="24"/>
        </w:rPr>
        <w:tab/>
      </w:r>
      <w:r w:rsidRPr="00BE2273">
        <w:rPr>
          <w:rFonts w:ascii="Times New Roman" w:hAnsi="Times New Roman" w:cs="Times New Roman"/>
          <w:sz w:val="24"/>
          <w:szCs w:val="24"/>
        </w:rPr>
        <w:tab/>
      </w:r>
      <w:r w:rsidRPr="00BE2273">
        <w:rPr>
          <w:rFonts w:ascii="Times New Roman" w:hAnsi="Times New Roman" w:cs="Times New Roman"/>
          <w:sz w:val="24"/>
          <w:szCs w:val="24"/>
        </w:rPr>
        <w:tab/>
      </w:r>
      <w:r w:rsidRPr="00BE2273">
        <w:rPr>
          <w:rFonts w:ascii="Times New Roman" w:hAnsi="Times New Roman" w:cs="Times New Roman"/>
          <w:sz w:val="24"/>
          <w:szCs w:val="24"/>
        </w:rPr>
        <w:tab/>
        <w:t>«____»_____________ 20___ г.</w:t>
      </w:r>
    </w:p>
    <w:p w:rsidR="00BE2273" w:rsidRPr="00BE2273" w:rsidRDefault="00BE2273" w:rsidP="00BE2273">
      <w:pPr>
        <w:widowControl w:val="0"/>
        <w:autoSpaceDE w:val="0"/>
        <w:autoSpaceDN w:val="0"/>
        <w:spacing w:after="0" w:line="240" w:lineRule="auto"/>
        <w:rPr>
          <w:rFonts w:ascii="Times New Roman" w:hAnsi="Times New Roman" w:cs="Times New Roman"/>
          <w:sz w:val="24"/>
          <w:szCs w:val="24"/>
        </w:rPr>
      </w:pPr>
      <w:r w:rsidRPr="00BE2273">
        <w:rPr>
          <w:rFonts w:ascii="Times New Roman" w:hAnsi="Times New Roman" w:cs="Times New Roman"/>
          <w:sz w:val="24"/>
          <w:szCs w:val="24"/>
        </w:rPr>
        <w:t xml:space="preserve"> </w:t>
      </w:r>
      <w:r w:rsidRPr="00BE2273">
        <w:rPr>
          <w:rFonts w:ascii="Times New Roman" w:hAnsi="Times New Roman" w:cs="Times New Roman"/>
          <w:sz w:val="24"/>
          <w:szCs w:val="24"/>
        </w:rPr>
        <w:tab/>
      </w:r>
      <w:bookmarkStart w:id="7" w:name="P542"/>
      <w:bookmarkEnd w:id="7"/>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rPr>
          <w:rFonts w:ascii="Times New Roman" w:hAnsi="Times New Roman" w:cs="Times New Roman"/>
          <w:sz w:val="24"/>
          <w:szCs w:val="24"/>
        </w:rPr>
      </w:pPr>
    </w:p>
    <w:p w:rsidR="00BE2273" w:rsidRPr="00BE2273" w:rsidRDefault="00BE2273" w:rsidP="00BE2273">
      <w:pPr>
        <w:spacing w:after="0" w:line="240" w:lineRule="auto"/>
        <w:ind w:left="426"/>
        <w:rPr>
          <w:rFonts w:ascii="Times New Roman" w:hAnsi="Times New Roman" w:cs="Times New Roman"/>
          <w:sz w:val="24"/>
          <w:szCs w:val="24"/>
        </w:rPr>
      </w:pPr>
    </w:p>
    <w:p w:rsidR="00BE2273" w:rsidRPr="00BE2273" w:rsidRDefault="00BE2273" w:rsidP="00BE2273">
      <w:pPr>
        <w:spacing w:after="0" w:line="240" w:lineRule="auto"/>
        <w:ind w:left="426"/>
        <w:rPr>
          <w:rFonts w:ascii="Times New Roman" w:hAnsi="Times New Roman" w:cs="Times New Roman"/>
          <w:sz w:val="24"/>
          <w:szCs w:val="24"/>
        </w:rPr>
      </w:pPr>
    </w:p>
    <w:p w:rsidR="00BE2273" w:rsidRPr="00BE2273" w:rsidRDefault="00BE2273" w:rsidP="00BE2273">
      <w:pPr>
        <w:tabs>
          <w:tab w:val="left" w:pos="3885"/>
        </w:tabs>
        <w:spacing w:after="0" w:line="240" w:lineRule="auto"/>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BE2273" w:rsidRPr="00BE2273" w:rsidRDefault="00BE2273" w:rsidP="00BE2273">
      <w:pPr>
        <w:spacing w:after="0" w:line="240" w:lineRule="auto"/>
        <w:jc w:val="both"/>
        <w:rPr>
          <w:rFonts w:ascii="Times New Roman" w:hAnsi="Times New Roman" w:cs="Times New Roman"/>
          <w:sz w:val="24"/>
          <w:szCs w:val="24"/>
        </w:rPr>
      </w:pPr>
    </w:p>
    <w:p w:rsidR="00D524EE" w:rsidRPr="00BE2273" w:rsidRDefault="00D524EE" w:rsidP="00BE2273">
      <w:pPr>
        <w:spacing w:after="0" w:line="240" w:lineRule="auto"/>
        <w:ind w:right="5387"/>
        <w:jc w:val="both"/>
        <w:rPr>
          <w:rFonts w:ascii="Times New Roman" w:hAnsi="Times New Roman" w:cs="Times New Roman"/>
          <w:color w:val="000000" w:themeColor="text1"/>
          <w:sz w:val="24"/>
          <w:szCs w:val="24"/>
        </w:rPr>
      </w:pPr>
    </w:p>
    <w:sectPr w:rsidR="00D524EE" w:rsidRPr="00BE2273" w:rsidSect="004F738E">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E8" w:rsidRDefault="00AC2AE8" w:rsidP="00C65999">
      <w:pPr>
        <w:spacing w:after="0" w:line="240" w:lineRule="auto"/>
      </w:pPr>
      <w:r>
        <w:separator/>
      </w:r>
    </w:p>
  </w:endnote>
  <w:endnote w:type="continuationSeparator" w:id="0">
    <w:p w:rsidR="00AC2AE8" w:rsidRDefault="00AC2AE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E8" w:rsidRDefault="00AC2AE8" w:rsidP="00C65999">
      <w:pPr>
        <w:spacing w:after="0" w:line="240" w:lineRule="auto"/>
      </w:pPr>
      <w:r>
        <w:separator/>
      </w:r>
    </w:p>
  </w:footnote>
  <w:footnote w:type="continuationSeparator" w:id="0">
    <w:p w:rsidR="00AC2AE8" w:rsidRDefault="00AC2AE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visibility:visible;mso-wrap-style:square" o:bullet="t">
        <v:imagedata r:id="rId1" o:title=""/>
      </v:shape>
    </w:pict>
  </w:numPicBullet>
  <w:numPicBullet w:numPicBulletId="1">
    <w:pict>
      <v:shape id="_x0000_i1035"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7">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0">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1">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9">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1"/>
  </w:num>
  <w:num w:numId="3">
    <w:abstractNumId w:val="19"/>
  </w:num>
  <w:num w:numId="4">
    <w:abstractNumId w:val="3"/>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31"/>
  </w:num>
  <w:num w:numId="23">
    <w:abstractNumId w:val="31"/>
    <w:lvlOverride w:ilvl="0">
      <w:startOverride w:val="2"/>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577B1"/>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7FCC"/>
    <w:rsid w:val="007A0A11"/>
    <w:rsid w:val="007A0DA4"/>
    <w:rsid w:val="007A3B2F"/>
    <w:rsid w:val="007B6D92"/>
    <w:rsid w:val="007B774C"/>
    <w:rsid w:val="007D0AB3"/>
    <w:rsid w:val="007D3B8A"/>
    <w:rsid w:val="007E0DDD"/>
    <w:rsid w:val="007F061D"/>
    <w:rsid w:val="00805829"/>
    <w:rsid w:val="00806479"/>
    <w:rsid w:val="00816C39"/>
    <w:rsid w:val="00827496"/>
    <w:rsid w:val="008614A6"/>
    <w:rsid w:val="0086187A"/>
    <w:rsid w:val="00863779"/>
    <w:rsid w:val="00863B28"/>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70795"/>
    <w:rsid w:val="00A82BA6"/>
    <w:rsid w:val="00A93F45"/>
    <w:rsid w:val="00AA1A20"/>
    <w:rsid w:val="00AA5107"/>
    <w:rsid w:val="00AA5BC0"/>
    <w:rsid w:val="00AB08B6"/>
    <w:rsid w:val="00AC2AE8"/>
    <w:rsid w:val="00AD4883"/>
    <w:rsid w:val="00AD6089"/>
    <w:rsid w:val="00AE15A6"/>
    <w:rsid w:val="00AF4A9C"/>
    <w:rsid w:val="00B062EF"/>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757E"/>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44369"/>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4;&#1041;%20&#1091;&#1090;&#1074;&#1077;&#1088;&#1078;&#1076;&#1077;&#1085;&#1080;&#1080;%20&#1072;&#1076;&#1084;&#1080;&#1085;&#1080;&#1089;&#1090;&#1088;&#1072;&#1090;&#1080;&#1074;&#1085;&#1086;&#1075;&#1086;%20&#1088;&#1077;&#1075;&#1083;&#1072;&#1084;&#1077;&#1085;&#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1045;&#1050;&#1040;&#1058;&#1045;&#1056;&#1048;&#1053;&#1040;%20&#1053;&#1048;&#1050;&#1054;&#1051;&#1040;&#1045;&#1042;&#1040;\&#1054;&#1041;%20&#1091;&#1090;&#1074;&#1077;&#1088;&#1078;&#1076;&#1077;&#1085;&#1080;&#1080;%20&#1072;&#1076;&#1084;&#1080;&#1085;&#1080;&#1089;&#1090;&#1088;&#1072;&#1090;&#1080;&#1074;&#1085;&#1086;&#1075;&#1086;%20&#1088;&#1077;&#1075;&#1083;&#1072;&#1084;&#1077;&#1085;&#1090;&#1072;.doc"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F37B-FE38-481D-BA92-29CDACE2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2023-04-10T06:52:00Z</cp:lastPrinted>
  <dcterms:created xsi:type="dcterms:W3CDTF">2023-04-14T12:25:00Z</dcterms:created>
  <dcterms:modified xsi:type="dcterms:W3CDTF">2023-04-14T12:25:00Z</dcterms:modified>
</cp:coreProperties>
</file>