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DE" w:rsidRDefault="000B50DE" w:rsidP="00D420CC">
      <w:pPr>
        <w:tabs>
          <w:tab w:val="left" w:pos="9214"/>
        </w:tabs>
        <w:adjustRightInd w:val="0"/>
        <w:rPr>
          <w:i/>
          <w:iCs/>
          <w:sz w:val="26"/>
          <w:szCs w:val="26"/>
        </w:rPr>
      </w:pPr>
    </w:p>
    <w:p w:rsidR="00C92EA3" w:rsidRDefault="000B50DE" w:rsidP="009D0421">
      <w:pPr>
        <w:adjustRightInd w:val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 № 3</w:t>
      </w:r>
    </w:p>
    <w:p w:rsidR="009D0421" w:rsidRDefault="009D0421" w:rsidP="009D0421">
      <w:pPr>
        <w:adjustRightInd w:val="0"/>
        <w:jc w:val="right"/>
        <w:rPr>
          <w:iCs/>
          <w:sz w:val="26"/>
          <w:szCs w:val="26"/>
        </w:rPr>
      </w:pPr>
    </w:p>
    <w:p w:rsidR="00BE4AA4" w:rsidRDefault="00BE4AA4" w:rsidP="00EC17C8">
      <w:pPr>
        <w:tabs>
          <w:tab w:val="left" w:pos="1134"/>
        </w:tabs>
        <w:adjustRightInd w:val="0"/>
        <w:ind w:firstLine="709"/>
        <w:jc w:val="right"/>
        <w:rPr>
          <w:iCs/>
          <w:sz w:val="26"/>
          <w:szCs w:val="26"/>
        </w:rPr>
      </w:pPr>
    </w:p>
    <w:p w:rsidR="00EC17C8" w:rsidRPr="00DA0C60" w:rsidRDefault="00EC17C8" w:rsidP="00DA0C60">
      <w:pPr>
        <w:tabs>
          <w:tab w:val="left" w:pos="1134"/>
        </w:tabs>
        <w:adjustRightInd w:val="0"/>
        <w:ind w:firstLine="709"/>
        <w:jc w:val="center"/>
        <w:rPr>
          <w:b/>
          <w:iCs/>
          <w:sz w:val="26"/>
          <w:szCs w:val="26"/>
        </w:rPr>
      </w:pPr>
      <w:r w:rsidRPr="00DA0C60">
        <w:rPr>
          <w:b/>
          <w:iCs/>
          <w:sz w:val="26"/>
          <w:szCs w:val="26"/>
        </w:rPr>
        <w:t>Требования к оформлению проектной работы:</w:t>
      </w:r>
    </w:p>
    <w:p w:rsidR="009F020E" w:rsidRDefault="009F020E" w:rsidP="003240F5">
      <w:pPr>
        <w:tabs>
          <w:tab w:val="left" w:pos="1134"/>
        </w:tabs>
        <w:adjustRightInd w:val="0"/>
        <w:ind w:firstLine="709"/>
        <w:rPr>
          <w:iCs/>
          <w:sz w:val="26"/>
          <w:szCs w:val="26"/>
        </w:rPr>
      </w:pPr>
    </w:p>
    <w:p w:rsidR="00EC17C8" w:rsidRDefault="009F020E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  <w:r w:rsidRPr="005E5782">
        <w:rPr>
          <w:b/>
          <w:iCs/>
          <w:sz w:val="26"/>
          <w:szCs w:val="26"/>
        </w:rPr>
        <w:t>Проектная работа</w:t>
      </w:r>
      <w:r>
        <w:rPr>
          <w:iCs/>
          <w:sz w:val="26"/>
          <w:szCs w:val="26"/>
        </w:rPr>
        <w:t xml:space="preserve"> </w:t>
      </w:r>
      <w:r w:rsidR="002A17C3">
        <w:rPr>
          <w:iCs/>
          <w:sz w:val="26"/>
          <w:szCs w:val="26"/>
        </w:rPr>
        <w:t xml:space="preserve">– </w:t>
      </w:r>
      <w:r w:rsidR="002A17C3" w:rsidRPr="002A17C3">
        <w:rPr>
          <w:iCs/>
          <w:sz w:val="26"/>
          <w:szCs w:val="26"/>
        </w:rPr>
        <w:t>работа, направленная на решение конкретной пробл</w:t>
      </w:r>
      <w:r w:rsidR="002A17C3" w:rsidRPr="002A17C3">
        <w:rPr>
          <w:iCs/>
          <w:sz w:val="26"/>
          <w:szCs w:val="26"/>
        </w:rPr>
        <w:t>е</w:t>
      </w:r>
      <w:r w:rsidR="002A17C3" w:rsidRPr="002A17C3">
        <w:rPr>
          <w:iCs/>
          <w:sz w:val="26"/>
          <w:szCs w:val="26"/>
        </w:rPr>
        <w:t>мы, на достижение оптимальным способом заранее запланированного результата.</w:t>
      </w:r>
    </w:p>
    <w:p w:rsidR="002A17C3" w:rsidRDefault="002A17C3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</w:p>
    <w:p w:rsidR="002A17C3" w:rsidRDefault="002A17C3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  <w:r w:rsidRPr="005E5782">
        <w:rPr>
          <w:b/>
          <w:iCs/>
          <w:sz w:val="26"/>
          <w:szCs w:val="26"/>
        </w:rPr>
        <w:t>Цель</w:t>
      </w:r>
      <w:r>
        <w:rPr>
          <w:iCs/>
          <w:sz w:val="26"/>
          <w:szCs w:val="26"/>
        </w:rPr>
        <w:t xml:space="preserve"> написания проектной работы –</w:t>
      </w:r>
      <w:r w:rsidR="005E578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проблема</w:t>
      </w:r>
      <w:r w:rsidRPr="002A17C3">
        <w:rPr>
          <w:iCs/>
          <w:sz w:val="26"/>
          <w:szCs w:val="26"/>
        </w:rPr>
        <w:t>, которую предстоит решить в ходе работы и которая должна иметь личностно значимый для автора проекта х</w:t>
      </w:r>
      <w:r w:rsidRPr="002A17C3">
        <w:rPr>
          <w:iCs/>
          <w:sz w:val="26"/>
          <w:szCs w:val="26"/>
        </w:rPr>
        <w:t>а</w:t>
      </w:r>
      <w:r w:rsidRPr="002A17C3">
        <w:rPr>
          <w:iCs/>
          <w:sz w:val="26"/>
          <w:szCs w:val="26"/>
        </w:rPr>
        <w:t>рактер, мотивиров</w:t>
      </w:r>
      <w:bookmarkStart w:id="0" w:name="_GoBack"/>
      <w:bookmarkEnd w:id="0"/>
      <w:r w:rsidRPr="002A17C3">
        <w:rPr>
          <w:iCs/>
          <w:sz w:val="26"/>
          <w:szCs w:val="26"/>
        </w:rPr>
        <w:t>ать его на поиски решения.</w:t>
      </w:r>
    </w:p>
    <w:p w:rsidR="009F020E" w:rsidRDefault="009F020E" w:rsidP="00417BCC">
      <w:pPr>
        <w:tabs>
          <w:tab w:val="left" w:pos="1134"/>
        </w:tabs>
        <w:adjustRightInd w:val="0"/>
        <w:ind w:firstLine="709"/>
        <w:jc w:val="both"/>
        <w:rPr>
          <w:b/>
          <w:iCs/>
          <w:sz w:val="26"/>
          <w:szCs w:val="26"/>
        </w:rPr>
      </w:pPr>
    </w:p>
    <w:p w:rsidR="009F020E" w:rsidRDefault="009F020E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  <w:r w:rsidRPr="009F020E">
        <w:rPr>
          <w:b/>
          <w:iCs/>
          <w:sz w:val="26"/>
          <w:szCs w:val="26"/>
        </w:rPr>
        <w:t xml:space="preserve">Тема </w:t>
      </w:r>
      <w:r>
        <w:rPr>
          <w:iCs/>
          <w:sz w:val="26"/>
          <w:szCs w:val="26"/>
        </w:rPr>
        <w:t xml:space="preserve">– на выбор участником Конкурса. </w:t>
      </w:r>
    </w:p>
    <w:p w:rsidR="009F020E" w:rsidRDefault="009F020E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</w:p>
    <w:p w:rsidR="009F020E" w:rsidRDefault="005E5782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Т</w:t>
      </w:r>
      <w:r w:rsidR="009F020E">
        <w:rPr>
          <w:iCs/>
          <w:sz w:val="26"/>
          <w:szCs w:val="26"/>
        </w:rPr>
        <w:t xml:space="preserve">ребования к оформлению </w:t>
      </w:r>
      <w:r w:rsidR="005B64B1">
        <w:rPr>
          <w:iCs/>
          <w:sz w:val="26"/>
          <w:szCs w:val="26"/>
        </w:rPr>
        <w:t>проектной работы</w:t>
      </w:r>
      <w:r w:rsidR="009F020E">
        <w:rPr>
          <w:iCs/>
          <w:sz w:val="26"/>
          <w:szCs w:val="26"/>
        </w:rPr>
        <w:t xml:space="preserve">: </w:t>
      </w:r>
    </w:p>
    <w:p w:rsidR="009F020E" w:rsidRDefault="009F020E" w:rsidP="00417BCC">
      <w:pPr>
        <w:tabs>
          <w:tab w:val="left" w:pos="1134"/>
        </w:tabs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объем текста – </w:t>
      </w:r>
      <w:r w:rsidR="00683812" w:rsidRPr="00EC17C8">
        <w:rPr>
          <w:sz w:val="26"/>
          <w:szCs w:val="26"/>
        </w:rPr>
        <w:t>не более 10 листов печатного текста на стандартных листах бумаги формата А</w:t>
      </w:r>
      <w:proofErr w:type="gramStart"/>
      <w:r w:rsidR="00683812" w:rsidRPr="00EC17C8">
        <w:rPr>
          <w:sz w:val="26"/>
          <w:szCs w:val="26"/>
        </w:rPr>
        <w:t>4</w:t>
      </w:r>
      <w:proofErr w:type="gramEnd"/>
      <w:r>
        <w:rPr>
          <w:iCs/>
          <w:sz w:val="26"/>
          <w:szCs w:val="26"/>
        </w:rPr>
        <w:t xml:space="preserve">. </w:t>
      </w:r>
    </w:p>
    <w:p w:rsidR="009F020E" w:rsidRPr="00C63098" w:rsidRDefault="009F020E" w:rsidP="00417BCC">
      <w:pPr>
        <w:tabs>
          <w:tab w:val="left" w:pos="1134"/>
        </w:tabs>
        <w:adjustRightInd w:val="0"/>
        <w:ind w:firstLine="709"/>
        <w:jc w:val="both"/>
        <w:rPr>
          <w:iCs/>
          <w:spacing w:val="-2"/>
          <w:sz w:val="26"/>
          <w:szCs w:val="26"/>
        </w:rPr>
      </w:pPr>
      <w:r w:rsidRPr="00C63098">
        <w:rPr>
          <w:iCs/>
          <w:spacing w:val="-2"/>
          <w:sz w:val="26"/>
          <w:szCs w:val="26"/>
        </w:rPr>
        <w:t xml:space="preserve">- шрифт – </w:t>
      </w:r>
      <w:proofErr w:type="spellStart"/>
      <w:r w:rsidR="00C63098" w:rsidRPr="00C63098">
        <w:rPr>
          <w:spacing w:val="-2"/>
          <w:sz w:val="26"/>
          <w:szCs w:val="26"/>
        </w:rPr>
        <w:t>Times</w:t>
      </w:r>
      <w:proofErr w:type="spellEnd"/>
      <w:r w:rsidR="00C63098" w:rsidRPr="00C63098">
        <w:rPr>
          <w:spacing w:val="-2"/>
          <w:sz w:val="26"/>
          <w:szCs w:val="26"/>
        </w:rPr>
        <w:t xml:space="preserve"> </w:t>
      </w:r>
      <w:proofErr w:type="spellStart"/>
      <w:r w:rsidR="00C63098" w:rsidRPr="00C63098">
        <w:rPr>
          <w:spacing w:val="-2"/>
          <w:sz w:val="26"/>
          <w:szCs w:val="26"/>
        </w:rPr>
        <w:t>New</w:t>
      </w:r>
      <w:proofErr w:type="spellEnd"/>
      <w:r w:rsidR="00C63098" w:rsidRPr="00C63098">
        <w:rPr>
          <w:spacing w:val="-2"/>
          <w:sz w:val="26"/>
          <w:szCs w:val="26"/>
        </w:rPr>
        <w:t xml:space="preserve"> </w:t>
      </w:r>
      <w:proofErr w:type="spellStart"/>
      <w:r w:rsidR="00C63098" w:rsidRPr="00C63098">
        <w:rPr>
          <w:spacing w:val="-2"/>
          <w:sz w:val="26"/>
          <w:szCs w:val="26"/>
        </w:rPr>
        <w:t>Roman</w:t>
      </w:r>
      <w:proofErr w:type="spellEnd"/>
      <w:r w:rsidR="00C63098" w:rsidRPr="00C63098">
        <w:rPr>
          <w:spacing w:val="-2"/>
          <w:sz w:val="26"/>
          <w:szCs w:val="26"/>
        </w:rPr>
        <w:t xml:space="preserve"> размера № </w:t>
      </w:r>
      <w:r w:rsidR="00417BCC" w:rsidRPr="00C63098">
        <w:rPr>
          <w:spacing w:val="-2"/>
          <w:sz w:val="26"/>
          <w:szCs w:val="26"/>
        </w:rPr>
        <w:t xml:space="preserve">14 через межстрочный интервал 1,5 с размерами полей: </w:t>
      </w:r>
      <w:proofErr w:type="gramStart"/>
      <w:r w:rsidR="00417BCC" w:rsidRPr="00C63098">
        <w:rPr>
          <w:spacing w:val="-2"/>
          <w:sz w:val="26"/>
          <w:szCs w:val="26"/>
        </w:rPr>
        <w:t>левое</w:t>
      </w:r>
      <w:proofErr w:type="gramEnd"/>
      <w:r w:rsidR="00417BCC" w:rsidRPr="00C63098">
        <w:rPr>
          <w:spacing w:val="-2"/>
          <w:sz w:val="26"/>
          <w:szCs w:val="26"/>
        </w:rPr>
        <w:t xml:space="preserve"> – 35 мм, правое – 15 мм, </w:t>
      </w:r>
      <w:r w:rsidR="00C63098" w:rsidRPr="00C63098">
        <w:rPr>
          <w:spacing w:val="-2"/>
          <w:sz w:val="26"/>
          <w:szCs w:val="26"/>
        </w:rPr>
        <w:t xml:space="preserve">верхнее – 20 мм, нижнее – 20 мм. </w:t>
      </w:r>
    </w:p>
    <w:p w:rsidR="00417BCC" w:rsidRDefault="00417BCC" w:rsidP="00417BCC">
      <w:pPr>
        <w:pStyle w:val="ac"/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Предоставляется </w:t>
      </w:r>
      <w:r w:rsidR="00EC17C8" w:rsidRPr="00EC17C8">
        <w:rPr>
          <w:rFonts w:ascii="Times New Roman" w:hAnsi="Times New Roman"/>
          <w:sz w:val="26"/>
          <w:szCs w:val="26"/>
        </w:rPr>
        <w:t>на бумажном и электронном носителях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C17C8" w:rsidRPr="00EC17C8" w:rsidRDefault="00EC17C8" w:rsidP="00417BCC">
      <w:pPr>
        <w:pStyle w:val="ac"/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7C8">
        <w:rPr>
          <w:rFonts w:ascii="Times New Roman" w:hAnsi="Times New Roman"/>
          <w:sz w:val="26"/>
          <w:szCs w:val="26"/>
        </w:rPr>
        <w:t xml:space="preserve">К проектной работе прилагаются </w:t>
      </w:r>
      <w:r w:rsidR="00D15B38">
        <w:rPr>
          <w:rFonts w:ascii="Times New Roman" w:hAnsi="Times New Roman"/>
          <w:sz w:val="26"/>
          <w:szCs w:val="26"/>
        </w:rPr>
        <w:t xml:space="preserve">цветные </w:t>
      </w:r>
      <w:r w:rsidRPr="00EC17C8">
        <w:rPr>
          <w:rFonts w:ascii="Times New Roman" w:hAnsi="Times New Roman"/>
          <w:sz w:val="26"/>
          <w:szCs w:val="26"/>
        </w:rPr>
        <w:t xml:space="preserve">слайды в количестве не более </w:t>
      </w:r>
      <w:r w:rsidR="00F97DF9">
        <w:rPr>
          <w:rFonts w:ascii="Times New Roman" w:hAnsi="Times New Roman"/>
          <w:sz w:val="26"/>
          <w:szCs w:val="26"/>
        </w:rPr>
        <w:br/>
      </w:r>
      <w:r w:rsidRPr="00EC17C8">
        <w:rPr>
          <w:rFonts w:ascii="Times New Roman" w:hAnsi="Times New Roman"/>
          <w:sz w:val="26"/>
          <w:szCs w:val="26"/>
        </w:rPr>
        <w:t>10 штук на стандартных листах бумаги формата А</w:t>
      </w:r>
      <w:proofErr w:type="gramStart"/>
      <w:r w:rsidRPr="00EC17C8">
        <w:rPr>
          <w:rFonts w:ascii="Times New Roman" w:hAnsi="Times New Roman"/>
          <w:sz w:val="26"/>
          <w:szCs w:val="26"/>
        </w:rPr>
        <w:t>4</w:t>
      </w:r>
      <w:proofErr w:type="gramEnd"/>
      <w:r w:rsidRPr="00EC17C8">
        <w:rPr>
          <w:rFonts w:ascii="Times New Roman" w:hAnsi="Times New Roman"/>
          <w:sz w:val="26"/>
          <w:szCs w:val="26"/>
        </w:rPr>
        <w:t xml:space="preserve"> на бумажном и электронном носителях.</w:t>
      </w:r>
    </w:p>
    <w:p w:rsidR="00EC17C8" w:rsidRPr="003636B7" w:rsidRDefault="00EC17C8" w:rsidP="00417BCC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  <w:r w:rsidRPr="003636B7">
        <w:rPr>
          <w:sz w:val="26"/>
          <w:szCs w:val="26"/>
        </w:rP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</w:t>
      </w:r>
      <w:r w:rsidRPr="003636B7">
        <w:rPr>
          <w:sz w:val="26"/>
          <w:szCs w:val="26"/>
        </w:rPr>
        <w:t>а</w:t>
      </w:r>
      <w:r w:rsidRPr="003636B7">
        <w:rPr>
          <w:sz w:val="26"/>
          <w:szCs w:val="26"/>
        </w:rPr>
        <w:t>нием его личного вклада либо нового проекта с конкретными предложениями по его реализации.</w:t>
      </w:r>
    </w:p>
    <w:p w:rsidR="007B45E8" w:rsidRPr="00D33097" w:rsidRDefault="007B45E8" w:rsidP="00D33097">
      <w:pPr>
        <w:autoSpaceDE/>
        <w:autoSpaceDN/>
        <w:rPr>
          <w:iCs/>
          <w:sz w:val="26"/>
          <w:szCs w:val="26"/>
        </w:rPr>
      </w:pPr>
    </w:p>
    <w:sectPr w:rsidR="007B45E8" w:rsidRPr="00D33097" w:rsidSect="007C2713">
      <w:headerReference w:type="default" r:id="rId9"/>
      <w:pgSz w:w="11907" w:h="16840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85" w:rsidRDefault="00D94985" w:rsidP="00CD662B">
      <w:r>
        <w:separator/>
      </w:r>
    </w:p>
  </w:endnote>
  <w:endnote w:type="continuationSeparator" w:id="0">
    <w:p w:rsidR="00D94985" w:rsidRDefault="00D94985" w:rsidP="00C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85" w:rsidRDefault="00D94985" w:rsidP="00CD662B">
      <w:r>
        <w:separator/>
      </w:r>
    </w:p>
  </w:footnote>
  <w:footnote w:type="continuationSeparator" w:id="0">
    <w:p w:rsidR="00D94985" w:rsidRDefault="00D94985" w:rsidP="00CD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471402"/>
      <w:docPartObj>
        <w:docPartGallery w:val="Page Numbers (Top of Page)"/>
        <w:docPartUnique/>
      </w:docPartObj>
    </w:sdtPr>
    <w:sdtEndPr/>
    <w:sdtContent>
      <w:p w:rsidR="00AF3EDB" w:rsidRDefault="00AF3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97">
          <w:rPr>
            <w:noProof/>
          </w:rPr>
          <w:t>2</w:t>
        </w:r>
        <w:r>
          <w:fldChar w:fldCharType="end"/>
        </w:r>
      </w:p>
    </w:sdtContent>
  </w:sdt>
  <w:p w:rsidR="00AF3EDB" w:rsidRDefault="00AF3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24E"/>
    <w:multiLevelType w:val="hybridMultilevel"/>
    <w:tmpl w:val="7F1E31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4928"/>
    <w:multiLevelType w:val="hybridMultilevel"/>
    <w:tmpl w:val="BD3A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582C"/>
    <w:multiLevelType w:val="hybridMultilevel"/>
    <w:tmpl w:val="B73E3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90CB5"/>
    <w:multiLevelType w:val="hybridMultilevel"/>
    <w:tmpl w:val="BF3C0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96A1F"/>
    <w:multiLevelType w:val="hybridMultilevel"/>
    <w:tmpl w:val="FE10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1506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3ABC"/>
    <w:multiLevelType w:val="hybridMultilevel"/>
    <w:tmpl w:val="511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6735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542013"/>
    <w:multiLevelType w:val="hybridMultilevel"/>
    <w:tmpl w:val="22B4A59C"/>
    <w:lvl w:ilvl="0" w:tplc="447008A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oNotHyphenateCaps/>
  <w:drawingGridHorizontalSpacing w:val="6"/>
  <w:drawingGridVerticalSpacing w:val="6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2"/>
    <w:rsid w:val="00010B53"/>
    <w:rsid w:val="000510DF"/>
    <w:rsid w:val="000534AC"/>
    <w:rsid w:val="00055F5A"/>
    <w:rsid w:val="000705F1"/>
    <w:rsid w:val="000716A4"/>
    <w:rsid w:val="00077352"/>
    <w:rsid w:val="00083E65"/>
    <w:rsid w:val="0009233B"/>
    <w:rsid w:val="000B35DC"/>
    <w:rsid w:val="000B50DE"/>
    <w:rsid w:val="000C13BD"/>
    <w:rsid w:val="000D4344"/>
    <w:rsid w:val="000F07DE"/>
    <w:rsid w:val="000F0A62"/>
    <w:rsid w:val="00125A5A"/>
    <w:rsid w:val="001606C1"/>
    <w:rsid w:val="00163DDD"/>
    <w:rsid w:val="00164E32"/>
    <w:rsid w:val="001739AB"/>
    <w:rsid w:val="001843E1"/>
    <w:rsid w:val="001855B4"/>
    <w:rsid w:val="001B4DCC"/>
    <w:rsid w:val="001D22EF"/>
    <w:rsid w:val="001E2FAD"/>
    <w:rsid w:val="001F1070"/>
    <w:rsid w:val="001F2259"/>
    <w:rsid w:val="00210A6B"/>
    <w:rsid w:val="0022465D"/>
    <w:rsid w:val="00235DD3"/>
    <w:rsid w:val="00245D53"/>
    <w:rsid w:val="00246D88"/>
    <w:rsid w:val="00255F75"/>
    <w:rsid w:val="00264386"/>
    <w:rsid w:val="0027214A"/>
    <w:rsid w:val="0028077E"/>
    <w:rsid w:val="00281166"/>
    <w:rsid w:val="002839B0"/>
    <w:rsid w:val="002847A4"/>
    <w:rsid w:val="002925DF"/>
    <w:rsid w:val="002A17C3"/>
    <w:rsid w:val="002B3FDD"/>
    <w:rsid w:val="002B55FB"/>
    <w:rsid w:val="002C3AAA"/>
    <w:rsid w:val="002E02D9"/>
    <w:rsid w:val="002F7124"/>
    <w:rsid w:val="003153B7"/>
    <w:rsid w:val="003240F5"/>
    <w:rsid w:val="003636B7"/>
    <w:rsid w:val="00365CC9"/>
    <w:rsid w:val="00382A9F"/>
    <w:rsid w:val="00383471"/>
    <w:rsid w:val="00387E5B"/>
    <w:rsid w:val="00392D36"/>
    <w:rsid w:val="003A2ABA"/>
    <w:rsid w:val="003B0084"/>
    <w:rsid w:val="003C55AE"/>
    <w:rsid w:val="003D626D"/>
    <w:rsid w:val="003E5342"/>
    <w:rsid w:val="003F56FC"/>
    <w:rsid w:val="004019E8"/>
    <w:rsid w:val="004041B9"/>
    <w:rsid w:val="00405853"/>
    <w:rsid w:val="00417BCC"/>
    <w:rsid w:val="00441871"/>
    <w:rsid w:val="00470718"/>
    <w:rsid w:val="004727F5"/>
    <w:rsid w:val="00482784"/>
    <w:rsid w:val="00490466"/>
    <w:rsid w:val="004E52B4"/>
    <w:rsid w:val="00503626"/>
    <w:rsid w:val="00511B2D"/>
    <w:rsid w:val="005126B8"/>
    <w:rsid w:val="005173FA"/>
    <w:rsid w:val="005239BE"/>
    <w:rsid w:val="00527DE8"/>
    <w:rsid w:val="005301F9"/>
    <w:rsid w:val="0053022A"/>
    <w:rsid w:val="00552924"/>
    <w:rsid w:val="00556383"/>
    <w:rsid w:val="0056067D"/>
    <w:rsid w:val="00586E8D"/>
    <w:rsid w:val="005930E9"/>
    <w:rsid w:val="005B64B1"/>
    <w:rsid w:val="005C4317"/>
    <w:rsid w:val="005C56A7"/>
    <w:rsid w:val="005D20E4"/>
    <w:rsid w:val="005D3735"/>
    <w:rsid w:val="005E379F"/>
    <w:rsid w:val="005E5782"/>
    <w:rsid w:val="00602E21"/>
    <w:rsid w:val="00607DFE"/>
    <w:rsid w:val="00611864"/>
    <w:rsid w:val="0062059B"/>
    <w:rsid w:val="006405D1"/>
    <w:rsid w:val="00645CA2"/>
    <w:rsid w:val="00657F27"/>
    <w:rsid w:val="00671A51"/>
    <w:rsid w:val="006807C2"/>
    <w:rsid w:val="00683812"/>
    <w:rsid w:val="0069562A"/>
    <w:rsid w:val="006B094D"/>
    <w:rsid w:val="006B7BF9"/>
    <w:rsid w:val="006D035D"/>
    <w:rsid w:val="006D0FF7"/>
    <w:rsid w:val="006E2DD3"/>
    <w:rsid w:val="006E35E6"/>
    <w:rsid w:val="006F104A"/>
    <w:rsid w:val="00707873"/>
    <w:rsid w:val="00726338"/>
    <w:rsid w:val="007334E5"/>
    <w:rsid w:val="00736C56"/>
    <w:rsid w:val="00755CEE"/>
    <w:rsid w:val="00792BC3"/>
    <w:rsid w:val="007968A9"/>
    <w:rsid w:val="007A579D"/>
    <w:rsid w:val="007A67E5"/>
    <w:rsid w:val="007B45E8"/>
    <w:rsid w:val="007B5BA5"/>
    <w:rsid w:val="007C2713"/>
    <w:rsid w:val="007D22DB"/>
    <w:rsid w:val="007D6469"/>
    <w:rsid w:val="007D7CBA"/>
    <w:rsid w:val="007F4A44"/>
    <w:rsid w:val="00810DCF"/>
    <w:rsid w:val="00830309"/>
    <w:rsid w:val="00831AA3"/>
    <w:rsid w:val="0083345F"/>
    <w:rsid w:val="00847604"/>
    <w:rsid w:val="00850557"/>
    <w:rsid w:val="0085724C"/>
    <w:rsid w:val="00867FCF"/>
    <w:rsid w:val="00890A7A"/>
    <w:rsid w:val="008B0B9D"/>
    <w:rsid w:val="008B51F5"/>
    <w:rsid w:val="008D346C"/>
    <w:rsid w:val="008D4365"/>
    <w:rsid w:val="008F3183"/>
    <w:rsid w:val="008F5548"/>
    <w:rsid w:val="00901C4A"/>
    <w:rsid w:val="00906A5A"/>
    <w:rsid w:val="00917501"/>
    <w:rsid w:val="00924FF4"/>
    <w:rsid w:val="00945329"/>
    <w:rsid w:val="0095060A"/>
    <w:rsid w:val="00951830"/>
    <w:rsid w:val="00966E72"/>
    <w:rsid w:val="009715FF"/>
    <w:rsid w:val="00971F29"/>
    <w:rsid w:val="00973045"/>
    <w:rsid w:val="00973C19"/>
    <w:rsid w:val="00981455"/>
    <w:rsid w:val="0098681E"/>
    <w:rsid w:val="00986E9D"/>
    <w:rsid w:val="0099059D"/>
    <w:rsid w:val="009905A3"/>
    <w:rsid w:val="0099320A"/>
    <w:rsid w:val="009A3049"/>
    <w:rsid w:val="009B662F"/>
    <w:rsid w:val="009C4CB3"/>
    <w:rsid w:val="009D0421"/>
    <w:rsid w:val="009D0667"/>
    <w:rsid w:val="009D6E50"/>
    <w:rsid w:val="009E3EEF"/>
    <w:rsid w:val="009F020E"/>
    <w:rsid w:val="00A218A2"/>
    <w:rsid w:val="00A35C97"/>
    <w:rsid w:val="00A42B8F"/>
    <w:rsid w:val="00A43914"/>
    <w:rsid w:val="00A46FC5"/>
    <w:rsid w:val="00A54746"/>
    <w:rsid w:val="00A55115"/>
    <w:rsid w:val="00A67866"/>
    <w:rsid w:val="00A72699"/>
    <w:rsid w:val="00A73747"/>
    <w:rsid w:val="00A74898"/>
    <w:rsid w:val="00A80C1D"/>
    <w:rsid w:val="00A9046C"/>
    <w:rsid w:val="00AA475F"/>
    <w:rsid w:val="00AA64BF"/>
    <w:rsid w:val="00AC05B1"/>
    <w:rsid w:val="00AD53A4"/>
    <w:rsid w:val="00AD6944"/>
    <w:rsid w:val="00AE10A2"/>
    <w:rsid w:val="00AE1B55"/>
    <w:rsid w:val="00AE7C35"/>
    <w:rsid w:val="00AF3EDB"/>
    <w:rsid w:val="00B148B8"/>
    <w:rsid w:val="00B32DA7"/>
    <w:rsid w:val="00B34A26"/>
    <w:rsid w:val="00B35D8B"/>
    <w:rsid w:val="00B37A92"/>
    <w:rsid w:val="00B448F0"/>
    <w:rsid w:val="00B45BAF"/>
    <w:rsid w:val="00B56793"/>
    <w:rsid w:val="00B82FDE"/>
    <w:rsid w:val="00B93E3F"/>
    <w:rsid w:val="00BA44D2"/>
    <w:rsid w:val="00BC7974"/>
    <w:rsid w:val="00BD5FEC"/>
    <w:rsid w:val="00BE4AA4"/>
    <w:rsid w:val="00BE6305"/>
    <w:rsid w:val="00BF4F5E"/>
    <w:rsid w:val="00C103A5"/>
    <w:rsid w:val="00C55DF5"/>
    <w:rsid w:val="00C63098"/>
    <w:rsid w:val="00C71BC6"/>
    <w:rsid w:val="00C73E0E"/>
    <w:rsid w:val="00C77744"/>
    <w:rsid w:val="00C92EA3"/>
    <w:rsid w:val="00C9793C"/>
    <w:rsid w:val="00CD1E86"/>
    <w:rsid w:val="00CD5400"/>
    <w:rsid w:val="00CD662B"/>
    <w:rsid w:val="00CE7A62"/>
    <w:rsid w:val="00D11534"/>
    <w:rsid w:val="00D13B84"/>
    <w:rsid w:val="00D15B38"/>
    <w:rsid w:val="00D15DC4"/>
    <w:rsid w:val="00D20830"/>
    <w:rsid w:val="00D24339"/>
    <w:rsid w:val="00D27599"/>
    <w:rsid w:val="00D33097"/>
    <w:rsid w:val="00D334DE"/>
    <w:rsid w:val="00D420CC"/>
    <w:rsid w:val="00D66778"/>
    <w:rsid w:val="00D776B9"/>
    <w:rsid w:val="00D9398C"/>
    <w:rsid w:val="00D94985"/>
    <w:rsid w:val="00DA0C60"/>
    <w:rsid w:val="00DA63DF"/>
    <w:rsid w:val="00DC5FD7"/>
    <w:rsid w:val="00DC7964"/>
    <w:rsid w:val="00DE1092"/>
    <w:rsid w:val="00DE6750"/>
    <w:rsid w:val="00E47365"/>
    <w:rsid w:val="00E51874"/>
    <w:rsid w:val="00E53482"/>
    <w:rsid w:val="00E81732"/>
    <w:rsid w:val="00E86351"/>
    <w:rsid w:val="00E9076B"/>
    <w:rsid w:val="00E91D41"/>
    <w:rsid w:val="00E93FCD"/>
    <w:rsid w:val="00EA051C"/>
    <w:rsid w:val="00EA5D30"/>
    <w:rsid w:val="00EB4729"/>
    <w:rsid w:val="00EC17C8"/>
    <w:rsid w:val="00EC64B1"/>
    <w:rsid w:val="00ED5508"/>
    <w:rsid w:val="00ED7D44"/>
    <w:rsid w:val="00EE263F"/>
    <w:rsid w:val="00EE2B51"/>
    <w:rsid w:val="00EF27FE"/>
    <w:rsid w:val="00F07EFD"/>
    <w:rsid w:val="00F121FA"/>
    <w:rsid w:val="00F12C68"/>
    <w:rsid w:val="00F16751"/>
    <w:rsid w:val="00F27A2F"/>
    <w:rsid w:val="00F34C44"/>
    <w:rsid w:val="00F43BD5"/>
    <w:rsid w:val="00F452FF"/>
    <w:rsid w:val="00F5051A"/>
    <w:rsid w:val="00F5132B"/>
    <w:rsid w:val="00F7213B"/>
    <w:rsid w:val="00F73CA0"/>
    <w:rsid w:val="00F83D23"/>
    <w:rsid w:val="00F97DF9"/>
    <w:rsid w:val="00FB3252"/>
    <w:rsid w:val="00FB6470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Journal Chv" w:hAnsi="Journal Chv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ind w:left="142" w:right="416"/>
      <w:jc w:val="center"/>
      <w:outlineLvl w:val="2"/>
    </w:pPr>
    <w:rPr>
      <w:rFonts w:ascii="TimesET" w:hAnsi="TimesET"/>
      <w:b/>
      <w:sz w:val="18"/>
    </w:rPr>
  </w:style>
  <w:style w:type="paragraph" w:styleId="4">
    <w:name w:val="heading 4"/>
    <w:basedOn w:val="a"/>
    <w:next w:val="a"/>
    <w:qFormat/>
    <w:pPr>
      <w:keepNext/>
      <w:ind w:right="6086"/>
      <w:jc w:val="center"/>
      <w:outlineLvl w:val="3"/>
    </w:pPr>
    <w:rPr>
      <w:rFonts w:ascii="Journal Chv" w:hAnsi="Journal Ch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ind w:left="4554"/>
      <w:jc w:val="center"/>
    </w:pPr>
    <w:rPr>
      <w:sz w:val="24"/>
    </w:rPr>
  </w:style>
  <w:style w:type="paragraph" w:styleId="a6">
    <w:name w:val="Body Text"/>
    <w:basedOn w:val="a"/>
    <w:semiHidden/>
    <w:pPr>
      <w:jc w:val="center"/>
    </w:pPr>
    <w:rPr>
      <w:rFonts w:ascii="Journal Chv" w:hAnsi="Journal Chv"/>
      <w:bCs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5C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55C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20830"/>
  </w:style>
  <w:style w:type="table" w:customStyle="1" w:styleId="20">
    <w:name w:val="Сетка таблицы2"/>
    <w:basedOn w:val="a1"/>
    <w:next w:val="ab"/>
    <w:uiPriority w:val="59"/>
    <w:rsid w:val="00D2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083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D20830"/>
    <w:rPr>
      <w:sz w:val="17"/>
      <w:szCs w:val="17"/>
      <w:lang w:bidi="ar-SA"/>
    </w:rPr>
  </w:style>
  <w:style w:type="character" w:customStyle="1" w:styleId="282">
    <w:name w:val="Основной текст (2) + 82"/>
    <w:aliases w:val="5 pt2,Полужирный"/>
    <w:rsid w:val="00D20830"/>
    <w:rPr>
      <w:b/>
      <w:bCs/>
      <w:sz w:val="17"/>
      <w:szCs w:val="17"/>
      <w:lang w:bidi="ar-SA"/>
    </w:rPr>
  </w:style>
  <w:style w:type="character" w:customStyle="1" w:styleId="21">
    <w:name w:val="Основной текст (2)_"/>
    <w:link w:val="22"/>
    <w:rsid w:val="00D208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830"/>
    <w:pPr>
      <w:widowControl w:val="0"/>
      <w:shd w:val="clear" w:color="auto" w:fill="FFFFFF"/>
      <w:autoSpaceDE/>
      <w:autoSpaceDN/>
    </w:pPr>
  </w:style>
  <w:style w:type="paragraph" w:styleId="ad">
    <w:name w:val="footer"/>
    <w:basedOn w:val="a"/>
    <w:link w:val="ae"/>
    <w:uiPriority w:val="99"/>
    <w:unhideWhenUsed/>
    <w:rsid w:val="00CD6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62B"/>
  </w:style>
  <w:style w:type="character" w:customStyle="1" w:styleId="a8">
    <w:name w:val="Верхний колонтитул Знак"/>
    <w:basedOn w:val="a0"/>
    <w:link w:val="a7"/>
    <w:uiPriority w:val="99"/>
    <w:rsid w:val="00CD662B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D662B"/>
  </w:style>
  <w:style w:type="table" w:customStyle="1" w:styleId="30">
    <w:name w:val="Сетка таблицы3"/>
    <w:basedOn w:val="a1"/>
    <w:next w:val="ab"/>
    <w:uiPriority w:val="59"/>
    <w:rsid w:val="00CD6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03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5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38ED-0523-420D-9B95-815C5C4B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P&amp;P Center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АГЧР Кириллова Анастасия Владимировна</dc:creator>
  <cp:lastModifiedBy>АГЧР Кириллова Анастасия Владимировна</cp:lastModifiedBy>
  <cp:revision>5</cp:revision>
  <cp:lastPrinted>2022-08-04T13:55:00Z</cp:lastPrinted>
  <dcterms:created xsi:type="dcterms:W3CDTF">2022-08-15T05:41:00Z</dcterms:created>
  <dcterms:modified xsi:type="dcterms:W3CDTF">2022-08-15T05:49:00Z</dcterms:modified>
</cp:coreProperties>
</file>