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C88" w:rsidRPr="00BD00AC" w:rsidRDefault="00EE3C88" w:rsidP="00EE3C88">
      <w:pPr>
        <w:keepNext/>
        <w:widowControl/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</w:rPr>
      </w:pPr>
      <w:r w:rsidRPr="00BD00AC">
        <w:rPr>
          <w:rFonts w:ascii="Times New Roman" w:hAnsi="Times New Roman" w:cs="Times New Roman"/>
          <w:b/>
        </w:rPr>
        <w:t>Собрание депутатов Вурнарского муниципального округа Чувашской Республики</w:t>
      </w:r>
    </w:p>
    <w:p w:rsidR="00EE3C88" w:rsidRPr="00BD00AC" w:rsidRDefault="00EE3C88" w:rsidP="00EE3C8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</w:rPr>
      </w:pPr>
      <w:r w:rsidRPr="00BD00AC">
        <w:rPr>
          <w:rFonts w:ascii="Times New Roman" w:hAnsi="Times New Roman" w:cs="Times New Roman"/>
          <w:b/>
        </w:rPr>
        <w:t>первого созыва</w:t>
      </w:r>
    </w:p>
    <w:p w:rsidR="00EE3C88" w:rsidRDefault="008E2B5D" w:rsidP="006B3E98">
      <w:pPr>
        <w:keepNext/>
        <w:widowControl/>
        <w:autoSpaceDE/>
        <w:autoSpaceDN/>
        <w:adjustRightInd/>
        <w:spacing w:before="240" w:after="60"/>
        <w:jc w:val="center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165F4">
        <w:rPr>
          <w:rFonts w:ascii="Times New Roman" w:hAnsi="Times New Roman" w:cs="Times New Roman"/>
        </w:rPr>
        <w:t>вне</w:t>
      </w:r>
      <w:r w:rsidR="00EE3C88" w:rsidRPr="00BD00AC">
        <w:rPr>
          <w:rFonts w:ascii="Times New Roman" w:hAnsi="Times New Roman" w:cs="Times New Roman"/>
        </w:rPr>
        <w:t>очередное</w:t>
      </w:r>
      <w:r w:rsidR="002C0C28">
        <w:rPr>
          <w:rFonts w:ascii="Times New Roman" w:hAnsi="Times New Roman" w:cs="Times New Roman"/>
        </w:rPr>
        <w:t xml:space="preserve"> </w:t>
      </w:r>
      <w:r w:rsidR="000165F4">
        <w:rPr>
          <w:rFonts w:ascii="Times New Roman" w:hAnsi="Times New Roman" w:cs="Times New Roman"/>
        </w:rPr>
        <w:t>25</w:t>
      </w:r>
      <w:r w:rsidR="002C0C28" w:rsidRPr="002C0C28">
        <w:rPr>
          <w:rFonts w:ascii="Times New Roman" w:hAnsi="Times New Roman" w:cs="Times New Roman"/>
        </w:rPr>
        <w:t xml:space="preserve">-ое  </w:t>
      </w:r>
      <w:r w:rsidR="00EE3C88" w:rsidRPr="00BD00AC">
        <w:rPr>
          <w:rFonts w:ascii="Times New Roman" w:hAnsi="Times New Roman" w:cs="Times New Roman"/>
        </w:rPr>
        <w:t>заседание</w:t>
      </w:r>
    </w:p>
    <w:p w:rsidR="002C0C28" w:rsidRPr="00BD00AC" w:rsidRDefault="002C0C28" w:rsidP="006B3E98">
      <w:pPr>
        <w:keepNext/>
        <w:widowControl/>
        <w:autoSpaceDE/>
        <w:autoSpaceDN/>
        <w:adjustRightInd/>
        <w:spacing w:before="240" w:after="60"/>
        <w:jc w:val="center"/>
        <w:outlineLvl w:val="3"/>
        <w:rPr>
          <w:rFonts w:ascii="Times New Roman" w:hAnsi="Times New Roman" w:cs="Times New Roman"/>
        </w:rPr>
      </w:pPr>
    </w:p>
    <w:p w:rsidR="00EE3C88" w:rsidRPr="00BD00AC" w:rsidRDefault="00EE3C88" w:rsidP="00EE3C88">
      <w:pPr>
        <w:keepNext/>
        <w:widowControl/>
        <w:autoSpaceDE/>
        <w:autoSpaceDN/>
        <w:adjustRightInd/>
        <w:spacing w:before="240" w:after="60"/>
        <w:jc w:val="center"/>
        <w:outlineLvl w:val="3"/>
        <w:rPr>
          <w:rFonts w:ascii="Times New Roman" w:hAnsi="Times New Roman" w:cs="Times New Roman"/>
          <w:b/>
        </w:rPr>
      </w:pPr>
      <w:proofErr w:type="gramStart"/>
      <w:r w:rsidRPr="00BD00AC">
        <w:rPr>
          <w:rFonts w:ascii="Times New Roman" w:hAnsi="Times New Roman" w:cs="Times New Roman"/>
          <w:b/>
        </w:rPr>
        <w:t>Р</w:t>
      </w:r>
      <w:proofErr w:type="gramEnd"/>
      <w:r w:rsidRPr="00BD00AC">
        <w:rPr>
          <w:rFonts w:ascii="Times New Roman" w:hAnsi="Times New Roman" w:cs="Times New Roman"/>
          <w:b/>
        </w:rPr>
        <w:t xml:space="preserve"> Е Ш Е Н И Е № </w:t>
      </w:r>
      <w:r w:rsidR="00D93B3A">
        <w:rPr>
          <w:rFonts w:ascii="Times New Roman" w:hAnsi="Times New Roman" w:cs="Times New Roman"/>
          <w:b/>
        </w:rPr>
        <w:t>25/4</w:t>
      </w:r>
      <w:bookmarkStart w:id="0" w:name="_GoBack"/>
      <w:bookmarkEnd w:id="0"/>
    </w:p>
    <w:p w:rsidR="00EE3C88" w:rsidRPr="00BD00AC" w:rsidRDefault="00EE3C88" w:rsidP="00EE3C88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EE3C88" w:rsidRPr="00BD00AC" w:rsidRDefault="00EE3C88" w:rsidP="00EE3C88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EE3C88" w:rsidRPr="00BD00AC" w:rsidRDefault="000165F4" w:rsidP="00EE3C88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 декабря </w:t>
      </w:r>
      <w:r w:rsidR="00EE3C88" w:rsidRPr="00BD00AC">
        <w:rPr>
          <w:rFonts w:ascii="Times New Roman" w:hAnsi="Times New Roman" w:cs="Times New Roman"/>
        </w:rPr>
        <w:t xml:space="preserve"> 202</w:t>
      </w:r>
      <w:r w:rsidR="00EE3C88">
        <w:rPr>
          <w:rFonts w:ascii="Times New Roman" w:hAnsi="Times New Roman" w:cs="Times New Roman"/>
        </w:rPr>
        <w:t>3</w:t>
      </w:r>
      <w:r w:rsidR="00EE3C88" w:rsidRPr="00BD00AC">
        <w:rPr>
          <w:rFonts w:ascii="Times New Roman" w:hAnsi="Times New Roman" w:cs="Times New Roman"/>
        </w:rPr>
        <w:t xml:space="preserve"> г</w:t>
      </w:r>
      <w:r w:rsidR="002C0C28">
        <w:rPr>
          <w:rFonts w:ascii="Times New Roman" w:hAnsi="Times New Roman" w:cs="Times New Roman"/>
        </w:rPr>
        <w:t>ода</w:t>
      </w:r>
      <w:r w:rsidR="00EE3C88">
        <w:rPr>
          <w:rFonts w:ascii="Times New Roman" w:hAnsi="Times New Roman" w:cs="Times New Roman"/>
        </w:rPr>
        <w:t xml:space="preserve">    </w:t>
      </w:r>
      <w:r w:rsidR="00EE3C88" w:rsidRPr="00BD00AC">
        <w:rPr>
          <w:rFonts w:ascii="Times New Roman" w:hAnsi="Times New Roman" w:cs="Times New Roman"/>
        </w:rPr>
        <w:t xml:space="preserve">                       </w:t>
      </w:r>
      <w:r w:rsidR="00EE3C88">
        <w:rPr>
          <w:rFonts w:ascii="Times New Roman" w:hAnsi="Times New Roman" w:cs="Times New Roman"/>
        </w:rPr>
        <w:tab/>
      </w:r>
      <w:r w:rsidR="00EE3C88">
        <w:rPr>
          <w:rFonts w:ascii="Times New Roman" w:hAnsi="Times New Roman" w:cs="Times New Roman"/>
        </w:rPr>
        <w:tab/>
      </w:r>
      <w:r w:rsidR="00EE3C88" w:rsidRPr="00BD00AC">
        <w:rPr>
          <w:rFonts w:ascii="Times New Roman" w:hAnsi="Times New Roman" w:cs="Times New Roman"/>
        </w:rPr>
        <w:t xml:space="preserve">                             </w:t>
      </w:r>
      <w:proofErr w:type="spellStart"/>
      <w:r w:rsidR="00EE3C88" w:rsidRPr="00BD00AC">
        <w:rPr>
          <w:rFonts w:ascii="Times New Roman" w:hAnsi="Times New Roman" w:cs="Times New Roman"/>
        </w:rPr>
        <w:t>пгт</w:t>
      </w:r>
      <w:proofErr w:type="spellEnd"/>
      <w:r w:rsidR="00EE3C88" w:rsidRPr="00BD00AC">
        <w:rPr>
          <w:rFonts w:ascii="Times New Roman" w:hAnsi="Times New Roman" w:cs="Times New Roman"/>
        </w:rPr>
        <w:t>. Вурнары</w:t>
      </w:r>
    </w:p>
    <w:p w:rsidR="00EE3C88" w:rsidRPr="00BD00AC" w:rsidRDefault="00EE3C88" w:rsidP="006B3E98">
      <w:pPr>
        <w:widowControl/>
        <w:autoSpaceDE/>
        <w:autoSpaceDN/>
        <w:adjustRightInd/>
        <w:ind w:right="4677" w:firstLine="0"/>
        <w:rPr>
          <w:rFonts w:ascii="Times New Roman" w:hAnsi="Times New Roman" w:cs="Times New Roman"/>
          <w:b/>
        </w:rPr>
      </w:pPr>
    </w:p>
    <w:p w:rsidR="00EE3C88" w:rsidRPr="00EE3C88" w:rsidRDefault="00EE3C88" w:rsidP="00EE3C88">
      <w:pPr>
        <w:widowControl/>
        <w:autoSpaceDE/>
        <w:autoSpaceDN/>
        <w:adjustRightInd/>
        <w:ind w:right="4677"/>
        <w:rPr>
          <w:rFonts w:ascii="Times New Roman" w:hAnsi="Times New Roman" w:cs="Times New Roman"/>
          <w:b/>
        </w:rPr>
      </w:pPr>
    </w:p>
    <w:p w:rsidR="00EE3C88" w:rsidRPr="00EE3C88" w:rsidRDefault="00EE3C88" w:rsidP="00EE3C88">
      <w:pPr>
        <w:pStyle w:val="ad"/>
        <w:ind w:firstLine="720"/>
        <w:rPr>
          <w:b w:val="0"/>
          <w:sz w:val="24"/>
          <w:lang w:val="ru-RU"/>
        </w:rPr>
      </w:pPr>
    </w:p>
    <w:tbl>
      <w:tblPr>
        <w:tblW w:w="6096" w:type="dxa"/>
        <w:tblInd w:w="-34" w:type="dxa"/>
        <w:tblLook w:val="04A0" w:firstRow="1" w:lastRow="0" w:firstColumn="1" w:lastColumn="0" w:noHBand="0" w:noVBand="1"/>
      </w:tblPr>
      <w:tblGrid>
        <w:gridCol w:w="6096"/>
      </w:tblGrid>
      <w:tr w:rsidR="00EE3C88" w:rsidRPr="00EE3C88" w:rsidTr="003B1211">
        <w:trPr>
          <w:trHeight w:val="654"/>
        </w:trPr>
        <w:tc>
          <w:tcPr>
            <w:tcW w:w="6096" w:type="dxa"/>
          </w:tcPr>
          <w:p w:rsidR="00EE3C88" w:rsidRPr="00EE3C88" w:rsidRDefault="008E2B5D" w:rsidP="00EE3C88">
            <w:pPr>
              <w:tabs>
                <w:tab w:val="left" w:pos="5738"/>
              </w:tabs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8E2B5D">
              <w:rPr>
                <w:rFonts w:ascii="Times New Roman" w:hAnsi="Times New Roman" w:cs="Times New Roman"/>
                <w:b/>
              </w:rPr>
              <w:t xml:space="preserve"> поощрении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165F4">
              <w:rPr>
                <w:rFonts w:ascii="Times New Roman" w:hAnsi="Times New Roman" w:cs="Times New Roman"/>
                <w:b/>
              </w:rPr>
              <w:t xml:space="preserve"> временно исполняющего полномочия </w:t>
            </w:r>
            <w:r w:rsidR="001B3AF3">
              <w:rPr>
                <w:rFonts w:ascii="Times New Roman" w:hAnsi="Times New Roman" w:cs="Times New Roman"/>
                <w:b/>
              </w:rPr>
              <w:t>главы</w:t>
            </w:r>
            <w:r w:rsidR="001B3AF3" w:rsidRPr="001B3AF3">
              <w:rPr>
                <w:rFonts w:ascii="Times New Roman" w:hAnsi="Times New Roman" w:cs="Times New Roman"/>
                <w:b/>
              </w:rPr>
              <w:t xml:space="preserve"> Вурнарского муниципального округа Чувашской Республики</w:t>
            </w:r>
          </w:p>
          <w:p w:rsidR="00EE3C88" w:rsidRPr="00EE3C88" w:rsidRDefault="00EE3C88" w:rsidP="003B121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E3C88" w:rsidRPr="00EE3C88" w:rsidRDefault="00EE3C88" w:rsidP="00EE3C88">
      <w:pPr>
        <w:rPr>
          <w:rFonts w:ascii="Times New Roman" w:hAnsi="Times New Roman" w:cs="Times New Roman"/>
          <w:bCs/>
        </w:rPr>
      </w:pPr>
    </w:p>
    <w:p w:rsidR="005D3576" w:rsidRDefault="005D3576" w:rsidP="00EE3C88">
      <w:pPr>
        <w:ind w:firstLine="709"/>
        <w:rPr>
          <w:rFonts w:ascii="Times New Roman" w:hAnsi="Times New Roman" w:cs="Times New Roman"/>
          <w:bCs/>
        </w:rPr>
      </w:pPr>
      <w:proofErr w:type="gramStart"/>
      <w:r w:rsidRPr="005D3576">
        <w:rPr>
          <w:rFonts w:ascii="Times New Roman" w:hAnsi="Times New Roman" w:cs="Times New Roman"/>
          <w:bCs/>
        </w:rPr>
        <w:t>В соответствии с постановлением Кабинета Министров Чувашской Республики  от        29 июня 2023 г. № 447 «О поощрении региональной и муниципальных управленческих команд Чувашской Республики, деятельность которых способствовала достижению Чувашской Республикой значений (уровней) показателей для оценки эффективности деятельности высших должностных лиц субъектов Российской Федерации и деятельности  исполнительных органов субъектов Российской Федерации, в 2023 году»</w:t>
      </w:r>
      <w:r>
        <w:rPr>
          <w:rFonts w:ascii="Times New Roman" w:hAnsi="Times New Roman" w:cs="Times New Roman"/>
          <w:bCs/>
        </w:rPr>
        <w:t xml:space="preserve">, </w:t>
      </w:r>
      <w:r w:rsidR="00A05F58" w:rsidRPr="00A05F58">
        <w:rPr>
          <w:rFonts w:ascii="Times New Roman" w:hAnsi="Times New Roman" w:cs="Times New Roman"/>
          <w:bCs/>
        </w:rPr>
        <w:t>решением  Собрания депутатов Вурнарского муниципального округа Чувашской Республики</w:t>
      </w:r>
      <w:proofErr w:type="gramEnd"/>
      <w:r w:rsidR="00A05F58" w:rsidRPr="00A05F58">
        <w:rPr>
          <w:rFonts w:ascii="Times New Roman" w:hAnsi="Times New Roman" w:cs="Times New Roman"/>
          <w:bCs/>
        </w:rPr>
        <w:t xml:space="preserve"> от 28 декабря  2022 года   № 8/22 «О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Вурнарского муниципального округа Чувашской Республики»,</w:t>
      </w:r>
    </w:p>
    <w:p w:rsidR="004457B1" w:rsidRDefault="004457B1" w:rsidP="00EE3C88">
      <w:pPr>
        <w:ind w:firstLine="709"/>
        <w:rPr>
          <w:rFonts w:ascii="Times New Roman" w:hAnsi="Times New Roman" w:cs="Times New Roman"/>
          <w:bCs/>
        </w:rPr>
      </w:pPr>
    </w:p>
    <w:p w:rsidR="005D3576" w:rsidRDefault="005D3576" w:rsidP="00EE3C88">
      <w:pPr>
        <w:ind w:firstLine="709"/>
        <w:rPr>
          <w:rFonts w:ascii="Times New Roman" w:hAnsi="Times New Roman" w:cs="Times New Roman"/>
          <w:b/>
          <w:bCs/>
        </w:rPr>
      </w:pPr>
      <w:r w:rsidRPr="005D3576">
        <w:rPr>
          <w:rFonts w:ascii="Times New Roman" w:hAnsi="Times New Roman" w:cs="Times New Roman"/>
          <w:b/>
          <w:bCs/>
        </w:rPr>
        <w:t>Собрание депутатов Вурнарского муниципального округа</w:t>
      </w:r>
      <w:r w:rsidR="001B3AF3">
        <w:rPr>
          <w:rFonts w:ascii="Times New Roman" w:hAnsi="Times New Roman" w:cs="Times New Roman"/>
          <w:b/>
          <w:bCs/>
        </w:rPr>
        <w:t xml:space="preserve"> Чувашской Республики  </w:t>
      </w:r>
      <w:proofErr w:type="gramStart"/>
      <w:r w:rsidRPr="005D3576">
        <w:rPr>
          <w:rFonts w:ascii="Times New Roman" w:hAnsi="Times New Roman" w:cs="Times New Roman"/>
          <w:b/>
          <w:bCs/>
        </w:rPr>
        <w:t>р</w:t>
      </w:r>
      <w:proofErr w:type="gramEnd"/>
      <w:r w:rsidRPr="005D3576">
        <w:rPr>
          <w:rFonts w:ascii="Times New Roman" w:hAnsi="Times New Roman" w:cs="Times New Roman"/>
          <w:b/>
          <w:bCs/>
        </w:rPr>
        <w:t xml:space="preserve"> е ш и л о:</w:t>
      </w:r>
    </w:p>
    <w:p w:rsidR="004457B1" w:rsidRDefault="004457B1" w:rsidP="00EE3C88">
      <w:pPr>
        <w:ind w:firstLine="709"/>
        <w:rPr>
          <w:rFonts w:ascii="Times New Roman" w:hAnsi="Times New Roman" w:cs="Times New Roman"/>
          <w:b/>
          <w:bCs/>
        </w:rPr>
      </w:pPr>
    </w:p>
    <w:p w:rsidR="005D3576" w:rsidRPr="005D3576" w:rsidRDefault="005D3576" w:rsidP="001B3AF3">
      <w:pPr>
        <w:pStyle w:val="af1"/>
        <w:numPr>
          <w:ilvl w:val="0"/>
          <w:numId w:val="2"/>
        </w:numPr>
        <w:ind w:left="0" w:firstLine="426"/>
        <w:rPr>
          <w:rFonts w:ascii="Times New Roman" w:hAnsi="Times New Roman" w:cs="Times New Roman"/>
          <w:bCs/>
        </w:rPr>
      </w:pPr>
      <w:r w:rsidRPr="005D3576">
        <w:rPr>
          <w:rFonts w:ascii="Times New Roman" w:hAnsi="Times New Roman" w:cs="Times New Roman"/>
          <w:bCs/>
        </w:rPr>
        <w:t xml:space="preserve">Поощрить </w:t>
      </w:r>
      <w:r w:rsidR="000165F4">
        <w:rPr>
          <w:rFonts w:ascii="Times New Roman" w:hAnsi="Times New Roman" w:cs="Times New Roman"/>
          <w:bCs/>
        </w:rPr>
        <w:t>Петрова Сергея Робертовича</w:t>
      </w:r>
      <w:r w:rsidRPr="005D3576">
        <w:rPr>
          <w:rFonts w:ascii="Times New Roman" w:hAnsi="Times New Roman" w:cs="Times New Roman"/>
          <w:bCs/>
        </w:rPr>
        <w:t xml:space="preserve">, </w:t>
      </w:r>
      <w:r w:rsidR="000165F4">
        <w:rPr>
          <w:rFonts w:ascii="Times New Roman" w:hAnsi="Times New Roman" w:cs="Times New Roman"/>
          <w:bCs/>
        </w:rPr>
        <w:t xml:space="preserve">временно исполняющего  полномочия </w:t>
      </w:r>
      <w:r w:rsidRPr="005D3576">
        <w:rPr>
          <w:rFonts w:ascii="Times New Roman" w:hAnsi="Times New Roman" w:cs="Times New Roman"/>
          <w:bCs/>
        </w:rPr>
        <w:t>глав</w:t>
      </w:r>
      <w:r w:rsidR="000165F4">
        <w:rPr>
          <w:rFonts w:ascii="Times New Roman" w:hAnsi="Times New Roman" w:cs="Times New Roman"/>
          <w:bCs/>
        </w:rPr>
        <w:t>ы</w:t>
      </w:r>
      <w:r w:rsidRPr="005D3576">
        <w:rPr>
          <w:rFonts w:ascii="Times New Roman" w:hAnsi="Times New Roman" w:cs="Times New Roman"/>
          <w:bCs/>
        </w:rPr>
        <w:t xml:space="preserve"> Вурнарского </w:t>
      </w:r>
      <w:r>
        <w:rPr>
          <w:rFonts w:ascii="Times New Roman" w:hAnsi="Times New Roman" w:cs="Times New Roman"/>
          <w:bCs/>
        </w:rPr>
        <w:t>муниципального округа</w:t>
      </w:r>
      <w:r w:rsidRPr="005D3576">
        <w:rPr>
          <w:rFonts w:ascii="Times New Roman" w:hAnsi="Times New Roman" w:cs="Times New Roman"/>
          <w:bCs/>
        </w:rPr>
        <w:t xml:space="preserve"> Чувашской Республики за содействие достижению Чувашской Республикой значений (уровней) показателей для оценки </w:t>
      </w:r>
      <w:proofErr w:type="gramStart"/>
      <w:r w:rsidRPr="005D3576">
        <w:rPr>
          <w:rFonts w:ascii="Times New Roman" w:hAnsi="Times New Roman" w:cs="Times New Roman"/>
          <w:bCs/>
        </w:rPr>
        <w:t>эффективности деят</w:t>
      </w:r>
      <w:r>
        <w:rPr>
          <w:rFonts w:ascii="Times New Roman" w:hAnsi="Times New Roman" w:cs="Times New Roman"/>
          <w:bCs/>
        </w:rPr>
        <w:t>ельности высших должностных лиц</w:t>
      </w:r>
      <w:r w:rsidRPr="005D3576">
        <w:rPr>
          <w:rFonts w:ascii="Times New Roman" w:hAnsi="Times New Roman" w:cs="Times New Roman"/>
          <w:bCs/>
        </w:rPr>
        <w:t xml:space="preserve"> субъектов Российской Федерации</w:t>
      </w:r>
      <w:proofErr w:type="gramEnd"/>
      <w:r w:rsidRPr="005D3576">
        <w:rPr>
          <w:rFonts w:ascii="Times New Roman" w:hAnsi="Times New Roman" w:cs="Times New Roman"/>
          <w:bCs/>
        </w:rPr>
        <w:t xml:space="preserve"> и деятельности органов исполнительной власти субъек</w:t>
      </w:r>
      <w:r>
        <w:rPr>
          <w:rFonts w:ascii="Times New Roman" w:hAnsi="Times New Roman" w:cs="Times New Roman"/>
          <w:bCs/>
        </w:rPr>
        <w:t xml:space="preserve">тов Российской Федерации, в </w:t>
      </w:r>
      <w:r w:rsidR="000165F4">
        <w:rPr>
          <w:rFonts w:ascii="Times New Roman" w:hAnsi="Times New Roman" w:cs="Times New Roman"/>
          <w:bCs/>
        </w:rPr>
        <w:t xml:space="preserve">4 квартале </w:t>
      </w:r>
      <w:r>
        <w:rPr>
          <w:rFonts w:ascii="Times New Roman" w:hAnsi="Times New Roman" w:cs="Times New Roman"/>
          <w:bCs/>
        </w:rPr>
        <w:t>202</w:t>
      </w:r>
      <w:r w:rsidR="000165F4">
        <w:rPr>
          <w:rFonts w:ascii="Times New Roman" w:hAnsi="Times New Roman" w:cs="Times New Roman"/>
          <w:bCs/>
        </w:rPr>
        <w:t>3</w:t>
      </w:r>
      <w:r>
        <w:rPr>
          <w:rFonts w:ascii="Times New Roman" w:hAnsi="Times New Roman" w:cs="Times New Roman"/>
          <w:bCs/>
        </w:rPr>
        <w:t xml:space="preserve"> год</w:t>
      </w:r>
      <w:r w:rsidR="000165F4">
        <w:rPr>
          <w:rFonts w:ascii="Times New Roman" w:hAnsi="Times New Roman" w:cs="Times New Roman"/>
          <w:bCs/>
        </w:rPr>
        <w:t>а</w:t>
      </w:r>
      <w:r>
        <w:rPr>
          <w:rFonts w:ascii="Times New Roman" w:hAnsi="Times New Roman" w:cs="Times New Roman"/>
          <w:bCs/>
        </w:rPr>
        <w:t xml:space="preserve"> согласно приложению №1</w:t>
      </w:r>
      <w:r w:rsidRPr="005D3576">
        <w:rPr>
          <w:rFonts w:ascii="Times New Roman" w:hAnsi="Times New Roman" w:cs="Times New Roman"/>
          <w:bCs/>
        </w:rPr>
        <w:t>.</w:t>
      </w:r>
    </w:p>
    <w:p w:rsidR="008E2B5D" w:rsidRPr="005D3576" w:rsidRDefault="00EE3C88" w:rsidP="00EE3C88">
      <w:pPr>
        <w:ind w:firstLine="709"/>
        <w:rPr>
          <w:rFonts w:ascii="Times New Roman" w:hAnsi="Times New Roman" w:cs="Times New Roman"/>
          <w:bCs/>
        </w:rPr>
      </w:pPr>
      <w:r w:rsidRPr="005D3576">
        <w:rPr>
          <w:rFonts w:ascii="Times New Roman" w:hAnsi="Times New Roman" w:cs="Times New Roman"/>
          <w:bCs/>
        </w:rPr>
        <w:t xml:space="preserve"> </w:t>
      </w:r>
    </w:p>
    <w:p w:rsidR="008E2B5D" w:rsidRDefault="008E2B5D" w:rsidP="00EE3C88">
      <w:pPr>
        <w:ind w:firstLine="709"/>
        <w:rPr>
          <w:rFonts w:ascii="Times New Roman" w:hAnsi="Times New Roman" w:cs="Times New Roman"/>
          <w:bCs/>
        </w:rPr>
      </w:pPr>
    </w:p>
    <w:p w:rsidR="00AA6431" w:rsidRDefault="00AA6431">
      <w:pPr>
        <w:rPr>
          <w:rFonts w:ascii="Times New Roman" w:hAnsi="Times New Roman" w:cs="Times New Roman"/>
        </w:rPr>
      </w:pPr>
    </w:p>
    <w:p w:rsidR="009E2F1F" w:rsidRPr="00A2083C" w:rsidRDefault="009E2F1F">
      <w:pPr>
        <w:rPr>
          <w:rFonts w:ascii="Times New Roman" w:hAnsi="Times New Roman" w:cs="Times New Roman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6810"/>
        <w:gridCol w:w="3406"/>
      </w:tblGrid>
      <w:tr w:rsidR="002C0C28" w:rsidRPr="002C0C28" w:rsidTr="00A05F58">
        <w:trPr>
          <w:trHeight w:val="1210"/>
        </w:trPr>
        <w:tc>
          <w:tcPr>
            <w:tcW w:w="3333" w:type="pct"/>
          </w:tcPr>
          <w:p w:rsidR="002C0C28" w:rsidRPr="002C0C28" w:rsidRDefault="00D92412" w:rsidP="00D92412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 CYR" w:eastAsia="Times New Roman" w:hAnsi="Times New Roman CYR" w:cs="Times New Roman CY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</w:t>
            </w:r>
            <w:r w:rsidR="002C0C28" w:rsidRPr="002C0C28">
              <w:rPr>
                <w:rFonts w:ascii="Times New Roman" w:eastAsia="Times New Roman" w:hAnsi="Times New Roman" w:cs="Times New Roman"/>
              </w:rPr>
              <w:t>редседател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 w:rsidR="002C0C28" w:rsidRPr="002C0C28">
              <w:rPr>
                <w:rFonts w:ascii="Times New Roman" w:eastAsia="Times New Roman" w:hAnsi="Times New Roman" w:cs="Times New Roman"/>
              </w:rPr>
              <w:t xml:space="preserve"> Собрания депутатов Вурнарского муниципального окрга Чувашской Республики </w:t>
            </w:r>
          </w:p>
        </w:tc>
        <w:tc>
          <w:tcPr>
            <w:tcW w:w="1667" w:type="pct"/>
          </w:tcPr>
          <w:p w:rsidR="002C0C28" w:rsidRPr="002C0C28" w:rsidRDefault="002C0C28" w:rsidP="002C0C28">
            <w:pPr>
              <w:widowControl/>
              <w:autoSpaceDE/>
              <w:autoSpaceDN/>
              <w:adjustRightInd/>
              <w:spacing w:line="276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</w:p>
          <w:p w:rsidR="002C0C28" w:rsidRPr="002C0C28" w:rsidRDefault="00D92412" w:rsidP="002C0C28">
            <w:pPr>
              <w:spacing w:line="276" w:lineRule="auto"/>
              <w:ind w:firstLine="0"/>
              <w:jc w:val="right"/>
              <w:rPr>
                <w:rFonts w:ascii="Times New Roman CYR" w:eastAsia="Times New Roman" w:hAnsi="Times New Roman CYR" w:cs="Times New Roman CYR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</w:rPr>
              <w:t>Е.А.Захаров</w:t>
            </w:r>
            <w:proofErr w:type="spellEnd"/>
          </w:p>
        </w:tc>
      </w:tr>
    </w:tbl>
    <w:p w:rsidR="000C2AAE" w:rsidRPr="00A2083C" w:rsidRDefault="00103315" w:rsidP="009E2F1F">
      <w:pPr>
        <w:ind w:firstLine="0"/>
        <w:rPr>
          <w:rFonts w:ascii="Times New Roman" w:hAnsi="Times New Roman" w:cs="Times New Roman"/>
        </w:rPr>
      </w:pPr>
      <w:r w:rsidRPr="00103315"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sectPr w:rsidR="000C2AAE" w:rsidRPr="00A2083C" w:rsidSect="00EB67CB">
      <w:pgSz w:w="11900" w:h="16800"/>
      <w:pgMar w:top="993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6062C"/>
    <w:multiLevelType w:val="hybridMultilevel"/>
    <w:tmpl w:val="588A0372"/>
    <w:lvl w:ilvl="0" w:tplc="3FBA15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83C"/>
    <w:rsid w:val="000165F4"/>
    <w:rsid w:val="0009790B"/>
    <w:rsid w:val="000C2AAE"/>
    <w:rsid w:val="00103315"/>
    <w:rsid w:val="00157C57"/>
    <w:rsid w:val="001B3AF3"/>
    <w:rsid w:val="002C0C28"/>
    <w:rsid w:val="003E63C6"/>
    <w:rsid w:val="004457B1"/>
    <w:rsid w:val="005A79A3"/>
    <w:rsid w:val="005D3576"/>
    <w:rsid w:val="006B3E98"/>
    <w:rsid w:val="007038C5"/>
    <w:rsid w:val="0083033C"/>
    <w:rsid w:val="008D0E24"/>
    <w:rsid w:val="008E2B5D"/>
    <w:rsid w:val="009E2F1F"/>
    <w:rsid w:val="00A05F58"/>
    <w:rsid w:val="00A2083C"/>
    <w:rsid w:val="00AA6431"/>
    <w:rsid w:val="00B1752E"/>
    <w:rsid w:val="00BE4811"/>
    <w:rsid w:val="00CC0277"/>
    <w:rsid w:val="00D828B6"/>
    <w:rsid w:val="00D92412"/>
    <w:rsid w:val="00D93B3A"/>
    <w:rsid w:val="00DA17FE"/>
    <w:rsid w:val="00E0536E"/>
    <w:rsid w:val="00E84F4C"/>
    <w:rsid w:val="00E85890"/>
    <w:rsid w:val="00EB4AC4"/>
    <w:rsid w:val="00EB67CB"/>
    <w:rsid w:val="00EE3C88"/>
    <w:rsid w:val="00F50FD1"/>
    <w:rsid w:val="00FE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paragraph" w:styleId="ab">
    <w:name w:val="Balloon Text"/>
    <w:basedOn w:val="a"/>
    <w:link w:val="ac"/>
    <w:uiPriority w:val="99"/>
    <w:semiHidden/>
    <w:unhideWhenUsed/>
    <w:rsid w:val="008D0E2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D0E24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semiHidden/>
    <w:rsid w:val="00EE3C88"/>
    <w:pPr>
      <w:widowControl/>
      <w:autoSpaceDE/>
      <w:autoSpaceDN/>
      <w:adjustRightInd/>
      <w:ind w:firstLine="0"/>
    </w:pPr>
    <w:rPr>
      <w:rFonts w:ascii="Times New Roman" w:eastAsia="Times New Roman" w:hAnsi="Times New Roman" w:cs="Times New Roman"/>
      <w:b/>
      <w:bCs/>
      <w:sz w:val="26"/>
      <w:lang w:val="x-none" w:eastAsia="x-none"/>
    </w:rPr>
  </w:style>
  <w:style w:type="character" w:customStyle="1" w:styleId="ae">
    <w:name w:val="Основной текст Знак"/>
    <w:basedOn w:val="a0"/>
    <w:link w:val="ad"/>
    <w:semiHidden/>
    <w:rsid w:val="00EE3C88"/>
    <w:rPr>
      <w:rFonts w:ascii="Times New Roman" w:eastAsia="Times New Roman" w:hAnsi="Times New Roman"/>
      <w:b/>
      <w:bCs/>
      <w:sz w:val="26"/>
      <w:szCs w:val="24"/>
      <w:lang w:val="x-none" w:eastAsia="x-none"/>
    </w:rPr>
  </w:style>
  <w:style w:type="table" w:styleId="af">
    <w:name w:val="Table Grid"/>
    <w:basedOn w:val="a1"/>
    <w:uiPriority w:val="59"/>
    <w:rsid w:val="00EB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FE3E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1">
    <w:name w:val="List Paragraph"/>
    <w:basedOn w:val="a"/>
    <w:uiPriority w:val="34"/>
    <w:qFormat/>
    <w:rsid w:val="000979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paragraph" w:styleId="ab">
    <w:name w:val="Balloon Text"/>
    <w:basedOn w:val="a"/>
    <w:link w:val="ac"/>
    <w:uiPriority w:val="99"/>
    <w:semiHidden/>
    <w:unhideWhenUsed/>
    <w:rsid w:val="008D0E2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D0E24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semiHidden/>
    <w:rsid w:val="00EE3C88"/>
    <w:pPr>
      <w:widowControl/>
      <w:autoSpaceDE/>
      <w:autoSpaceDN/>
      <w:adjustRightInd/>
      <w:ind w:firstLine="0"/>
    </w:pPr>
    <w:rPr>
      <w:rFonts w:ascii="Times New Roman" w:eastAsia="Times New Roman" w:hAnsi="Times New Roman" w:cs="Times New Roman"/>
      <w:b/>
      <w:bCs/>
      <w:sz w:val="26"/>
      <w:lang w:val="x-none" w:eastAsia="x-none"/>
    </w:rPr>
  </w:style>
  <w:style w:type="character" w:customStyle="1" w:styleId="ae">
    <w:name w:val="Основной текст Знак"/>
    <w:basedOn w:val="a0"/>
    <w:link w:val="ad"/>
    <w:semiHidden/>
    <w:rsid w:val="00EE3C88"/>
    <w:rPr>
      <w:rFonts w:ascii="Times New Roman" w:eastAsia="Times New Roman" w:hAnsi="Times New Roman"/>
      <w:b/>
      <w:bCs/>
      <w:sz w:val="26"/>
      <w:szCs w:val="24"/>
      <w:lang w:val="x-none" w:eastAsia="x-none"/>
    </w:rPr>
  </w:style>
  <w:style w:type="table" w:styleId="af">
    <w:name w:val="Table Grid"/>
    <w:basedOn w:val="a1"/>
    <w:uiPriority w:val="59"/>
    <w:rsid w:val="00EB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FE3E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1">
    <w:name w:val="List Paragraph"/>
    <w:basedOn w:val="a"/>
    <w:uiPriority w:val="34"/>
    <w:qFormat/>
    <w:rsid w:val="00097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666B5-058B-42F7-AD25-2EF742D0F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Константинова Алена Николаевна</cp:lastModifiedBy>
  <cp:revision>2</cp:revision>
  <cp:lastPrinted>2023-12-28T10:53:00Z</cp:lastPrinted>
  <dcterms:created xsi:type="dcterms:W3CDTF">2023-12-29T07:39:00Z</dcterms:created>
  <dcterms:modified xsi:type="dcterms:W3CDTF">2023-12-29T07:39:00Z</dcterms:modified>
</cp:coreProperties>
</file>