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A" w:rsidRDefault="00E310FC" w:rsidP="00E31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10FC">
        <w:rPr>
          <w:rFonts w:ascii="Times New Roman" w:hAnsi="Times New Roman" w:cs="Times New Roman"/>
          <w:b/>
          <w:sz w:val="28"/>
          <w:szCs w:val="28"/>
        </w:rPr>
        <w:t>«</w:t>
      </w:r>
      <w:r w:rsidR="007A6F6C" w:rsidRPr="007A6F6C">
        <w:rPr>
          <w:rFonts w:ascii="Times New Roman" w:hAnsi="Times New Roman" w:cs="Times New Roman"/>
          <w:b/>
          <w:sz w:val="28"/>
          <w:szCs w:val="28"/>
        </w:rPr>
        <w:t>Передача в собственность граждан занимаемых ими жилых помещений жилищного фонд</w:t>
      </w:r>
      <w:r w:rsidR="007A6F6C">
        <w:rPr>
          <w:rFonts w:ascii="Times New Roman" w:hAnsi="Times New Roman" w:cs="Times New Roman"/>
          <w:b/>
          <w:sz w:val="28"/>
          <w:szCs w:val="28"/>
        </w:rPr>
        <w:t>а (приватизация жилищного фонда</w:t>
      </w:r>
      <w:r w:rsidRPr="00E310FC">
        <w:rPr>
          <w:rFonts w:ascii="Times New Roman" w:hAnsi="Times New Roman" w:cs="Times New Roman"/>
          <w:b/>
          <w:sz w:val="28"/>
          <w:szCs w:val="28"/>
        </w:rPr>
        <w:t>»</w:t>
      </w:r>
    </w:p>
    <w:p w:rsidR="00E310FC" w:rsidRDefault="00E310FC" w:rsidP="007A6F6C">
      <w:pPr>
        <w:pStyle w:val="2"/>
        <w:tabs>
          <w:tab w:val="clear" w:pos="360"/>
          <w:tab w:val="num" w:pos="709"/>
        </w:tabs>
        <w:ind w:left="576" w:firstLine="133"/>
        <w:rPr>
          <w:sz w:val="24"/>
          <w:szCs w:val="24"/>
        </w:rPr>
      </w:pPr>
      <w:bookmarkStart w:id="1" w:name="_Toc84240551"/>
      <w:r w:rsidRPr="007A6F6C">
        <w:rPr>
          <w:sz w:val="24"/>
          <w:szCs w:val="24"/>
        </w:rPr>
        <w:t>Подача заявления</w:t>
      </w:r>
      <w:bookmarkEnd w:id="1"/>
      <w:r w:rsidR="007A6F6C" w:rsidRPr="007A6F6C">
        <w:rPr>
          <w:sz w:val="24"/>
          <w:szCs w:val="24"/>
        </w:rPr>
        <w:t xml:space="preserve"> </w:t>
      </w:r>
      <w:hyperlink r:id="rId5" w:history="1">
        <w:r w:rsidR="007A6F6C" w:rsidRPr="00500273">
          <w:rPr>
            <w:rStyle w:val="a4"/>
            <w:sz w:val="24"/>
            <w:szCs w:val="24"/>
          </w:rPr>
          <w:t>https://gosuslugi.ru/600451/1</w:t>
        </w:r>
      </w:hyperlink>
    </w:p>
    <w:p w:rsidR="007A6F6C" w:rsidRDefault="007A6F6C" w:rsidP="007A6F6C">
      <w:pPr>
        <w:rPr>
          <w:lang w:eastAsia="x-none"/>
        </w:rPr>
      </w:pPr>
      <w:r w:rsidRPr="007A6F6C">
        <w:rPr>
          <w:noProof/>
          <w:lang w:eastAsia="ru-RU"/>
        </w:rPr>
        <w:drawing>
          <wp:inline distT="0" distB="0" distL="0" distR="0" wp14:anchorId="19A83423" wp14:editId="3E9D1210">
            <wp:extent cx="5476875" cy="3581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6C" w:rsidRDefault="007A6F6C" w:rsidP="007A6F6C">
      <w:pPr>
        <w:rPr>
          <w:lang w:eastAsia="x-none"/>
        </w:rPr>
      </w:pPr>
    </w:p>
    <w:p w:rsidR="007A6F6C" w:rsidRPr="007A6F6C" w:rsidRDefault="007A6F6C" w:rsidP="007A6F6C">
      <w:pPr>
        <w:rPr>
          <w:lang w:eastAsia="x-none"/>
        </w:rPr>
      </w:pPr>
      <w:r w:rsidRPr="007A6F6C">
        <w:rPr>
          <w:noProof/>
          <w:lang w:eastAsia="ru-RU"/>
        </w:rPr>
        <w:lastRenderedPageBreak/>
        <w:drawing>
          <wp:inline distT="0" distB="0" distL="0" distR="0" wp14:anchorId="0603B2D5" wp14:editId="5CB47962">
            <wp:extent cx="5715000" cy="69627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FC" w:rsidRDefault="007A6F6C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7A6F6C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заявителе, контактный телефон, </w:t>
      </w:r>
      <w:proofErr w:type="spellStart"/>
      <w:r w:rsidRPr="007A6F6C">
        <w:rPr>
          <w:rFonts w:ascii="Times New Roman" w:hAnsi="Times New Roman" w:cs="Times New Roman"/>
          <w:b/>
          <w:sz w:val="24"/>
          <w:szCs w:val="24"/>
        </w:rPr>
        <w:t>эл.почта</w:t>
      </w:r>
      <w:proofErr w:type="spellEnd"/>
      <w:r w:rsidRPr="007A6F6C">
        <w:rPr>
          <w:rFonts w:ascii="Times New Roman" w:hAnsi="Times New Roman" w:cs="Times New Roman"/>
          <w:b/>
          <w:sz w:val="24"/>
          <w:szCs w:val="24"/>
        </w:rPr>
        <w:t xml:space="preserve"> заполняются автоматически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Далее загружаем необходимые документы.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A6F6C" w:rsidRDefault="007A6F6C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7A6F6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D9FBE0E" wp14:editId="444AE751">
            <wp:extent cx="5543550" cy="53530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6C" w:rsidRDefault="007A6F6C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7A6F6C" w:rsidRDefault="007A6F6C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7A6F6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2B2F8C" wp14:editId="0DCBE95A">
            <wp:extent cx="5753100" cy="3219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6C" w:rsidRDefault="007A6F6C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7A6F6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7B7FEF5" wp14:editId="08BCA9AA">
            <wp:extent cx="5753100" cy="6610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C560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DCE24A6" wp14:editId="6CFDAD40">
            <wp:extent cx="5743575" cy="561975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C560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17CF79" wp14:editId="7B50B209">
            <wp:extent cx="5353050" cy="30003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C560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E93B58" wp14:editId="1D71B134">
            <wp:extent cx="5581650" cy="41814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C560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E31C53" wp14:editId="22F5CEC6">
            <wp:extent cx="5524500" cy="30575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C560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FE7E8F" wp14:editId="68E05CFC">
            <wp:extent cx="5716224" cy="4130565"/>
            <wp:effectExtent l="0" t="0" r="0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13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C560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65055E" wp14:editId="2B96151A">
            <wp:extent cx="5940425" cy="4462291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C560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6E2B70" wp14:editId="0F3A7B3C">
            <wp:extent cx="5915025" cy="57531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C560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09B0AC" wp14:editId="27BA02D3">
            <wp:extent cx="5202620" cy="381525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C56002" w:rsidRDefault="00C56002" w:rsidP="007A6F6C">
      <w:pPr>
        <w:rPr>
          <w:rFonts w:ascii="Times New Roman" w:hAnsi="Times New Roman" w:cs="Times New Roman"/>
          <w:b/>
          <w:sz w:val="24"/>
          <w:szCs w:val="24"/>
        </w:rPr>
      </w:pPr>
      <w:r w:rsidRPr="00C560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8DD6FE" wp14:editId="2DC6FC4C">
            <wp:extent cx="5800725" cy="38385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6C" w:rsidRDefault="007A6F6C" w:rsidP="007A6F6C">
      <w:pPr>
        <w:rPr>
          <w:rFonts w:ascii="Times New Roman" w:hAnsi="Times New Roman" w:cs="Times New Roman"/>
          <w:b/>
          <w:sz w:val="24"/>
          <w:szCs w:val="24"/>
        </w:rPr>
      </w:pPr>
    </w:p>
    <w:p w:rsidR="007A6F6C" w:rsidRPr="00C56002" w:rsidRDefault="00C56002" w:rsidP="007A6F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можно получить в МФЦ</w:t>
      </w:r>
      <w:r w:rsidRPr="00C56002">
        <w:rPr>
          <w:rFonts w:ascii="Times New Roman" w:hAnsi="Times New Roman" w:cs="Times New Roman"/>
          <w:b/>
          <w:sz w:val="28"/>
          <w:szCs w:val="28"/>
        </w:rPr>
        <w:t xml:space="preserve"> или в уполномоченном органе.</w:t>
      </w:r>
    </w:p>
    <w:sectPr w:rsidR="007A6F6C" w:rsidRPr="00C56002" w:rsidSect="00DB42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2AD0"/>
    <w:multiLevelType w:val="multilevel"/>
    <w:tmpl w:val="4DA62C4C"/>
    <w:lvl w:ilvl="0">
      <w:start w:val="1"/>
      <w:numFmt w:val="bullet"/>
      <w:lvlText w:val="­"/>
      <w:lvlJc w:val="left"/>
      <w:pPr>
        <w:ind w:left="1429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D87986"/>
    <w:multiLevelType w:val="multilevel"/>
    <w:tmpl w:val="CA849F50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432" w:firstLine="277"/>
      </w:pPr>
      <w:rPr>
        <w:b/>
        <w:i w:val="0"/>
        <w:caps/>
        <w:color w:val="000000"/>
        <w:sz w:val="32"/>
        <w:szCs w:val="32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576" w:firstLine="133"/>
      </w:pPr>
      <w:rPr>
        <w:b/>
        <w:i w:val="0"/>
        <w:smallCaps w:val="0"/>
        <w:strike w:val="0"/>
        <w:dstrike w:val="0"/>
        <w:color w:val="00000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20" w:hanging="11"/>
      </w:pPr>
      <w:rPr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ind w:left="864" w:hanging="155"/>
      </w:pPr>
      <w:rPr>
        <w:b/>
        <w:i w:val="0"/>
        <w:color w:val="000000"/>
        <w:sz w:val="24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E771B7"/>
    <w:multiLevelType w:val="multilevel"/>
    <w:tmpl w:val="9E0228DA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 w15:restartNumberingAfterBreak="0">
    <w:nsid w:val="472065B2"/>
    <w:multiLevelType w:val="multilevel"/>
    <w:tmpl w:val="57A0E6C8"/>
    <w:lvl w:ilvl="0">
      <w:start w:val="1"/>
      <w:numFmt w:val="decimal"/>
      <w:lvlText w:val="Рисунок %1"/>
      <w:lvlJc w:val="center"/>
      <w:pPr>
        <w:ind w:left="2269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C31A1"/>
    <w:multiLevelType w:val="multilevel"/>
    <w:tmpl w:val="56FC9702"/>
    <w:lvl w:ilvl="0">
      <w:start w:val="1"/>
      <w:numFmt w:val="bullet"/>
      <w:pStyle w:val="10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pStyle w:val="20"/>
      <w:lvlText w:val="−.%2."/>
      <w:lvlJc w:val="left"/>
      <w:pPr>
        <w:ind w:left="1000" w:hanging="432"/>
      </w:pPr>
    </w:lvl>
    <w:lvl w:ilvl="2">
      <w:start w:val="1"/>
      <w:numFmt w:val="decimal"/>
      <w:pStyle w:val="30"/>
      <w:lvlText w:val="−.%2.%3."/>
      <w:lvlJc w:val="left"/>
      <w:pPr>
        <w:ind w:left="1366" w:hanging="504"/>
      </w:pPr>
    </w:lvl>
    <w:lvl w:ilvl="3">
      <w:start w:val="1"/>
      <w:numFmt w:val="decimal"/>
      <w:pStyle w:val="40"/>
      <w:lvlText w:val="−.%2.%3.%4."/>
      <w:lvlJc w:val="left"/>
      <w:pPr>
        <w:ind w:left="1870" w:hanging="648"/>
      </w:pPr>
    </w:lvl>
    <w:lvl w:ilvl="4">
      <w:start w:val="1"/>
      <w:numFmt w:val="decimal"/>
      <w:pStyle w:val="50"/>
      <w:lvlText w:val="−.%2.%3.%4.%5."/>
      <w:lvlJc w:val="left"/>
      <w:pPr>
        <w:ind w:left="2374" w:hanging="792"/>
      </w:pPr>
    </w:lvl>
    <w:lvl w:ilvl="5">
      <w:start w:val="1"/>
      <w:numFmt w:val="decimal"/>
      <w:lvlText w:val="−.%2.%3.%4.%5.%6."/>
      <w:lvlJc w:val="left"/>
      <w:pPr>
        <w:ind w:left="2878" w:hanging="935"/>
      </w:pPr>
    </w:lvl>
    <w:lvl w:ilvl="6">
      <w:start w:val="1"/>
      <w:numFmt w:val="decimal"/>
      <w:lvlText w:val="−.%2.%3.%4.%5.%6.%7."/>
      <w:lvlJc w:val="left"/>
      <w:pPr>
        <w:ind w:left="3382" w:hanging="1080"/>
      </w:pPr>
    </w:lvl>
    <w:lvl w:ilvl="7">
      <w:start w:val="1"/>
      <w:numFmt w:val="decimal"/>
      <w:lvlText w:val="−.%2.%3.%4.%5.%6.%7.%8."/>
      <w:lvlJc w:val="left"/>
      <w:pPr>
        <w:ind w:left="3886" w:hanging="1223"/>
      </w:pPr>
    </w:lvl>
    <w:lvl w:ilvl="8">
      <w:start w:val="1"/>
      <w:numFmt w:val="decimal"/>
      <w:lvlText w:val="−.%2.%3.%4.%5.%6.%7.%8.%9."/>
      <w:lvlJc w:val="left"/>
      <w:pPr>
        <w:ind w:left="4462" w:hanging="144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63"/>
    <w:rsid w:val="00443F63"/>
    <w:rsid w:val="007A6F6C"/>
    <w:rsid w:val="00890205"/>
    <w:rsid w:val="00C56002"/>
    <w:rsid w:val="00CD0821"/>
    <w:rsid w:val="00D068DB"/>
    <w:rsid w:val="00DB4221"/>
    <w:rsid w:val="00E004EA"/>
    <w:rsid w:val="00E3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4AA3C-EC02-4CF7-ABC8-E0E7DA7A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1">
    <w:name w:val="heading 1"/>
    <w:basedOn w:val="a0"/>
    <w:next w:val="a0"/>
    <w:link w:val="12"/>
    <w:uiPriority w:val="9"/>
    <w:qFormat/>
    <w:rsid w:val="00E31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semiHidden/>
    <w:unhideWhenUsed/>
    <w:qFormat/>
    <w:rsid w:val="00E31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0"/>
    <w:next w:val="a0"/>
    <w:link w:val="32"/>
    <w:uiPriority w:val="9"/>
    <w:semiHidden/>
    <w:unhideWhenUsed/>
    <w:qFormat/>
    <w:rsid w:val="00E31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0"/>
    <w:next w:val="a0"/>
    <w:link w:val="42"/>
    <w:uiPriority w:val="9"/>
    <w:semiHidden/>
    <w:unhideWhenUsed/>
    <w:qFormat/>
    <w:rsid w:val="00E31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 Приложение"/>
    <w:basedOn w:val="11"/>
    <w:next w:val="a0"/>
    <w:rsid w:val="00E310FC"/>
    <w:pPr>
      <w:pageBreakBefore/>
      <w:numPr>
        <w:numId w:val="1"/>
      </w:numPr>
      <w:tabs>
        <w:tab w:val="num" w:pos="360"/>
      </w:tabs>
      <w:suppressAutoHyphens/>
      <w:autoSpaceDN w:val="0"/>
      <w:adjustRightInd w:val="0"/>
      <w:spacing w:before="120" w:after="240" w:line="360" w:lineRule="auto"/>
      <w:ind w:left="0" w:firstLine="709"/>
      <w:jc w:val="center"/>
    </w:pPr>
    <w:rPr>
      <w:rFonts w:ascii="Times New Roman Полужирный" w:eastAsia="Times New Roman" w:hAnsi="Times New Roman Полужирный" w:cs="Arial"/>
      <w:color w:val="auto"/>
      <w:kern w:val="32"/>
      <w:sz w:val="36"/>
      <w:szCs w:val="32"/>
      <w:lang w:eastAsia="ru-RU"/>
    </w:rPr>
  </w:style>
  <w:style w:type="paragraph" w:customStyle="1" w:styleId="20">
    <w:name w:val="Заголовок 2 Приложение"/>
    <w:basedOn w:val="21"/>
    <w:next w:val="a0"/>
    <w:rsid w:val="00E310FC"/>
    <w:pPr>
      <w:numPr>
        <w:ilvl w:val="1"/>
        <w:numId w:val="1"/>
      </w:numPr>
      <w:tabs>
        <w:tab w:val="num" w:pos="360"/>
      </w:tabs>
      <w:suppressAutoHyphens/>
      <w:spacing w:before="360" w:after="360" w:line="360" w:lineRule="auto"/>
      <w:ind w:left="0" w:firstLine="709"/>
      <w:jc w:val="both"/>
    </w:pPr>
    <w:rPr>
      <w:rFonts w:ascii="Times New Roman" w:eastAsia="Times New Roman" w:hAnsi="Times New Roman" w:cs="Times New Roman"/>
      <w:color w:val="auto"/>
      <w:spacing w:val="-2"/>
      <w:sz w:val="32"/>
      <w:szCs w:val="24"/>
      <w:lang w:eastAsia="ru-RU"/>
    </w:rPr>
  </w:style>
  <w:style w:type="paragraph" w:customStyle="1" w:styleId="30">
    <w:name w:val="Заголовок 3 Приложение"/>
    <w:basedOn w:val="31"/>
    <w:next w:val="a0"/>
    <w:qFormat/>
    <w:rsid w:val="00E310FC"/>
    <w:pPr>
      <w:numPr>
        <w:ilvl w:val="2"/>
        <w:numId w:val="1"/>
      </w:numPr>
      <w:tabs>
        <w:tab w:val="num" w:pos="360"/>
      </w:tabs>
      <w:suppressAutoHyphens/>
      <w:autoSpaceDN w:val="0"/>
      <w:adjustRightInd w:val="0"/>
      <w:spacing w:before="240" w:after="240" w:line="360" w:lineRule="auto"/>
      <w:ind w:left="0" w:firstLine="709"/>
      <w:jc w:val="both"/>
    </w:pPr>
    <w:rPr>
      <w:rFonts w:ascii="Times New Roman" w:eastAsia="Times New Roman" w:hAnsi="Times New Roman" w:cs="Times New Roman"/>
      <w:color w:val="auto"/>
      <w:sz w:val="28"/>
      <w:szCs w:val="26"/>
      <w:lang w:eastAsia="ru-RU"/>
    </w:rPr>
  </w:style>
  <w:style w:type="paragraph" w:customStyle="1" w:styleId="40">
    <w:name w:val="Заголовок 4 Приложение"/>
    <w:basedOn w:val="41"/>
    <w:next w:val="a0"/>
    <w:qFormat/>
    <w:rsid w:val="00E310FC"/>
    <w:pPr>
      <w:numPr>
        <w:ilvl w:val="3"/>
        <w:numId w:val="1"/>
      </w:numPr>
      <w:tabs>
        <w:tab w:val="num" w:pos="360"/>
        <w:tab w:val="left" w:pos="993"/>
      </w:tabs>
      <w:suppressAutoHyphens/>
      <w:autoSpaceDN w:val="0"/>
      <w:adjustRightInd w:val="0"/>
      <w:spacing w:before="240" w:after="240" w:line="360" w:lineRule="auto"/>
      <w:ind w:left="0" w:firstLine="709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paragraph" w:customStyle="1" w:styleId="50">
    <w:name w:val="Заголовок 5 Приложение"/>
    <w:basedOn w:val="40"/>
    <w:next w:val="a0"/>
    <w:qFormat/>
    <w:rsid w:val="00E310FC"/>
    <w:pPr>
      <w:numPr>
        <w:ilvl w:val="4"/>
      </w:numPr>
      <w:tabs>
        <w:tab w:val="num" w:pos="360"/>
      </w:tabs>
    </w:pPr>
    <w:rPr>
      <w:sz w:val="24"/>
    </w:rPr>
  </w:style>
  <w:style w:type="paragraph" w:customStyle="1" w:styleId="2">
    <w:name w:val="_Заголовок 2"/>
    <w:basedOn w:val="21"/>
    <w:next w:val="a0"/>
    <w:qFormat/>
    <w:rsid w:val="00E310FC"/>
    <w:pPr>
      <w:numPr>
        <w:ilvl w:val="1"/>
        <w:numId w:val="2"/>
      </w:numPr>
      <w:tabs>
        <w:tab w:val="clear" w:pos="709"/>
        <w:tab w:val="num" w:pos="360"/>
      </w:tabs>
      <w:suppressAutoHyphens/>
      <w:autoSpaceDN w:val="0"/>
      <w:adjustRightInd w:val="0"/>
      <w:spacing w:before="360" w:after="120" w:line="240" w:lineRule="auto"/>
      <w:ind w:left="0" w:firstLine="709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x-none"/>
    </w:rPr>
  </w:style>
  <w:style w:type="character" w:customStyle="1" w:styleId="33">
    <w:name w:val="_Заголовок 3 Знак"/>
    <w:link w:val="3"/>
    <w:locked/>
    <w:rsid w:val="00E310FC"/>
    <w:rPr>
      <w:b/>
      <w:bCs/>
    </w:rPr>
  </w:style>
  <w:style w:type="paragraph" w:customStyle="1" w:styleId="3">
    <w:name w:val="_Заголовок 3"/>
    <w:basedOn w:val="31"/>
    <w:next w:val="a0"/>
    <w:link w:val="33"/>
    <w:qFormat/>
    <w:rsid w:val="00E310FC"/>
    <w:pPr>
      <w:numPr>
        <w:ilvl w:val="2"/>
        <w:numId w:val="2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Theme="minorHAnsi" w:eastAsiaTheme="minorHAnsi" w:hAnsiTheme="minorHAnsi" w:cstheme="minorBidi"/>
      <w:color w:val="auto"/>
    </w:rPr>
  </w:style>
  <w:style w:type="paragraph" w:customStyle="1" w:styleId="a">
    <w:name w:val="Многоуровневый список ГОСТ"/>
    <w:next w:val="a0"/>
    <w:qFormat/>
    <w:rsid w:val="00E310FC"/>
    <w:pPr>
      <w:numPr>
        <w:numId w:val="3"/>
      </w:numPr>
      <w:tabs>
        <w:tab w:val="num" w:pos="360"/>
      </w:tabs>
      <w:spacing w:after="0" w:line="360" w:lineRule="auto"/>
      <w:ind w:right="1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_Заголовок 4"/>
    <w:basedOn w:val="41"/>
    <w:qFormat/>
    <w:rsid w:val="00E310FC"/>
    <w:pPr>
      <w:numPr>
        <w:ilvl w:val="3"/>
        <w:numId w:val="2"/>
      </w:numPr>
      <w:tabs>
        <w:tab w:val="num" w:pos="360"/>
        <w:tab w:val="left" w:pos="993"/>
      </w:tabs>
      <w:suppressAutoHyphens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lang w:eastAsia="ru-RU"/>
    </w:rPr>
  </w:style>
  <w:style w:type="paragraph" w:customStyle="1" w:styleId="1">
    <w:name w:val="_Заголовок 1"/>
    <w:basedOn w:val="11"/>
    <w:next w:val="a0"/>
    <w:qFormat/>
    <w:rsid w:val="00E310FC"/>
    <w:pPr>
      <w:keepLines w:val="0"/>
      <w:numPr>
        <w:numId w:val="2"/>
      </w:numPr>
      <w:tabs>
        <w:tab w:val="clear" w:pos="709"/>
        <w:tab w:val="num" w:pos="360"/>
      </w:tabs>
      <w:suppressAutoHyphens/>
      <w:autoSpaceDN w:val="0"/>
      <w:adjustRightInd w:val="0"/>
      <w:spacing w:before="120" w:after="120" w:line="240" w:lineRule="auto"/>
      <w:ind w:left="431" w:firstLine="278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x-none" w:eastAsia="x-none"/>
    </w:rPr>
  </w:style>
  <w:style w:type="paragraph" w:customStyle="1" w:styleId="5">
    <w:name w:val="_Заголовок 5"/>
    <w:basedOn w:val="4"/>
    <w:qFormat/>
    <w:rsid w:val="00E310FC"/>
    <w:pPr>
      <w:numPr>
        <w:ilvl w:val="4"/>
      </w:numPr>
      <w:tabs>
        <w:tab w:val="num" w:pos="360"/>
      </w:tabs>
      <w:outlineLvl w:val="4"/>
    </w:pPr>
  </w:style>
  <w:style w:type="character" w:styleId="a4">
    <w:name w:val="Hyperlink"/>
    <w:basedOn w:val="a1"/>
    <w:uiPriority w:val="99"/>
    <w:unhideWhenUsed/>
    <w:rsid w:val="00E310FC"/>
    <w:rPr>
      <w:color w:val="0000FF"/>
      <w:u w:val="single"/>
    </w:rPr>
  </w:style>
  <w:style w:type="character" w:customStyle="1" w:styleId="12">
    <w:name w:val="Заголовок 1 Знак"/>
    <w:basedOn w:val="a1"/>
    <w:link w:val="11"/>
    <w:uiPriority w:val="9"/>
    <w:rsid w:val="00E31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1"/>
    <w:link w:val="21"/>
    <w:uiPriority w:val="9"/>
    <w:semiHidden/>
    <w:rsid w:val="00E31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link w:val="31"/>
    <w:uiPriority w:val="9"/>
    <w:semiHidden/>
    <w:rsid w:val="00E310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1"/>
    <w:link w:val="41"/>
    <w:uiPriority w:val="9"/>
    <w:semiHidden/>
    <w:rsid w:val="00E31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0"/>
    <w:link w:val="a6"/>
    <w:uiPriority w:val="99"/>
    <w:semiHidden/>
    <w:unhideWhenUsed/>
    <w:rsid w:val="00E3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31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gosuslugi.ru/600451/1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Олег Юрьевич</dc:creator>
  <cp:lastModifiedBy>Адм. г.Чебоксары, Романова Н.А., отдел мун. услуг</cp:lastModifiedBy>
  <cp:revision>2</cp:revision>
  <dcterms:created xsi:type="dcterms:W3CDTF">2023-03-28T11:22:00Z</dcterms:created>
  <dcterms:modified xsi:type="dcterms:W3CDTF">2023-03-28T11:22:00Z</dcterms:modified>
</cp:coreProperties>
</file>