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D874DF" w:rsidRPr="000F0CF5" w:rsidTr="00A26421">
        <w:trPr>
          <w:trHeight w:val="980"/>
        </w:trPr>
        <w:tc>
          <w:tcPr>
            <w:tcW w:w="3970" w:type="dxa"/>
          </w:tcPr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29615" cy="67691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D874DF" w:rsidRPr="000F0CF5" w:rsidTr="00A26421">
        <w:tc>
          <w:tcPr>
            <w:tcW w:w="3970" w:type="dxa"/>
          </w:tcPr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Чувашской Республики</w:t>
            </w:r>
          </w:p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ПОСТАНОВЛЕНИЕ</w:t>
            </w:r>
          </w:p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D874DF" w:rsidRPr="00101141" w:rsidRDefault="00787190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17.05</w:t>
            </w:r>
            <w:r w:rsidR="00D874DF" w:rsidRPr="00080C3C">
              <w:rPr>
                <w:rFonts w:ascii="Times New Roman" w:hAnsi="Times New Roman"/>
                <w:kern w:val="1"/>
                <w:sz w:val="28"/>
                <w:szCs w:val="28"/>
              </w:rPr>
              <w:t>.2024</w:t>
            </w:r>
            <w:r w:rsidR="00D874DF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="00D874DF" w:rsidRPr="00101141">
              <w:rPr>
                <w:rFonts w:ascii="Times New Roman" w:hAnsi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180</w:t>
            </w:r>
          </w:p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с. Порецкое</w:t>
            </w:r>
          </w:p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      </w:t>
            </w: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D874DF" w:rsidRPr="00101141" w:rsidRDefault="00D874DF" w:rsidP="00A2642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874DF" w:rsidRPr="00101141" w:rsidRDefault="00787190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 17.05</w:t>
            </w:r>
            <w:r w:rsidR="00D874DF" w:rsidRPr="00080C3C">
              <w:rPr>
                <w:rFonts w:ascii="Times New Roman" w:hAnsi="Times New Roman"/>
                <w:kern w:val="1"/>
                <w:sz w:val="28"/>
                <w:szCs w:val="28"/>
              </w:rPr>
              <w:t>.2024</w:t>
            </w:r>
            <w:r w:rsidR="00D874DF" w:rsidRPr="00101141">
              <w:rPr>
                <w:rFonts w:ascii="Times New Roman" w:hAnsi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180</w:t>
            </w:r>
          </w:p>
          <w:p w:rsidR="00D874DF" w:rsidRPr="00101141" w:rsidRDefault="00D874DF" w:rsidP="00A264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D874DF" w:rsidRDefault="00D874DF" w:rsidP="00D874DF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D874DF" w:rsidRDefault="00D874DF" w:rsidP="00D874DF">
      <w:pPr>
        <w:suppressAutoHyphens/>
        <w:spacing w:after="0" w:line="240" w:lineRule="auto"/>
        <w:ind w:right="5244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br/>
        <w:t>Порецкого муниципального округа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br/>
        <w:t>Чувашской Республики от 07.02.2023 № 79 «Об утверждении состава и положения о комиссии по делам несовершеннолетних и защите их прав при администрации Порецкого муниципального округа»</w:t>
      </w:r>
    </w:p>
    <w:p w:rsidR="00D874DF" w:rsidRDefault="00D874DF" w:rsidP="00D874DF">
      <w:pPr>
        <w:suppressAutoHyphens/>
        <w:spacing w:after="0" w:line="240" w:lineRule="auto"/>
        <w:ind w:firstLine="709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D874DF" w:rsidRPr="00101141" w:rsidRDefault="00D874DF" w:rsidP="00D874DF">
      <w:pPr>
        <w:suppressAutoHyphens/>
        <w:spacing w:after="0" w:line="240" w:lineRule="auto"/>
        <w:ind w:firstLine="709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D874DF" w:rsidRDefault="00D874DF" w:rsidP="00D874DF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Во исполнение Закона Чувашской Республики от 29 декабря 2005 № 68 «О комиссиях по делам несовершеннолетних и защите их прав в Чувашской Республике», </w:t>
      </w:r>
      <w:r w:rsidRPr="00101141">
        <w:rPr>
          <w:rFonts w:ascii="Times New Roman" w:hAnsi="Times New Roman"/>
          <w:kern w:val="1"/>
          <w:sz w:val="24"/>
          <w:szCs w:val="24"/>
        </w:rPr>
        <w:t xml:space="preserve">администрация Порецкого </w:t>
      </w:r>
      <w:r>
        <w:rPr>
          <w:rFonts w:ascii="Times New Roman" w:hAnsi="Times New Roman"/>
          <w:kern w:val="1"/>
          <w:sz w:val="24"/>
          <w:szCs w:val="24"/>
        </w:rPr>
        <w:t xml:space="preserve">муниципального </w:t>
      </w:r>
      <w:proofErr w:type="gramStart"/>
      <w:r>
        <w:rPr>
          <w:rFonts w:ascii="Times New Roman" w:hAnsi="Times New Roman"/>
          <w:kern w:val="1"/>
          <w:sz w:val="24"/>
          <w:szCs w:val="24"/>
        </w:rPr>
        <w:t>округа</w:t>
      </w:r>
      <w:r w:rsidRPr="00101141">
        <w:rPr>
          <w:rFonts w:ascii="Times New Roman" w:hAnsi="Times New Roman"/>
          <w:kern w:val="1"/>
          <w:sz w:val="24"/>
          <w:szCs w:val="24"/>
        </w:rPr>
        <w:t xml:space="preserve">  </w:t>
      </w:r>
      <w:r w:rsidRPr="00FD33F7">
        <w:rPr>
          <w:rFonts w:ascii="Times New Roman" w:hAnsi="Times New Roman"/>
          <w:b/>
          <w:kern w:val="1"/>
          <w:sz w:val="24"/>
          <w:szCs w:val="24"/>
        </w:rPr>
        <w:t>п</w:t>
      </w:r>
      <w:proofErr w:type="gramEnd"/>
      <w:r w:rsidRPr="00FD33F7">
        <w:rPr>
          <w:rFonts w:ascii="Times New Roman" w:hAnsi="Times New Roman"/>
          <w:b/>
          <w:kern w:val="1"/>
          <w:sz w:val="24"/>
          <w:szCs w:val="24"/>
        </w:rPr>
        <w:t xml:space="preserve"> о с т а н о в л я е т</w:t>
      </w:r>
      <w:r w:rsidRPr="00101141">
        <w:rPr>
          <w:rFonts w:ascii="Times New Roman" w:hAnsi="Times New Roman"/>
          <w:kern w:val="1"/>
          <w:sz w:val="26"/>
          <w:szCs w:val="26"/>
        </w:rPr>
        <w:t xml:space="preserve">: </w:t>
      </w:r>
    </w:p>
    <w:p w:rsidR="00D874DF" w:rsidRDefault="00D874DF" w:rsidP="00D874DF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1. Внести изменения в постановление администрации Порецкого муниципального округа Чувашской Республики от 07.02.2023 № 79 «Об утверждении состава и положения о комиссии по делам несовершеннолетних и защите их прав при администрации Порецкого муниципального округа»:</w:t>
      </w:r>
    </w:p>
    <w:p w:rsidR="00D874DF" w:rsidRDefault="00D874DF" w:rsidP="00D874DF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1.1. Вывести из состава комиссии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Спэтару</w:t>
      </w:r>
      <w:proofErr w:type="spellEnd"/>
      <w:r>
        <w:rPr>
          <w:rFonts w:ascii="Times New Roman" w:hAnsi="Times New Roman"/>
          <w:kern w:val="1"/>
          <w:sz w:val="24"/>
          <w:szCs w:val="24"/>
        </w:rPr>
        <w:t xml:space="preserve"> Наталью Сергеевну – инспектора отдела ЦЗН Чувашской Республики Минтруда Чувашии в Порецком районе;</w:t>
      </w:r>
    </w:p>
    <w:p w:rsidR="00D874DF" w:rsidRDefault="00D874DF" w:rsidP="00D874DF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1.2. Ввести в состав комиссии Юдину Елену Анатольевну, ведущего инспектора отдела ЦЗН Чувашской Республики Минтруда Чувашии в Порецком районе, член комиссии.</w:t>
      </w:r>
    </w:p>
    <w:p w:rsidR="00D874DF" w:rsidRDefault="00D874DF" w:rsidP="00D874DF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2. </w:t>
      </w:r>
      <w:r w:rsidRPr="00C0409B">
        <w:rPr>
          <w:rFonts w:ascii="Times New Roman" w:hAnsi="Times New Roman"/>
          <w:kern w:val="1"/>
          <w:sz w:val="24"/>
          <w:szCs w:val="24"/>
        </w:rPr>
        <w:t xml:space="preserve">Настоящее постановление вступает в силу со дня его официального опубликования в издании </w:t>
      </w:r>
      <w:r>
        <w:rPr>
          <w:rFonts w:ascii="Times New Roman" w:hAnsi="Times New Roman"/>
          <w:kern w:val="1"/>
          <w:sz w:val="24"/>
          <w:szCs w:val="24"/>
        </w:rPr>
        <w:t>«</w:t>
      </w:r>
      <w:r w:rsidRPr="00C0409B">
        <w:rPr>
          <w:rFonts w:ascii="Times New Roman" w:hAnsi="Times New Roman"/>
          <w:kern w:val="1"/>
          <w:sz w:val="24"/>
          <w:szCs w:val="24"/>
        </w:rPr>
        <w:t>Вестник Поречья</w:t>
      </w:r>
      <w:r>
        <w:rPr>
          <w:rFonts w:ascii="Times New Roman" w:hAnsi="Times New Roman"/>
          <w:kern w:val="1"/>
          <w:sz w:val="24"/>
          <w:szCs w:val="24"/>
        </w:rPr>
        <w:t>»</w:t>
      </w:r>
      <w:r w:rsidRPr="00C0409B">
        <w:rPr>
          <w:rFonts w:ascii="Times New Roman" w:hAnsi="Times New Roman"/>
          <w:kern w:val="1"/>
          <w:sz w:val="24"/>
          <w:szCs w:val="24"/>
        </w:rPr>
        <w:t xml:space="preserve"> и подлежит размещению на официальном сайте Порецкого муниципального округа в информационно-телекоммуникационной сети </w:t>
      </w:r>
      <w:r>
        <w:rPr>
          <w:rFonts w:ascii="Times New Roman" w:hAnsi="Times New Roman"/>
          <w:kern w:val="1"/>
          <w:sz w:val="24"/>
          <w:szCs w:val="24"/>
        </w:rPr>
        <w:t>«</w:t>
      </w:r>
      <w:r w:rsidRPr="00C0409B">
        <w:rPr>
          <w:rFonts w:ascii="Times New Roman" w:hAnsi="Times New Roman"/>
          <w:kern w:val="1"/>
          <w:sz w:val="24"/>
          <w:szCs w:val="24"/>
        </w:rPr>
        <w:t>Интернет</w:t>
      </w:r>
      <w:r>
        <w:rPr>
          <w:rFonts w:ascii="Times New Roman" w:hAnsi="Times New Roman"/>
          <w:kern w:val="1"/>
          <w:sz w:val="24"/>
          <w:szCs w:val="24"/>
        </w:rPr>
        <w:t>».</w:t>
      </w:r>
    </w:p>
    <w:p w:rsidR="00D874DF" w:rsidRDefault="00D874DF" w:rsidP="00D874DF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kern w:val="1"/>
          <w:sz w:val="24"/>
          <w:szCs w:val="24"/>
        </w:rPr>
      </w:pPr>
    </w:p>
    <w:p w:rsidR="00D874DF" w:rsidRDefault="00D874DF" w:rsidP="00D874DF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kern w:val="1"/>
          <w:sz w:val="24"/>
          <w:szCs w:val="24"/>
        </w:rPr>
      </w:pPr>
    </w:p>
    <w:p w:rsidR="00D874DF" w:rsidRDefault="00D874DF" w:rsidP="00D874DF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kern w:val="1"/>
          <w:sz w:val="24"/>
          <w:szCs w:val="24"/>
        </w:rPr>
      </w:pPr>
    </w:p>
    <w:p w:rsidR="00D874DF" w:rsidRDefault="00D874DF" w:rsidP="00D874DF">
      <w:pPr>
        <w:suppressAutoHyphens/>
        <w:spacing w:after="0" w:line="240" w:lineRule="auto"/>
        <w:ind w:right="-284"/>
        <w:jc w:val="both"/>
        <w:rPr>
          <w:rFonts w:ascii="Times New Roman" w:hAnsi="Times New Roman"/>
          <w:kern w:val="1"/>
          <w:sz w:val="24"/>
          <w:szCs w:val="24"/>
        </w:rPr>
      </w:pPr>
      <w:r w:rsidRPr="00101141">
        <w:rPr>
          <w:rFonts w:ascii="Times New Roman" w:hAnsi="Times New Roman"/>
          <w:kern w:val="1"/>
          <w:sz w:val="24"/>
          <w:szCs w:val="24"/>
        </w:rPr>
        <w:t xml:space="preserve">Глава </w:t>
      </w:r>
      <w:r>
        <w:rPr>
          <w:rFonts w:ascii="Times New Roman" w:hAnsi="Times New Roman"/>
          <w:kern w:val="1"/>
          <w:sz w:val="24"/>
          <w:szCs w:val="24"/>
        </w:rPr>
        <w:t xml:space="preserve">Порецкого муниципального округа                         </w:t>
      </w:r>
      <w:r w:rsidRPr="00101141">
        <w:rPr>
          <w:rFonts w:ascii="Times New Roman" w:hAnsi="Times New Roman"/>
          <w:kern w:val="1"/>
          <w:sz w:val="24"/>
          <w:szCs w:val="24"/>
        </w:rPr>
        <w:t xml:space="preserve">      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hAnsi="Times New Roman"/>
          <w:kern w:val="1"/>
          <w:sz w:val="24"/>
          <w:szCs w:val="24"/>
        </w:rPr>
        <w:t xml:space="preserve">              </w:t>
      </w:r>
      <w:r>
        <w:rPr>
          <w:rFonts w:ascii="Times New Roman" w:hAnsi="Times New Roman"/>
          <w:kern w:val="1"/>
          <w:sz w:val="24"/>
          <w:szCs w:val="24"/>
        </w:rPr>
        <w:tab/>
        <w:t xml:space="preserve">        </w:t>
      </w:r>
      <w:r w:rsidRPr="00101141">
        <w:rPr>
          <w:rFonts w:ascii="Times New Roman" w:hAnsi="Times New Roman"/>
          <w:kern w:val="1"/>
          <w:sz w:val="24"/>
          <w:szCs w:val="24"/>
        </w:rPr>
        <w:t xml:space="preserve">    </w:t>
      </w:r>
      <w:r>
        <w:rPr>
          <w:rFonts w:ascii="Times New Roman" w:hAnsi="Times New Roman"/>
          <w:kern w:val="1"/>
          <w:sz w:val="24"/>
          <w:szCs w:val="24"/>
        </w:rPr>
        <w:t xml:space="preserve">       </w:t>
      </w:r>
      <w:r w:rsidRPr="00101141">
        <w:rPr>
          <w:rFonts w:ascii="Times New Roman" w:hAnsi="Times New Roman"/>
          <w:kern w:val="1"/>
          <w:sz w:val="24"/>
          <w:szCs w:val="24"/>
        </w:rPr>
        <w:t xml:space="preserve"> Е.В. Лебедев</w:t>
      </w:r>
    </w:p>
    <w:p w:rsidR="00D874DF" w:rsidRDefault="00D874DF" w:rsidP="00D874DF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D874DF" w:rsidSect="0049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4DF"/>
    <w:rsid w:val="003F77C5"/>
    <w:rsid w:val="0049192F"/>
    <w:rsid w:val="006E4A33"/>
    <w:rsid w:val="00781EA7"/>
    <w:rsid w:val="00787190"/>
    <w:rsid w:val="0097744A"/>
    <w:rsid w:val="00CE5D6B"/>
    <w:rsid w:val="00D874DF"/>
    <w:rsid w:val="00F0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EFC9"/>
  <w15:docId w15:val="{B0F616A9-8644-4C53-BC0E-1543D1A7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4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4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Inform4</cp:lastModifiedBy>
  <cp:revision>6</cp:revision>
  <cp:lastPrinted>2024-04-15T08:42:00Z</cp:lastPrinted>
  <dcterms:created xsi:type="dcterms:W3CDTF">2024-04-12T06:33:00Z</dcterms:created>
  <dcterms:modified xsi:type="dcterms:W3CDTF">2024-05-24T10:51:00Z</dcterms:modified>
</cp:coreProperties>
</file>