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BF668F">
              <w:rPr>
                <w:b/>
              </w:rPr>
              <w:t>98 от 29</w:t>
            </w:r>
            <w:r w:rsidR="00BE6767">
              <w:rPr>
                <w:b/>
              </w:rPr>
              <w:t xml:space="preserve"> дека</w:t>
            </w:r>
            <w:r w:rsidR="00700FED">
              <w:rPr>
                <w:b/>
              </w:rPr>
              <w:t>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1E5D86">
        <w:rPr>
          <w:rFonts w:asciiTheme="majorHAnsi" w:hAnsiTheme="majorHAnsi"/>
          <w:b/>
          <w:sz w:val="21"/>
          <w:szCs w:val="21"/>
        </w:rPr>
        <w:t>27</w:t>
      </w:r>
      <w:r w:rsidR="00BE6767">
        <w:rPr>
          <w:rFonts w:asciiTheme="majorHAnsi" w:hAnsiTheme="majorHAnsi"/>
          <w:b/>
          <w:sz w:val="21"/>
          <w:szCs w:val="21"/>
        </w:rPr>
        <w:t>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1E5D86">
        <w:rPr>
          <w:rFonts w:asciiTheme="majorHAnsi" w:hAnsiTheme="majorHAnsi"/>
          <w:b/>
          <w:sz w:val="21"/>
          <w:szCs w:val="21"/>
        </w:rPr>
        <w:t>1520</w:t>
      </w:r>
    </w:p>
    <w:p w:rsidR="001E5D86" w:rsidRDefault="001E5D86" w:rsidP="001E5D86">
      <w:pPr>
        <w:pStyle w:val="ConsNonformat"/>
        <w:tabs>
          <w:tab w:val="left" w:pos="4962"/>
          <w:tab w:val="left" w:pos="5245"/>
          <w:tab w:val="left" w:pos="9638"/>
        </w:tabs>
        <w:ind w:right="283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1E5D86">
        <w:rPr>
          <w:rFonts w:ascii="Times New Roman" w:hAnsi="Times New Roman"/>
          <w:b/>
          <w:bCs/>
          <w:i/>
          <w:color w:val="000000"/>
          <w:sz w:val="26"/>
          <w:szCs w:val="26"/>
        </w:rPr>
        <w:t>«Об утверждении предельной чис</w:t>
      </w:r>
      <w:r w:rsidRPr="001E5D86">
        <w:rPr>
          <w:rFonts w:ascii="Times New Roman" w:hAnsi="Times New Roman"/>
          <w:b/>
          <w:bCs/>
          <w:i/>
          <w:color w:val="000000"/>
          <w:sz w:val="26"/>
          <w:szCs w:val="26"/>
        </w:rPr>
        <w:softHyphen/>
        <w:t>ленности и фонда оплаты труда ра</w:t>
      </w:r>
      <w:r w:rsidRPr="001E5D86">
        <w:rPr>
          <w:rFonts w:ascii="Times New Roman" w:hAnsi="Times New Roman"/>
          <w:b/>
          <w:bCs/>
          <w:i/>
          <w:color w:val="000000"/>
          <w:sz w:val="26"/>
          <w:szCs w:val="26"/>
        </w:rPr>
        <w:softHyphen/>
        <w:t>ботников органов местного само</w:t>
      </w:r>
      <w:r w:rsidRPr="001E5D86">
        <w:rPr>
          <w:rFonts w:ascii="Times New Roman" w:hAnsi="Times New Roman"/>
          <w:b/>
          <w:bCs/>
          <w:i/>
          <w:color w:val="000000"/>
          <w:sz w:val="26"/>
          <w:szCs w:val="26"/>
        </w:rPr>
        <w:softHyphen/>
        <w:t>управления Комсомольского муниципального округа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2024 год и на плановый период 2025 и 2026 годов»</w:t>
      </w:r>
    </w:p>
    <w:p w:rsidR="001E5D86" w:rsidRPr="001116DA" w:rsidRDefault="001E5D86" w:rsidP="001E5D86">
      <w:pPr>
        <w:tabs>
          <w:tab w:val="left" w:pos="5200"/>
        </w:tabs>
        <w:jc w:val="both"/>
        <w:rPr>
          <w:color w:val="000000"/>
          <w:sz w:val="26"/>
          <w:szCs w:val="26"/>
        </w:rPr>
      </w:pPr>
    </w:p>
    <w:p w:rsidR="001E5D86" w:rsidRPr="001E5D86" w:rsidRDefault="001E5D86" w:rsidP="001E5D86">
      <w:pPr>
        <w:tabs>
          <w:tab w:val="left" w:pos="5200"/>
        </w:tabs>
        <w:ind w:firstLine="709"/>
        <w:jc w:val="both"/>
        <w:rPr>
          <w:color w:val="000000"/>
          <w:sz w:val="20"/>
          <w:szCs w:val="20"/>
        </w:rPr>
      </w:pPr>
      <w:r w:rsidRPr="001E5D86">
        <w:rPr>
          <w:color w:val="000000"/>
          <w:sz w:val="20"/>
          <w:szCs w:val="20"/>
        </w:rPr>
        <w:t xml:space="preserve">В целях реализации решения Собрания депутатов Комсомольского муниципального округа Чувашской Республики от 11 декабря 2023 г. № 23/301 «О бюджете Комсомольского муниципального округа Чувашской Республики на 2024 год и на плановый период 2025 и 2026 годов» администрация Комсомольского </w:t>
      </w:r>
      <w:r w:rsidRPr="001E5D86">
        <w:rPr>
          <w:sz w:val="20"/>
          <w:szCs w:val="20"/>
        </w:rPr>
        <w:t>муниципального округа</w:t>
      </w:r>
      <w:r w:rsidRPr="001E5D86">
        <w:rPr>
          <w:color w:val="000000"/>
          <w:sz w:val="20"/>
          <w:szCs w:val="20"/>
        </w:rPr>
        <w:t xml:space="preserve"> Чувашской Республики п о с </w:t>
      </w:r>
      <w:proofErr w:type="gramStart"/>
      <w:r w:rsidRPr="001E5D86">
        <w:rPr>
          <w:color w:val="000000"/>
          <w:sz w:val="20"/>
          <w:szCs w:val="20"/>
        </w:rPr>
        <w:t>т</w:t>
      </w:r>
      <w:proofErr w:type="gramEnd"/>
      <w:r w:rsidRPr="001E5D86">
        <w:rPr>
          <w:color w:val="000000"/>
          <w:sz w:val="20"/>
          <w:szCs w:val="20"/>
        </w:rPr>
        <w:t xml:space="preserve"> а н о в л я е т: </w:t>
      </w:r>
    </w:p>
    <w:p w:rsidR="001E5D86" w:rsidRPr="001E5D86" w:rsidRDefault="001E5D86" w:rsidP="001E5D86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1E5D86">
        <w:rPr>
          <w:rFonts w:ascii="Times New Roman" w:hAnsi="Times New Roman" w:cs="Times New Roman"/>
          <w:color w:val="000000"/>
        </w:rPr>
        <w:t>1. Утвердить предельную численность и фонд оплаты труда работников орга</w:t>
      </w:r>
      <w:r w:rsidRPr="001E5D86">
        <w:rPr>
          <w:rFonts w:ascii="Times New Roman" w:hAnsi="Times New Roman" w:cs="Times New Roman"/>
          <w:color w:val="000000"/>
        </w:rPr>
        <w:softHyphen/>
        <w:t xml:space="preserve">нов местного самоуправления Комсомольского </w:t>
      </w:r>
      <w:r w:rsidRPr="001E5D86">
        <w:rPr>
          <w:rFonts w:ascii="Times New Roman" w:hAnsi="Times New Roman" w:cs="Times New Roman"/>
          <w:bCs/>
          <w:color w:val="000000"/>
        </w:rPr>
        <w:t>муниципального округа Чувашской Республики (</w:t>
      </w:r>
      <w:r w:rsidRPr="001E5D86">
        <w:rPr>
          <w:rFonts w:ascii="Times New Roman" w:hAnsi="Times New Roman" w:cs="Times New Roman"/>
        </w:rPr>
        <w:t>лиц, замещающих должности муниципальной службы, и р</w:t>
      </w:r>
      <w:r w:rsidRPr="001E5D86">
        <w:rPr>
          <w:rFonts w:ascii="Times New Roman" w:hAnsi="Times New Roman" w:cs="Times New Roman"/>
          <w:bCs/>
          <w:color w:val="000000"/>
        </w:rPr>
        <w:t>аботников, замещающих должности, не являющиеся должностями муниципальной службы)</w:t>
      </w:r>
      <w:r w:rsidRPr="001E5D86">
        <w:rPr>
          <w:rFonts w:ascii="Times New Roman" w:hAnsi="Times New Roman" w:cs="Times New Roman"/>
        </w:rPr>
        <w:t xml:space="preserve"> </w:t>
      </w:r>
      <w:r w:rsidRPr="001E5D86">
        <w:rPr>
          <w:rFonts w:ascii="Times New Roman" w:hAnsi="Times New Roman" w:cs="Times New Roman"/>
          <w:color w:val="000000"/>
        </w:rPr>
        <w:t>на 2024 год и на плановый период 2025 и 2026 годов согласно приложению к настоящему постановлению.</w:t>
      </w:r>
    </w:p>
    <w:p w:rsidR="001E5D86" w:rsidRPr="001E5D86" w:rsidRDefault="001E5D86" w:rsidP="001E5D86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1E5D86">
        <w:rPr>
          <w:rFonts w:ascii="Times New Roman" w:hAnsi="Times New Roman" w:cs="Times New Roman"/>
          <w:color w:val="000000"/>
        </w:rPr>
        <w:t>2. Признать утратившими силу:</w:t>
      </w:r>
    </w:p>
    <w:p w:rsidR="001E5D86" w:rsidRPr="001E5D86" w:rsidRDefault="001E5D86" w:rsidP="001E5D86">
      <w:pPr>
        <w:pStyle w:val="ConsNonformat"/>
        <w:ind w:right="-1" w:firstLine="709"/>
        <w:jc w:val="both"/>
        <w:rPr>
          <w:rFonts w:ascii="Times New Roman" w:hAnsi="Times New Roman"/>
          <w:bCs/>
          <w:color w:val="000000"/>
        </w:rPr>
      </w:pPr>
      <w:r w:rsidRPr="001E5D86">
        <w:rPr>
          <w:rFonts w:ascii="Times New Roman" w:hAnsi="Times New Roman" w:cs="Times New Roman"/>
        </w:rPr>
        <w:t>постановление администрации Комсомольского района Чувашской Республики от 29 декабря 2022 г. № 805 «</w:t>
      </w:r>
      <w:r w:rsidRPr="001E5D86">
        <w:rPr>
          <w:rFonts w:ascii="Times New Roman" w:hAnsi="Times New Roman"/>
          <w:bCs/>
          <w:color w:val="000000"/>
        </w:rPr>
        <w:t xml:space="preserve">Об утверждении предельной численности и фонда оплаты труда работников органов местного самоуправления Комсомольского </w:t>
      </w:r>
      <w:r w:rsidRPr="001E5D86">
        <w:rPr>
          <w:rFonts w:ascii="Times New Roman" w:hAnsi="Times New Roman" w:cs="Times New Roman"/>
        </w:rPr>
        <w:t>муниципального округа</w:t>
      </w:r>
      <w:r w:rsidRPr="001E5D86">
        <w:rPr>
          <w:rFonts w:ascii="Times New Roman" w:hAnsi="Times New Roman"/>
          <w:bCs/>
          <w:color w:val="000000"/>
        </w:rPr>
        <w:t xml:space="preserve">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годов»;</w:t>
      </w:r>
    </w:p>
    <w:p w:rsidR="001E5D86" w:rsidRPr="001E5D86" w:rsidRDefault="001E5D86" w:rsidP="001E5D86">
      <w:pPr>
        <w:pStyle w:val="ConsNonformat"/>
        <w:tabs>
          <w:tab w:val="left" w:pos="4111"/>
        </w:tabs>
        <w:ind w:right="-1" w:firstLine="709"/>
        <w:jc w:val="both"/>
        <w:rPr>
          <w:rFonts w:ascii="Times New Roman" w:hAnsi="Times New Roman" w:cs="Times New Roman"/>
        </w:rPr>
      </w:pPr>
      <w:r w:rsidRPr="001E5D86">
        <w:rPr>
          <w:rFonts w:ascii="Times New Roman" w:hAnsi="Times New Roman" w:cs="Times New Roman"/>
        </w:rPr>
        <w:t>постановление администрации Комсомольского муниципального округа Чувашской Республики от</w:t>
      </w:r>
      <w:r w:rsidRPr="001E5D86">
        <w:rPr>
          <w:rFonts w:ascii="Times New Roman" w:hAnsi="Times New Roman"/>
          <w:b/>
          <w:bCs/>
          <w:color w:val="000000"/>
        </w:rPr>
        <w:t xml:space="preserve"> </w:t>
      </w:r>
      <w:r w:rsidRPr="001E5D86">
        <w:rPr>
          <w:rFonts w:ascii="Times New Roman" w:hAnsi="Times New Roman"/>
          <w:bCs/>
          <w:color w:val="000000"/>
        </w:rPr>
        <w:t xml:space="preserve">28 февраля 2023 г. </w:t>
      </w:r>
      <w:r w:rsidRPr="001E5D86">
        <w:rPr>
          <w:rFonts w:ascii="Times New Roman" w:hAnsi="Times New Roman" w:cs="Times New Roman"/>
        </w:rPr>
        <w:t>№ 175а 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годов»;</w:t>
      </w:r>
    </w:p>
    <w:p w:rsidR="001E5D86" w:rsidRPr="001E5D86" w:rsidRDefault="001E5D86" w:rsidP="001E5D86">
      <w:pPr>
        <w:pStyle w:val="ConsNonformat"/>
        <w:tabs>
          <w:tab w:val="left" w:pos="4111"/>
        </w:tabs>
        <w:ind w:right="-143" w:firstLine="709"/>
        <w:jc w:val="both"/>
        <w:rPr>
          <w:rFonts w:ascii="Times New Roman" w:hAnsi="Times New Roman" w:cs="Times New Roman"/>
        </w:rPr>
      </w:pPr>
      <w:r w:rsidRPr="001E5D86">
        <w:rPr>
          <w:rFonts w:ascii="Times New Roman" w:hAnsi="Times New Roman" w:cs="Times New Roman"/>
        </w:rPr>
        <w:t>постановление администрации Комсомольского муниципального округа Чувашской Республики от 2 мая 2023 г. № 450 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годов»;</w:t>
      </w:r>
    </w:p>
    <w:p w:rsidR="001E5D86" w:rsidRPr="001E5D86" w:rsidRDefault="001E5D86" w:rsidP="001E5D86">
      <w:pPr>
        <w:pStyle w:val="ConsNonformat"/>
        <w:tabs>
          <w:tab w:val="left" w:pos="4111"/>
        </w:tabs>
        <w:ind w:right="-1" w:firstLine="709"/>
        <w:jc w:val="both"/>
        <w:rPr>
          <w:rFonts w:ascii="Times New Roman" w:hAnsi="Times New Roman" w:cs="Times New Roman"/>
        </w:rPr>
      </w:pPr>
      <w:r w:rsidRPr="001E5D86">
        <w:rPr>
          <w:rFonts w:ascii="Times New Roman" w:hAnsi="Times New Roman" w:cs="Times New Roman"/>
        </w:rPr>
        <w:t>постановление администрации Комсомольского муниципального округа Чувашской Республики от 11 октября 2023 г. № 1161 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годов»;</w:t>
      </w:r>
    </w:p>
    <w:p w:rsidR="001E5D86" w:rsidRPr="001E5D86" w:rsidRDefault="001E5D86" w:rsidP="001E5D86">
      <w:pPr>
        <w:pStyle w:val="ConsNonformat"/>
        <w:tabs>
          <w:tab w:val="left" w:pos="4111"/>
        </w:tabs>
        <w:ind w:right="-1" w:firstLine="709"/>
        <w:jc w:val="both"/>
        <w:rPr>
          <w:rFonts w:ascii="Times New Roman" w:hAnsi="Times New Roman" w:cs="Times New Roman"/>
        </w:rPr>
      </w:pPr>
      <w:r w:rsidRPr="001E5D86">
        <w:rPr>
          <w:rFonts w:ascii="Times New Roman" w:hAnsi="Times New Roman" w:cs="Times New Roman"/>
        </w:rPr>
        <w:t>постановление администрации Комсомольского муниципального округа Чувашской Республики от 11 декабря 2023 г. № 1417а 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годов».</w:t>
      </w:r>
    </w:p>
    <w:p w:rsidR="001E5D86" w:rsidRDefault="001E5D86" w:rsidP="001E5D86">
      <w:pPr>
        <w:pStyle w:val="affa"/>
        <w:ind w:firstLine="700"/>
        <w:rPr>
          <w:color w:val="000000"/>
          <w:sz w:val="20"/>
          <w:szCs w:val="20"/>
        </w:rPr>
      </w:pPr>
      <w:r w:rsidRPr="001E5D86">
        <w:rPr>
          <w:color w:val="000000"/>
          <w:sz w:val="20"/>
          <w:szCs w:val="20"/>
        </w:rPr>
        <w:t>3. </w:t>
      </w:r>
      <w:r w:rsidRPr="001E5D86">
        <w:rPr>
          <w:sz w:val="20"/>
          <w:szCs w:val="20"/>
        </w:rPr>
        <w:t xml:space="preserve"> </w:t>
      </w:r>
      <w:r w:rsidRPr="001E5D86">
        <w:rPr>
          <w:color w:val="000000"/>
          <w:sz w:val="20"/>
          <w:szCs w:val="20"/>
        </w:rPr>
        <w:t>Настоящее постановление вступает в силу с 1 января 2024 года.</w:t>
      </w: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1520 от 27.12.2023г</w:t>
      </w:r>
    </w:p>
    <w:p w:rsidR="001E5D86" w:rsidRDefault="001E5D86" w:rsidP="001E5D8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E5D86" w:rsidRDefault="001E5D86" w:rsidP="001E5D86">
      <w:pPr>
        <w:spacing w:before="232"/>
        <w:ind w:right="367"/>
        <w:rPr>
          <w:rStyle w:val="af8"/>
          <w:sz w:val="24"/>
          <w:szCs w:val="24"/>
        </w:rPr>
      </w:pPr>
    </w:p>
    <w:p w:rsidR="001E5D86" w:rsidRDefault="001E5D86" w:rsidP="001E5D8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1523</w:t>
      </w:r>
    </w:p>
    <w:p w:rsidR="001E5D86" w:rsidRDefault="001E5D86" w:rsidP="001E5D86">
      <w:pPr>
        <w:ind w:right="367"/>
        <w:jc w:val="both"/>
        <w:rPr>
          <w:b/>
          <w:i/>
          <w:sz w:val="24"/>
          <w:szCs w:val="24"/>
        </w:rPr>
      </w:pPr>
      <w:r w:rsidRPr="001E5D86">
        <w:rPr>
          <w:b/>
          <w:i/>
          <w:sz w:val="24"/>
          <w:szCs w:val="24"/>
        </w:rPr>
        <w:t>«О межведомственной комиссии по обеспечению безопасности дорожного движения при администрации Комсомольского муниципального округа Чувашской Республики»</w:t>
      </w:r>
    </w:p>
    <w:p w:rsidR="001E5D86" w:rsidRDefault="001E5D86" w:rsidP="001E5D86">
      <w:pPr>
        <w:ind w:right="367"/>
        <w:jc w:val="both"/>
        <w:rPr>
          <w:b/>
          <w:i/>
          <w:sz w:val="24"/>
          <w:szCs w:val="24"/>
        </w:rPr>
      </w:pPr>
    </w:p>
    <w:p w:rsidR="001E5D86" w:rsidRPr="001E5D86" w:rsidRDefault="001E5D86" w:rsidP="001E5D86">
      <w:pPr>
        <w:ind w:firstLine="709"/>
        <w:jc w:val="both"/>
        <w:rPr>
          <w:sz w:val="20"/>
          <w:szCs w:val="20"/>
        </w:rPr>
      </w:pPr>
      <w:r w:rsidRPr="001E5D86">
        <w:rPr>
          <w:sz w:val="20"/>
          <w:szCs w:val="20"/>
        </w:rPr>
        <w:t xml:space="preserve">В целях координации деятельности в сфере обеспечения безопасности дорожного движения и усиления контроля за исполнением мероприятий по предупреждению дорожно-транспортных происшествий в Комсомольском муниципальном округе администрация Комсомольского муниципального округа Чувашской Республики п о с </w:t>
      </w:r>
      <w:proofErr w:type="gramStart"/>
      <w:r w:rsidRPr="001E5D86">
        <w:rPr>
          <w:sz w:val="20"/>
          <w:szCs w:val="20"/>
        </w:rPr>
        <w:t>т</w:t>
      </w:r>
      <w:proofErr w:type="gramEnd"/>
      <w:r w:rsidRPr="001E5D86">
        <w:rPr>
          <w:sz w:val="20"/>
          <w:szCs w:val="20"/>
        </w:rPr>
        <w:t xml:space="preserve"> а н о в л я е т: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 xml:space="preserve">1.  Создать межведомственную комиссию по обеспечению безопасности дорожного движения при администрации Комсомольского муниципального округа Чувашской Республики в следующем составе: 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Раськин Н.Н. – глава Комсомольского муниципального округа – председатель комиссии;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Кузьмин А.Г. – исполняющий обязанности первого заместителя главы администрации - начальника Управления по благоустройству и развитию территорий администрации Комсомольского муниципального округа</w:t>
      </w:r>
      <w:r w:rsidRPr="001E5D86">
        <w:rPr>
          <w:color w:val="808080"/>
          <w:sz w:val="20"/>
          <w:szCs w:val="20"/>
          <w:shd w:val="clear" w:color="auto" w:fill="FFFFFF"/>
        </w:rPr>
        <w:t xml:space="preserve"> </w:t>
      </w:r>
      <w:r w:rsidRPr="001E5D86">
        <w:rPr>
          <w:sz w:val="20"/>
          <w:szCs w:val="20"/>
        </w:rPr>
        <w:t>- заместитель председателя комиссии;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Минуллин И.Н. – заведующий сектором дорожного и жилищно-коммунального хозяйства - секретарь комиссии;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члены комиссии: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Райков Н.А. - начальник государственной инспекции Комсомольского муниципального округа (по согласованию);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Комиссарова Н.А. – исполняющий обязанности заместителя главы администрации по социальным вопросам - начальника отдела образования;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Краснов А.В. – начальник отдела капитального строительства и ЖКХ Управления по благоустройству и развитию территорий администрации Комсомольского муниципального округа;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Соколова О.Р. – заведующий сектором правовой работы администрации Комсомольского муниципального округа.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Соловьев Д.А. – начальник ОГИБДД МО МВД России «Комсомольский» (по согласованию);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Соловьева А.В. – ведущий специалист-эксперт отдела мобилизованной подготовки, специальных программ и ГО ЧС администрации Комсомольского муниципального округа.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2. Признать утратившим силу постановление администрации Комсомольского муниципального округа Чувашской Республики от 31.03.2023 г. №280 «О межведомственной комиссии по обеспечению безопасности дорожного движения при администрации Комсомольского муниципального округа Чувашской Республики».</w:t>
      </w:r>
    </w:p>
    <w:p w:rsidR="001E5D86" w:rsidRPr="001E5D86" w:rsidRDefault="001E5D86" w:rsidP="001E5D86">
      <w:pPr>
        <w:ind w:firstLine="708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3.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округа.</w:t>
      </w:r>
    </w:p>
    <w:p w:rsidR="001E5D86" w:rsidRPr="001E5D86" w:rsidRDefault="001E5D86" w:rsidP="001E5D8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1523 от 27.12.2023г</w:t>
      </w:r>
    </w:p>
    <w:p w:rsidR="001E5D86" w:rsidRDefault="001E5D86" w:rsidP="001E5D8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E5D86" w:rsidRPr="001E5D86" w:rsidRDefault="001E5D86" w:rsidP="001E5D86">
      <w:pPr>
        <w:pStyle w:val="affa"/>
        <w:rPr>
          <w:sz w:val="20"/>
          <w:szCs w:val="20"/>
        </w:rPr>
      </w:pPr>
    </w:p>
    <w:p w:rsidR="00150B4E" w:rsidRDefault="00150B4E" w:rsidP="00BD6551">
      <w:pPr>
        <w:ind w:firstLine="709"/>
        <w:jc w:val="right"/>
        <w:rPr>
          <w:sz w:val="20"/>
          <w:szCs w:val="20"/>
        </w:rPr>
      </w:pPr>
    </w:p>
    <w:p w:rsidR="001E5D86" w:rsidRDefault="001E5D86" w:rsidP="00BD6551">
      <w:pPr>
        <w:ind w:firstLine="709"/>
        <w:jc w:val="right"/>
        <w:rPr>
          <w:sz w:val="20"/>
          <w:szCs w:val="20"/>
        </w:rPr>
      </w:pPr>
    </w:p>
    <w:p w:rsidR="001E5D86" w:rsidRDefault="001E5D86" w:rsidP="00BD6551">
      <w:pPr>
        <w:ind w:firstLine="709"/>
        <w:jc w:val="right"/>
        <w:rPr>
          <w:sz w:val="20"/>
          <w:szCs w:val="20"/>
        </w:rPr>
      </w:pPr>
    </w:p>
    <w:p w:rsidR="001E5D86" w:rsidRDefault="001E5D86" w:rsidP="001E5D8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1524</w:t>
      </w:r>
    </w:p>
    <w:p w:rsidR="001E5D86" w:rsidRDefault="001E5D86" w:rsidP="001E5D86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  <w:r w:rsidRPr="001E5D86">
        <w:rPr>
          <w:b/>
          <w:i/>
        </w:rPr>
        <w:t>«О внесении изменений в постановление администрации Комсомольского муниципального округа Чувашской Республики от 22 марта 2023 г. №239 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1E5D86" w:rsidRDefault="001E5D86" w:rsidP="001E5D86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</w:p>
    <w:p w:rsidR="001E5D86" w:rsidRDefault="001E5D86" w:rsidP="001E5D86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</w:p>
    <w:p w:rsidR="001E5D86" w:rsidRPr="001E5D86" w:rsidRDefault="001E5D86" w:rsidP="001E5D8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0"/>
          <w:szCs w:val="20"/>
        </w:rPr>
      </w:pPr>
      <w:r w:rsidRPr="001E5D86">
        <w:rPr>
          <w:color w:val="000000" w:themeColor="text1"/>
          <w:sz w:val="20"/>
          <w:szCs w:val="20"/>
        </w:rPr>
        <w:t xml:space="preserve">В соответствии с Федеральным законом от 24.06.2023г.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Федерации», Указом Главы Чувашской Республики от 11.10.2023г. №144 «О внесении изменений в некоторые указы Главы Чувашской Республики» </w:t>
      </w:r>
      <w:r w:rsidRPr="001E5D86">
        <w:rPr>
          <w:sz w:val="20"/>
          <w:szCs w:val="20"/>
        </w:rPr>
        <w:t xml:space="preserve">администрация Комсомольского муниципального округа Чувашской Республики   п о с </w:t>
      </w:r>
      <w:proofErr w:type="gramStart"/>
      <w:r w:rsidRPr="001E5D86">
        <w:rPr>
          <w:sz w:val="20"/>
          <w:szCs w:val="20"/>
        </w:rPr>
        <w:t>т</w:t>
      </w:r>
      <w:proofErr w:type="gramEnd"/>
      <w:r w:rsidRPr="001E5D86">
        <w:rPr>
          <w:sz w:val="20"/>
          <w:szCs w:val="20"/>
        </w:rPr>
        <w:t xml:space="preserve"> а н о в л я е т:</w:t>
      </w:r>
    </w:p>
    <w:p w:rsidR="001E5D86" w:rsidRPr="001E5D86" w:rsidRDefault="001E5D86" w:rsidP="001E5D86">
      <w:pPr>
        <w:ind w:firstLine="851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1. Приложение 11 к Административному регламенту администрации Комсомольского муниципального округа Чувашской Республики по 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образования», утвержденному постановлением администрации Комсомольского муниципального округа Чувашской Республики от 22.03.2023г. №239 «Об утверждении  административного регламента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(с изменениями, внесенными постановлениями администрации Комсомольского муниципального округа от 25.07.2023 г. № 858, 22.08.2023 г.№951), изложить в следующей редакции:</w:t>
      </w:r>
    </w:p>
    <w:p w:rsidR="001E5D86" w:rsidRPr="001E5D86" w:rsidRDefault="001E5D86" w:rsidP="001E5D86">
      <w:pPr>
        <w:ind w:firstLine="851"/>
        <w:jc w:val="both"/>
        <w:rPr>
          <w:sz w:val="20"/>
          <w:szCs w:val="20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E5D86" w:rsidRPr="001E5D86" w:rsidTr="00166645">
        <w:trPr>
          <w:trHeight w:val="93"/>
        </w:trPr>
        <w:tc>
          <w:tcPr>
            <w:tcW w:w="4927" w:type="dxa"/>
          </w:tcPr>
          <w:p w:rsidR="001E5D86" w:rsidRPr="001E5D86" w:rsidRDefault="001E5D86" w:rsidP="00166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1E5D86" w:rsidRPr="001E5D86" w:rsidRDefault="001E5D86" w:rsidP="00166645">
            <w:pPr>
              <w:jc w:val="right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>«Приложение 11</w:t>
            </w:r>
          </w:p>
          <w:p w:rsidR="001E5D86" w:rsidRPr="001E5D86" w:rsidRDefault="001E5D86" w:rsidP="00166645">
            <w:pPr>
              <w:jc w:val="right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lastRenderedPageBreak/>
              <w:t>к административному регламенту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      </w:r>
          </w:p>
        </w:tc>
      </w:tr>
    </w:tbl>
    <w:p w:rsidR="001E5D86" w:rsidRPr="001E5D86" w:rsidRDefault="001E5D86" w:rsidP="001E5D86">
      <w:pPr>
        <w:jc w:val="both"/>
        <w:rPr>
          <w:sz w:val="20"/>
          <w:szCs w:val="20"/>
        </w:rPr>
      </w:pPr>
    </w:p>
    <w:p w:rsidR="001E5D86" w:rsidRPr="001E5D86" w:rsidRDefault="001E5D86" w:rsidP="001E5D86">
      <w:pPr>
        <w:pStyle w:val="aff8"/>
        <w:spacing w:before="0" w:beforeAutospacing="0" w:after="0" w:afterAutospacing="0"/>
        <w:jc w:val="center"/>
        <w:rPr>
          <w:noProof/>
          <w:sz w:val="20"/>
          <w:szCs w:val="20"/>
        </w:rPr>
      </w:pPr>
      <w:r w:rsidRPr="001E5D86">
        <w:rPr>
          <w:noProof/>
          <w:sz w:val="20"/>
          <w:szCs w:val="20"/>
        </w:rPr>
        <w:t xml:space="preserve">Категории заявителей, </w:t>
      </w:r>
    </w:p>
    <w:p w:rsidR="001E5D86" w:rsidRPr="001E5D86" w:rsidRDefault="001E5D86" w:rsidP="001E5D86">
      <w:pPr>
        <w:pStyle w:val="aff8"/>
        <w:spacing w:before="0" w:beforeAutospacing="0" w:after="0" w:afterAutospacing="0"/>
        <w:jc w:val="center"/>
        <w:rPr>
          <w:noProof/>
          <w:sz w:val="20"/>
          <w:szCs w:val="20"/>
        </w:rPr>
      </w:pPr>
      <w:r w:rsidRPr="001E5D86">
        <w:rPr>
          <w:noProof/>
          <w:sz w:val="20"/>
          <w:szCs w:val="20"/>
        </w:rPr>
        <w:t>имеющих преимущественное право на зачисление ребенка в ДОУ</w:t>
      </w:r>
    </w:p>
    <w:p w:rsidR="001E5D86" w:rsidRPr="001E5D86" w:rsidRDefault="001E5D86" w:rsidP="001E5D86">
      <w:pPr>
        <w:pStyle w:val="aff8"/>
        <w:spacing w:before="0" w:beforeAutospacing="0" w:after="0" w:afterAutospacing="0"/>
        <w:jc w:val="center"/>
        <w:rPr>
          <w:noProof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63"/>
        <w:gridCol w:w="167"/>
        <w:gridCol w:w="3543"/>
        <w:gridCol w:w="2916"/>
      </w:tblGrid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jc w:val="center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>№ п/п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jc w:val="center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>Наименование льготной категории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jc w:val="center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jc w:val="center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>Документы, подтверждающие льготу</w:t>
            </w:r>
          </w:p>
        </w:tc>
      </w:tr>
      <w:tr w:rsidR="001E5D86" w:rsidRPr="001E5D86" w:rsidTr="00166645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jc w:val="center"/>
              <w:rPr>
                <w:sz w:val="20"/>
                <w:szCs w:val="20"/>
              </w:rPr>
            </w:pPr>
            <w:r w:rsidRPr="001E5D86">
              <w:rPr>
                <w:b/>
                <w:bCs/>
                <w:sz w:val="20"/>
                <w:szCs w:val="20"/>
              </w:rPr>
              <w:t>1. Имеют право на внеочередное предоставление места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        правопорядок и общественную          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5D86">
              <w:rPr>
                <w:rFonts w:ascii="Times New Roman" w:hAnsi="Times New Roman"/>
                <w:sz w:val="20"/>
                <w:szCs w:val="20"/>
              </w:rPr>
              <w:t>Северо-Кавказского</w:t>
            </w:r>
            <w:proofErr w:type="spellEnd"/>
            <w:proofErr w:type="gram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региона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Постановления Правительства РФ: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- от 31.05.2000 № 424</w:t>
            </w:r>
            <w:r w:rsidRPr="001E5D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Северо-Кавказского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региона",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Северо-Кавказского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региона Российской Федерации"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военнослужащих и сотрудников органов внутренних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дел,   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Государственной  противопожарной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службы, 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погибших (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пропавших  без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вести), умерших, ставших инвалидами военнослужащих и     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Постановление Правительства РФ от 12.08.2008 № 587 (п. 4) "О дополнительных мерах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  усилению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социальной защиты военнослужащих и сотрудников федеральных органов 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 и Абхазии"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военнослужащих,   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Северо-Кавказского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прокуроров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следователей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 17.01.1992      № 2202-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I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(п. 5 ст. 44) "О прокуратуре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Справка с места работы (службы)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судей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 26.06.1992      № 3132-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I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(п. 3 ст. 19) "О статусе судей в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Справка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граждан, подвергшиеся     радиации вследствие катастрофы на Чернобыльской АЭС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Закон РФ от 15.05.1991 № 1244-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I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(п. 12 ст. 14) "О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социальной  защите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граждан, подвергшихся воздействию радиации вследствие катастрофы на Чернобыльской АЭС"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граждан из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подразделений особого риска, а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также членов семей, потерявших кормильца из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числа этих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 Верховного Совета Российской Федерации от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27.12.1991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N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2123–1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proofErr w:type="spellEnd"/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  <w:lang w:val="ru-RU"/>
              </w:rPr>
              <w:t xml:space="preserve">Детям военнослужащих,  детям граждан, пребывавших в добровольческих формированиях, детям лиц, проходившим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 24.06.2023г. №281-ФЗ (ст. 19)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с Военного комиссариата Комсомольского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Яльчикского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районов Чувашской Республики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  <w:lang w:val="ru-RU"/>
              </w:rPr>
      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</w:t>
            </w:r>
            <w:r w:rsidRPr="001E5D86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Федеральный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закон  от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24.06.2023г. №281-ФЗ «О войсках национальной гвардии Российской Федерации» (ст.24, 28)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с Военного комиссариата Комсомольского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Яльчикского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районов Чувашской Республики</w:t>
            </w:r>
          </w:p>
        </w:tc>
      </w:tr>
      <w:tr w:rsidR="001E5D86" w:rsidRPr="001E5D86" w:rsidTr="00166645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2. Имеют право на предоставление мест не позднее месячного срока с момента обращения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граждан, уволенных с военной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Федеральный закон от 27.05.1998 № 76-ФЗ (п. 5 ст. 23) "О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статусе  военнослужащих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билет</w:t>
            </w:r>
            <w:proofErr w:type="spellEnd"/>
          </w:p>
        </w:tc>
      </w:tr>
      <w:tr w:rsidR="001E5D86" w:rsidRPr="001E5D86" w:rsidTr="00166645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3. Имеют право на предоставление </w:t>
            </w:r>
            <w:proofErr w:type="gramStart"/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мест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</w:t>
            </w:r>
            <w:proofErr w:type="gramEnd"/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течение трех месяцев со дня обращения сотрудников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сотрудников органов по контролю за оборотом наркотических     средств и психотропных веществ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Указ Президента РФ от 05.06.2003 № 613 (п. 136) "О правоохранительной службе в органах по контролю за оборотом наркотических средств и психотропных веществ"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Справка с места работы (службы)</w:t>
            </w:r>
          </w:p>
        </w:tc>
      </w:tr>
      <w:tr w:rsidR="001E5D86" w:rsidRPr="001E5D86" w:rsidTr="00166645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4. Имеют право на первоочередное предоставление мест </w:t>
            </w:r>
            <w:r w:rsidRPr="001E5D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(не позднее 6 месяцев со дня обращения)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военнослужащих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Федеральный закон от 27.05.1998 № 76-ФЗ (п. 6 ст. 19) "О </w:t>
            </w:r>
            <w:proofErr w:type="gram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статусе  военнослужащих</w:t>
            </w:r>
            <w:proofErr w:type="gram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билет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сотрудников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полиции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07.02.2011 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N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3-ФЗ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  <w:lang w:val="ru-RU"/>
              </w:rPr>
              <w:t xml:space="preserve">(п. 6 ст. 46)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«О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с места работы (службы) 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07.02.2011 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N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3-ФЗ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  <w:lang w:val="ru-RU"/>
              </w:rPr>
              <w:t xml:space="preserve">(п. 6 ст. 46)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«О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Медицинское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смерти</w:t>
            </w:r>
            <w:proofErr w:type="spellEnd"/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sub_46063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07.02.2011 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N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3-ФЗ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  <w:lang w:val="ru-RU"/>
              </w:rPr>
              <w:t xml:space="preserve">(п. 6 ст. 46)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«О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Медицинское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смерти</w:t>
            </w:r>
            <w:proofErr w:type="spellEnd"/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" w:name="sub_46064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bookmarkEnd w:id="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07.02.2011 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N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3-ФЗ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  <w:lang w:val="ru-RU"/>
              </w:rPr>
              <w:t xml:space="preserve">(п. 6 ст. 46)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«О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>Копия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>трудовой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>книжки</w:t>
            </w:r>
            <w:proofErr w:type="spellEnd"/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" w:name="sub_46065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гражданина Российской Федерации, умершего в течение одного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полиции</w:t>
            </w:r>
            <w:bookmarkEnd w:id="2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Федеральный закон от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07.02.2011 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N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3-ФЗ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  <w:lang w:val="ru-RU"/>
              </w:rPr>
              <w:t xml:space="preserve">(п. 6 ст. 46)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«О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Копия трудовой книжки, медицинское свидетельство о смерти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" w:name="sub_46066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r:id="rId11" w:anchor="sub_46061" w:history="1">
              <w:r w:rsidRPr="001E5D86">
                <w:rPr>
                  <w:rStyle w:val="af8"/>
                  <w:rFonts w:ascii="Times New Roman" w:hAnsi="Times New Roman"/>
                  <w:sz w:val="20"/>
                  <w:szCs w:val="20"/>
                  <w:lang w:val="ru-RU"/>
                </w:rPr>
                <w:t>пунктах</w:t>
              </w:r>
              <w:r w:rsidRPr="001E5D86">
                <w:rPr>
                  <w:rStyle w:val="af8"/>
                  <w:rFonts w:ascii="Times New Roman" w:hAnsi="Times New Roman"/>
                  <w:sz w:val="20"/>
                  <w:szCs w:val="20"/>
                </w:rPr>
                <w:t> </w:t>
              </w:r>
              <w:r w:rsidRPr="001E5D86">
                <w:rPr>
                  <w:rStyle w:val="af8"/>
                  <w:rFonts w:ascii="Times New Roman" w:hAnsi="Times New Roman"/>
                  <w:sz w:val="20"/>
                  <w:szCs w:val="20"/>
                  <w:lang w:val="ru-RU"/>
                </w:rPr>
                <w:t>12-</w:t>
              </w:r>
            </w:hyperlink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 </w:t>
            </w:r>
            <w:bookmarkEnd w:id="3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07.02.2011 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N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3-ФЗ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Style w:val="apple-converted-space"/>
                <w:rFonts w:ascii="Times New Roman" w:hAnsi="Times New Roman"/>
                <w:sz w:val="20"/>
                <w:szCs w:val="20"/>
                <w:lang w:val="ru-RU"/>
              </w:rPr>
              <w:t xml:space="preserve">(п. 6 ст. 46)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«О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>Копия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>трудовой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</w:rPr>
              <w:t>книжки</w:t>
            </w:r>
            <w:proofErr w:type="spellEnd"/>
          </w:p>
        </w:tc>
      </w:tr>
      <w:tr w:rsidR="001E5D86" w:rsidRPr="001E5D86" w:rsidTr="00166645">
        <w:trPr>
          <w:trHeight w:val="12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- Федеральный закон от 21.12. 1994 №69-ФЗ "О пожарной безопасности" (с изменениями и дополнениями),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- Федеральный закон от 21.07.1997 № 114-ФЗ "О службе в таможенных органах Российской Федерации",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- Федеральный закон от 03.04.1995 № 40-ФЗ "О федеральной службе безопасности",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- Закон РФ от 21.07.1993 № 5473-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I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"Об учреждениях и органах, исполняющих уголовные наказания в виде лишения свободы",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- Постановление Правительства РФ от 26.04.2008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  <w:r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Справка с места работы (службы)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 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многодетных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семей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Указ Президента Российской Федерации от 05.05.1992 № 431 "О мерах по социальной поддержке многодетных семей"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Удостоверение, свидетельства о рождении детей, справка о составе семьи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одиноких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матерей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Поручение Президента Российской Федерации от 4 мая 2011 г. Пр-1227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ф-25 из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ЗАГСа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, справка о с/с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опекуны, дети сироты, дети, оставшиеся без попечения родителей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Письмо Министерства образования и молодежной политики Чувашской Республики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 об опекунстве, решение суда о лишении родительских прав, копии свидетельства о смерти родителей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здравоохранения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Перечень поручений Президента Российской Федерации по итогам совещания по вопросам модернизации первичного звена здравоохранения 20 августа 2019 г., утвержденного 02.09.2019 № Пр-1755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Справка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Дети педагогических работников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общеобразовательных организаций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Федеральный закон «Об образовании в Российской Федерации» от 29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декабря 2012 г. № 273-ФЗ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lastRenderedPageBreak/>
              <w:t>Справка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Дети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Уведомления всех членов семьи о прибытии иностранного гражданина или лица без гражданства в место пребывания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военнослужащих 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субьектов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Российской Федерации, патронатную семью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закон от 24.06.2023г. №281-ФЗ (ст. 19)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с Военного комиссариата Комсомольского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Яльчикского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районов Чувашской Республики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граждан, 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 Республики»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B45A49" w:rsidP="00166645">
            <w:pPr>
              <w:pStyle w:val="aff5"/>
              <w:rPr>
                <w:sz w:val="20"/>
                <w:szCs w:val="20"/>
              </w:rPr>
            </w:pPr>
            <w:hyperlink r:id="rId12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Президента Российской Федерации от 21.09.2022 № 647 "Об объявлении частичной мобилизации в Российской Федерации", </w:t>
            </w:r>
            <w:hyperlink r:id="rId13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Республики от 10.10.2022 г. № 120 "О мерах поддержки членов семей лиц, призванных на военную службу по мобилизации", </w:t>
            </w:r>
            <w:hyperlink r:id="rId14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Республики от 11.10.2022 г. № 121 "О внесении изменений в Указ Главы Чувашской Республики от 10 октября 2022 г. №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с Военного комиссариата Комсомольского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Яльчикского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районов Чувашской Республики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военнослужащих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</w:t>
            </w: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B45A49" w:rsidP="00166645">
            <w:pPr>
              <w:pStyle w:val="aff5"/>
              <w:rPr>
                <w:sz w:val="20"/>
                <w:szCs w:val="20"/>
              </w:rPr>
            </w:pPr>
            <w:hyperlink r:id="rId15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Президента Российской Федерации от 21.09.2022 № 647 "Об объявлении частичной мобилизации в Российской Федерации", </w:t>
            </w:r>
            <w:hyperlink r:id="rId16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Республики от 10.10.2022 г. № 120 "О мерах поддержки членов семей лиц, призванных на военную службу по мобилизации", </w:t>
            </w:r>
            <w:hyperlink r:id="rId17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</w:t>
            </w:r>
            <w:r w:rsidR="001E5D86" w:rsidRPr="001E5D86">
              <w:rPr>
                <w:sz w:val="20"/>
                <w:szCs w:val="20"/>
              </w:rPr>
              <w:lastRenderedPageBreak/>
              <w:t>Республики от 11.10.2022 г. № 121 "О внесении изменений в Указ Главы Чувашской Республики от 10 октября 2022 г. №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Справка с Военного комиссариата Комсомольского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Яльчикского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районов Чувашской Республики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Дети граждан Российской Федерации,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B45A49" w:rsidP="00166645">
            <w:pPr>
              <w:pStyle w:val="aff5"/>
              <w:rPr>
                <w:sz w:val="20"/>
                <w:szCs w:val="20"/>
              </w:rPr>
            </w:pPr>
            <w:hyperlink r:id="rId18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Президента Российской Федерации от 21.09.2022 № 647 "Об объявлении частичной мобилизации в Российской Федерации", </w:t>
            </w:r>
            <w:hyperlink r:id="rId19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Республики от 10.10.2022 г. № 120 "О мерах поддержки членов семей лиц, призванных на военную службу по мобилизации", </w:t>
            </w:r>
            <w:hyperlink r:id="rId20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Республики от 11.10.2022 г. № 121 "О внесении изменений в Указ Главы Чувашской Республики от 10 октября 2022 г. №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с Военного комиссариата Комсомольского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Яльчикского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районов Чувашской Республики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2022г. </w:t>
            </w:r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647 «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объявлении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частичной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мобилизации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Российской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Федерации</w:t>
            </w:r>
            <w:proofErr w:type="spellEnd"/>
            <w:r w:rsidRPr="001E5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B45A49" w:rsidP="00166645">
            <w:pPr>
              <w:pStyle w:val="aff5"/>
              <w:rPr>
                <w:sz w:val="20"/>
                <w:szCs w:val="20"/>
              </w:rPr>
            </w:pPr>
            <w:hyperlink r:id="rId21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Президента Российской Федерации от 21.09.2022 № 647 "Об объявлении частичной мобилизации в Российской Федерации", </w:t>
            </w:r>
            <w:hyperlink r:id="rId22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Республики от 10.10.2022 г. № 120 "О мерах поддержки членов семей лиц, призванных на военную службу по мобилизации", </w:t>
            </w:r>
            <w:hyperlink r:id="rId23" w:history="1">
              <w:r w:rsidR="001E5D86" w:rsidRPr="001E5D86">
                <w:rPr>
                  <w:rStyle w:val="aff3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sz w:val="20"/>
                <w:szCs w:val="20"/>
              </w:rPr>
              <w:t xml:space="preserve"> Главы Чувашской Республики от 11.10.2022 г. № 121 "О внесении изменений в Указ Главы Чувашской Республики от 10 октября 2022 г. №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с Военного комиссариата Комсомольского и </w:t>
            </w:r>
            <w:proofErr w:type="spellStart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Яльчикского</w:t>
            </w:r>
            <w:proofErr w:type="spellEnd"/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районов Чувашской Республики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Дети участников специальной военной операции, погибших (умерших) в результате участия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B45A49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4" w:history="1">
              <w:r w:rsidR="001E5D86" w:rsidRPr="001E5D86">
                <w:rPr>
                  <w:rStyle w:val="aff3"/>
                  <w:rFonts w:ascii="Times New Roman" w:hAnsi="Times New Roman"/>
                  <w:sz w:val="20"/>
                  <w:szCs w:val="20"/>
                  <w:lang w:val="ru-RU"/>
                </w:rPr>
                <w:t>Указ</w:t>
              </w:r>
            </w:hyperlink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Президента Российской Федерации от 21.09.2022 №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647 "Об объявлении частичной мобилизации в Российской Федерации", </w:t>
            </w:r>
            <w:hyperlink r:id="rId25" w:history="1">
              <w:r w:rsidR="001E5D86" w:rsidRPr="001E5D86">
                <w:rPr>
                  <w:rStyle w:val="aff3"/>
                  <w:rFonts w:ascii="Times New Roman" w:hAnsi="Times New Roman"/>
                  <w:sz w:val="20"/>
                  <w:szCs w:val="20"/>
                  <w:lang w:val="ru-RU"/>
                </w:rPr>
                <w:t>Указ</w:t>
              </w:r>
            </w:hyperlink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Главы Чувашской Республики от 10.10.2022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№120 "О мерах поддержки членов семей лиц, призванных на военную службу по мобилизации", </w:t>
            </w:r>
            <w:hyperlink r:id="rId26" w:history="1">
              <w:r w:rsidR="001E5D86" w:rsidRPr="001E5D86">
                <w:rPr>
                  <w:rStyle w:val="aff3"/>
                  <w:rFonts w:ascii="Times New Roman" w:hAnsi="Times New Roman"/>
                  <w:sz w:val="20"/>
                  <w:szCs w:val="20"/>
                  <w:lang w:val="ru-RU"/>
                </w:rPr>
                <w:t>Указ</w:t>
              </w:r>
            </w:hyperlink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Главы Чувашской Республики от 03.05.2023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г. №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>54 "О внесении изменений в Указ Главы Чувашской Республики от 10 октября 2022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>г. №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 </w:t>
            </w:r>
            <w:r w:rsidR="001E5D86" w:rsidRPr="001E5D86">
              <w:rPr>
                <w:rFonts w:ascii="Times New Roman" w:hAnsi="Times New Roman"/>
                <w:sz w:val="20"/>
                <w:szCs w:val="20"/>
                <w:lang w:val="ru-RU"/>
              </w:rPr>
              <w:t>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sz w:val="20"/>
                <w:szCs w:val="20"/>
                <w:lang w:val="ru-RU"/>
              </w:rPr>
              <w:t>Справка, подтверждающая факт гибели (смерти)</w:t>
            </w:r>
          </w:p>
        </w:tc>
      </w:tr>
      <w:tr w:rsidR="001E5D86" w:rsidRPr="001E5D86" w:rsidTr="00166645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4. Имеют право </w:t>
            </w:r>
            <w:proofErr w:type="gramStart"/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преимущественного  предоставления</w:t>
            </w:r>
            <w:proofErr w:type="gramEnd"/>
            <w:r w:rsidRPr="001E5D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мест 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>Дети в возрасте от 3 до 7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  <w:r w:rsidRPr="001E5D86">
              <w:rPr>
                <w:rStyle w:val="aff3"/>
                <w:sz w:val="20"/>
                <w:szCs w:val="20"/>
              </w:rPr>
              <w:t>Указ Президента Российской Федерации от 07.05.2012 г. №599 «О мерах по реализации государственной политики в области образования и науки»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которой обучаются его брат и (или) сестра (полнородные и </w:t>
            </w:r>
            <w:proofErr w:type="spellStart"/>
            <w:r w:rsidRPr="001E5D86">
              <w:rPr>
                <w:sz w:val="20"/>
                <w:szCs w:val="20"/>
              </w:rPr>
              <w:t>неполнородные</w:t>
            </w:r>
            <w:proofErr w:type="spellEnd"/>
            <w:r w:rsidRPr="001E5D86">
              <w:rPr>
                <w:sz w:val="20"/>
                <w:szCs w:val="20"/>
              </w:rPr>
              <w:t xml:space="preserve">, усыновленные (удочеренные), дети, опекунами (попечителями) которых являются родители </w:t>
            </w:r>
            <w:r w:rsidRPr="001E5D86">
              <w:rPr>
                <w:sz w:val="20"/>
                <w:szCs w:val="20"/>
              </w:rPr>
              <w:lastRenderedPageBreak/>
              <w:t>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  <w:r w:rsidRPr="001E5D86">
              <w:rPr>
                <w:rStyle w:val="aff3"/>
                <w:sz w:val="20"/>
                <w:szCs w:val="20"/>
              </w:rPr>
              <w:lastRenderedPageBreak/>
              <w:t>часть 3.1 статья 67</w:t>
            </w:r>
            <w:r w:rsidRPr="001E5D86">
              <w:rPr>
                <w:sz w:val="20"/>
                <w:szCs w:val="20"/>
              </w:rPr>
              <w:t xml:space="preserve"> Федерального закона от 29 декабря 2012 г. N 273-ФЗ "Об образовании в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 xml:space="preserve">Документ о полномочиях законного представителя ребенка, в случае, если законный представитель ребенка не является родителем (сведения о назначении опекуна или попечителя, о передаче на воспитание в приемные и патронатные семьи, судебное решение об усыновлении ребенка). Справка с образовательной организации, в которой обучаются брат и (или) сестра (полнородные и </w:t>
            </w:r>
            <w:proofErr w:type="spellStart"/>
            <w:r w:rsidRPr="001E5D86">
              <w:rPr>
                <w:sz w:val="20"/>
                <w:szCs w:val="20"/>
              </w:rPr>
              <w:t>неполнородные</w:t>
            </w:r>
            <w:proofErr w:type="spellEnd"/>
            <w:r w:rsidRPr="001E5D86">
              <w:rPr>
                <w:sz w:val="20"/>
                <w:szCs w:val="20"/>
              </w:rPr>
              <w:t xml:space="preserve">, усыновленные (удочеренные) дети, опекунами (попечителями) </w:t>
            </w:r>
            <w:r w:rsidRPr="001E5D86">
              <w:rPr>
                <w:sz w:val="20"/>
                <w:szCs w:val="20"/>
              </w:rPr>
              <w:lastRenderedPageBreak/>
              <w:t>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очередника.».</w:t>
            </w:r>
          </w:p>
        </w:tc>
      </w:tr>
      <w:tr w:rsidR="001E5D86" w:rsidRPr="001E5D86" w:rsidTr="0016664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5D86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  <w:r w:rsidRPr="001E5D86">
              <w:rPr>
                <w:sz w:val="20"/>
                <w:szCs w:val="20"/>
              </w:rPr>
              <w:t>Дети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B45A49" w:rsidP="00166645">
            <w:pPr>
              <w:pStyle w:val="aff5"/>
              <w:rPr>
                <w:rStyle w:val="aff3"/>
                <w:sz w:val="20"/>
                <w:szCs w:val="20"/>
              </w:rPr>
            </w:pPr>
            <w:hyperlink r:id="rId27" w:history="1">
              <w:r w:rsidR="001E5D86" w:rsidRPr="001E5D86">
                <w:rPr>
                  <w:rStyle w:val="aff3"/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ийской Федерации от 21.09.2022 №</w:t>
            </w:r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 xml:space="preserve"> 647 "Об объявлении частичной мобилизации в Российской Федерации", </w:t>
            </w:r>
            <w:hyperlink r:id="rId28" w:history="1">
              <w:r w:rsidR="001E5D86" w:rsidRPr="001E5D86">
                <w:rPr>
                  <w:rStyle w:val="aff3"/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 xml:space="preserve"> Главы Чувашско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й Республики от 10.10.2022 г. №</w:t>
            </w:r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 xml:space="preserve">120 "О мерах поддержки членов семей лиц, призванных на военную службу по мобилизации", </w:t>
            </w:r>
            <w:hyperlink r:id="rId29" w:history="1">
              <w:r w:rsidR="001E5D86" w:rsidRPr="001E5D86">
                <w:rPr>
                  <w:rStyle w:val="aff3"/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Главы Чувашской Республики от 11</w:t>
            </w:r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 xml:space="preserve">10.2023 г. № 144 </w:t>
            </w:r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 xml:space="preserve"> "О внесении изменений в Указ Главы Чувашской Ре</w:t>
            </w:r>
            <w:r w:rsidR="001E5D86" w:rsidRPr="001E5D86">
              <w:rPr>
                <w:rFonts w:ascii="Times New Roman" w:hAnsi="Times New Roman"/>
                <w:sz w:val="20"/>
                <w:szCs w:val="20"/>
              </w:rPr>
              <w:t>спублики от 10 октября 2022 г. №</w:t>
            </w:r>
            <w:r w:rsidR="001E5D86" w:rsidRPr="001E5D86">
              <w:rPr>
                <w:rFonts w:ascii="Times New Roman" w:hAnsi="Times New Roman" w:cs="Times New Roman"/>
                <w:sz w:val="20"/>
                <w:szCs w:val="20"/>
              </w:rPr>
              <w:t>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6" w:rsidRPr="001E5D86" w:rsidRDefault="001E5D86" w:rsidP="00166645">
            <w:pPr>
              <w:pStyle w:val="aff5"/>
              <w:rPr>
                <w:sz w:val="20"/>
                <w:szCs w:val="20"/>
              </w:rPr>
            </w:pPr>
          </w:p>
        </w:tc>
      </w:tr>
    </w:tbl>
    <w:p w:rsidR="001E5D86" w:rsidRDefault="001E5D86" w:rsidP="001E5D8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1E5D86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1E5D86" w:rsidRDefault="001E5D86" w:rsidP="001E5D8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F96646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1524 от 28</w:t>
      </w:r>
      <w:r w:rsidR="001E5D86">
        <w:rPr>
          <w:i/>
          <w:sz w:val="20"/>
          <w:szCs w:val="20"/>
        </w:rPr>
        <w:t>.12.2023г</w:t>
      </w:r>
    </w:p>
    <w:p w:rsidR="00F96646" w:rsidRDefault="00F96646" w:rsidP="001E5D86">
      <w:pPr>
        <w:jc w:val="both"/>
        <w:rPr>
          <w:i/>
          <w:sz w:val="20"/>
          <w:szCs w:val="20"/>
        </w:rPr>
      </w:pPr>
    </w:p>
    <w:p w:rsidR="00F96646" w:rsidRDefault="00F96646" w:rsidP="001E5D86">
      <w:pPr>
        <w:jc w:val="both"/>
        <w:rPr>
          <w:i/>
          <w:sz w:val="20"/>
          <w:szCs w:val="20"/>
        </w:rPr>
      </w:pPr>
    </w:p>
    <w:p w:rsidR="00F96646" w:rsidRDefault="00F96646" w:rsidP="001E5D86">
      <w:pPr>
        <w:jc w:val="both"/>
        <w:rPr>
          <w:i/>
          <w:sz w:val="20"/>
          <w:szCs w:val="20"/>
        </w:rPr>
      </w:pPr>
    </w:p>
    <w:p w:rsidR="001E5D86" w:rsidRPr="001E5D86" w:rsidRDefault="001E5D86" w:rsidP="001E5D8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F96646" w:rsidRDefault="00F96646" w:rsidP="00F9664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1525</w:t>
      </w:r>
    </w:p>
    <w:p w:rsidR="00F96646" w:rsidRDefault="00F96646" w:rsidP="00F96646">
      <w:pPr>
        <w:ind w:right="367"/>
        <w:jc w:val="both"/>
        <w:rPr>
          <w:b/>
          <w:i/>
          <w:sz w:val="24"/>
          <w:szCs w:val="24"/>
        </w:rPr>
      </w:pPr>
      <w:r w:rsidRPr="00F96646">
        <w:rPr>
          <w:b/>
          <w:i/>
          <w:sz w:val="24"/>
          <w:szCs w:val="24"/>
        </w:rPr>
        <w:t xml:space="preserve">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автовокзалов (автостанций), объектов культуры, медицинских организаций и других объектов, расположенных на территории Комсомольского муниципального округа Чувашской Республики» </w:t>
      </w:r>
    </w:p>
    <w:p w:rsidR="00F96646" w:rsidRDefault="00F96646" w:rsidP="00F96646">
      <w:pPr>
        <w:ind w:right="367"/>
        <w:jc w:val="both"/>
        <w:rPr>
          <w:b/>
          <w:i/>
          <w:sz w:val="24"/>
          <w:szCs w:val="24"/>
        </w:rPr>
      </w:pPr>
    </w:p>
    <w:p w:rsidR="00F96646" w:rsidRPr="00F96646" w:rsidRDefault="00F96646" w:rsidP="00F96646">
      <w:pPr>
        <w:jc w:val="both"/>
        <w:rPr>
          <w:sz w:val="20"/>
          <w:szCs w:val="20"/>
        </w:rPr>
      </w:pPr>
      <w:r w:rsidRPr="00F96646">
        <w:rPr>
          <w:sz w:val="20"/>
          <w:szCs w:val="20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2022 года № 580 -ФЗ «Об организации перевозок пассажиров и багажа легковым такси в Российской Федерации», Федеральным законом от 8 ноября 2007 года №257-ФЗ «</w:t>
      </w:r>
      <w:r w:rsidRPr="00F96646">
        <w:rPr>
          <w:sz w:val="20"/>
          <w:szCs w:val="20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96646">
        <w:rPr>
          <w:sz w:val="20"/>
          <w:szCs w:val="20"/>
        </w:rPr>
        <w:t>», Федеральным законом от 10 декабря 1995 года № 196-ФЗ «О безопасности дорожного движения», администрация  Комсомольского муниципального округа Чувашской Республики п о с т а н о в л я е т:</w:t>
      </w:r>
    </w:p>
    <w:p w:rsidR="00F96646" w:rsidRPr="00F96646" w:rsidRDefault="00F96646" w:rsidP="00F9664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6646">
        <w:rPr>
          <w:sz w:val="20"/>
          <w:szCs w:val="20"/>
        </w:rPr>
        <w:t xml:space="preserve">1. Утвердить прилагаемый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автовокзалов (автостанций), объектов культуры, медицинских организаций и других объектов, расположенных на территории </w:t>
      </w:r>
      <w:bookmarkStart w:id="4" w:name="_Hlk148451993"/>
      <w:r w:rsidRPr="00F96646">
        <w:rPr>
          <w:sz w:val="20"/>
          <w:szCs w:val="20"/>
        </w:rPr>
        <w:t xml:space="preserve">Комсомольского муниципального округа </w:t>
      </w:r>
      <w:bookmarkEnd w:id="4"/>
      <w:r w:rsidRPr="00F96646">
        <w:rPr>
          <w:sz w:val="20"/>
          <w:szCs w:val="20"/>
        </w:rPr>
        <w:t xml:space="preserve">Чувашской Республики. </w:t>
      </w:r>
    </w:p>
    <w:p w:rsidR="00F96646" w:rsidRPr="00F96646" w:rsidRDefault="00F96646" w:rsidP="00F9664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6646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F96646" w:rsidRPr="0074244E" w:rsidRDefault="00F96646" w:rsidP="00F96646">
      <w:pPr>
        <w:jc w:val="both"/>
      </w:pPr>
    </w:p>
    <w:p w:rsidR="00F96646" w:rsidRPr="001C73A4" w:rsidRDefault="00F96646" w:rsidP="00F9664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F96646" w:rsidRDefault="00F96646" w:rsidP="00F9664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96646" w:rsidRDefault="00F96646" w:rsidP="00F9664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1525 от 28.12.2023г</w:t>
      </w:r>
    </w:p>
    <w:p w:rsidR="00F96646" w:rsidRDefault="00F96646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3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96646" w:rsidRDefault="00F96646" w:rsidP="00F966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96646" w:rsidRPr="00F96646" w:rsidRDefault="00F96646" w:rsidP="00F9664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96646" w:rsidRDefault="00F96646" w:rsidP="00F9664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1526</w:t>
      </w:r>
    </w:p>
    <w:p w:rsidR="00F96646" w:rsidRDefault="00F96646" w:rsidP="00F96646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F96646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F96646">
        <w:rPr>
          <w:rFonts w:ascii="Times New Roman" w:hAnsi="Times New Roman"/>
          <w:b/>
          <w:i/>
          <w:sz w:val="26"/>
          <w:szCs w:val="26"/>
        </w:rPr>
        <w:t>О внесении изменений в муниципальную программу Комсомольского муниципального округа Чувашской Республики «Развитие образования»</w:t>
      </w:r>
    </w:p>
    <w:p w:rsidR="00F96646" w:rsidRPr="00F96646" w:rsidRDefault="00F96646" w:rsidP="00F96646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</w:rPr>
      </w:pPr>
    </w:p>
    <w:p w:rsidR="00F96646" w:rsidRPr="00F96646" w:rsidRDefault="00F96646" w:rsidP="00F96646">
      <w:pPr>
        <w:pStyle w:val="aff5"/>
        <w:ind w:firstLine="540"/>
        <w:jc w:val="both"/>
        <w:rPr>
          <w:rFonts w:ascii="Times New Roman" w:hAnsi="Times New Roman"/>
          <w:sz w:val="20"/>
          <w:szCs w:val="20"/>
        </w:rPr>
      </w:pPr>
      <w:r w:rsidRPr="00F96646">
        <w:rPr>
          <w:rFonts w:ascii="Times New Roman" w:hAnsi="Times New Roman"/>
          <w:sz w:val="20"/>
          <w:szCs w:val="20"/>
        </w:rPr>
        <w:t xml:space="preserve">Администрация Комсомольского муниципального </w:t>
      </w:r>
      <w:proofErr w:type="gramStart"/>
      <w:r w:rsidRPr="00F96646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F96646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F96646" w:rsidRPr="00F96646" w:rsidRDefault="00F96646" w:rsidP="00F96646">
      <w:pPr>
        <w:ind w:firstLine="709"/>
        <w:rPr>
          <w:sz w:val="20"/>
          <w:szCs w:val="20"/>
        </w:rPr>
      </w:pPr>
      <w:r w:rsidRPr="00F96646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F96646">
        <w:rPr>
          <w:bCs/>
          <w:sz w:val="20"/>
          <w:szCs w:val="20"/>
        </w:rPr>
        <w:t>Развитие образования», утвержденную постановлением администрации Комсомольского муниципального округа Чувашской Республики от 08 июня 2023 г. № 669</w:t>
      </w:r>
      <w:r w:rsidRPr="00F96646">
        <w:rPr>
          <w:sz w:val="20"/>
          <w:szCs w:val="20"/>
        </w:rPr>
        <w:t>.</w:t>
      </w:r>
    </w:p>
    <w:p w:rsidR="00F96646" w:rsidRPr="00F96646" w:rsidRDefault="00F96646" w:rsidP="00F96646">
      <w:pPr>
        <w:ind w:right="-48"/>
        <w:rPr>
          <w:sz w:val="20"/>
          <w:szCs w:val="20"/>
        </w:rPr>
      </w:pPr>
      <w:r w:rsidRPr="00F96646">
        <w:rPr>
          <w:sz w:val="20"/>
          <w:szCs w:val="20"/>
        </w:rPr>
        <w:t>2.</w:t>
      </w:r>
      <w:r w:rsidRPr="00F96646">
        <w:rPr>
          <w:b/>
          <w:sz w:val="20"/>
          <w:szCs w:val="20"/>
        </w:rPr>
        <w:t xml:space="preserve"> </w:t>
      </w:r>
      <w:r w:rsidRPr="00F96646">
        <w:rPr>
          <w:sz w:val="20"/>
          <w:szCs w:val="20"/>
        </w:rPr>
        <w:t>Настоящее постановление вступает в силу после дня его официального опубликования.</w:t>
      </w:r>
    </w:p>
    <w:p w:rsidR="00F96646" w:rsidRPr="00F96646" w:rsidRDefault="00F96646" w:rsidP="00F96646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96646" w:rsidRPr="001C73A4" w:rsidRDefault="00F96646" w:rsidP="00F9664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F96646" w:rsidRDefault="00F96646" w:rsidP="00F9664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96646" w:rsidRDefault="00F96646" w:rsidP="00F9664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1526 от 28.12.2023г</w:t>
      </w:r>
    </w:p>
    <w:p w:rsidR="00F96646" w:rsidRDefault="00F96646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3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96646" w:rsidRDefault="00F96646" w:rsidP="00F966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96646" w:rsidRDefault="00F96646" w:rsidP="00F9664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E5D86" w:rsidRDefault="001E5D86" w:rsidP="001E5D8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F96646" w:rsidRDefault="00F96646" w:rsidP="00F9664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1527</w:t>
      </w:r>
    </w:p>
    <w:p w:rsidR="00F96646" w:rsidRPr="00F96646" w:rsidRDefault="00F96646" w:rsidP="00F9664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F96646">
        <w:rPr>
          <w:b/>
          <w:i/>
          <w:sz w:val="24"/>
          <w:szCs w:val="24"/>
        </w:rPr>
        <w:t>«О внесении изменений в муниципальную программу Комсомольского муниципального округа Чувашской Республики «Развитие физической культуры и спорта»</w:t>
      </w:r>
    </w:p>
    <w:p w:rsidR="001E5D86" w:rsidRDefault="001E5D86" w:rsidP="001E5D86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</w:p>
    <w:p w:rsidR="00F96646" w:rsidRPr="00F96646" w:rsidRDefault="00F96646" w:rsidP="00F96646">
      <w:pPr>
        <w:pStyle w:val="aff5"/>
        <w:ind w:firstLine="540"/>
        <w:jc w:val="both"/>
        <w:rPr>
          <w:rFonts w:ascii="Times New Roman" w:hAnsi="Times New Roman"/>
          <w:sz w:val="20"/>
          <w:szCs w:val="20"/>
        </w:rPr>
      </w:pPr>
      <w:r w:rsidRPr="00F96646">
        <w:rPr>
          <w:rFonts w:ascii="Times New Roman" w:hAnsi="Times New Roman"/>
          <w:sz w:val="20"/>
          <w:szCs w:val="20"/>
        </w:rPr>
        <w:t xml:space="preserve">Администрация Комсомольского муниципального </w:t>
      </w:r>
      <w:proofErr w:type="gramStart"/>
      <w:r w:rsidRPr="00F96646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F96646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F96646" w:rsidRPr="00F96646" w:rsidRDefault="00F96646" w:rsidP="00F96646">
      <w:pPr>
        <w:ind w:firstLine="709"/>
        <w:rPr>
          <w:sz w:val="20"/>
          <w:szCs w:val="20"/>
        </w:rPr>
      </w:pPr>
      <w:r w:rsidRPr="00F96646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F96646">
        <w:rPr>
          <w:bCs/>
          <w:sz w:val="20"/>
          <w:szCs w:val="20"/>
        </w:rPr>
        <w:t>Развитие физической культуры и спорта», утвержденную постановлением администрации Комсомольского муниципального округа Чувашской Республики от 08 июня 2023 г. № 670</w:t>
      </w:r>
      <w:r w:rsidRPr="00F96646">
        <w:rPr>
          <w:sz w:val="20"/>
          <w:szCs w:val="20"/>
        </w:rPr>
        <w:t>.</w:t>
      </w:r>
    </w:p>
    <w:p w:rsidR="00F96646" w:rsidRDefault="00F96646" w:rsidP="00F96646">
      <w:pPr>
        <w:ind w:right="-48"/>
        <w:rPr>
          <w:sz w:val="26"/>
          <w:szCs w:val="26"/>
        </w:rPr>
      </w:pPr>
      <w:r w:rsidRPr="00F96646">
        <w:rPr>
          <w:sz w:val="20"/>
          <w:szCs w:val="20"/>
        </w:rPr>
        <w:t>2.</w:t>
      </w:r>
      <w:r w:rsidRPr="00F96646">
        <w:rPr>
          <w:b/>
          <w:sz w:val="20"/>
          <w:szCs w:val="20"/>
        </w:rPr>
        <w:t xml:space="preserve"> </w:t>
      </w:r>
      <w:r w:rsidRPr="00F96646">
        <w:rPr>
          <w:sz w:val="20"/>
          <w:szCs w:val="20"/>
        </w:rPr>
        <w:t>Настоящее постановление вступает в силу после дня его официального опубликования</w:t>
      </w:r>
      <w:r>
        <w:rPr>
          <w:sz w:val="26"/>
          <w:szCs w:val="26"/>
        </w:rPr>
        <w:t>.</w:t>
      </w:r>
    </w:p>
    <w:p w:rsidR="00F96646" w:rsidRDefault="00F96646" w:rsidP="00F96646">
      <w:pPr>
        <w:ind w:right="-48"/>
        <w:rPr>
          <w:sz w:val="26"/>
          <w:szCs w:val="26"/>
        </w:rPr>
      </w:pPr>
    </w:p>
    <w:p w:rsidR="00F96646" w:rsidRPr="001C73A4" w:rsidRDefault="00F96646" w:rsidP="00F9664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F96646" w:rsidRDefault="00F96646" w:rsidP="00F9664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96646" w:rsidRDefault="00F96646" w:rsidP="00F9664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1527 от 28.12.2023г</w:t>
      </w:r>
    </w:p>
    <w:p w:rsidR="001E5D86" w:rsidRDefault="00F96646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3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F668F" w:rsidRDefault="00BF668F" w:rsidP="00F96646">
      <w:pPr>
        <w:spacing w:before="232"/>
        <w:ind w:right="367"/>
        <w:rPr>
          <w:rStyle w:val="af8"/>
          <w:sz w:val="24"/>
          <w:szCs w:val="24"/>
        </w:rPr>
      </w:pPr>
    </w:p>
    <w:p w:rsidR="00BF668F" w:rsidRDefault="00BF668F" w:rsidP="00F96646">
      <w:pPr>
        <w:spacing w:before="232"/>
        <w:ind w:right="367"/>
        <w:rPr>
          <w:rStyle w:val="af8"/>
          <w:sz w:val="24"/>
          <w:szCs w:val="24"/>
        </w:rPr>
      </w:pPr>
    </w:p>
    <w:p w:rsidR="00BF668F" w:rsidRDefault="00BF668F" w:rsidP="00BF668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1528</w:t>
      </w:r>
    </w:p>
    <w:p w:rsidR="00BF668F" w:rsidRDefault="00BF668F" w:rsidP="00BF668F">
      <w:pPr>
        <w:shd w:val="clear" w:color="auto" w:fill="FFFFFF"/>
        <w:tabs>
          <w:tab w:val="left" w:pos="4820"/>
        </w:tabs>
        <w:ind w:right="-108"/>
        <w:jc w:val="both"/>
        <w:rPr>
          <w:b/>
          <w:bCs/>
          <w:i/>
          <w:sz w:val="24"/>
          <w:szCs w:val="24"/>
        </w:rPr>
      </w:pPr>
      <w:r w:rsidRPr="00BF668F">
        <w:rPr>
          <w:b/>
          <w:bCs/>
          <w:i/>
          <w:sz w:val="24"/>
          <w:szCs w:val="24"/>
        </w:rPr>
        <w:t>«Об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годов»</w:t>
      </w:r>
    </w:p>
    <w:p w:rsidR="00BF668F" w:rsidRDefault="00BF668F" w:rsidP="00BF668F">
      <w:pPr>
        <w:shd w:val="clear" w:color="auto" w:fill="FFFFFF"/>
        <w:tabs>
          <w:tab w:val="left" w:pos="4820"/>
        </w:tabs>
        <w:ind w:right="-108"/>
        <w:jc w:val="both"/>
        <w:rPr>
          <w:b/>
          <w:bCs/>
          <w:i/>
          <w:sz w:val="24"/>
          <w:szCs w:val="24"/>
        </w:rPr>
      </w:pPr>
    </w:p>
    <w:p w:rsidR="00BF668F" w:rsidRPr="00BF668F" w:rsidRDefault="00BF668F" w:rsidP="00BF668F">
      <w:pPr>
        <w:pStyle w:val="aff0"/>
        <w:ind w:firstLine="709"/>
        <w:rPr>
          <w:sz w:val="20"/>
          <w:szCs w:val="20"/>
        </w:rPr>
      </w:pPr>
      <w:r w:rsidRPr="00BF668F">
        <w:rPr>
          <w:sz w:val="20"/>
          <w:szCs w:val="20"/>
        </w:rPr>
        <w:t xml:space="preserve">В целях реализации решения Собрания депутатов Комсомольского </w:t>
      </w:r>
      <w:r w:rsidRPr="00BF668F">
        <w:rPr>
          <w:color w:val="000000"/>
          <w:sz w:val="20"/>
          <w:szCs w:val="20"/>
        </w:rPr>
        <w:t>муниципального округа</w:t>
      </w:r>
      <w:r w:rsidRPr="00BF668F">
        <w:rPr>
          <w:sz w:val="20"/>
          <w:szCs w:val="20"/>
        </w:rPr>
        <w:t xml:space="preserve"> Чувашской Республики от </w:t>
      </w:r>
      <w:r w:rsidRPr="00BF668F">
        <w:rPr>
          <w:color w:val="000000"/>
          <w:sz w:val="20"/>
          <w:szCs w:val="20"/>
        </w:rPr>
        <w:t>11 декабря 2023 г. № 23/301 «О бюджете Комсомольского муниципального округа Чувашской Республики на 2024 год и на плановый период 2025 и 2026 годов»</w:t>
      </w:r>
      <w:r w:rsidRPr="00BF668F">
        <w:rPr>
          <w:sz w:val="20"/>
          <w:szCs w:val="20"/>
        </w:rPr>
        <w:t xml:space="preserve">» администрация Комсомольского </w:t>
      </w:r>
      <w:r w:rsidRPr="00BF668F">
        <w:rPr>
          <w:color w:val="000000"/>
          <w:sz w:val="20"/>
          <w:szCs w:val="20"/>
        </w:rPr>
        <w:t>муниципального округа</w:t>
      </w:r>
      <w:r w:rsidRPr="00BF668F">
        <w:rPr>
          <w:sz w:val="20"/>
          <w:szCs w:val="20"/>
        </w:rPr>
        <w:t xml:space="preserve"> Чувашской Республики п о с </w:t>
      </w:r>
      <w:proofErr w:type="gramStart"/>
      <w:r w:rsidRPr="00BF668F">
        <w:rPr>
          <w:sz w:val="20"/>
          <w:szCs w:val="20"/>
        </w:rPr>
        <w:t>т</w:t>
      </w:r>
      <w:proofErr w:type="gramEnd"/>
      <w:r w:rsidRPr="00BF668F">
        <w:rPr>
          <w:sz w:val="20"/>
          <w:szCs w:val="20"/>
        </w:rPr>
        <w:t xml:space="preserve"> а н о в л я е т:</w:t>
      </w:r>
    </w:p>
    <w:p w:rsidR="00BF668F" w:rsidRPr="00BF668F" w:rsidRDefault="00BF668F" w:rsidP="00BF668F">
      <w:pPr>
        <w:pStyle w:val="aff0"/>
        <w:widowControl/>
        <w:numPr>
          <w:ilvl w:val="0"/>
          <w:numId w:val="16"/>
        </w:numPr>
        <w:tabs>
          <w:tab w:val="left" w:pos="1000"/>
        </w:tabs>
        <w:ind w:left="0" w:firstLine="709"/>
        <w:rPr>
          <w:sz w:val="20"/>
          <w:szCs w:val="20"/>
        </w:rPr>
      </w:pPr>
      <w:r w:rsidRPr="00BF668F">
        <w:rPr>
          <w:sz w:val="20"/>
          <w:szCs w:val="20"/>
        </w:rPr>
        <w:t>Утвердить:</w:t>
      </w:r>
    </w:p>
    <w:p w:rsidR="00BF668F" w:rsidRPr="00BF668F" w:rsidRDefault="00BF668F" w:rsidP="00BF668F">
      <w:pPr>
        <w:pStyle w:val="aff0"/>
        <w:ind w:firstLine="709"/>
        <w:rPr>
          <w:sz w:val="20"/>
          <w:szCs w:val="20"/>
        </w:rPr>
      </w:pPr>
      <w:r w:rsidRPr="00BF668F">
        <w:rPr>
          <w:sz w:val="20"/>
          <w:szCs w:val="20"/>
        </w:rPr>
        <w:t>фонд оплаты труда работников казенных учреждений Комсомольского муниципального округа Чувашской Республики в разрезе главных распорядителей средств бюджета Комсо</w:t>
      </w:r>
      <w:r w:rsidRPr="00BF668F">
        <w:rPr>
          <w:sz w:val="20"/>
          <w:szCs w:val="20"/>
        </w:rPr>
        <w:softHyphen/>
        <w:t>мольского муниципального округа Чувашской Республики на 2024год и на плановый период 2025 и 2026 годов (приложение № 1);</w:t>
      </w:r>
    </w:p>
    <w:p w:rsidR="00BF668F" w:rsidRPr="00BF668F" w:rsidRDefault="00BF668F" w:rsidP="00BF668F">
      <w:pPr>
        <w:pStyle w:val="aff0"/>
        <w:ind w:firstLine="709"/>
        <w:rPr>
          <w:sz w:val="20"/>
          <w:szCs w:val="20"/>
        </w:rPr>
      </w:pPr>
      <w:r w:rsidRPr="00BF668F">
        <w:rPr>
          <w:snapToGrid w:val="0"/>
          <w:sz w:val="20"/>
          <w:szCs w:val="20"/>
        </w:rPr>
        <w:t>фонд оплаты труда работников бюджетных и автономных учреждений Комсо</w:t>
      </w:r>
      <w:r w:rsidRPr="00BF668F">
        <w:rPr>
          <w:snapToGrid w:val="0"/>
          <w:sz w:val="20"/>
          <w:szCs w:val="20"/>
        </w:rPr>
        <w:softHyphen/>
        <w:t xml:space="preserve">мольского </w:t>
      </w:r>
      <w:r w:rsidRPr="00BF668F">
        <w:rPr>
          <w:sz w:val="20"/>
          <w:szCs w:val="20"/>
        </w:rPr>
        <w:t>муниципального округа</w:t>
      </w:r>
      <w:r w:rsidRPr="00BF668F">
        <w:rPr>
          <w:snapToGrid w:val="0"/>
          <w:sz w:val="20"/>
          <w:szCs w:val="20"/>
        </w:rPr>
        <w:t xml:space="preserve"> Чувашской Республики, учтенный при расчете субсидий на финан</w:t>
      </w:r>
      <w:r w:rsidRPr="00BF668F">
        <w:rPr>
          <w:snapToGrid w:val="0"/>
          <w:sz w:val="20"/>
          <w:szCs w:val="20"/>
        </w:rPr>
        <w:softHyphen/>
        <w:t xml:space="preserve">совое обеспечение выполнения муниципального задания 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бюджетным и автономным учреждениям Комсомольского </w:t>
      </w:r>
      <w:r w:rsidRPr="00BF668F">
        <w:rPr>
          <w:sz w:val="20"/>
          <w:szCs w:val="20"/>
        </w:rPr>
        <w:t>муниципального округа</w:t>
      </w:r>
      <w:r w:rsidRPr="00BF668F">
        <w:rPr>
          <w:snapToGrid w:val="0"/>
          <w:sz w:val="20"/>
          <w:szCs w:val="20"/>
        </w:rPr>
        <w:t xml:space="preserve"> Чувашской Республики, в разрезе главных рас</w:t>
      </w:r>
      <w:r w:rsidRPr="00BF668F">
        <w:rPr>
          <w:snapToGrid w:val="0"/>
          <w:sz w:val="20"/>
          <w:szCs w:val="20"/>
        </w:rPr>
        <w:softHyphen/>
        <w:t xml:space="preserve">порядителей средств бюджета Комсомольского </w:t>
      </w:r>
      <w:r w:rsidRPr="00BF668F">
        <w:rPr>
          <w:sz w:val="20"/>
          <w:szCs w:val="20"/>
        </w:rPr>
        <w:t>муниципального округа</w:t>
      </w:r>
      <w:r w:rsidRPr="00BF668F">
        <w:rPr>
          <w:snapToGrid w:val="0"/>
          <w:sz w:val="20"/>
          <w:szCs w:val="20"/>
        </w:rPr>
        <w:t xml:space="preserve"> Чувашской Республики </w:t>
      </w:r>
      <w:r w:rsidRPr="00BF668F">
        <w:rPr>
          <w:sz w:val="20"/>
          <w:szCs w:val="20"/>
        </w:rPr>
        <w:t xml:space="preserve">на 2024 год и на плановый период 2025 и 2026 годов </w:t>
      </w:r>
      <w:r w:rsidRPr="00BF668F">
        <w:rPr>
          <w:snapToGrid w:val="0"/>
          <w:sz w:val="20"/>
          <w:szCs w:val="20"/>
        </w:rPr>
        <w:t>(приложение № 2)</w:t>
      </w:r>
      <w:r w:rsidRPr="00BF668F">
        <w:rPr>
          <w:sz w:val="20"/>
          <w:szCs w:val="20"/>
        </w:rPr>
        <w:t>;</w:t>
      </w:r>
    </w:p>
    <w:p w:rsidR="00BF668F" w:rsidRPr="00BF668F" w:rsidRDefault="00BF668F" w:rsidP="00BF668F">
      <w:pPr>
        <w:ind w:firstLine="709"/>
        <w:jc w:val="both"/>
        <w:rPr>
          <w:snapToGrid w:val="0"/>
          <w:sz w:val="20"/>
          <w:szCs w:val="20"/>
        </w:rPr>
      </w:pPr>
      <w:r w:rsidRPr="00BF668F">
        <w:rPr>
          <w:snapToGrid w:val="0"/>
          <w:sz w:val="20"/>
          <w:szCs w:val="20"/>
        </w:rPr>
        <w:t xml:space="preserve">фонд оплаты труда работников общеобразовательных </w:t>
      </w:r>
      <w:r w:rsidRPr="00BF668F">
        <w:rPr>
          <w:sz w:val="20"/>
          <w:szCs w:val="20"/>
        </w:rPr>
        <w:t>учреждений Комсомоль</w:t>
      </w:r>
      <w:r w:rsidRPr="00BF668F">
        <w:rPr>
          <w:sz w:val="20"/>
          <w:szCs w:val="20"/>
        </w:rPr>
        <w:softHyphen/>
        <w:t>ского муниципального округа Чувашской Республики</w:t>
      </w:r>
      <w:r w:rsidRPr="00BF668F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 w:rsidRPr="00BF668F">
        <w:rPr>
          <w:snapToGrid w:val="0"/>
          <w:sz w:val="20"/>
          <w:szCs w:val="20"/>
        </w:rPr>
        <w:softHyphen/>
        <w:t xml:space="preserve">ного и бесплатного дошкольного, </w:t>
      </w:r>
      <w:r w:rsidRPr="00BF668F">
        <w:rPr>
          <w:snapToGrid w:val="0"/>
          <w:sz w:val="20"/>
          <w:szCs w:val="20"/>
        </w:rPr>
        <w:lastRenderedPageBreak/>
        <w:t>начального общего, основного общего, среднего общего образования в муниципальных общеобразовательных организациях, обеспе</w:t>
      </w:r>
      <w:r w:rsidRPr="00BF668F">
        <w:rPr>
          <w:snapToGrid w:val="0"/>
          <w:sz w:val="20"/>
          <w:szCs w:val="20"/>
        </w:rPr>
        <w:softHyphen/>
        <w:t>чение дополнительного образования детей в муниципальных общеобразовательных организациях, на 2024 год и на плановый период 2025 и 2026 годов в разрезе муници</w:t>
      </w:r>
      <w:r w:rsidRPr="00BF668F">
        <w:rPr>
          <w:snapToGrid w:val="0"/>
          <w:sz w:val="20"/>
          <w:szCs w:val="20"/>
        </w:rPr>
        <w:softHyphen/>
        <w:t xml:space="preserve">пальных учреждений Комсомольского </w:t>
      </w:r>
      <w:r w:rsidRPr="00BF668F">
        <w:rPr>
          <w:sz w:val="20"/>
          <w:szCs w:val="20"/>
        </w:rPr>
        <w:t>муниципального округа</w:t>
      </w:r>
      <w:r w:rsidRPr="00BF668F">
        <w:rPr>
          <w:snapToGrid w:val="0"/>
          <w:sz w:val="20"/>
          <w:szCs w:val="20"/>
        </w:rPr>
        <w:t xml:space="preserve"> Чу</w:t>
      </w:r>
      <w:r w:rsidRPr="00BF668F">
        <w:rPr>
          <w:snapToGrid w:val="0"/>
          <w:sz w:val="20"/>
          <w:szCs w:val="20"/>
        </w:rPr>
        <w:softHyphen/>
        <w:t>вашской Республики (приложение  № 3);</w:t>
      </w:r>
    </w:p>
    <w:p w:rsidR="00BF668F" w:rsidRPr="00BF668F" w:rsidRDefault="00BF668F" w:rsidP="00BF668F">
      <w:pPr>
        <w:ind w:firstLine="709"/>
        <w:jc w:val="both"/>
        <w:rPr>
          <w:sz w:val="20"/>
          <w:szCs w:val="20"/>
        </w:rPr>
      </w:pPr>
      <w:r w:rsidRPr="00BF668F">
        <w:rPr>
          <w:snapToGrid w:val="0"/>
          <w:sz w:val="20"/>
          <w:szCs w:val="20"/>
        </w:rPr>
        <w:t xml:space="preserve">фонд оплаты труда работников муниципальных дошкольных образовательных </w:t>
      </w:r>
      <w:r w:rsidRPr="00BF668F">
        <w:rPr>
          <w:sz w:val="20"/>
          <w:szCs w:val="20"/>
        </w:rPr>
        <w:t>учреждений Комсомольского муниципального округа Чувашской Республики</w:t>
      </w:r>
      <w:r w:rsidRPr="00BF668F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 w:rsidRPr="00BF668F">
        <w:rPr>
          <w:snapToGrid w:val="0"/>
          <w:sz w:val="20"/>
          <w:szCs w:val="20"/>
        </w:rPr>
        <w:softHyphen/>
        <w:t>ных дошкольных образовательных организациях, обеспечение дополнительного обра</w:t>
      </w:r>
      <w:r w:rsidRPr="00BF668F">
        <w:rPr>
          <w:snapToGrid w:val="0"/>
          <w:sz w:val="20"/>
          <w:szCs w:val="20"/>
        </w:rPr>
        <w:softHyphen/>
        <w:t>зования детей в муниципальных общеобразовательных организациях, на 2024 год и на плановый период 2025 и 2026 годов в разрезе муниципальных учреждений Комсо</w:t>
      </w:r>
      <w:r w:rsidRPr="00BF668F">
        <w:rPr>
          <w:snapToGrid w:val="0"/>
          <w:sz w:val="20"/>
          <w:szCs w:val="20"/>
        </w:rPr>
        <w:softHyphen/>
        <w:t xml:space="preserve">мольского </w:t>
      </w:r>
      <w:r w:rsidRPr="00BF668F">
        <w:rPr>
          <w:sz w:val="20"/>
          <w:szCs w:val="20"/>
        </w:rPr>
        <w:t>муниципального округа</w:t>
      </w:r>
      <w:r w:rsidRPr="00BF668F">
        <w:rPr>
          <w:snapToGrid w:val="0"/>
          <w:sz w:val="20"/>
          <w:szCs w:val="20"/>
        </w:rPr>
        <w:t xml:space="preserve"> Чувашской Республики (приложение № 4).</w:t>
      </w:r>
    </w:p>
    <w:p w:rsidR="00BF668F" w:rsidRPr="00BF668F" w:rsidRDefault="00BF668F" w:rsidP="00BF668F">
      <w:pPr>
        <w:ind w:firstLine="709"/>
        <w:jc w:val="both"/>
        <w:rPr>
          <w:sz w:val="20"/>
          <w:szCs w:val="20"/>
        </w:rPr>
      </w:pPr>
      <w:r w:rsidRPr="00BF668F">
        <w:rPr>
          <w:sz w:val="20"/>
          <w:szCs w:val="20"/>
        </w:rPr>
        <w:t xml:space="preserve">2. Признать утратившими силу: </w:t>
      </w:r>
    </w:p>
    <w:p w:rsidR="00BF668F" w:rsidRPr="00BF668F" w:rsidRDefault="00BF668F" w:rsidP="00BF668F">
      <w:pPr>
        <w:shd w:val="clear" w:color="auto" w:fill="FFFFFF"/>
        <w:tabs>
          <w:tab w:val="left" w:pos="4678"/>
          <w:tab w:val="left" w:pos="9781"/>
        </w:tabs>
        <w:ind w:right="-1" w:firstLine="709"/>
        <w:jc w:val="both"/>
        <w:rPr>
          <w:b/>
          <w:bCs/>
          <w:sz w:val="20"/>
          <w:szCs w:val="20"/>
        </w:rPr>
      </w:pPr>
      <w:r w:rsidRPr="00BF668F">
        <w:rPr>
          <w:snapToGrid w:val="0"/>
          <w:sz w:val="20"/>
          <w:szCs w:val="20"/>
        </w:rPr>
        <w:t>постановление администрации Комсомольского района Чувашской Республики от 29 декабря 2022 г. № 806 «</w:t>
      </w:r>
      <w:r w:rsidRPr="00BF668F">
        <w:rPr>
          <w:bCs/>
          <w:sz w:val="20"/>
          <w:szCs w:val="20"/>
        </w:rPr>
        <w:t xml:space="preserve">Об утверждении фонда оплаты труда работников муниципальных учреждений Комсомольского </w:t>
      </w:r>
      <w:r w:rsidRPr="00BF668F">
        <w:rPr>
          <w:color w:val="000000"/>
          <w:sz w:val="20"/>
          <w:szCs w:val="20"/>
        </w:rPr>
        <w:t>муниципального округа</w:t>
      </w:r>
      <w:r w:rsidRPr="00BF668F">
        <w:rPr>
          <w:bCs/>
          <w:sz w:val="20"/>
          <w:szCs w:val="20"/>
        </w:rPr>
        <w:t xml:space="preserve"> Чувашской Республики на 2023 год и на плановый период 2024 и 2025 годов</w:t>
      </w:r>
      <w:r w:rsidRPr="00BF668F">
        <w:rPr>
          <w:snapToGrid w:val="0"/>
          <w:sz w:val="20"/>
          <w:szCs w:val="20"/>
        </w:rPr>
        <w:t>»;</w:t>
      </w:r>
    </w:p>
    <w:p w:rsidR="00BF668F" w:rsidRPr="00BF668F" w:rsidRDefault="00BF668F" w:rsidP="00BF668F">
      <w:pPr>
        <w:tabs>
          <w:tab w:val="left" w:pos="930"/>
          <w:tab w:val="center" w:pos="1966"/>
        </w:tabs>
        <w:ind w:firstLine="709"/>
        <w:jc w:val="both"/>
        <w:rPr>
          <w:snapToGrid w:val="0"/>
          <w:sz w:val="20"/>
          <w:szCs w:val="20"/>
        </w:rPr>
      </w:pPr>
      <w:r w:rsidRPr="00BF668F">
        <w:rPr>
          <w:snapToGrid w:val="0"/>
          <w:sz w:val="20"/>
          <w:szCs w:val="20"/>
        </w:rPr>
        <w:t>постановление администрации Комсомольского муниципального округа Чувашской Республики от 2 мая 2023 г. № 451 «О внесении изменений в постановление администрации Комсомольского района Чувашской Республики от 29 декабря 2022 г. № 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годов»;</w:t>
      </w:r>
    </w:p>
    <w:p w:rsidR="00BF668F" w:rsidRPr="00BF668F" w:rsidRDefault="00BF668F" w:rsidP="00BF668F">
      <w:pPr>
        <w:shd w:val="clear" w:color="auto" w:fill="FFFFFF"/>
        <w:tabs>
          <w:tab w:val="left" w:pos="4678"/>
          <w:tab w:val="left" w:pos="5103"/>
          <w:tab w:val="left" w:pos="9781"/>
        </w:tabs>
        <w:ind w:right="-143" w:firstLine="709"/>
        <w:jc w:val="both"/>
        <w:rPr>
          <w:snapToGrid w:val="0"/>
          <w:sz w:val="20"/>
          <w:szCs w:val="20"/>
        </w:rPr>
      </w:pPr>
      <w:r w:rsidRPr="00BF668F">
        <w:rPr>
          <w:snapToGrid w:val="0"/>
          <w:sz w:val="20"/>
          <w:szCs w:val="20"/>
        </w:rPr>
        <w:t xml:space="preserve">постановление администрации Комсомольского муниципального округа Чувашской Республики от 19 октября 2023 г. № </w:t>
      </w:r>
      <w:r w:rsidRPr="00BF668F">
        <w:rPr>
          <w:sz w:val="20"/>
          <w:szCs w:val="20"/>
        </w:rPr>
        <w:t>1205</w:t>
      </w:r>
      <w:r w:rsidRPr="00BF668F">
        <w:rPr>
          <w:snapToGrid w:val="0"/>
          <w:sz w:val="20"/>
          <w:szCs w:val="20"/>
        </w:rPr>
        <w:t xml:space="preserve"> «</w:t>
      </w:r>
      <w:r w:rsidRPr="00BF668F">
        <w:rPr>
          <w:bCs/>
          <w:sz w:val="20"/>
          <w:szCs w:val="20"/>
        </w:rPr>
        <w:t xml:space="preserve">О внесении изменений в постановление администрации Комсомольского района Чувашской Республики от 29 декабря 2022 г. № </w:t>
      </w:r>
      <w:r w:rsidRPr="00BF668F">
        <w:rPr>
          <w:snapToGrid w:val="0"/>
          <w:sz w:val="20"/>
          <w:szCs w:val="20"/>
        </w:rPr>
        <w:t>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годов»;</w:t>
      </w:r>
    </w:p>
    <w:p w:rsidR="00BF668F" w:rsidRPr="00BF668F" w:rsidRDefault="00BF668F" w:rsidP="00BF668F">
      <w:pPr>
        <w:shd w:val="clear" w:color="auto" w:fill="FFFFFF"/>
        <w:tabs>
          <w:tab w:val="left" w:pos="4678"/>
          <w:tab w:val="left" w:pos="5103"/>
          <w:tab w:val="left" w:pos="9781"/>
        </w:tabs>
        <w:ind w:right="-143" w:firstLine="709"/>
        <w:jc w:val="both"/>
        <w:rPr>
          <w:bCs/>
          <w:sz w:val="20"/>
          <w:szCs w:val="20"/>
        </w:rPr>
      </w:pPr>
      <w:r w:rsidRPr="00BF668F">
        <w:rPr>
          <w:snapToGrid w:val="0"/>
          <w:sz w:val="20"/>
          <w:szCs w:val="20"/>
        </w:rPr>
        <w:t>постановление администрации Комсомольского муниципального округа Чувашской Республики от 27 декабря 2023 г. № 1519 «</w:t>
      </w:r>
      <w:r w:rsidRPr="00BF668F">
        <w:rPr>
          <w:bCs/>
          <w:sz w:val="20"/>
          <w:szCs w:val="20"/>
        </w:rPr>
        <w:t xml:space="preserve">О внесении изменений в постановление администрации Комсомольского района Чувашской Республики от 29 декабря 2022 г. № </w:t>
      </w:r>
      <w:r w:rsidRPr="00BF668F">
        <w:rPr>
          <w:snapToGrid w:val="0"/>
          <w:sz w:val="20"/>
          <w:szCs w:val="20"/>
        </w:rPr>
        <w:t>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</w:t>
      </w:r>
      <w:r w:rsidRPr="00BF668F">
        <w:rPr>
          <w:bCs/>
          <w:sz w:val="20"/>
          <w:szCs w:val="20"/>
        </w:rPr>
        <w:t>».</w:t>
      </w:r>
    </w:p>
    <w:p w:rsidR="00BF668F" w:rsidRPr="00BF668F" w:rsidRDefault="00BF668F" w:rsidP="00BF668F">
      <w:pPr>
        <w:pStyle w:val="aff1"/>
        <w:numPr>
          <w:ilvl w:val="0"/>
          <w:numId w:val="16"/>
        </w:numPr>
        <w:ind w:right="-48"/>
        <w:rPr>
          <w:sz w:val="20"/>
          <w:szCs w:val="20"/>
        </w:rPr>
      </w:pPr>
      <w:r w:rsidRPr="00BF668F">
        <w:rPr>
          <w:sz w:val="20"/>
          <w:szCs w:val="20"/>
        </w:rPr>
        <w:t xml:space="preserve">Настоящее постановление вступает в силу с 1 </w:t>
      </w:r>
      <w:proofErr w:type="gramStart"/>
      <w:r w:rsidRPr="00BF668F">
        <w:rPr>
          <w:sz w:val="20"/>
          <w:szCs w:val="20"/>
        </w:rPr>
        <w:t>января  2024</w:t>
      </w:r>
      <w:proofErr w:type="gramEnd"/>
      <w:r w:rsidRPr="00BF668F">
        <w:rPr>
          <w:sz w:val="20"/>
          <w:szCs w:val="20"/>
        </w:rPr>
        <w:t xml:space="preserve"> года.</w:t>
      </w:r>
    </w:p>
    <w:p w:rsidR="00BF668F" w:rsidRDefault="00BF668F" w:rsidP="00BF668F">
      <w:pPr>
        <w:shd w:val="clear" w:color="auto" w:fill="FFFFFF"/>
        <w:tabs>
          <w:tab w:val="left" w:pos="4820"/>
        </w:tabs>
        <w:ind w:right="-108"/>
        <w:jc w:val="both"/>
        <w:rPr>
          <w:b/>
          <w:bCs/>
          <w:i/>
          <w:sz w:val="24"/>
          <w:szCs w:val="24"/>
        </w:rPr>
      </w:pPr>
    </w:p>
    <w:p w:rsidR="00BF668F" w:rsidRPr="001C73A4" w:rsidRDefault="00BF668F" w:rsidP="00BF668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BF668F" w:rsidRDefault="00BF668F" w:rsidP="00BF668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F668F" w:rsidRDefault="00BF668F" w:rsidP="00BF668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1528 от 29.12.2023г</w:t>
      </w:r>
    </w:p>
    <w:p w:rsidR="00BF668F" w:rsidRDefault="00BF668F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3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45A49" w:rsidRDefault="00B45A49" w:rsidP="00F96646">
      <w:pPr>
        <w:spacing w:before="232"/>
        <w:ind w:right="367"/>
        <w:rPr>
          <w:rStyle w:val="af8"/>
        </w:rPr>
      </w:pPr>
    </w:p>
    <w:p w:rsidR="00B45A49" w:rsidRDefault="00B45A49" w:rsidP="00B45A4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</w:t>
      </w:r>
      <w:r>
        <w:rPr>
          <w:rFonts w:asciiTheme="majorHAnsi" w:hAnsiTheme="majorHAnsi"/>
          <w:b/>
          <w:sz w:val="21"/>
          <w:szCs w:val="21"/>
        </w:rPr>
        <w:t>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1519</w:t>
      </w:r>
    </w:p>
    <w:p w:rsidR="00B45A49" w:rsidRPr="00B45A49" w:rsidRDefault="00B45A49" w:rsidP="00B45A49">
      <w:pPr>
        <w:shd w:val="clear" w:color="auto" w:fill="FFFFFF"/>
        <w:tabs>
          <w:tab w:val="left" w:pos="4678"/>
          <w:tab w:val="left" w:pos="5103"/>
        </w:tabs>
        <w:ind w:right="425"/>
        <w:jc w:val="both"/>
        <w:rPr>
          <w:b/>
          <w:bCs/>
          <w:i/>
          <w:sz w:val="24"/>
          <w:szCs w:val="24"/>
        </w:rPr>
      </w:pPr>
      <w:r w:rsidRPr="00B45A49">
        <w:rPr>
          <w:b/>
          <w:bCs/>
          <w:i/>
          <w:sz w:val="24"/>
          <w:szCs w:val="24"/>
        </w:rPr>
        <w:t>«</w:t>
      </w:r>
      <w:r w:rsidRPr="00B45A49">
        <w:rPr>
          <w:b/>
          <w:bCs/>
          <w:i/>
          <w:sz w:val="24"/>
          <w:szCs w:val="24"/>
        </w:rPr>
        <w:t>О внесении изменений в постановление администрации Комсомольского района Чувашской Республики от 29 декабря 2022 г. № 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</w:t>
      </w:r>
    </w:p>
    <w:p w:rsidR="00B45A49" w:rsidRDefault="00B45A49" w:rsidP="00B45A4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45A49" w:rsidRPr="00B45A49" w:rsidRDefault="00B45A49" w:rsidP="00B45A49">
      <w:pPr>
        <w:tabs>
          <w:tab w:val="left" w:pos="5200"/>
        </w:tabs>
        <w:ind w:firstLine="709"/>
        <w:jc w:val="both"/>
        <w:rPr>
          <w:color w:val="000000"/>
          <w:sz w:val="20"/>
          <w:szCs w:val="20"/>
        </w:rPr>
      </w:pPr>
      <w:r w:rsidRPr="00B45A49">
        <w:rPr>
          <w:sz w:val="20"/>
          <w:szCs w:val="20"/>
        </w:rPr>
        <w:t xml:space="preserve">В соответствии с </w:t>
      </w:r>
      <w:r w:rsidRPr="00B45A49">
        <w:rPr>
          <w:color w:val="000000"/>
          <w:sz w:val="20"/>
          <w:szCs w:val="20"/>
        </w:rPr>
        <w:t xml:space="preserve">решением Собрания депутатов Комсомольского муниципального округа Чувашской Республики от 05 декабря 2023 г. № </w:t>
      </w:r>
      <w:r w:rsidRPr="00B45A49">
        <w:rPr>
          <w:bCs/>
          <w:color w:val="000000"/>
          <w:sz w:val="20"/>
          <w:szCs w:val="20"/>
        </w:rPr>
        <w:t>22/299</w:t>
      </w:r>
      <w:r w:rsidRPr="00B45A49">
        <w:rPr>
          <w:b/>
          <w:bCs/>
          <w:color w:val="000000"/>
          <w:sz w:val="20"/>
          <w:szCs w:val="20"/>
        </w:rPr>
        <w:t xml:space="preserve"> </w:t>
      </w:r>
      <w:r w:rsidRPr="00B45A49">
        <w:rPr>
          <w:color w:val="000000"/>
          <w:sz w:val="20"/>
          <w:szCs w:val="20"/>
        </w:rPr>
        <w:t xml:space="preserve">«О внесении изменений в решение Собрания депутатов Комсомольского муниципального округа Чувашской Республики от 9 декабря 2022 г. № 5/85 «О бюджете Комсомольского муниципального округа Чувашской Республики на 2023 год и на плановый период 2024 и 2025 годов» администрация Комсомольского муниципального округа Чувашской Республики п о с </w:t>
      </w:r>
      <w:proofErr w:type="gramStart"/>
      <w:r w:rsidRPr="00B45A49">
        <w:rPr>
          <w:color w:val="000000"/>
          <w:sz w:val="20"/>
          <w:szCs w:val="20"/>
        </w:rPr>
        <w:t>т</w:t>
      </w:r>
      <w:proofErr w:type="gramEnd"/>
      <w:r w:rsidRPr="00B45A49">
        <w:rPr>
          <w:color w:val="000000"/>
          <w:sz w:val="20"/>
          <w:szCs w:val="20"/>
        </w:rPr>
        <w:t xml:space="preserve"> а н о в л я е т: </w:t>
      </w:r>
    </w:p>
    <w:p w:rsidR="00B45A49" w:rsidRPr="00B45A49" w:rsidRDefault="00B45A49" w:rsidP="00B45A49">
      <w:pPr>
        <w:ind w:firstLine="709"/>
        <w:jc w:val="both"/>
        <w:rPr>
          <w:sz w:val="20"/>
          <w:szCs w:val="20"/>
        </w:rPr>
      </w:pPr>
      <w:r w:rsidRPr="00B45A49">
        <w:rPr>
          <w:sz w:val="20"/>
          <w:szCs w:val="20"/>
        </w:rPr>
        <w:t>1. Фонд оплаты труда работников казенных учреждений Комсомольского муниципального округа Чувашской Республики в разрезе главных распорядителей средств бюджета Комсо</w:t>
      </w:r>
      <w:r w:rsidRPr="00B45A49">
        <w:rPr>
          <w:sz w:val="20"/>
          <w:szCs w:val="20"/>
        </w:rPr>
        <w:softHyphen/>
        <w:t>мольского муниципального округа Чувашской Республики на 2023 год и на плановый период 2024 и 2025 годов (приложение № 1)</w:t>
      </w:r>
      <w:r w:rsidRPr="00B45A49">
        <w:rPr>
          <w:bCs/>
          <w:color w:val="000000"/>
          <w:sz w:val="20"/>
          <w:szCs w:val="20"/>
        </w:rPr>
        <w:t xml:space="preserve">, </w:t>
      </w:r>
      <w:r w:rsidRPr="00B45A49">
        <w:rPr>
          <w:snapToGrid w:val="0"/>
          <w:sz w:val="20"/>
          <w:szCs w:val="20"/>
        </w:rPr>
        <w:t>фонд оплаты труда работников бюджетных и автономных учреждений Комсо</w:t>
      </w:r>
      <w:r w:rsidRPr="00B45A49">
        <w:rPr>
          <w:snapToGrid w:val="0"/>
          <w:sz w:val="20"/>
          <w:szCs w:val="20"/>
        </w:rPr>
        <w:softHyphen/>
        <w:t xml:space="preserve">мольского </w:t>
      </w:r>
      <w:r w:rsidRPr="00B45A49">
        <w:rPr>
          <w:sz w:val="20"/>
          <w:szCs w:val="20"/>
        </w:rPr>
        <w:t>муниципального округа</w:t>
      </w:r>
      <w:r w:rsidRPr="00B45A49">
        <w:rPr>
          <w:snapToGrid w:val="0"/>
          <w:sz w:val="20"/>
          <w:szCs w:val="20"/>
        </w:rPr>
        <w:t xml:space="preserve"> Чувашской Республики, учтенный при расчете субсидий на финан</w:t>
      </w:r>
      <w:r w:rsidRPr="00B45A49">
        <w:rPr>
          <w:snapToGrid w:val="0"/>
          <w:sz w:val="20"/>
          <w:szCs w:val="20"/>
        </w:rPr>
        <w:softHyphen/>
        <w:t>совое обеспечение выполнения муниципального задания  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Pr="00B45A49">
        <w:rPr>
          <w:b/>
          <w:snapToGrid w:val="0"/>
          <w:sz w:val="20"/>
          <w:szCs w:val="20"/>
        </w:rPr>
        <w:t xml:space="preserve"> </w:t>
      </w:r>
      <w:r w:rsidRPr="00B45A49">
        <w:rPr>
          <w:snapToGrid w:val="0"/>
          <w:sz w:val="20"/>
          <w:szCs w:val="20"/>
        </w:rPr>
        <w:t xml:space="preserve">бюджетным и автономным учреждениям Комсомольского </w:t>
      </w:r>
      <w:r w:rsidRPr="00B45A49">
        <w:rPr>
          <w:sz w:val="20"/>
          <w:szCs w:val="20"/>
        </w:rPr>
        <w:t>муниципального округа</w:t>
      </w:r>
      <w:r w:rsidRPr="00B45A49">
        <w:rPr>
          <w:snapToGrid w:val="0"/>
          <w:sz w:val="20"/>
          <w:szCs w:val="20"/>
        </w:rPr>
        <w:t xml:space="preserve"> Чувашской Республики,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финансирования, в разрезе главных рас</w:t>
      </w:r>
      <w:r w:rsidRPr="00B45A49">
        <w:rPr>
          <w:snapToGrid w:val="0"/>
          <w:sz w:val="20"/>
          <w:szCs w:val="20"/>
        </w:rPr>
        <w:softHyphen/>
        <w:t xml:space="preserve">порядителей средств бюджета Комсомольского </w:t>
      </w:r>
      <w:r w:rsidRPr="00B45A49">
        <w:rPr>
          <w:sz w:val="20"/>
          <w:szCs w:val="20"/>
        </w:rPr>
        <w:t>муниципального округа</w:t>
      </w:r>
      <w:r w:rsidRPr="00B45A49">
        <w:rPr>
          <w:snapToGrid w:val="0"/>
          <w:sz w:val="20"/>
          <w:szCs w:val="20"/>
        </w:rPr>
        <w:t xml:space="preserve"> Чувашской Республики </w:t>
      </w:r>
      <w:r w:rsidRPr="00B45A49">
        <w:rPr>
          <w:sz w:val="20"/>
          <w:szCs w:val="20"/>
        </w:rPr>
        <w:t xml:space="preserve">на 2023 год и на плановый период 2024 и 2025 годов </w:t>
      </w:r>
      <w:r w:rsidRPr="00B45A49">
        <w:rPr>
          <w:snapToGrid w:val="0"/>
          <w:sz w:val="20"/>
          <w:szCs w:val="20"/>
        </w:rPr>
        <w:t>(приложение № 2)</w:t>
      </w:r>
      <w:r w:rsidRPr="00B45A49">
        <w:rPr>
          <w:sz w:val="20"/>
          <w:szCs w:val="20"/>
        </w:rPr>
        <w:t xml:space="preserve">, </w:t>
      </w:r>
      <w:r w:rsidRPr="00B45A49">
        <w:rPr>
          <w:snapToGrid w:val="0"/>
          <w:sz w:val="20"/>
          <w:szCs w:val="20"/>
        </w:rPr>
        <w:t xml:space="preserve">фонд оплаты труда работников общеобразовательных </w:t>
      </w:r>
      <w:r w:rsidRPr="00B45A49">
        <w:rPr>
          <w:sz w:val="20"/>
          <w:szCs w:val="20"/>
        </w:rPr>
        <w:t>учреждений Комсомоль</w:t>
      </w:r>
      <w:r w:rsidRPr="00B45A49">
        <w:rPr>
          <w:sz w:val="20"/>
          <w:szCs w:val="20"/>
        </w:rPr>
        <w:softHyphen/>
        <w:t>ского муниципального округа Чувашской Республики</w:t>
      </w:r>
      <w:r w:rsidRPr="00B45A49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 w:rsidRPr="00B45A49">
        <w:rPr>
          <w:snapToGrid w:val="0"/>
          <w:sz w:val="20"/>
          <w:szCs w:val="20"/>
        </w:rPr>
        <w:softHyphen/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Pr="00B45A49">
        <w:rPr>
          <w:snapToGrid w:val="0"/>
          <w:sz w:val="20"/>
          <w:szCs w:val="20"/>
        </w:rPr>
        <w:softHyphen/>
        <w:t>чение дополнительного образования детей в муниципальных общеобразовательных организациях, на 2023 год и на плановый период 2024 и 2025 годов в разрезе муници</w:t>
      </w:r>
      <w:r w:rsidRPr="00B45A49">
        <w:rPr>
          <w:snapToGrid w:val="0"/>
          <w:sz w:val="20"/>
          <w:szCs w:val="20"/>
        </w:rPr>
        <w:softHyphen/>
        <w:t xml:space="preserve">пальных учреждений Комсомольского </w:t>
      </w:r>
      <w:r w:rsidRPr="00B45A49">
        <w:rPr>
          <w:sz w:val="20"/>
          <w:szCs w:val="20"/>
        </w:rPr>
        <w:t>муниципального округа</w:t>
      </w:r>
      <w:r w:rsidRPr="00B45A49">
        <w:rPr>
          <w:snapToGrid w:val="0"/>
          <w:sz w:val="20"/>
          <w:szCs w:val="20"/>
        </w:rPr>
        <w:t xml:space="preserve"> Чу</w:t>
      </w:r>
      <w:r w:rsidRPr="00B45A49">
        <w:rPr>
          <w:snapToGrid w:val="0"/>
          <w:sz w:val="20"/>
          <w:szCs w:val="20"/>
        </w:rPr>
        <w:softHyphen/>
        <w:t xml:space="preserve">вашской Республики (приложение  № 3), фонд оплаты труда работников муниципальных дошкольных образовательных </w:t>
      </w:r>
      <w:r w:rsidRPr="00B45A49">
        <w:rPr>
          <w:sz w:val="20"/>
          <w:szCs w:val="20"/>
        </w:rPr>
        <w:t>учреждений Комсомольского муниципального округа Чувашской Республики</w:t>
      </w:r>
      <w:r w:rsidRPr="00B45A49">
        <w:rPr>
          <w:snapToGrid w:val="0"/>
          <w:sz w:val="20"/>
          <w:szCs w:val="20"/>
        </w:rPr>
        <w:t xml:space="preserve"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</w:t>
      </w:r>
      <w:r w:rsidRPr="00B45A49">
        <w:rPr>
          <w:snapToGrid w:val="0"/>
          <w:sz w:val="20"/>
          <w:szCs w:val="20"/>
        </w:rPr>
        <w:lastRenderedPageBreak/>
        <w:t>гарантий реализации прав на получение общедоступного и бесплатного дошкольного образования в муниципаль</w:t>
      </w:r>
      <w:r w:rsidRPr="00B45A49">
        <w:rPr>
          <w:snapToGrid w:val="0"/>
          <w:sz w:val="20"/>
          <w:szCs w:val="20"/>
        </w:rPr>
        <w:softHyphen/>
        <w:t>ных дошкольных образовательных организациях, обеспечение дополнительного обра</w:t>
      </w:r>
      <w:r w:rsidRPr="00B45A49">
        <w:rPr>
          <w:snapToGrid w:val="0"/>
          <w:sz w:val="20"/>
          <w:szCs w:val="20"/>
        </w:rPr>
        <w:softHyphen/>
        <w:t>зования детей в муниципальных общеобразовательных организациях, на 2023 год и на плановый период 2024 и 2025 годов в разрезе муниципальных учреждений Комсо</w:t>
      </w:r>
      <w:r w:rsidRPr="00B45A49">
        <w:rPr>
          <w:snapToGrid w:val="0"/>
          <w:sz w:val="20"/>
          <w:szCs w:val="20"/>
        </w:rPr>
        <w:softHyphen/>
        <w:t xml:space="preserve">мольского </w:t>
      </w:r>
      <w:r w:rsidRPr="00B45A49">
        <w:rPr>
          <w:sz w:val="20"/>
          <w:szCs w:val="20"/>
        </w:rPr>
        <w:t>муниципального округа</w:t>
      </w:r>
      <w:r w:rsidRPr="00B45A49">
        <w:rPr>
          <w:snapToGrid w:val="0"/>
          <w:sz w:val="20"/>
          <w:szCs w:val="20"/>
        </w:rPr>
        <w:t xml:space="preserve"> Чувашской Республики (приложение № 4),</w:t>
      </w:r>
      <w:r w:rsidRPr="00B45A49">
        <w:rPr>
          <w:sz w:val="20"/>
          <w:szCs w:val="20"/>
        </w:rPr>
        <w:t xml:space="preserve"> утвержденные постановлением администрации Комсомольского района Чувашской Республики от 29 декабря 2022 г. № 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 (с изменениями, внесенными </w:t>
      </w:r>
      <w:hyperlink r:id="rId34" w:history="1">
        <w:r w:rsidRPr="00B45A49">
          <w:rPr>
            <w:sz w:val="20"/>
            <w:szCs w:val="20"/>
          </w:rPr>
          <w:t>постановлени</w:t>
        </w:r>
      </w:hyperlink>
      <w:r w:rsidRPr="00B45A49">
        <w:rPr>
          <w:sz w:val="20"/>
          <w:szCs w:val="20"/>
        </w:rPr>
        <w:t>ями администрации Комсомольского муниципального округа Чувашской Республики от 2 мая 2023 г. № 451, 19 октября 2023 г. № 1205), изложить в редакции согласно приложениям № 1-4 соответственно к настоящему постановлению.</w:t>
      </w:r>
    </w:p>
    <w:p w:rsidR="00B45A49" w:rsidRPr="00B45A49" w:rsidRDefault="00B45A49" w:rsidP="00B45A49">
      <w:pPr>
        <w:ind w:firstLine="709"/>
        <w:jc w:val="both"/>
        <w:rPr>
          <w:sz w:val="20"/>
          <w:szCs w:val="20"/>
        </w:rPr>
      </w:pPr>
      <w:r w:rsidRPr="00B45A49">
        <w:rPr>
          <w:bCs/>
          <w:sz w:val="20"/>
          <w:szCs w:val="20"/>
        </w:rPr>
        <w:t>2. </w:t>
      </w:r>
      <w:r w:rsidRPr="00B45A49">
        <w:rPr>
          <w:sz w:val="20"/>
          <w:szCs w:val="20"/>
        </w:rPr>
        <w:t xml:space="preserve">Настоящее постановление вступает в силу после дня его </w:t>
      </w:r>
      <w:hyperlink r:id="rId35" w:history="1">
        <w:r w:rsidRPr="00B45A49">
          <w:rPr>
            <w:sz w:val="20"/>
            <w:szCs w:val="20"/>
          </w:rPr>
          <w:t>официального опубликования</w:t>
        </w:r>
      </w:hyperlink>
      <w:r w:rsidRPr="00B45A49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B45A49" w:rsidRPr="00B45A49" w:rsidRDefault="00B45A49" w:rsidP="00B45A49">
      <w:pPr>
        <w:ind w:firstLine="709"/>
        <w:jc w:val="both"/>
        <w:rPr>
          <w:sz w:val="20"/>
          <w:szCs w:val="20"/>
        </w:rPr>
      </w:pPr>
    </w:p>
    <w:p w:rsidR="00B45A49" w:rsidRPr="00B45A49" w:rsidRDefault="00B45A49" w:rsidP="00B45A49">
      <w:pPr>
        <w:rPr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559"/>
        <w:gridCol w:w="3781"/>
      </w:tblGrid>
      <w:tr w:rsidR="00B45A49" w:rsidRPr="00B45A49" w:rsidTr="0064414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45A49" w:rsidRPr="00B45A49" w:rsidRDefault="00B45A49" w:rsidP="00644145">
            <w:pPr>
              <w:pStyle w:val="aff5"/>
              <w:rPr>
                <w:sz w:val="20"/>
                <w:szCs w:val="20"/>
              </w:rPr>
            </w:pPr>
            <w:r w:rsidRPr="00B45A49">
              <w:rPr>
                <w:sz w:val="20"/>
                <w:szCs w:val="20"/>
              </w:rPr>
              <w:t xml:space="preserve">Глава Комсомольского </w:t>
            </w:r>
          </w:p>
          <w:p w:rsidR="00B45A49" w:rsidRPr="00B45A49" w:rsidRDefault="00B45A49" w:rsidP="00644145">
            <w:pPr>
              <w:pStyle w:val="aff5"/>
              <w:rPr>
                <w:sz w:val="20"/>
                <w:szCs w:val="20"/>
              </w:rPr>
            </w:pPr>
            <w:r w:rsidRPr="00B45A49">
              <w:rPr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45A49" w:rsidRPr="00B45A49" w:rsidRDefault="00B45A49" w:rsidP="00644145">
            <w:pPr>
              <w:pStyle w:val="aff4"/>
              <w:jc w:val="right"/>
              <w:rPr>
                <w:sz w:val="20"/>
                <w:szCs w:val="20"/>
              </w:rPr>
            </w:pPr>
          </w:p>
          <w:p w:rsidR="00B45A49" w:rsidRPr="00B45A49" w:rsidRDefault="00B45A49" w:rsidP="00644145">
            <w:pPr>
              <w:pStyle w:val="aff4"/>
              <w:jc w:val="right"/>
              <w:rPr>
                <w:sz w:val="20"/>
                <w:szCs w:val="20"/>
              </w:rPr>
            </w:pPr>
            <w:r w:rsidRPr="00B45A49">
              <w:rPr>
                <w:sz w:val="20"/>
                <w:szCs w:val="20"/>
              </w:rPr>
              <w:t>Н.Н. Раськин</w:t>
            </w:r>
          </w:p>
        </w:tc>
      </w:tr>
    </w:tbl>
    <w:p w:rsidR="00B45A49" w:rsidRDefault="00B45A49" w:rsidP="00B45A49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i/>
          <w:sz w:val="20"/>
          <w:szCs w:val="20"/>
        </w:rPr>
        <w:t>пост. № 1519 от 27</w:t>
      </w:r>
      <w:r>
        <w:rPr>
          <w:i/>
          <w:sz w:val="20"/>
          <w:szCs w:val="20"/>
        </w:rPr>
        <w:t>.12.2023г</w:t>
      </w:r>
    </w:p>
    <w:p w:rsidR="00B45A49" w:rsidRPr="00F96646" w:rsidRDefault="00B45A49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3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Start w:id="5" w:name="_GoBack"/>
      <w:bookmarkEnd w:id="5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BD6551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Ведущий </w:t>
            </w:r>
            <w:r w:rsidR="001C73A4">
              <w:rPr>
                <w:b/>
                <w:spacing w:val="-3"/>
                <w:sz w:val="20"/>
              </w:rPr>
              <w:t xml:space="preserve">специалист- </w:t>
            </w:r>
            <w:r w:rsidR="001C73A4"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0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3380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405416743/0" TargetMode="External"/><Relationship Id="rId18" Type="http://schemas.openxmlformats.org/officeDocument/2006/relationships/hyperlink" Target="https://internet.garant.ru/document/redirect/405309425/0" TargetMode="External"/><Relationship Id="rId26" Type="http://schemas.openxmlformats.org/officeDocument/2006/relationships/hyperlink" Target="https://internet.garant.ru/document/redirect/40542212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5309425/0" TargetMode="External"/><Relationship Id="rId34" Type="http://schemas.openxmlformats.org/officeDocument/2006/relationships/hyperlink" Target="http://internet.garant.ru/document?id=48671102&amp;sub=0" TargetMode="Externa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405309425/0" TargetMode="External"/><Relationship Id="rId17" Type="http://schemas.openxmlformats.org/officeDocument/2006/relationships/hyperlink" Target="https://internet.garant.ru/document/redirect/405422121/0" TargetMode="External"/><Relationship Id="rId25" Type="http://schemas.openxmlformats.org/officeDocument/2006/relationships/hyperlink" Target="https://internet.garant.ru/document/redirect/405416743/0" TargetMode="External"/><Relationship Id="rId33" Type="http://schemas.openxmlformats.org/officeDocument/2006/relationships/hyperlink" Target="https://komsml.cap.ru/doc/law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5416743/0" TargetMode="External"/><Relationship Id="rId20" Type="http://schemas.openxmlformats.org/officeDocument/2006/relationships/hyperlink" Target="https://internet.garant.ru/document/redirect/405422121/0" TargetMode="External"/><Relationship Id="rId29" Type="http://schemas.openxmlformats.org/officeDocument/2006/relationships/hyperlink" Target="https://internet.garant.ru/document/redirect/405422121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C:\Users\just\AppData\Local\Microsoft\Windows\Temporary%20Internet%20Files\Content.IE5\AppData\Local\Microsoft\Windows\INetCache\AppData\Local\Microsoft\Windows\Temporary%20Internet%20Files\complectmosk\AppData\Local\Microsoft\Windows\&#1052;&#1086;&#1080;%20&#1076;&#1086;&#1082;&#1091;&#1084;&#1077;&#1085;&#1090;&#1099;\__&#1053;&#1055;&#1040;\&#1051;&#1100;&#1075;&#1086;&#1090;&#1085;&#1080;&#1082;&#1080;-&#1044;&#1054;&#1059;-&#1085;&#1086;&#1074;&#1099;&#1081;%20&#1089;&#1087;&#1080;&#1089;&#1086;&#1082;_17.08.12.doc" TargetMode="External"/><Relationship Id="rId24" Type="http://schemas.openxmlformats.org/officeDocument/2006/relationships/hyperlink" Target="https://internet.garant.ru/document/redirect/405309425/0" TargetMode="External"/><Relationship Id="rId32" Type="http://schemas.openxmlformats.org/officeDocument/2006/relationships/hyperlink" Target="https://komsml.cap.ru/doc/laws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5309425/0" TargetMode="External"/><Relationship Id="rId23" Type="http://schemas.openxmlformats.org/officeDocument/2006/relationships/hyperlink" Target="https://internet.garant.ru/document/redirect/405422121/0" TargetMode="External"/><Relationship Id="rId28" Type="http://schemas.openxmlformats.org/officeDocument/2006/relationships/hyperlink" Target="https://internet.garant.ru/document/redirect/405416743/0" TargetMode="External"/><Relationship Id="rId36" Type="http://schemas.openxmlformats.org/officeDocument/2006/relationships/hyperlink" Target="https://komsml.cap.ru/doc/laws/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hyperlink" Target="https://internet.garant.ru/document/redirect/405416743/0" TargetMode="External"/><Relationship Id="rId31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internet.garant.ru/document/redirect/405422121/0" TargetMode="External"/><Relationship Id="rId22" Type="http://schemas.openxmlformats.org/officeDocument/2006/relationships/hyperlink" Target="https://internet.garant.ru/document/redirect/405416743/0" TargetMode="External"/><Relationship Id="rId27" Type="http://schemas.openxmlformats.org/officeDocument/2006/relationships/hyperlink" Target="https://internet.garant.ru/document/redirect/405309425/0" TargetMode="External"/><Relationship Id="rId30" Type="http://schemas.openxmlformats.org/officeDocument/2006/relationships/hyperlink" Target="https://komsml.cap.ru/doc/laws/" TargetMode="External"/><Relationship Id="rId35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0F76-3509-4A78-9431-0F173FFE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6722</Words>
  <Characters>38321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44954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</cp:revision>
  <dcterms:created xsi:type="dcterms:W3CDTF">2024-01-30T10:09:00Z</dcterms:created>
  <dcterms:modified xsi:type="dcterms:W3CDTF">2024-01-30T10:09:00Z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