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D04462">
      <w:pPr>
        <w:rPr>
          <w:sz w:val="32"/>
          <w:szCs w:val="32"/>
        </w:rPr>
      </w:pP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1080" w:rsidRPr="00CD1080" w:rsidRDefault="00CD1080" w:rsidP="00CD10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CD1080" w:rsidRPr="00CD1080" w:rsidRDefault="00CD1080" w:rsidP="00CD10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CD1080" w:rsidRPr="00CD1080" w:rsidRDefault="00CD1080" w:rsidP="00CD108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D1080" w:rsidRPr="00CD1080" w:rsidRDefault="00CD1080" w:rsidP="00CD10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proofErr w:type="gramEnd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CD1080" w:rsidRPr="00CD1080" w:rsidRDefault="00CD1080" w:rsidP="00CD10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5170B" w:rsidRPr="00F5170B" w:rsidRDefault="00F5170B" w:rsidP="00F517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5170B">
        <w:rPr>
          <w:rFonts w:ascii="Times New Roman" w:eastAsia="Calibri" w:hAnsi="Times New Roman" w:cs="Times New Roman"/>
          <w:sz w:val="26"/>
          <w:szCs w:val="26"/>
          <w:lang w:eastAsia="en-US"/>
        </w:rPr>
        <w:t>1. В отношении здания с кадастровым номером: 21:12:00000:1589,  расположенного по адресу: Чувашская Республика, Козловский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</w:t>
      </w:r>
      <w:r w:rsidRPr="00F5170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F5170B">
        <w:rPr>
          <w:rFonts w:ascii="Times New Roman" w:eastAsia="Calibri" w:hAnsi="Times New Roman" w:cs="Times New Roman"/>
          <w:sz w:val="26"/>
          <w:szCs w:val="26"/>
          <w:lang w:eastAsia="en-US"/>
        </w:rPr>
        <w:t>г</w:t>
      </w:r>
      <w:proofErr w:type="gramStart"/>
      <w:r w:rsidRPr="00F5170B">
        <w:rPr>
          <w:rFonts w:ascii="Times New Roman" w:eastAsia="Calibri" w:hAnsi="Times New Roman" w:cs="Times New Roman"/>
          <w:sz w:val="26"/>
          <w:szCs w:val="26"/>
          <w:lang w:eastAsia="en-US"/>
        </w:rPr>
        <w:t>.К</w:t>
      </w:r>
      <w:proofErr w:type="gramEnd"/>
      <w:r w:rsidRPr="00F5170B">
        <w:rPr>
          <w:rFonts w:ascii="Times New Roman" w:eastAsia="Calibri" w:hAnsi="Times New Roman" w:cs="Times New Roman"/>
          <w:sz w:val="26"/>
          <w:szCs w:val="26"/>
          <w:lang w:eastAsia="en-US"/>
        </w:rPr>
        <w:t>озловка</w:t>
      </w:r>
      <w:proofErr w:type="spellEnd"/>
      <w:r w:rsidRPr="00F5170B">
        <w:rPr>
          <w:rFonts w:ascii="Times New Roman" w:eastAsia="Calibri" w:hAnsi="Times New Roman" w:cs="Times New Roman"/>
          <w:sz w:val="26"/>
          <w:szCs w:val="26"/>
          <w:lang w:eastAsia="en-US"/>
        </w:rPr>
        <w:t>, ул.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F5170B">
        <w:rPr>
          <w:rFonts w:ascii="Times New Roman" w:eastAsia="Calibri" w:hAnsi="Times New Roman" w:cs="Times New Roman"/>
          <w:sz w:val="26"/>
          <w:szCs w:val="26"/>
          <w:lang w:eastAsia="en-US"/>
        </w:rPr>
        <w:t>Беловолжская</w:t>
      </w:r>
      <w:proofErr w:type="spellEnd"/>
      <w:r w:rsidRPr="00F5170B">
        <w:rPr>
          <w:rFonts w:ascii="Times New Roman" w:eastAsia="Calibri" w:hAnsi="Times New Roman" w:cs="Times New Roman"/>
          <w:sz w:val="26"/>
          <w:szCs w:val="26"/>
          <w:lang w:eastAsia="en-US"/>
        </w:rPr>
        <w:t>, д.30, площадь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ю</w:t>
      </w:r>
      <w:r w:rsidRPr="00F5170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55,4 </w:t>
      </w:r>
      <w:proofErr w:type="spellStart"/>
      <w:r w:rsidRPr="00F5170B">
        <w:rPr>
          <w:rFonts w:ascii="Times New Roman" w:eastAsia="Calibri" w:hAnsi="Times New Roman" w:cs="Times New Roman"/>
          <w:sz w:val="26"/>
          <w:szCs w:val="26"/>
          <w:lang w:eastAsia="en-US"/>
        </w:rPr>
        <w:t>кв.м</w:t>
      </w:r>
      <w:proofErr w:type="spellEnd"/>
      <w:r w:rsidRPr="00F5170B">
        <w:rPr>
          <w:rFonts w:ascii="Times New Roman" w:eastAsia="Calibr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Панков Виктор Петрович 08.05.1937 года рождения, место рождения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  <w:r w:rsidRPr="00F5170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F5170B">
        <w:rPr>
          <w:rFonts w:ascii="Times New Roman" w:eastAsia="Calibri" w:hAnsi="Times New Roman" w:cs="Times New Roman"/>
          <w:sz w:val="26"/>
          <w:szCs w:val="26"/>
          <w:lang w:eastAsia="en-US"/>
        </w:rPr>
        <w:t>г.Козловка</w:t>
      </w:r>
      <w:proofErr w:type="spellEnd"/>
      <w:r w:rsidRPr="00F5170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Чувашской Республики, паспорт гражданина Российской Федерации серия </w:t>
      </w:r>
      <w:r w:rsidR="00FE282B"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r w:rsidRPr="00F5170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0</w:t>
      </w:r>
      <w:r w:rsidR="00FE282B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F5170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номер </w:t>
      </w:r>
      <w:r w:rsidR="00FE282B">
        <w:rPr>
          <w:rFonts w:ascii="Times New Roman" w:eastAsia="Calibri" w:hAnsi="Times New Roman" w:cs="Times New Roman"/>
          <w:sz w:val="26"/>
          <w:szCs w:val="26"/>
          <w:lang w:eastAsia="en-US"/>
        </w:rPr>
        <w:t>000000</w:t>
      </w:r>
      <w:r w:rsidRPr="00F5170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</w:t>
      </w:r>
      <w:r w:rsidR="00FE282B"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r w:rsidRPr="00F5170B">
        <w:rPr>
          <w:rFonts w:ascii="Times New Roman" w:eastAsia="Calibri" w:hAnsi="Times New Roman" w:cs="Times New Roman"/>
          <w:sz w:val="26"/>
          <w:szCs w:val="26"/>
          <w:lang w:eastAsia="en-US"/>
        </w:rPr>
        <w:t>.0</w:t>
      </w:r>
      <w:r w:rsidR="00FE282B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F5170B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FE282B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F5170B"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r w:rsidR="00FE282B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F5170B">
        <w:rPr>
          <w:rFonts w:ascii="Times New Roman" w:eastAsia="Calibri" w:hAnsi="Times New Roman" w:cs="Times New Roman"/>
          <w:sz w:val="26"/>
          <w:szCs w:val="26"/>
          <w:lang w:eastAsia="en-US"/>
        </w:rPr>
        <w:t>, СНИЛС 0</w:t>
      </w:r>
      <w:r w:rsidR="00FE282B"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r w:rsidRPr="00F5170B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FE282B">
        <w:rPr>
          <w:rFonts w:ascii="Times New Roman" w:eastAsia="Calibri" w:hAnsi="Times New Roman" w:cs="Times New Roman"/>
          <w:sz w:val="26"/>
          <w:szCs w:val="26"/>
          <w:lang w:eastAsia="en-US"/>
        </w:rPr>
        <w:t>000</w:t>
      </w:r>
      <w:r w:rsidRPr="00F5170B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FE282B">
        <w:rPr>
          <w:rFonts w:ascii="Times New Roman" w:eastAsia="Calibri" w:hAnsi="Times New Roman" w:cs="Times New Roman"/>
          <w:sz w:val="26"/>
          <w:szCs w:val="26"/>
          <w:lang w:eastAsia="en-US"/>
        </w:rPr>
        <w:t>000</w:t>
      </w:r>
      <w:r w:rsidRPr="00F5170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FE282B"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F5170B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F5170B" w:rsidRDefault="00F5170B" w:rsidP="00F517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5170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2. Право собственности Панков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F5170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Виктор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F5170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Петрович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F5170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здание, указанн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ое</w:t>
      </w:r>
      <w:r w:rsidRPr="00F5170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</w:t>
      </w:r>
      <w:proofErr w:type="gramStart"/>
      <w:r w:rsidRPr="00F5170B">
        <w:rPr>
          <w:rFonts w:ascii="Times New Roman" w:eastAsia="Calibri" w:hAnsi="Times New Roman" w:cs="Times New Roman"/>
          <w:sz w:val="26"/>
          <w:szCs w:val="26"/>
          <w:lang w:eastAsia="en-US"/>
        </w:rPr>
        <w:t>пункте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F5170B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F5170B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F5170B">
        <w:rPr>
          <w:rFonts w:ascii="Times New Roman" w:eastAsia="Calibri" w:hAnsi="Times New Roman" w:cs="Times New Roman"/>
          <w:sz w:val="26"/>
          <w:szCs w:val="26"/>
          <w:lang w:eastAsia="en-US"/>
        </w:rPr>
        <w:t>подтверждается Распоряжение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Pr="00F5170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главы Козловской городской администрации №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F5170B">
        <w:rPr>
          <w:rFonts w:ascii="Times New Roman" w:eastAsia="Calibri" w:hAnsi="Times New Roman" w:cs="Times New Roman"/>
          <w:sz w:val="26"/>
          <w:szCs w:val="26"/>
          <w:lang w:eastAsia="en-US"/>
        </w:rPr>
        <w:t>7 от 14.01.1993.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3. Главному специалисту-эксперту сектора земельных и имущественных отношений администрации Козловского муниципального округа Чувашской Республики Рылеевой Н.Х.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4. Настоящее постановление вступает в силу со дня его подписания.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5. Контроль за исполнением настоящего постановления возложить на заведующего сектором земельных и имущественных отношений администрации Козловского муниципального округа Чувашской Республики </w:t>
      </w:r>
      <w:proofErr w:type="spellStart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Колпакову</w:t>
      </w:r>
      <w:proofErr w:type="spellEnd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В.Н.</w:t>
      </w:r>
    </w:p>
    <w:p w:rsidR="00D1267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1080" w:rsidRPr="00D04462" w:rsidRDefault="00CD1080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B35EA"/>
    <w:rsid w:val="000C207A"/>
    <w:rsid w:val="000F588C"/>
    <w:rsid w:val="00125EA1"/>
    <w:rsid w:val="0012652B"/>
    <w:rsid w:val="00136F87"/>
    <w:rsid w:val="001720D0"/>
    <w:rsid w:val="001C70FE"/>
    <w:rsid w:val="0022449E"/>
    <w:rsid w:val="002324F5"/>
    <w:rsid w:val="00245C7E"/>
    <w:rsid w:val="00256FA6"/>
    <w:rsid w:val="002C0145"/>
    <w:rsid w:val="002E4F2E"/>
    <w:rsid w:val="002E5337"/>
    <w:rsid w:val="00305C71"/>
    <w:rsid w:val="003066C0"/>
    <w:rsid w:val="00320AD7"/>
    <w:rsid w:val="00347B29"/>
    <w:rsid w:val="003570E3"/>
    <w:rsid w:val="00364DFC"/>
    <w:rsid w:val="00376992"/>
    <w:rsid w:val="00387F0A"/>
    <w:rsid w:val="003D279B"/>
    <w:rsid w:val="0040294B"/>
    <w:rsid w:val="00455F18"/>
    <w:rsid w:val="00474B93"/>
    <w:rsid w:val="00522675"/>
    <w:rsid w:val="0053208E"/>
    <w:rsid w:val="0058261C"/>
    <w:rsid w:val="00593689"/>
    <w:rsid w:val="00612F85"/>
    <w:rsid w:val="00621503"/>
    <w:rsid w:val="00621730"/>
    <w:rsid w:val="00674E1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916F0"/>
    <w:rsid w:val="007A7023"/>
    <w:rsid w:val="007E632C"/>
    <w:rsid w:val="008014C3"/>
    <w:rsid w:val="00812F7C"/>
    <w:rsid w:val="00895997"/>
    <w:rsid w:val="008A02C5"/>
    <w:rsid w:val="00907DF6"/>
    <w:rsid w:val="00951895"/>
    <w:rsid w:val="009D34C1"/>
    <w:rsid w:val="00AB4461"/>
    <w:rsid w:val="00AC0EC9"/>
    <w:rsid w:val="00AD2519"/>
    <w:rsid w:val="00AD65E6"/>
    <w:rsid w:val="00AF20CA"/>
    <w:rsid w:val="00B016AD"/>
    <w:rsid w:val="00B2581C"/>
    <w:rsid w:val="00B705FF"/>
    <w:rsid w:val="00B73093"/>
    <w:rsid w:val="00B77236"/>
    <w:rsid w:val="00BA4963"/>
    <w:rsid w:val="00BF4E82"/>
    <w:rsid w:val="00C5199C"/>
    <w:rsid w:val="00C52C2B"/>
    <w:rsid w:val="00C961C2"/>
    <w:rsid w:val="00CD1080"/>
    <w:rsid w:val="00CD2D9A"/>
    <w:rsid w:val="00D04462"/>
    <w:rsid w:val="00D12672"/>
    <w:rsid w:val="00D40FC0"/>
    <w:rsid w:val="00D55E1C"/>
    <w:rsid w:val="00D650F5"/>
    <w:rsid w:val="00DC53B8"/>
    <w:rsid w:val="00DC721E"/>
    <w:rsid w:val="00E129C2"/>
    <w:rsid w:val="00E133D7"/>
    <w:rsid w:val="00E26680"/>
    <w:rsid w:val="00E7046D"/>
    <w:rsid w:val="00E82E75"/>
    <w:rsid w:val="00E842D5"/>
    <w:rsid w:val="00E85B5A"/>
    <w:rsid w:val="00EB671C"/>
    <w:rsid w:val="00ED210A"/>
    <w:rsid w:val="00ED2C3F"/>
    <w:rsid w:val="00EF0818"/>
    <w:rsid w:val="00F224A7"/>
    <w:rsid w:val="00F276EC"/>
    <w:rsid w:val="00F5170B"/>
    <w:rsid w:val="00F70544"/>
    <w:rsid w:val="00FD0D07"/>
    <w:rsid w:val="00FD6003"/>
    <w:rsid w:val="00FD614A"/>
    <w:rsid w:val="00FE2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2024-10-30T10:22:00Z</cp:lastPrinted>
  <dcterms:created xsi:type="dcterms:W3CDTF">2024-10-30T10:24:00Z</dcterms:created>
  <dcterms:modified xsi:type="dcterms:W3CDTF">2024-10-30T10:24:00Z</dcterms:modified>
</cp:coreProperties>
</file>