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D2" w:rsidRDefault="00E12BD2" w:rsidP="00E12BD2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05324B" w:rsidRDefault="0005324B" w:rsidP="000532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324B" w:rsidTr="0005324B">
        <w:tc>
          <w:tcPr>
            <w:tcW w:w="4785" w:type="dxa"/>
          </w:tcPr>
          <w:p w:rsidR="0005324B" w:rsidRDefault="0005324B" w:rsidP="0005324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05324B" w:rsidRPr="00FE3318" w:rsidRDefault="0005324B" w:rsidP="000532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E3318">
              <w:rPr>
                <w:sz w:val="22"/>
              </w:rPr>
              <w:t>Приложение № 1</w:t>
            </w:r>
          </w:p>
          <w:p w:rsidR="0005324B" w:rsidRPr="002D244E" w:rsidRDefault="0005324B" w:rsidP="002D244E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18">
              <w:rPr>
                <w:rFonts w:ascii="Times New Roman" w:hAnsi="Times New Roman" w:cs="Times New Roman"/>
              </w:rPr>
              <w:t xml:space="preserve">к Порядку </w:t>
            </w:r>
            <w:r w:rsidR="002D244E" w:rsidRPr="00FE3318">
              <w:rPr>
                <w:rFonts w:ascii="Times New Roman" w:hAnsi="Times New Roman" w:cs="Times New Roman"/>
              </w:rPr>
              <w:t>уведомления работодателя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5324B" w:rsidRPr="0005324B" w:rsidRDefault="0005324B" w:rsidP="00FE3318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4"/>
        </w:rPr>
        <w:t>__________________________________</w:t>
      </w:r>
      <w:r>
        <w:rPr>
          <w:rFonts w:eastAsiaTheme="minorEastAsia" w:cs="Times New Roman CYR"/>
          <w:sz w:val="24"/>
        </w:rPr>
        <w:t>___</w:t>
      </w:r>
      <w:r w:rsidRPr="0005324B">
        <w:rPr>
          <w:rFonts w:eastAsiaTheme="minorEastAsia" w:cs="Times New Roman CYR"/>
          <w:sz w:val="24"/>
        </w:rPr>
        <w:t xml:space="preserve"> </w:t>
      </w:r>
      <w:r w:rsidRPr="0005324B">
        <w:rPr>
          <w:rFonts w:eastAsiaTheme="minorEastAsia" w:cs="Times New Roman CYR"/>
          <w:sz w:val="24"/>
        </w:rPr>
        <w:br/>
      </w:r>
      <w:r w:rsidRPr="0005324B">
        <w:rPr>
          <w:rFonts w:eastAsiaTheme="minorEastAsia" w:cs="Times New Roman CYR"/>
          <w:sz w:val="20"/>
          <w:szCs w:val="20"/>
        </w:rPr>
        <w:t>Ф.И.О. (последнее – при наличии) работодателя</w:t>
      </w: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05324B">
        <w:rPr>
          <w:rFonts w:eastAsiaTheme="minorEastAsia" w:cs="Times New Roman CYR"/>
          <w:sz w:val="24"/>
        </w:rPr>
        <w:t>от ________________________________</w:t>
      </w:r>
      <w:r>
        <w:rPr>
          <w:rFonts w:eastAsiaTheme="minorEastAsia" w:cs="Times New Roman CYR"/>
          <w:sz w:val="24"/>
        </w:rPr>
        <w:t>___</w:t>
      </w:r>
    </w:p>
    <w:p w:rsidR="0005324B" w:rsidRP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 w:firstLine="7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0"/>
          <w:szCs w:val="20"/>
        </w:rPr>
        <w:t>Ф.И.О. (последнее – при наличии)</w:t>
      </w:r>
    </w:p>
    <w:p w:rsidR="0005324B" w:rsidRDefault="0005324B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05324B">
        <w:rPr>
          <w:rFonts w:eastAsiaTheme="minorEastAsia" w:cs="Times New Roman CYR"/>
          <w:sz w:val="24"/>
        </w:rPr>
        <w:t>__________________________________</w:t>
      </w:r>
      <w:r>
        <w:rPr>
          <w:rFonts w:eastAsiaTheme="minorEastAsia" w:cs="Times New Roman CYR"/>
          <w:sz w:val="24"/>
        </w:rPr>
        <w:t>___</w:t>
      </w:r>
    </w:p>
    <w:p w:rsidR="00417E95" w:rsidRDefault="00417E95" w:rsidP="00417E95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0"/>
          <w:szCs w:val="20"/>
        </w:rPr>
        <w:t>адрес места жительства,</w:t>
      </w:r>
    </w:p>
    <w:p w:rsidR="00417E95" w:rsidRPr="0005324B" w:rsidRDefault="00417E95" w:rsidP="0005324B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>
        <w:rPr>
          <w:rFonts w:eastAsiaTheme="minorEastAsia" w:cs="Times New Roman CYR"/>
          <w:sz w:val="20"/>
          <w:szCs w:val="20"/>
        </w:rPr>
        <w:t>_____________________________________________</w:t>
      </w:r>
    </w:p>
    <w:p w:rsidR="0005324B" w:rsidRPr="0005324B" w:rsidRDefault="00417E95" w:rsidP="00417E95">
      <w:pPr>
        <w:widowControl w:val="0"/>
        <w:tabs>
          <w:tab w:val="left" w:pos="4820"/>
        </w:tabs>
        <w:autoSpaceDE w:val="0"/>
        <w:autoSpaceDN w:val="0"/>
        <w:adjustRightInd w:val="0"/>
        <w:ind w:left="4820" w:firstLine="720"/>
        <w:jc w:val="center"/>
        <w:rPr>
          <w:rFonts w:eastAsiaTheme="minorEastAsia" w:cs="Times New Roman CYR"/>
          <w:sz w:val="20"/>
          <w:szCs w:val="20"/>
        </w:rPr>
      </w:pPr>
      <w:r w:rsidRPr="0005324B">
        <w:rPr>
          <w:rFonts w:eastAsiaTheme="minorEastAsia" w:cs="Times New Roman CYR"/>
          <w:sz w:val="20"/>
          <w:szCs w:val="20"/>
        </w:rPr>
        <w:t>контактный</w:t>
      </w:r>
      <w:r w:rsidRPr="0005324B">
        <w:rPr>
          <w:rFonts w:eastAsiaTheme="minorEastAsia" w:cs="Times New Roman CYR"/>
          <w:sz w:val="20"/>
          <w:szCs w:val="20"/>
        </w:rPr>
        <w:t xml:space="preserve"> </w:t>
      </w:r>
      <w:r w:rsidR="0005324B" w:rsidRPr="0005324B">
        <w:rPr>
          <w:rFonts w:eastAsiaTheme="minorEastAsia" w:cs="Times New Roman CYR"/>
          <w:sz w:val="20"/>
          <w:szCs w:val="20"/>
        </w:rPr>
        <w:t>телефон</w:t>
      </w:r>
    </w:p>
    <w:p w:rsidR="0005324B" w:rsidRPr="0005324B" w:rsidRDefault="0005324B" w:rsidP="0005324B">
      <w:pPr>
        <w:widowControl w:val="0"/>
        <w:autoSpaceDE w:val="0"/>
        <w:autoSpaceDN w:val="0"/>
        <w:adjustRightInd w:val="0"/>
        <w:jc w:val="both"/>
        <w:rPr>
          <w:rFonts w:eastAsiaTheme="minorEastAsia" w:cs="Times New Roman CYR"/>
          <w:sz w:val="24"/>
        </w:rPr>
      </w:pPr>
    </w:p>
    <w:p w:rsidR="0005324B" w:rsidRPr="0005324B" w:rsidRDefault="0005324B" w:rsidP="000532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05324B">
        <w:rPr>
          <w:rFonts w:eastAsiaTheme="minorEastAsia" w:cs="Times New Roman CYR"/>
          <w:b/>
          <w:sz w:val="24"/>
        </w:rPr>
        <w:t>Уведомление</w:t>
      </w:r>
    </w:p>
    <w:p w:rsidR="0005324B" w:rsidRPr="0005324B" w:rsidRDefault="0005324B" w:rsidP="000532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05324B">
        <w:rPr>
          <w:rFonts w:eastAsiaTheme="minorEastAsia" w:cs="Times New Roman CYR"/>
          <w:b/>
          <w:sz w:val="24"/>
        </w:rPr>
        <w:t>о возникновении личной заинтересованности при исполнении должностных</w:t>
      </w:r>
    </w:p>
    <w:p w:rsidR="0005324B" w:rsidRPr="0005324B" w:rsidRDefault="0005324B" w:rsidP="0005324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05324B">
        <w:rPr>
          <w:rFonts w:eastAsiaTheme="minorEastAsia" w:cs="Times New Roman CYR"/>
          <w:b/>
          <w:sz w:val="24"/>
        </w:rPr>
        <w:t>обязанностей, которая приводит или может привести к конфликту интересов</w:t>
      </w:r>
    </w:p>
    <w:p w:rsidR="0005324B" w:rsidRPr="0005324B" w:rsidRDefault="0005324B" w:rsidP="0005324B">
      <w:pPr>
        <w:widowControl w:val="0"/>
        <w:autoSpaceDE w:val="0"/>
        <w:autoSpaceDN w:val="0"/>
        <w:jc w:val="both"/>
        <w:rPr>
          <w:b/>
          <w:sz w:val="24"/>
        </w:rPr>
      </w:pP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г. № 223-ФЗ «О закупках товаров, работ, услуг отдельными видами юридических лиц» </w:t>
      </w:r>
      <w:proofErr w:type="gramStart"/>
      <w:r w:rsidRPr="0005324B">
        <w:rPr>
          <w:sz w:val="24"/>
        </w:rPr>
        <w:t>я,_</w:t>
      </w:r>
      <w:proofErr w:type="gramEnd"/>
      <w:r w:rsidRPr="0005324B">
        <w:rPr>
          <w:sz w:val="24"/>
        </w:rPr>
        <w:t>_________________________________________________________________________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324B">
        <w:rPr>
          <w:sz w:val="20"/>
          <w:szCs w:val="20"/>
        </w:rPr>
        <w:t>фамилия, имя, отчество (последнее – при наличии)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замещающий(</w:t>
      </w:r>
      <w:proofErr w:type="spellStart"/>
      <w:r w:rsidRPr="0005324B">
        <w:rPr>
          <w:sz w:val="24"/>
        </w:rPr>
        <w:t>ая</w:t>
      </w:r>
      <w:proofErr w:type="spellEnd"/>
      <w:r w:rsidRPr="0005324B">
        <w:rPr>
          <w:sz w:val="24"/>
        </w:rPr>
        <w:t>) должность __________________________________________________</w:t>
      </w:r>
      <w:r w:rsidR="00417E95">
        <w:rPr>
          <w:sz w:val="24"/>
        </w:rPr>
        <w:t>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  <w:r w:rsidR="00417E95">
        <w:rPr>
          <w:sz w:val="24"/>
        </w:rPr>
        <w:t>_</w:t>
      </w:r>
    </w:p>
    <w:p w:rsidR="0005324B" w:rsidRPr="0005324B" w:rsidRDefault="0005324B" w:rsidP="0005324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324B">
        <w:rPr>
          <w:sz w:val="20"/>
          <w:szCs w:val="20"/>
        </w:rPr>
        <w:t>(наименование замещаемой должности)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>Обстоятельства, являющиеся основанием возникновения личной заинтересованности: 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  <w:r w:rsidR="00417E95">
        <w:rPr>
          <w:sz w:val="24"/>
        </w:rPr>
        <w:t>_</w:t>
      </w:r>
    </w:p>
    <w:p w:rsidR="0005324B" w:rsidRPr="0005324B" w:rsidRDefault="0005324B" w:rsidP="0005324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>Предлагаемые меры по предотвращению или урегулированию конфликта интересов: __________________________________________________________________</w:t>
      </w:r>
      <w:r w:rsidR="00417E95">
        <w:rPr>
          <w:sz w:val="24"/>
        </w:rPr>
        <w:t>__________</w:t>
      </w: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t>___________________________________________________________________________</w:t>
      </w:r>
      <w:r w:rsidR="00417E95">
        <w:rPr>
          <w:sz w:val="24"/>
        </w:rPr>
        <w:t>_</w:t>
      </w:r>
    </w:p>
    <w:p w:rsidR="0005324B" w:rsidRDefault="0005324B" w:rsidP="00FE331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5324B">
        <w:rPr>
          <w:sz w:val="24"/>
        </w:rPr>
        <w:t xml:space="preserve">Намереваюсь (не намереваюсь) лично присутствовать на заседании комиссии по обеспечению соблюдения лицами, замещающими должности руководителей </w:t>
      </w:r>
      <w:r w:rsidR="002D244E">
        <w:rPr>
          <w:sz w:val="24"/>
        </w:rPr>
        <w:t>организаций, подведомственных администрации</w:t>
      </w:r>
      <w:r w:rsidRPr="0005324B">
        <w:rPr>
          <w:sz w:val="24"/>
        </w:rPr>
        <w:t xml:space="preserve"> Комсомольского муниципального округа Чувашской Республики, обязанностей, установленных в целях противодействия коррупции (нужное подчеркнуть).</w:t>
      </w:r>
    </w:p>
    <w:p w:rsidR="00417E95" w:rsidRPr="0005324B" w:rsidRDefault="00417E95" w:rsidP="00FE3318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5324B" w:rsidRPr="0005324B" w:rsidRDefault="0005324B" w:rsidP="0005324B">
      <w:pPr>
        <w:autoSpaceDE w:val="0"/>
        <w:autoSpaceDN w:val="0"/>
        <w:adjustRightInd w:val="0"/>
        <w:jc w:val="both"/>
        <w:rPr>
          <w:sz w:val="24"/>
        </w:rPr>
      </w:pPr>
      <w:r w:rsidRPr="0005324B">
        <w:rPr>
          <w:sz w:val="24"/>
        </w:rPr>
        <w:lastRenderedPageBreak/>
        <w:t>"___"</w:t>
      </w:r>
      <w:r w:rsidR="00417E95">
        <w:rPr>
          <w:sz w:val="24"/>
        </w:rPr>
        <w:t>_________ 20___ г.                         ___________          ____________</w:t>
      </w:r>
      <w:r w:rsidRPr="0005324B">
        <w:rPr>
          <w:sz w:val="24"/>
        </w:rPr>
        <w:t>_______________</w:t>
      </w:r>
    </w:p>
    <w:p w:rsidR="002D244E" w:rsidRDefault="0005324B" w:rsidP="0005324B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5324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</w:t>
      </w:r>
      <w:r w:rsidR="00417E95">
        <w:rPr>
          <w:sz w:val="20"/>
          <w:szCs w:val="20"/>
        </w:rPr>
        <w:t xml:space="preserve">                                      </w:t>
      </w:r>
      <w:bookmarkStart w:id="0" w:name="_GoBack"/>
      <w:bookmarkEnd w:id="0"/>
      <w:r w:rsidR="00417E95">
        <w:rPr>
          <w:sz w:val="20"/>
          <w:szCs w:val="20"/>
        </w:rPr>
        <w:t xml:space="preserve">  </w:t>
      </w:r>
      <w:r w:rsidRPr="0005324B">
        <w:rPr>
          <w:sz w:val="20"/>
          <w:szCs w:val="20"/>
        </w:rPr>
        <w:t xml:space="preserve"> </w:t>
      </w:r>
      <w:r w:rsidRPr="0005324B">
        <w:rPr>
          <w:sz w:val="18"/>
          <w:szCs w:val="18"/>
        </w:rPr>
        <w:t>(подпись лица, н</w:t>
      </w:r>
      <w:r w:rsidR="00417E95">
        <w:rPr>
          <w:sz w:val="18"/>
          <w:szCs w:val="18"/>
        </w:rPr>
        <w:t xml:space="preserve">аправляющего уведомление)   </w:t>
      </w:r>
      <w:r w:rsidRPr="0005324B">
        <w:rPr>
          <w:sz w:val="18"/>
          <w:szCs w:val="18"/>
        </w:rPr>
        <w:t xml:space="preserve"> (расшифровка подписи)</w:t>
      </w:r>
    </w:p>
    <w:p w:rsidR="00E12BD2" w:rsidRDefault="00E12BD2" w:rsidP="0005324B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E12BD2" w:rsidSect="00E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38"/>
    <w:rsid w:val="0003052F"/>
    <w:rsid w:val="0005324B"/>
    <w:rsid w:val="001758E6"/>
    <w:rsid w:val="00233AF4"/>
    <w:rsid w:val="002D16E1"/>
    <w:rsid w:val="002D244E"/>
    <w:rsid w:val="00373A99"/>
    <w:rsid w:val="00417E95"/>
    <w:rsid w:val="00425F74"/>
    <w:rsid w:val="004373BE"/>
    <w:rsid w:val="004812ED"/>
    <w:rsid w:val="00490281"/>
    <w:rsid w:val="00501810"/>
    <w:rsid w:val="005139C7"/>
    <w:rsid w:val="00565B2C"/>
    <w:rsid w:val="006012D3"/>
    <w:rsid w:val="00613A0E"/>
    <w:rsid w:val="00665FA4"/>
    <w:rsid w:val="00790CC7"/>
    <w:rsid w:val="007D00B8"/>
    <w:rsid w:val="00831358"/>
    <w:rsid w:val="008B766E"/>
    <w:rsid w:val="009372A5"/>
    <w:rsid w:val="009B4F67"/>
    <w:rsid w:val="009C1470"/>
    <w:rsid w:val="00A2247F"/>
    <w:rsid w:val="00AA2738"/>
    <w:rsid w:val="00AA66C2"/>
    <w:rsid w:val="00AE0771"/>
    <w:rsid w:val="00B23177"/>
    <w:rsid w:val="00B90461"/>
    <w:rsid w:val="00BC3CBE"/>
    <w:rsid w:val="00C01CA6"/>
    <w:rsid w:val="00C10FB3"/>
    <w:rsid w:val="00C93E71"/>
    <w:rsid w:val="00CA5A38"/>
    <w:rsid w:val="00D413C0"/>
    <w:rsid w:val="00DC3BA8"/>
    <w:rsid w:val="00DC5AB0"/>
    <w:rsid w:val="00DD5E8F"/>
    <w:rsid w:val="00DE05BB"/>
    <w:rsid w:val="00E074E7"/>
    <w:rsid w:val="00E12BD2"/>
    <w:rsid w:val="00E41DC9"/>
    <w:rsid w:val="00E45C40"/>
    <w:rsid w:val="00E631FB"/>
    <w:rsid w:val="00E74947"/>
    <w:rsid w:val="00EC4283"/>
    <w:rsid w:val="00EE7246"/>
    <w:rsid w:val="00F12A0E"/>
    <w:rsid w:val="00F34ABA"/>
    <w:rsid w:val="00F64212"/>
    <w:rsid w:val="00FC391E"/>
    <w:rsid w:val="00FE1D0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6AC-B7A3-482F-84BF-5FA7331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74E7"/>
    <w:pPr>
      <w:spacing w:after="0" w:line="240" w:lineRule="auto"/>
    </w:pPr>
  </w:style>
  <w:style w:type="table" w:styleId="a7">
    <w:name w:val="Table Grid"/>
    <w:basedOn w:val="a1"/>
    <w:uiPriority w:val="5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324B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E41DC9"/>
    <w:rPr>
      <w:color w:val="0000FF" w:themeColor="hyperlink"/>
      <w:u w:val="single"/>
    </w:rPr>
  </w:style>
  <w:style w:type="paragraph" w:customStyle="1" w:styleId="ConsPlusNonformat">
    <w:name w:val="ConsPlusNonformat"/>
    <w:rsid w:val="00DD5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6B3DC-6724-4CE4-9E3E-390B8D91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22</cp:revision>
  <dcterms:created xsi:type="dcterms:W3CDTF">2024-04-08T07:37:00Z</dcterms:created>
  <dcterms:modified xsi:type="dcterms:W3CDTF">2024-11-21T11:16:00Z</dcterms:modified>
</cp:coreProperties>
</file>